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2AE" w:rsidRPr="000932AE" w:rsidRDefault="000932AE" w:rsidP="0090075A">
      <w:pPr>
        <w:jc w:val="both"/>
        <w:rPr>
          <w:b/>
        </w:rPr>
      </w:pPr>
      <w:r w:rsidRPr="000932AE">
        <w:rPr>
          <w:b/>
        </w:rPr>
        <w:t>Proč se vyplácí nepřehlížet první náznaky problémového chování u dětí?</w:t>
      </w:r>
      <w:bookmarkStart w:id="0" w:name="_GoBack"/>
      <w:bookmarkEnd w:id="0"/>
    </w:p>
    <w:p w:rsidR="007233CD" w:rsidRDefault="00156686" w:rsidP="0090075A">
      <w:pPr>
        <w:jc w:val="both"/>
      </w:pPr>
      <w:r>
        <w:t>S prvními konkrétně pojmenovanými výchovnými</w:t>
      </w:r>
      <w:r w:rsidR="0011378B">
        <w:t xml:space="preserve"> problém</w:t>
      </w:r>
      <w:r>
        <w:t>y se u dětí</w:t>
      </w:r>
      <w:r w:rsidR="0011378B">
        <w:t xml:space="preserve"> </w:t>
      </w:r>
      <w:r w:rsidR="000932AE">
        <w:t>setkáváme</w:t>
      </w:r>
      <w:r w:rsidR="0011378B">
        <w:t xml:space="preserve"> zpravidla</w:t>
      </w:r>
      <w:r>
        <w:t xml:space="preserve"> s přechodem z prvního na druhý stupeň </w:t>
      </w:r>
      <w:r w:rsidR="0011378B">
        <w:t>ZŠ</w:t>
      </w:r>
      <w:r>
        <w:t xml:space="preserve">.  Škola obvykle také bývá prvním oznamovatelem nekázně </w:t>
      </w:r>
      <w:r w:rsidR="00D302D6">
        <w:t>i</w:t>
      </w:r>
      <w:r>
        <w:t xml:space="preserve"> celkově nepříznivého stavu</w:t>
      </w:r>
      <w:r w:rsidR="007233CD">
        <w:t>. Jedná se především o začínající záškoláctví</w:t>
      </w:r>
      <w:r w:rsidR="0011378B">
        <w:t>, nerespektování pokynů pedagog</w:t>
      </w:r>
      <w:r w:rsidR="00C42678">
        <w:t>a, vyrušování během vyučování. Mohou se objevit</w:t>
      </w:r>
      <w:r w:rsidR="0011378B">
        <w:t xml:space="preserve"> rovněž první příznaky šikany. </w:t>
      </w:r>
      <w:r w:rsidR="007233CD">
        <w:t>Tyto problémy často vyvolají potřebu konání výchovných komisí, na kterých se v přítomnosti zákonných zástupců, výchovného poradce, třídního učitele, dítěte</w:t>
      </w:r>
      <w:r w:rsidR="00BA3F93">
        <w:t>,</w:t>
      </w:r>
      <w:r w:rsidR="007233CD">
        <w:t xml:space="preserve"> a </w:t>
      </w:r>
      <w:r w:rsidR="00741B85">
        <w:t xml:space="preserve">někdy i </w:t>
      </w:r>
      <w:r w:rsidR="007233CD">
        <w:t>pracovníka orgánu sociálně-právní ochrany dět</w:t>
      </w:r>
      <w:r>
        <w:t>í</w:t>
      </w:r>
      <w:r w:rsidR="007233CD">
        <w:t>, společně hledají opatření vedoucí k</w:t>
      </w:r>
      <w:r w:rsidR="00C42678">
        <w:t> </w:t>
      </w:r>
      <w:r w:rsidR="007233CD">
        <w:t>nápravě</w:t>
      </w:r>
      <w:r w:rsidR="00C42678">
        <w:t xml:space="preserve"> chování</w:t>
      </w:r>
      <w:r w:rsidR="007233CD">
        <w:t xml:space="preserve"> dítěte. </w:t>
      </w:r>
    </w:p>
    <w:p w:rsidR="00975399" w:rsidRDefault="0011378B" w:rsidP="0090075A">
      <w:pPr>
        <w:jc w:val="both"/>
      </w:pPr>
      <w:r>
        <w:t>V domácím prostředí j</w:t>
      </w:r>
      <w:r w:rsidR="00156686">
        <w:t>e výchovná neposlušnost mnohdy rodiči zlehčována či zcela přehlížena</w:t>
      </w:r>
      <w:r w:rsidR="00D302D6">
        <w:t>. Patří k ní</w:t>
      </w:r>
      <w:r w:rsidR="00156686">
        <w:t xml:space="preserve"> např. </w:t>
      </w:r>
      <w:r>
        <w:t>pozdní příchody domů, odmlouvání, dětské lži, neplnění si domácích povin</w:t>
      </w:r>
      <w:r w:rsidR="00156686">
        <w:t>ností – pakliže jsou stanoveny</w:t>
      </w:r>
      <w:r w:rsidR="00CA5D6F">
        <w:t>,</w:t>
      </w:r>
      <w:r>
        <w:t xml:space="preserve"> krá</w:t>
      </w:r>
      <w:r w:rsidR="00156686">
        <w:t>deže drobných finančních obnosů…</w:t>
      </w:r>
      <w:r w:rsidR="00D302D6">
        <w:t xml:space="preserve"> </w:t>
      </w:r>
      <w:r>
        <w:t>Setkáváme se často s tím, že rodiče tyto projevy svalují na živou povahu dítěte, nástup pube</w:t>
      </w:r>
      <w:r w:rsidR="00975399">
        <w:t>rty, eventuálně dnes tolik frekv</w:t>
      </w:r>
      <w:r>
        <w:t xml:space="preserve">entovaný syndrom ADHD. </w:t>
      </w:r>
      <w:r w:rsidR="00975399">
        <w:t>Ve své výchovné bezradnosti reagují nevhodně zvoleným</w:t>
      </w:r>
      <w:r w:rsidR="00C42678">
        <w:t>i výchovnými postupy (křik, fyzické trestání</w:t>
      </w:r>
      <w:r w:rsidR="00975399">
        <w:t xml:space="preserve">), nebo </w:t>
      </w:r>
      <w:r w:rsidR="00C42678">
        <w:t xml:space="preserve">naopak </w:t>
      </w:r>
      <w:r w:rsidR="00C71489">
        <w:t xml:space="preserve">si </w:t>
      </w:r>
      <w:r w:rsidR="00975399">
        <w:t>t</w:t>
      </w:r>
      <w:r w:rsidR="00C42678">
        <w:t>akové</w:t>
      </w:r>
      <w:r w:rsidR="00C71489">
        <w:t>ho</w:t>
      </w:r>
      <w:r w:rsidR="00975399">
        <w:t xml:space="preserve"> chování</w:t>
      </w:r>
      <w:r w:rsidR="00C71489">
        <w:t xml:space="preserve"> </w:t>
      </w:r>
      <w:r w:rsidR="00C42678">
        <w:t>nevšímají a neřeší ho</w:t>
      </w:r>
      <w:r w:rsidR="00975399">
        <w:t>.</w:t>
      </w:r>
    </w:p>
    <w:p w:rsidR="001F58BF" w:rsidRDefault="007233CD" w:rsidP="0090075A">
      <w:pPr>
        <w:jc w:val="both"/>
      </w:pPr>
      <w:r>
        <w:t xml:space="preserve">Chování dětí se pak vymkne </w:t>
      </w:r>
      <w:r w:rsidR="00D302D6">
        <w:t xml:space="preserve">jejich kontrole </w:t>
      </w:r>
      <w:r>
        <w:t>natolik, že ro</w:t>
      </w:r>
      <w:r w:rsidR="00F146A5">
        <w:t>diče zůstanou bezmocní</w:t>
      </w:r>
      <w:r>
        <w:t xml:space="preserve">. </w:t>
      </w:r>
      <w:r w:rsidR="00975399">
        <w:t xml:space="preserve"> </w:t>
      </w:r>
      <w:r w:rsidR="001F58BF">
        <w:t xml:space="preserve">Neuspokojivou situaci mnohdy diskutují </w:t>
      </w:r>
      <w:r w:rsidR="00903A38">
        <w:t xml:space="preserve">pouze </w:t>
      </w:r>
      <w:r w:rsidR="001F58BF">
        <w:t>s přáteli, jeji</w:t>
      </w:r>
      <w:r w:rsidR="00F146A5">
        <w:t>chž dobře míněné rady se</w:t>
      </w:r>
      <w:r w:rsidR="00903A38">
        <w:t xml:space="preserve"> </w:t>
      </w:r>
      <w:r w:rsidR="00741B85">
        <w:t xml:space="preserve">často </w:t>
      </w:r>
      <w:r w:rsidR="001F58BF">
        <w:t>míj</w:t>
      </w:r>
      <w:r w:rsidR="00741B85">
        <w:t>ejí</w:t>
      </w:r>
      <w:r w:rsidR="001F58BF">
        <w:t xml:space="preserve"> účinkem. </w:t>
      </w:r>
      <w:r w:rsidR="00903A38">
        <w:t xml:space="preserve">V těchto případech je </w:t>
      </w:r>
      <w:r w:rsidR="00741B85">
        <w:t xml:space="preserve">to </w:t>
      </w:r>
      <w:r w:rsidR="00903A38">
        <w:t>s</w:t>
      </w:r>
      <w:r w:rsidR="00741B85">
        <w:t xml:space="preserve">píše OSPOD, kdo rodinu </w:t>
      </w:r>
      <w:r w:rsidR="00903A38">
        <w:t>kontaktuje</w:t>
      </w:r>
      <w:r w:rsidR="00741B85">
        <w:t xml:space="preserve"> jako první</w:t>
      </w:r>
      <w:r w:rsidR="00903A38">
        <w:t xml:space="preserve">, avšak </w:t>
      </w:r>
      <w:r w:rsidR="00F146A5">
        <w:t>výchovná situace</w:t>
      </w:r>
      <w:r w:rsidR="00741B85">
        <w:t xml:space="preserve"> v takových případech</w:t>
      </w:r>
      <w:r w:rsidR="00F146A5">
        <w:t xml:space="preserve"> již bývá většinou závažná. Důvodem</w:t>
      </w:r>
      <w:r w:rsidR="00903A38">
        <w:t xml:space="preserve"> bývá páchání trestné činnosti dítětem, vedení zahálčivého způsobu života - často  bez přípravy na budoucí profesi, závis</w:t>
      </w:r>
      <w:r w:rsidR="00F146A5">
        <w:t>lost na návykových látkách… O</w:t>
      </w:r>
      <w:r w:rsidR="00FA5273">
        <w:t>sobnost dítěte</w:t>
      </w:r>
      <w:r w:rsidR="006373BF">
        <w:t xml:space="preserve"> však </w:t>
      </w:r>
      <w:r w:rsidR="00F146A5">
        <w:t>bývá</w:t>
      </w:r>
      <w:r w:rsidR="00FA5273">
        <w:t xml:space="preserve"> </w:t>
      </w:r>
      <w:r w:rsidR="00741B85">
        <w:t xml:space="preserve">již </w:t>
      </w:r>
      <w:r w:rsidR="00FA5273">
        <w:t>natolik narušena, že všechny pokusy o jeho nápravu</w:t>
      </w:r>
      <w:r w:rsidR="00741B85">
        <w:t>, byť</w:t>
      </w:r>
      <w:r w:rsidR="00FA5273">
        <w:t xml:space="preserve"> s týmem sebeerudovanějších odborníků</w:t>
      </w:r>
      <w:r w:rsidR="00741B85">
        <w:t>,</w:t>
      </w:r>
      <w:r w:rsidR="00FA5273">
        <w:t xml:space="preserve"> </w:t>
      </w:r>
      <w:r w:rsidR="00F146A5">
        <w:t>ztroskotávají.</w:t>
      </w:r>
      <w:r w:rsidR="00FA5273">
        <w:t xml:space="preserve"> Rodiče jsou </w:t>
      </w:r>
      <w:r w:rsidR="007F2BEC">
        <w:t xml:space="preserve">pak </w:t>
      </w:r>
      <w:r w:rsidR="00FA5273">
        <w:t>ze svého dítěte nešťastní, obvykle se vzájemně obviňují, který z nich</w:t>
      </w:r>
      <w:r w:rsidR="00741B85">
        <w:t xml:space="preserve"> za výchovné selhání může víc, n</w:t>
      </w:r>
      <w:r w:rsidR="00FA5273">
        <w:t xml:space="preserve">ěkdy se rodina rozvrátí úplně. Na </w:t>
      </w:r>
      <w:r w:rsidR="007F2BEC">
        <w:t>jejím</w:t>
      </w:r>
      <w:r w:rsidR="00FA5273">
        <w:t xml:space="preserve"> konci zůstane mladý člověk, nepřipravený na výkon povolání, bez osobní disciplíny, zodpovědnosti a pracovních návyků. </w:t>
      </w:r>
      <w:r w:rsidR="007F2BEC">
        <w:t xml:space="preserve">Jeho pozice na pracovním trhu </w:t>
      </w:r>
      <w:r w:rsidR="006378F3">
        <w:t xml:space="preserve">je </w:t>
      </w:r>
      <w:r w:rsidR="007F2BEC">
        <w:t xml:space="preserve">minimálně uplatnitelná, v osobním životě selhává v běžných situacích, </w:t>
      </w:r>
      <w:r w:rsidR="006378F3">
        <w:t xml:space="preserve">nedokáže se od rodičů osamostatnit, najít si přiměřené bydlení a začíst vést vlastní, hodnotný život. </w:t>
      </w:r>
      <w:r w:rsidR="001F58BF">
        <w:t>Najdou se však i ta</w:t>
      </w:r>
      <w:r w:rsidR="00FA5273">
        <w:t>cí</w:t>
      </w:r>
      <w:r w:rsidR="001F58BF">
        <w:t xml:space="preserve"> rodiče, kteří s</w:t>
      </w:r>
      <w:r w:rsidR="00C8034E">
        <w:t>i při pr</w:t>
      </w:r>
      <w:r w:rsidR="00414081">
        <w:t xml:space="preserve">vních signálech toho, že </w:t>
      </w:r>
      <w:r w:rsidR="00741B85">
        <w:t>je něco</w:t>
      </w:r>
      <w:r w:rsidR="00414081">
        <w:t xml:space="preserve"> </w:t>
      </w:r>
      <w:r w:rsidR="00C8034E">
        <w:t>v</w:t>
      </w:r>
      <w:r w:rsidR="00741B85">
        <w:t> </w:t>
      </w:r>
      <w:r w:rsidR="00C8034E">
        <w:t>nepořádku</w:t>
      </w:r>
      <w:r w:rsidR="00741B85">
        <w:t>,</w:t>
      </w:r>
      <w:r w:rsidR="00C8034E">
        <w:t xml:space="preserve"> uvědomí riziko nečin</w:t>
      </w:r>
      <w:r w:rsidR="00D302D6">
        <w:t xml:space="preserve">nosti a sami vyhledají pomoc </w:t>
      </w:r>
      <w:r w:rsidR="00C8034E">
        <w:t xml:space="preserve">návštěvou </w:t>
      </w:r>
      <w:r w:rsidR="00F146A5">
        <w:t xml:space="preserve">některého z odborných pracovišť, nebo přímo </w:t>
      </w:r>
      <w:r w:rsidR="00C8034E">
        <w:t xml:space="preserve">našeho </w:t>
      </w:r>
      <w:r w:rsidR="001F58BF">
        <w:t xml:space="preserve">oddělení </w:t>
      </w:r>
      <w:r w:rsidR="00D302D6">
        <w:t>sociální</w:t>
      </w:r>
      <w:r w:rsidR="00F146A5">
        <w:t>ho</w:t>
      </w:r>
      <w:r w:rsidR="00D302D6">
        <w:t xml:space="preserve"> poradenství pro mládež.</w:t>
      </w:r>
    </w:p>
    <w:p w:rsidR="00E07F2C" w:rsidRDefault="001F58BF" w:rsidP="0090075A">
      <w:pPr>
        <w:jc w:val="both"/>
      </w:pPr>
      <w:r>
        <w:t>Kurátor při první</w:t>
      </w:r>
      <w:r w:rsidR="00D302D6">
        <w:t>m setkání s rodičem a dítětem</w:t>
      </w:r>
      <w:r>
        <w:t xml:space="preserve"> zmapuje </w:t>
      </w:r>
      <w:r w:rsidR="00D302D6">
        <w:t>rozsah výchovných problémů</w:t>
      </w:r>
      <w:r>
        <w:t xml:space="preserve">, analyzuje </w:t>
      </w:r>
      <w:r w:rsidR="00D302D6">
        <w:t xml:space="preserve">jejich příčiny </w:t>
      </w:r>
      <w:r>
        <w:t xml:space="preserve">a společně s rodiči hledá opatření, která </w:t>
      </w:r>
      <w:r w:rsidR="00D302D6">
        <w:t>by mohla vést k</w:t>
      </w:r>
      <w:r>
        <w:t xml:space="preserve">e stabilizaci </w:t>
      </w:r>
      <w:r w:rsidR="00D302D6">
        <w:t>-</w:t>
      </w:r>
      <w:r>
        <w:t xml:space="preserve"> v lepším </w:t>
      </w:r>
      <w:r w:rsidR="00D302D6">
        <w:t>případě</w:t>
      </w:r>
      <w:r w:rsidR="00E07F2C">
        <w:t xml:space="preserve"> ke zlepšení </w:t>
      </w:r>
      <w:r w:rsidR="00F03F4B">
        <w:t>úrovně</w:t>
      </w:r>
      <w:r w:rsidR="00E07F2C">
        <w:t xml:space="preserve"> </w:t>
      </w:r>
      <w:r>
        <w:t xml:space="preserve">chování </w:t>
      </w:r>
      <w:r w:rsidR="00E07F2C">
        <w:t>dítěte. Tato opatření tvoří dílčí cíle Individuálníh</w:t>
      </w:r>
      <w:r w:rsidR="00C711BD">
        <w:t>o plánu ochrany dítěte, který společně s rodiči a dítětem</w:t>
      </w:r>
      <w:r w:rsidR="00E07F2C">
        <w:t xml:space="preserve"> pravidelně vyhodnocuje. Situace si mnohdy vyžádá i zaangažování jiných pracovišť, které se výchovnými problémy dětí zabývají do hloubky, nejčastěji Střediska výchovné péče, Pedagogicko-psychologické poradny a jiné druhy psychologicko-sociální pomoci rodinám.  </w:t>
      </w:r>
    </w:p>
    <w:p w:rsidR="0087162D" w:rsidRDefault="00F03F4B" w:rsidP="0090075A">
      <w:pPr>
        <w:jc w:val="both"/>
      </w:pPr>
      <w:r>
        <w:t xml:space="preserve">Úspěch při sociální práci s rodinou je ovlivněn mnoha faktory, jeden ze zásadních je pak </w:t>
      </w:r>
      <w:r w:rsidR="00F146A5">
        <w:t xml:space="preserve">právě </w:t>
      </w:r>
      <w:r>
        <w:t xml:space="preserve">včasné vyhledání odborné pomoci. </w:t>
      </w:r>
      <w:r w:rsidR="00C87144">
        <w:t xml:space="preserve">Výchovná úloha rodičů přitom stále zůstává stěžejní. </w:t>
      </w:r>
    </w:p>
    <w:p w:rsidR="005B794F" w:rsidRDefault="00414081" w:rsidP="0090075A">
      <w:pPr>
        <w:jc w:val="both"/>
      </w:pPr>
      <w:r>
        <w:t>Pokud jste si uvědomili</w:t>
      </w:r>
      <w:r w:rsidR="000932AE">
        <w:t xml:space="preserve"> po přečtení tohoto článku, že </w:t>
      </w:r>
      <w:r>
        <w:t>u</w:t>
      </w:r>
      <w:r w:rsidR="000932AE">
        <w:t xml:space="preserve"> vašeho dítěte </w:t>
      </w:r>
      <w:r>
        <w:t xml:space="preserve">registrujete některé ze zmiňovaných projevů nevhodného </w:t>
      </w:r>
      <w:r w:rsidR="000932AE">
        <w:t xml:space="preserve">chování, </w:t>
      </w:r>
      <w:r>
        <w:t>můžete se obrátit na od</w:t>
      </w:r>
      <w:r w:rsidR="000932AE">
        <w:t>dělení so</w:t>
      </w:r>
      <w:r>
        <w:t>ciálního poradenství pro mládež</w:t>
      </w:r>
      <w:r w:rsidR="00F146A5">
        <w:t xml:space="preserve"> Magistrátu města Frýdku-Místku, na ulici Palackého 115</w:t>
      </w:r>
      <w:r>
        <w:t xml:space="preserve">, kde se vám rádi budou věnovat </w:t>
      </w:r>
      <w:r w:rsidR="00FC50DB">
        <w:t xml:space="preserve">jeho pracovníci - </w:t>
      </w:r>
      <w:r>
        <w:t xml:space="preserve">kurátoři </w:t>
      </w:r>
      <w:r w:rsidR="00C63CA8">
        <w:t>pro děti a mládež</w:t>
      </w:r>
      <w:r w:rsidR="005B794F">
        <w:t xml:space="preserve">. </w:t>
      </w:r>
    </w:p>
    <w:p w:rsidR="007233CD" w:rsidRDefault="007233CD" w:rsidP="0090075A">
      <w:pPr>
        <w:jc w:val="both"/>
      </w:pPr>
    </w:p>
    <w:p w:rsidR="001F58BF" w:rsidRDefault="001F58BF" w:rsidP="0090075A">
      <w:pPr>
        <w:jc w:val="both"/>
      </w:pPr>
    </w:p>
    <w:sectPr w:rsidR="001F5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8B"/>
    <w:rsid w:val="00016BCE"/>
    <w:rsid w:val="000932AE"/>
    <w:rsid w:val="000B36B5"/>
    <w:rsid w:val="0011378B"/>
    <w:rsid w:val="00156686"/>
    <w:rsid w:val="001E4977"/>
    <w:rsid w:val="001F58BF"/>
    <w:rsid w:val="00414081"/>
    <w:rsid w:val="00490990"/>
    <w:rsid w:val="004E06ED"/>
    <w:rsid w:val="004F7B22"/>
    <w:rsid w:val="005A0931"/>
    <w:rsid w:val="005B794F"/>
    <w:rsid w:val="006373BF"/>
    <w:rsid w:val="006378F3"/>
    <w:rsid w:val="007233CD"/>
    <w:rsid w:val="00741B85"/>
    <w:rsid w:val="00795807"/>
    <w:rsid w:val="007F2BEC"/>
    <w:rsid w:val="0087162D"/>
    <w:rsid w:val="0090075A"/>
    <w:rsid w:val="00903A38"/>
    <w:rsid w:val="009272EF"/>
    <w:rsid w:val="00975399"/>
    <w:rsid w:val="00BA3F93"/>
    <w:rsid w:val="00C24F2F"/>
    <w:rsid w:val="00C42678"/>
    <w:rsid w:val="00C63CA8"/>
    <w:rsid w:val="00C711BD"/>
    <w:rsid w:val="00C71489"/>
    <w:rsid w:val="00C8034E"/>
    <w:rsid w:val="00C87144"/>
    <w:rsid w:val="00CA5D6F"/>
    <w:rsid w:val="00CF01C7"/>
    <w:rsid w:val="00D302D6"/>
    <w:rsid w:val="00DF0674"/>
    <w:rsid w:val="00E07F2C"/>
    <w:rsid w:val="00E32F92"/>
    <w:rsid w:val="00F03F4B"/>
    <w:rsid w:val="00F146A5"/>
    <w:rsid w:val="00FA5273"/>
    <w:rsid w:val="00FC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A83BC-856C-4695-BDF6-73BA44B7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6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waniova</dc:creator>
  <cp:keywords/>
  <dc:description/>
  <cp:lastModifiedBy>mensikova</cp:lastModifiedBy>
  <cp:revision>2</cp:revision>
  <cp:lastPrinted>2015-08-27T12:50:00Z</cp:lastPrinted>
  <dcterms:created xsi:type="dcterms:W3CDTF">2015-12-03T09:49:00Z</dcterms:created>
  <dcterms:modified xsi:type="dcterms:W3CDTF">2015-12-03T09:49:00Z</dcterms:modified>
</cp:coreProperties>
</file>