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B80" w:rsidRPr="00CE1120" w:rsidRDefault="000B0B80" w:rsidP="000B0B80">
      <w:pPr>
        <w:pStyle w:val="Odstavecseseznamem"/>
        <w:numPr>
          <w:ilvl w:val="0"/>
          <w:numId w:val="28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CE1120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99</w:t>
      </w:r>
      <w:r w:rsidRPr="00CE1120">
        <w:rPr>
          <w:rFonts w:ascii="Times New Roman" w:hAnsi="Times New Roman"/>
          <w:b/>
          <w:sz w:val="20"/>
          <w:szCs w:val="20"/>
        </w:rPr>
        <w:t>:</w:t>
      </w:r>
    </w:p>
    <w:p w:rsidR="000B0B80" w:rsidRPr="009B6494" w:rsidRDefault="000B0B80" w:rsidP="000B0B80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504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2419"/>
        <w:gridCol w:w="2420"/>
        <w:gridCol w:w="1110"/>
        <w:gridCol w:w="1224"/>
        <w:gridCol w:w="1202"/>
      </w:tblGrid>
      <w:tr w:rsidR="000B0B80" w:rsidRPr="00B2643D" w:rsidTr="001A3BC3">
        <w:trPr>
          <w:trHeight w:val="363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B0B80" w:rsidRPr="00B2643D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4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B0B80" w:rsidRPr="00B2643D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B0B80" w:rsidRPr="00B2643D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53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B0B80" w:rsidRPr="00B2643D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0B0B80" w:rsidRPr="00B2643D" w:rsidTr="001A3BC3">
        <w:trPr>
          <w:trHeight w:val="232"/>
        </w:trPr>
        <w:tc>
          <w:tcPr>
            <w:tcW w:w="11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B0B80" w:rsidRPr="00B2643D" w:rsidRDefault="000B0B80" w:rsidP="001A3B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B0B80" w:rsidRPr="00B2643D" w:rsidRDefault="000B0B80" w:rsidP="001A3B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B0B80" w:rsidRPr="00B2643D" w:rsidRDefault="000B0B80" w:rsidP="001A3B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B0B80" w:rsidRPr="00B2643D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B0B80" w:rsidRPr="00B2643D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B0B80" w:rsidRPr="00B2643D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0B0B80" w:rsidRPr="00B2643D" w:rsidTr="001A3BC3">
        <w:trPr>
          <w:trHeight w:val="280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4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0E19C3" w:rsidRDefault="000B0B80" w:rsidP="001A3BC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F40805" w:rsidRDefault="000B0B80" w:rsidP="001A3BC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</w:pPr>
            <w:r w:rsidRPr="00B90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5171-Opravy a udržování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drobná údržba, opravy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Pr="00B905F2" w:rsidRDefault="000B0B80" w:rsidP="000B0B80">
            <w:pPr>
              <w:pStyle w:val="Odstavecseseznamem"/>
              <w:numPr>
                <w:ilvl w:val="0"/>
                <w:numId w:val="35"/>
              </w:numPr>
              <w:spacing w:after="0" w:line="256" w:lineRule="auto"/>
              <w:ind w:hanging="6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30,00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0B80" w:rsidRPr="00B2643D" w:rsidTr="001A3BC3">
        <w:trPr>
          <w:trHeight w:val="280"/>
        </w:trPr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B0B80" w:rsidRPr="00F40805" w:rsidRDefault="000B0B80" w:rsidP="001A3BC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5139-Nákup materiálu jinde nezařazený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– materiál na údržbu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B80" w:rsidRPr="00D95717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B80" w:rsidRDefault="000B0B80" w:rsidP="001A3B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+ 30,00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B0B80" w:rsidRDefault="000B0B80" w:rsidP="000B0B8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B0B80" w:rsidRPr="00B2643D" w:rsidRDefault="000B0B80" w:rsidP="000B0B8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0B0B80" w:rsidRPr="00B2643D" w:rsidRDefault="000B0B80" w:rsidP="000B0B8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3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7013"/>
        <w:gridCol w:w="1287"/>
      </w:tblGrid>
      <w:tr w:rsidR="000B0B80" w:rsidRPr="00B2643D" w:rsidTr="001A3BC3">
        <w:trPr>
          <w:trHeight w:val="306"/>
        </w:trPr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0B0B80" w:rsidRPr="00B2643D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70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B0B80" w:rsidRPr="00B2643D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B0B80" w:rsidRPr="00B2643D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0B0B80" w:rsidRPr="00B2643D" w:rsidTr="001A3BC3">
        <w:trPr>
          <w:trHeight w:val="249"/>
        </w:trPr>
        <w:tc>
          <w:tcPr>
            <w:tcW w:w="11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0B80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7013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287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- 30,00</w:t>
            </w:r>
          </w:p>
        </w:tc>
      </w:tr>
      <w:tr w:rsidR="000B0B80" w:rsidRPr="00B2643D" w:rsidTr="001A3BC3">
        <w:trPr>
          <w:trHeight w:val="249"/>
        </w:trPr>
        <w:tc>
          <w:tcPr>
            <w:tcW w:w="11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B0B80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7013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vnitřních věcí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+ 30,00</w:t>
            </w:r>
          </w:p>
        </w:tc>
      </w:tr>
    </w:tbl>
    <w:p w:rsidR="000B0B80" w:rsidRDefault="000B0B80" w:rsidP="000B0B80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B0B80" w:rsidRDefault="000B0B80" w:rsidP="000B0B8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B0B80" w:rsidRPr="00CE1120" w:rsidRDefault="000B0B80" w:rsidP="000B0B80">
      <w:pPr>
        <w:pStyle w:val="Odstavecseseznamem"/>
        <w:numPr>
          <w:ilvl w:val="0"/>
          <w:numId w:val="28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CE1120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100</w:t>
      </w:r>
      <w:r w:rsidRPr="00CE1120">
        <w:rPr>
          <w:rFonts w:ascii="Times New Roman" w:hAnsi="Times New Roman"/>
          <w:b/>
          <w:sz w:val="20"/>
          <w:szCs w:val="20"/>
        </w:rPr>
        <w:t>:</w:t>
      </w:r>
    </w:p>
    <w:p w:rsidR="000B0B80" w:rsidRPr="009B6494" w:rsidRDefault="000B0B80" w:rsidP="000B0B80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504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2419"/>
        <w:gridCol w:w="2420"/>
        <w:gridCol w:w="1110"/>
        <w:gridCol w:w="1224"/>
        <w:gridCol w:w="1202"/>
      </w:tblGrid>
      <w:tr w:rsidR="000B0B80" w:rsidRPr="00B2643D" w:rsidTr="001A3BC3">
        <w:trPr>
          <w:trHeight w:val="363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B0B80" w:rsidRPr="00B2643D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4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B0B80" w:rsidRPr="00B2643D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B0B80" w:rsidRPr="00B2643D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53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B0B80" w:rsidRPr="00B2643D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0B0B80" w:rsidRPr="00B2643D" w:rsidTr="001A3BC3">
        <w:trPr>
          <w:trHeight w:val="232"/>
        </w:trPr>
        <w:tc>
          <w:tcPr>
            <w:tcW w:w="11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B0B80" w:rsidRPr="00B2643D" w:rsidRDefault="000B0B80" w:rsidP="001A3B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B0B80" w:rsidRPr="00B2643D" w:rsidRDefault="000B0B80" w:rsidP="001A3B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B0B80" w:rsidRPr="00B2643D" w:rsidRDefault="000B0B80" w:rsidP="001A3B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B0B80" w:rsidRPr="00B2643D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B0B80" w:rsidRPr="00B2643D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B0B80" w:rsidRPr="00B2643D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0B0B80" w:rsidRPr="00B2643D" w:rsidTr="001A3BC3">
        <w:trPr>
          <w:trHeight w:val="280"/>
        </w:trPr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0E19C3" w:rsidRDefault="000B0B80" w:rsidP="001A3BC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AF7F18" w:rsidRDefault="000B0B80" w:rsidP="001A3BC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služby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nerozúčtovatelné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Pr="00B905F2" w:rsidRDefault="000B0B80" w:rsidP="000B0B80">
            <w:pPr>
              <w:pStyle w:val="Odstavecseseznamem"/>
              <w:numPr>
                <w:ilvl w:val="0"/>
                <w:numId w:val="35"/>
              </w:numPr>
              <w:spacing w:after="0" w:line="256" w:lineRule="auto"/>
              <w:ind w:hanging="6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128,00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0B80" w:rsidRPr="00B2643D" w:rsidTr="001A3BC3">
        <w:trPr>
          <w:trHeight w:val="280"/>
        </w:trPr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3412-Sportovní zařízení ve vlastnictví obce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761E50" w:rsidRDefault="000B0B80" w:rsidP="001A3BC3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F7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5152-Teplo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Pr="00D95717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Default="000B0B80" w:rsidP="001A3B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+ 128,00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0B80" w:rsidRPr="00B2643D" w:rsidTr="001A3BC3">
        <w:trPr>
          <w:trHeight w:val="280"/>
        </w:trPr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AF7F18" w:rsidRDefault="000B0B80" w:rsidP="001A3BC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6C3C66" w:rsidRDefault="000B0B80" w:rsidP="001A3BC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služby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nerozúčtovatelné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Pr="00D95717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Pr="006C3C66" w:rsidRDefault="000B0B80" w:rsidP="000B0B80">
            <w:pPr>
              <w:pStyle w:val="Odstavecseseznamem"/>
              <w:numPr>
                <w:ilvl w:val="0"/>
                <w:numId w:val="35"/>
              </w:numPr>
              <w:spacing w:after="0" w:line="240" w:lineRule="auto"/>
              <w:ind w:hanging="50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73,00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0B80" w:rsidRPr="00B2643D" w:rsidTr="001A3BC3">
        <w:trPr>
          <w:trHeight w:val="280"/>
        </w:trPr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AF7F18" w:rsidRDefault="000B0B80" w:rsidP="001A3BC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6C3C66" w:rsidRDefault="000B0B80" w:rsidP="001A3BC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„Č. p. 82, ul. Na Aleji – oprava bytových jednotek č. 7 a č. 12“ – k zajištění finančního krytí výkonu funkce technického dozoru investora na staveništi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Pr="00D95717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Default="000B0B80" w:rsidP="001A3B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+ 11,00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0B80" w:rsidRPr="00B2643D" w:rsidTr="001A3BC3">
        <w:trPr>
          <w:trHeight w:val="280"/>
        </w:trPr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AF7F18" w:rsidRDefault="000B0B80" w:rsidP="001A3BC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AF7F18" w:rsidRDefault="000B0B80" w:rsidP="001A3BC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„Č. p. 82, ul. Na Aleji – oprava bytových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jednotek  č.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7 a č. 12“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Pr="00D95717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Default="000B0B80" w:rsidP="001A3B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+ 2,00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0B80" w:rsidRPr="00B2643D" w:rsidTr="001A3BC3">
        <w:trPr>
          <w:trHeight w:val="280"/>
        </w:trPr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AF7F18" w:rsidRDefault="000B0B80" w:rsidP="001A3BC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6C3C66" w:rsidRDefault="000B0B80" w:rsidP="001A3BC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„Č. p. 82, ul. Na Aleji – oprava bytových jednotek č. 11 a 54“ – k zajištění finančního krytí výkonu funkce technického dozoru investora na staveništi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Pr="00D95717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Default="000B0B80" w:rsidP="001A3B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+ 60,00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0B80" w:rsidRPr="00B2643D" w:rsidTr="001A3BC3">
        <w:trPr>
          <w:trHeight w:val="280"/>
        </w:trPr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AF7F18" w:rsidRDefault="000B0B80" w:rsidP="001A3BC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9A3205" w:rsidRDefault="000B0B80" w:rsidP="001A3BC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zlepšení bydlení v DPS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Pr="00D95717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Pr="009A3205" w:rsidRDefault="000B0B80" w:rsidP="000B0B80">
            <w:pPr>
              <w:pStyle w:val="Odstavecseseznamem"/>
              <w:numPr>
                <w:ilvl w:val="0"/>
                <w:numId w:val="35"/>
              </w:numPr>
              <w:spacing w:after="0" w:line="240" w:lineRule="auto"/>
              <w:ind w:hanging="6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408,00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0B80" w:rsidRPr="00B2643D" w:rsidTr="001A3BC3">
        <w:trPr>
          <w:trHeight w:val="280"/>
        </w:trPr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04-OSOM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AF7F18" w:rsidRDefault="000B0B80" w:rsidP="001A3BC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9A3205" w:rsidRDefault="000B0B80" w:rsidP="001A3BC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„Č. p. 82, ul. Na Aleji – oprava bytové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jednotky       č.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51“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Pr="00D95717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Default="000B0B80" w:rsidP="001A3B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+ 408,00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0B80" w:rsidRPr="00B2643D" w:rsidTr="001A3BC3">
        <w:trPr>
          <w:trHeight w:val="280"/>
        </w:trPr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7529B4" w:rsidRDefault="000B0B80" w:rsidP="001A3BC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Č. p. 82, ul. Na Aleji – oprava bytových jednotek   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č.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11 a 54“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Pr="00D95717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Pr="00924104" w:rsidRDefault="000B0B80" w:rsidP="000B0B80">
            <w:pPr>
              <w:pStyle w:val="Odstavecseseznamem"/>
              <w:numPr>
                <w:ilvl w:val="0"/>
                <w:numId w:val="35"/>
              </w:numPr>
              <w:spacing w:after="0" w:line="240" w:lineRule="auto"/>
              <w:ind w:hanging="50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0B80" w:rsidRPr="00B2643D" w:rsidTr="001A3BC3">
        <w:trPr>
          <w:trHeight w:val="280"/>
        </w:trPr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7529B4" w:rsidRDefault="000B0B80" w:rsidP="001A3BC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„Č. p. 82, ul. Na Aleji – oprava bytových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jednotek  č.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7 a 12“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Pr="00D95717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Pr="007529B4" w:rsidRDefault="000B0B80" w:rsidP="000B0B80">
            <w:pPr>
              <w:pStyle w:val="Odstavecseseznamem"/>
              <w:numPr>
                <w:ilvl w:val="0"/>
                <w:numId w:val="35"/>
              </w:numPr>
              <w:spacing w:after="0" w:line="240" w:lineRule="auto"/>
              <w:ind w:hanging="50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46,00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0B80" w:rsidRPr="00B2643D" w:rsidTr="001A3BC3">
        <w:trPr>
          <w:trHeight w:val="280"/>
        </w:trPr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7529B4" w:rsidRDefault="000B0B80" w:rsidP="001A3BC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„Č. p. 370 Lískovec – stavební úpravy (výměna střešní krytiny)“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Pr="00D95717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Pr="0079308A" w:rsidRDefault="000B0B80" w:rsidP="000B0B80">
            <w:pPr>
              <w:pStyle w:val="Odstavecseseznamem"/>
              <w:numPr>
                <w:ilvl w:val="0"/>
                <w:numId w:val="35"/>
              </w:numPr>
              <w:spacing w:after="0" w:line="240" w:lineRule="auto"/>
              <w:ind w:hanging="50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308A">
              <w:rPr>
                <w:rFonts w:ascii="Times New Roman" w:hAnsi="Times New Roman" w:cs="Times New Roman"/>
                <w:sz w:val="20"/>
                <w:szCs w:val="20"/>
              </w:rPr>
              <w:t>38,00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0B80" w:rsidRPr="00B2643D" w:rsidTr="001A3BC3">
        <w:trPr>
          <w:trHeight w:val="280"/>
        </w:trPr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záchovná údržba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B80" w:rsidRPr="00D95717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B80" w:rsidRDefault="000B0B80" w:rsidP="001A3B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+ 164,00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B0B80" w:rsidRDefault="000B0B80" w:rsidP="000B0B8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B0B80" w:rsidRPr="00B2643D" w:rsidRDefault="000B0B80" w:rsidP="000B0B8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0B0B80" w:rsidRPr="00B2643D" w:rsidRDefault="000B0B80" w:rsidP="000B0B8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3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"/>
        <w:gridCol w:w="7013"/>
        <w:gridCol w:w="1384"/>
      </w:tblGrid>
      <w:tr w:rsidR="000B0B80" w:rsidRPr="00B2643D" w:rsidTr="001A3BC3">
        <w:trPr>
          <w:trHeight w:val="306"/>
        </w:trPr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0B0B80" w:rsidRPr="00B2643D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70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B0B80" w:rsidRPr="00B2643D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B0B80" w:rsidRPr="00B2643D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0B0B80" w:rsidRPr="00B2643D" w:rsidTr="001A3BC3">
        <w:trPr>
          <w:trHeight w:val="249"/>
        </w:trPr>
        <w:tc>
          <w:tcPr>
            <w:tcW w:w="11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0B80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7013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287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0,00</w:t>
            </w:r>
          </w:p>
        </w:tc>
      </w:tr>
      <w:tr w:rsidR="000B0B80" w:rsidRPr="00B2643D" w:rsidTr="001A3BC3">
        <w:trPr>
          <w:trHeight w:val="249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B80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701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správy obecního majetku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B0B80" w:rsidRPr="00403A36" w:rsidRDefault="000B0B80" w:rsidP="000B0B80">
            <w:pPr>
              <w:pStyle w:val="Odstavecseseznamem"/>
              <w:numPr>
                <w:ilvl w:val="0"/>
                <w:numId w:val="35"/>
              </w:num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03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</w:tr>
      <w:tr w:rsidR="000B0B80" w:rsidRPr="00B2643D" w:rsidTr="001A3BC3">
        <w:trPr>
          <w:trHeight w:val="249"/>
        </w:trPr>
        <w:tc>
          <w:tcPr>
            <w:tcW w:w="11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B0B80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7013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+ 2,00</w:t>
            </w:r>
          </w:p>
        </w:tc>
      </w:tr>
    </w:tbl>
    <w:p w:rsidR="000B0B80" w:rsidRDefault="000B0B80" w:rsidP="000B0B80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B0B80" w:rsidRDefault="000B0B80" w:rsidP="000B0B8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B0B80" w:rsidRPr="00682837" w:rsidRDefault="000B0B80" w:rsidP="000B0B80">
      <w:pPr>
        <w:numPr>
          <w:ilvl w:val="0"/>
          <w:numId w:val="4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2837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101</w:t>
      </w:r>
      <w:r w:rsidRPr="00682837">
        <w:rPr>
          <w:rFonts w:ascii="Times New Roman" w:hAnsi="Times New Roman"/>
          <w:b/>
          <w:sz w:val="20"/>
          <w:szCs w:val="20"/>
        </w:rPr>
        <w:t>:</w:t>
      </w:r>
    </w:p>
    <w:p w:rsidR="000B0B80" w:rsidRPr="00682837" w:rsidRDefault="000B0B80" w:rsidP="000B0B8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7"/>
        <w:gridCol w:w="2129"/>
        <w:gridCol w:w="2554"/>
        <w:gridCol w:w="1123"/>
        <w:gridCol w:w="1147"/>
        <w:gridCol w:w="1198"/>
      </w:tblGrid>
      <w:tr w:rsidR="000B0B80" w:rsidRPr="00682837" w:rsidTr="00976959">
        <w:trPr>
          <w:trHeight w:val="382"/>
          <w:jc w:val="center"/>
        </w:trPr>
        <w:tc>
          <w:tcPr>
            <w:tcW w:w="12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B0B80" w:rsidRPr="00682837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B0B80" w:rsidRPr="00682837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B0B80" w:rsidRPr="00682837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B0B80" w:rsidRPr="00682837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0B0B80" w:rsidRPr="0067587A" w:rsidTr="00976959">
        <w:trPr>
          <w:trHeight w:val="244"/>
          <w:jc w:val="center"/>
        </w:trPr>
        <w:tc>
          <w:tcPr>
            <w:tcW w:w="12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B0B80" w:rsidRPr="00682837" w:rsidRDefault="000B0B80" w:rsidP="001A3B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B0B80" w:rsidRPr="00682837" w:rsidRDefault="000B0B80" w:rsidP="001A3B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B0B80" w:rsidRPr="00682837" w:rsidRDefault="000B0B80" w:rsidP="001A3B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B0B80" w:rsidRPr="00682837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B0B80" w:rsidRPr="00682837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B0B80" w:rsidRPr="00682837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976959" w:rsidRPr="0067587A" w:rsidTr="00976959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76959" w:rsidRDefault="00976959" w:rsidP="001A3B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76959" w:rsidRDefault="00976959" w:rsidP="001A3BC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76959" w:rsidRPr="00976959" w:rsidRDefault="00976959" w:rsidP="001A3BC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úklid a údržba pozemků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6959" w:rsidRPr="008B7362" w:rsidRDefault="00976959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6959" w:rsidRPr="00976959" w:rsidRDefault="00976959" w:rsidP="00976959">
            <w:pPr>
              <w:pStyle w:val="Odstavecseseznamem"/>
              <w:numPr>
                <w:ilvl w:val="0"/>
                <w:numId w:val="35"/>
              </w:numPr>
              <w:spacing w:after="0" w:line="256" w:lineRule="auto"/>
              <w:ind w:hanging="64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60,00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76959" w:rsidRPr="0067587A" w:rsidRDefault="00976959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0B0B80" w:rsidRPr="0067587A" w:rsidTr="00976959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675BAD" w:rsidRDefault="000B0B80" w:rsidP="001A3BC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záchovná údržba vybavenosti zeleně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Pr="008B7362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Default="000B0B80" w:rsidP="0097695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9769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67587A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0B0B80" w:rsidRPr="0067587A" w:rsidTr="00976959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675BAD" w:rsidRDefault="000B0B80" w:rsidP="001A3BC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5137-Drobný hmotný dlouhodobý majetek 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Mobiliář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Pr="008B7362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+ 44,00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67587A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0B0B80" w:rsidRPr="0067587A" w:rsidTr="00976959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B0B80" w:rsidRPr="00675BAD" w:rsidRDefault="000B0B80" w:rsidP="00D93A1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k zajištění finančního krytí postřiku laviček (postřik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Anticovid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  <w:r w:rsidR="0097695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semaforů a dětských hřišť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B80" w:rsidRPr="008B7362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B80" w:rsidRDefault="000B0B80" w:rsidP="00D93A1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+ </w:t>
            </w:r>
            <w:r w:rsidR="009769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  <w:r w:rsidR="00D93A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B0B80" w:rsidRPr="0067587A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0B0B80" w:rsidRPr="0067587A" w:rsidRDefault="000B0B80" w:rsidP="000B0B8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0B0B80" w:rsidRPr="00682837" w:rsidRDefault="000B0B80" w:rsidP="000B0B8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2837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0B0B80" w:rsidRPr="0067587A" w:rsidRDefault="000B0B80" w:rsidP="000B0B8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tbl>
      <w:tblPr>
        <w:tblW w:w="945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7"/>
        <w:gridCol w:w="6715"/>
        <w:gridCol w:w="1433"/>
      </w:tblGrid>
      <w:tr w:rsidR="000B0B80" w:rsidRPr="0067587A" w:rsidTr="001A3BC3">
        <w:trPr>
          <w:trHeight w:val="434"/>
        </w:trPr>
        <w:tc>
          <w:tcPr>
            <w:tcW w:w="13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0B0B80" w:rsidRPr="003515CA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7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B0B80" w:rsidRPr="003515CA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4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B0B80" w:rsidRPr="003515CA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0B0B80" w:rsidRPr="0067587A" w:rsidTr="001A3BC3">
        <w:trPr>
          <w:trHeight w:val="266"/>
        </w:trPr>
        <w:tc>
          <w:tcPr>
            <w:tcW w:w="13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0B80" w:rsidRPr="003515CA" w:rsidRDefault="000B0B80" w:rsidP="001A3B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3515CA" w:rsidRDefault="000B0B80" w:rsidP="001A3BC3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3515CA" w:rsidRDefault="000B0B80" w:rsidP="00976959">
            <w:pPr>
              <w:spacing w:after="0" w:line="254" w:lineRule="auto"/>
              <w:ind w:left="276" w:right="72" w:hanging="14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976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0B0B80" w:rsidRPr="0067587A" w:rsidTr="001A3BC3">
        <w:trPr>
          <w:trHeight w:val="266"/>
        </w:trPr>
        <w:tc>
          <w:tcPr>
            <w:tcW w:w="13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B80" w:rsidRPr="003515CA" w:rsidRDefault="000B0B80" w:rsidP="001A3B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B0B80" w:rsidRPr="003515CA" w:rsidRDefault="000B0B80" w:rsidP="001A3BC3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správy obecního majetku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B0B80" w:rsidRPr="003515CA" w:rsidRDefault="000B0B80" w:rsidP="00976959">
            <w:pPr>
              <w:spacing w:after="0" w:line="254" w:lineRule="auto"/>
              <w:ind w:left="276" w:right="72" w:hanging="14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  <w:r w:rsidR="00976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</w:tbl>
    <w:p w:rsidR="000B0B80" w:rsidRDefault="000B0B80" w:rsidP="000B0B8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B0B80" w:rsidRDefault="000B0B80" w:rsidP="000B0B8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B0B80" w:rsidRPr="00682837" w:rsidRDefault="000B0B80" w:rsidP="000B0B80">
      <w:pPr>
        <w:numPr>
          <w:ilvl w:val="0"/>
          <w:numId w:val="4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2837">
        <w:rPr>
          <w:rFonts w:ascii="Times New Roman" w:hAnsi="Times New Roman"/>
          <w:b/>
          <w:sz w:val="20"/>
          <w:szCs w:val="20"/>
        </w:rPr>
        <w:lastRenderedPageBreak/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102</w:t>
      </w:r>
      <w:r w:rsidRPr="00682837">
        <w:rPr>
          <w:rFonts w:ascii="Times New Roman" w:hAnsi="Times New Roman"/>
          <w:b/>
          <w:sz w:val="20"/>
          <w:szCs w:val="20"/>
        </w:rPr>
        <w:t>:</w:t>
      </w:r>
    </w:p>
    <w:p w:rsidR="000B0B80" w:rsidRPr="00682837" w:rsidRDefault="000B0B80" w:rsidP="000B0B8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7"/>
        <w:gridCol w:w="2129"/>
        <w:gridCol w:w="2554"/>
        <w:gridCol w:w="1135"/>
        <w:gridCol w:w="1135"/>
        <w:gridCol w:w="1198"/>
      </w:tblGrid>
      <w:tr w:rsidR="000B0B80" w:rsidRPr="00682837" w:rsidTr="001A3BC3">
        <w:trPr>
          <w:trHeight w:val="382"/>
          <w:jc w:val="center"/>
        </w:trPr>
        <w:tc>
          <w:tcPr>
            <w:tcW w:w="12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B0B80" w:rsidRPr="00682837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B0B80" w:rsidRPr="00682837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B0B80" w:rsidRPr="00682837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B0B80" w:rsidRPr="00682837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0B0B80" w:rsidRPr="0067587A" w:rsidTr="001A3BC3">
        <w:trPr>
          <w:trHeight w:val="244"/>
          <w:jc w:val="center"/>
        </w:trPr>
        <w:tc>
          <w:tcPr>
            <w:tcW w:w="12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B0B80" w:rsidRPr="00682837" w:rsidRDefault="000B0B80" w:rsidP="001A3B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B0B80" w:rsidRPr="00682837" w:rsidRDefault="000B0B80" w:rsidP="001A3B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B0B80" w:rsidRPr="00682837" w:rsidRDefault="000B0B80" w:rsidP="001A3B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B0B80" w:rsidRPr="00682837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B0B80" w:rsidRPr="00682837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B0B80" w:rsidRPr="00682837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0B0B80" w:rsidRPr="0067587A" w:rsidTr="001A3BC3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6409-Ostatní činnosti jinde nezařazené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8F0638" w:rsidRDefault="000B0B80" w:rsidP="001A3BC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6901-Rezervy kapitálových výdajů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na požadavky Osadního výboru Skalice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Pr="008B7362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- 56,00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67587A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0B0B80" w:rsidRPr="0067587A" w:rsidTr="001A3BC3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B0B80" w:rsidRPr="008F0638" w:rsidRDefault="000B0B80" w:rsidP="001A3BC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„Výstavba mostu M-9 přes potok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Skaličník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Skalice“ – na technický dozor investora a BOZP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B80" w:rsidRPr="008B7362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B80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+ 56,00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B0B80" w:rsidRPr="0067587A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0B0B80" w:rsidRPr="0067587A" w:rsidRDefault="000B0B80" w:rsidP="000B0B8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0B0B80" w:rsidRPr="00682837" w:rsidRDefault="000B0B80" w:rsidP="000B0B8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2837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0B0B80" w:rsidRPr="0067587A" w:rsidRDefault="000B0B80" w:rsidP="000B0B8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tbl>
      <w:tblPr>
        <w:tblW w:w="945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7"/>
        <w:gridCol w:w="6715"/>
        <w:gridCol w:w="1433"/>
      </w:tblGrid>
      <w:tr w:rsidR="000B0B80" w:rsidRPr="0067587A" w:rsidTr="001A3BC3">
        <w:trPr>
          <w:trHeight w:val="434"/>
        </w:trPr>
        <w:tc>
          <w:tcPr>
            <w:tcW w:w="13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0B0B80" w:rsidRPr="003515CA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7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B0B80" w:rsidRPr="003515CA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4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B0B80" w:rsidRPr="003515CA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0B0B80" w:rsidRPr="0067587A" w:rsidTr="001A3BC3">
        <w:trPr>
          <w:trHeight w:val="266"/>
        </w:trPr>
        <w:tc>
          <w:tcPr>
            <w:tcW w:w="13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0B80" w:rsidRPr="003515CA" w:rsidRDefault="000B0B80" w:rsidP="001A3B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3515CA" w:rsidRDefault="000B0B80" w:rsidP="001A3BC3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Rezerva na požadavky Osadního výboru Skalice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3515CA" w:rsidRDefault="000B0B80" w:rsidP="001A3BC3">
            <w:pPr>
              <w:spacing w:after="0" w:line="254" w:lineRule="auto"/>
              <w:ind w:left="276" w:right="72" w:hanging="14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- 56,00</w:t>
            </w:r>
          </w:p>
        </w:tc>
      </w:tr>
      <w:tr w:rsidR="000B0B80" w:rsidRPr="0067587A" w:rsidTr="001A3BC3">
        <w:trPr>
          <w:trHeight w:val="266"/>
        </w:trPr>
        <w:tc>
          <w:tcPr>
            <w:tcW w:w="13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B80" w:rsidRPr="003515CA" w:rsidRDefault="000B0B80" w:rsidP="001A3B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B0B80" w:rsidRPr="003515CA" w:rsidRDefault="000B0B80" w:rsidP="001A3BC3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B0B80" w:rsidRPr="003515CA" w:rsidRDefault="000B0B80" w:rsidP="001A3BC3">
            <w:pPr>
              <w:spacing w:after="0" w:line="254" w:lineRule="auto"/>
              <w:ind w:left="276" w:right="72" w:hanging="14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+ 56,00</w:t>
            </w:r>
          </w:p>
        </w:tc>
      </w:tr>
    </w:tbl>
    <w:p w:rsidR="000B0B80" w:rsidRDefault="000B0B80" w:rsidP="000B0B8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B0B80" w:rsidRDefault="000B0B80" w:rsidP="000B0B8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B0B80" w:rsidRPr="00682837" w:rsidRDefault="000B0B80" w:rsidP="000B0B80">
      <w:pPr>
        <w:numPr>
          <w:ilvl w:val="0"/>
          <w:numId w:val="4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2837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103</w:t>
      </w:r>
      <w:r w:rsidRPr="00682837">
        <w:rPr>
          <w:rFonts w:ascii="Times New Roman" w:hAnsi="Times New Roman"/>
          <w:b/>
          <w:sz w:val="20"/>
          <w:szCs w:val="20"/>
        </w:rPr>
        <w:t>:</w:t>
      </w:r>
    </w:p>
    <w:p w:rsidR="000B0B80" w:rsidRPr="00682837" w:rsidRDefault="000B0B80" w:rsidP="000B0B8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7"/>
        <w:gridCol w:w="2129"/>
        <w:gridCol w:w="2554"/>
        <w:gridCol w:w="1135"/>
        <w:gridCol w:w="1135"/>
        <w:gridCol w:w="1198"/>
      </w:tblGrid>
      <w:tr w:rsidR="000B0B80" w:rsidRPr="00682837" w:rsidTr="001A3BC3">
        <w:trPr>
          <w:trHeight w:val="382"/>
          <w:jc w:val="center"/>
        </w:trPr>
        <w:tc>
          <w:tcPr>
            <w:tcW w:w="12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B0B80" w:rsidRPr="00682837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B0B80" w:rsidRPr="00682837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B0B80" w:rsidRPr="00682837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B0B80" w:rsidRPr="00682837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0B0B80" w:rsidRPr="0067587A" w:rsidTr="001A3BC3">
        <w:trPr>
          <w:trHeight w:val="244"/>
          <w:jc w:val="center"/>
        </w:trPr>
        <w:tc>
          <w:tcPr>
            <w:tcW w:w="12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B0B80" w:rsidRPr="00682837" w:rsidRDefault="000B0B80" w:rsidP="001A3B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B0B80" w:rsidRPr="00682837" w:rsidRDefault="000B0B80" w:rsidP="001A3B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B0B80" w:rsidRPr="00682837" w:rsidRDefault="000B0B80" w:rsidP="001A3B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B0B80" w:rsidRPr="00682837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B0B80" w:rsidRPr="00682837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B0B80" w:rsidRPr="00682837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0B0B80" w:rsidRPr="0067587A" w:rsidTr="001A3BC3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2341-Vodní díla v zemědělské krajině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A72C08" w:rsidRDefault="000B0B80" w:rsidP="001A3BC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„Odvodnění Skalického kopce“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Pr="008B7362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- 100,00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67587A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0B0B80" w:rsidRPr="0067587A" w:rsidTr="001A3BC3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2341-Vodní díla v zemědělské krajině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B0B80" w:rsidRPr="00A72C08" w:rsidRDefault="000B0B80" w:rsidP="001A3BC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„Odvodnění Skalického kopce“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B80" w:rsidRPr="008B7362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B80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+ 100,00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B0B80" w:rsidRPr="0067587A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0B0B80" w:rsidRDefault="000B0B80" w:rsidP="000B0B8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B0B80" w:rsidRPr="00682837" w:rsidRDefault="000B0B80" w:rsidP="000B0B8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2837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0B0B80" w:rsidRPr="0067587A" w:rsidRDefault="000B0B80" w:rsidP="000B0B8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tbl>
      <w:tblPr>
        <w:tblW w:w="945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7"/>
        <w:gridCol w:w="6715"/>
        <w:gridCol w:w="1433"/>
      </w:tblGrid>
      <w:tr w:rsidR="000B0B80" w:rsidRPr="0067587A" w:rsidTr="001A3BC3">
        <w:trPr>
          <w:trHeight w:val="434"/>
        </w:trPr>
        <w:tc>
          <w:tcPr>
            <w:tcW w:w="13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0B0B80" w:rsidRPr="003515CA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7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B0B80" w:rsidRPr="003515CA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4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B0B80" w:rsidRPr="003515CA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0B0B80" w:rsidRPr="0067587A" w:rsidTr="001A3BC3">
        <w:trPr>
          <w:trHeight w:val="266"/>
        </w:trPr>
        <w:tc>
          <w:tcPr>
            <w:tcW w:w="13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0B80" w:rsidRPr="003515CA" w:rsidRDefault="000B0B80" w:rsidP="001A3B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3515CA" w:rsidRDefault="000B0B80" w:rsidP="001A3BC3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3515CA" w:rsidRDefault="000B0B80" w:rsidP="001A3BC3">
            <w:pPr>
              <w:spacing w:after="0" w:line="254" w:lineRule="auto"/>
              <w:ind w:left="276" w:right="72" w:hanging="14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- 100,00</w:t>
            </w:r>
          </w:p>
        </w:tc>
      </w:tr>
      <w:tr w:rsidR="000B0B80" w:rsidRPr="0067587A" w:rsidTr="001A3BC3">
        <w:trPr>
          <w:trHeight w:val="266"/>
        </w:trPr>
        <w:tc>
          <w:tcPr>
            <w:tcW w:w="13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B80" w:rsidRPr="003515CA" w:rsidRDefault="000B0B80" w:rsidP="001A3B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B0B80" w:rsidRPr="003515CA" w:rsidRDefault="000B0B80" w:rsidP="001A3BC3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životního prostředí a zemědělství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B0B80" w:rsidRPr="003515CA" w:rsidRDefault="000B0B80" w:rsidP="001A3BC3">
            <w:pPr>
              <w:spacing w:after="0" w:line="254" w:lineRule="auto"/>
              <w:ind w:left="276" w:right="72" w:hanging="14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+ 100,00</w:t>
            </w:r>
          </w:p>
        </w:tc>
      </w:tr>
    </w:tbl>
    <w:p w:rsidR="000B0B80" w:rsidRDefault="000B0B80" w:rsidP="000B0B8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B0B80" w:rsidRDefault="000B0B80" w:rsidP="000B0B8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p w:rsidR="000B0B80" w:rsidRPr="00682837" w:rsidRDefault="000B0B80" w:rsidP="000B0B80">
      <w:pPr>
        <w:numPr>
          <w:ilvl w:val="0"/>
          <w:numId w:val="4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2837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104</w:t>
      </w:r>
      <w:r w:rsidRPr="00682837">
        <w:rPr>
          <w:rFonts w:ascii="Times New Roman" w:hAnsi="Times New Roman"/>
          <w:b/>
          <w:sz w:val="20"/>
          <w:szCs w:val="20"/>
        </w:rPr>
        <w:t>:</w:t>
      </w:r>
    </w:p>
    <w:p w:rsidR="000B0B80" w:rsidRPr="0067587A" w:rsidRDefault="000B0B80" w:rsidP="000B0B80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tbl>
      <w:tblPr>
        <w:tblW w:w="9619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4"/>
        <w:gridCol w:w="2175"/>
        <w:gridCol w:w="2608"/>
        <w:gridCol w:w="1143"/>
        <w:gridCol w:w="1175"/>
        <w:gridCol w:w="1224"/>
      </w:tblGrid>
      <w:tr w:rsidR="000B0B80" w:rsidRPr="0067587A" w:rsidTr="001A3BC3">
        <w:trPr>
          <w:trHeight w:val="358"/>
        </w:trPr>
        <w:tc>
          <w:tcPr>
            <w:tcW w:w="12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B0B80" w:rsidRPr="003515CA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B0B80" w:rsidRPr="003515CA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6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B0B80" w:rsidRPr="003515CA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54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B0B80" w:rsidRPr="003515CA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0B0B80" w:rsidRPr="0067587A" w:rsidTr="001A3BC3">
        <w:trPr>
          <w:trHeight w:val="314"/>
        </w:trPr>
        <w:tc>
          <w:tcPr>
            <w:tcW w:w="12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B0B80" w:rsidRPr="003515CA" w:rsidRDefault="000B0B80" w:rsidP="001A3B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B0B80" w:rsidRPr="003515CA" w:rsidRDefault="000B0B80" w:rsidP="001A3B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B0B80" w:rsidRPr="003515CA" w:rsidRDefault="000B0B80" w:rsidP="001A3B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B0B80" w:rsidRPr="003515CA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B0B80" w:rsidRPr="003515CA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B0B80" w:rsidRPr="003515CA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0B0B80" w:rsidRPr="0067587A" w:rsidTr="001A3BC3">
        <w:trPr>
          <w:trHeight w:val="276"/>
        </w:trPr>
        <w:tc>
          <w:tcPr>
            <w:tcW w:w="1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E920B8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4359-Ostatní služby a činnosti v oblasti sociální péče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595F8D" w:rsidRDefault="000B0B80" w:rsidP="001A3BC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5901-Nespecifikované rezervy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Dofinancování organizací a aktivit v sociální oblasti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Pr="004C06D7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Pr="00595F8D" w:rsidRDefault="000B0B80" w:rsidP="000B0B80">
            <w:pPr>
              <w:pStyle w:val="Odstavecseseznamem"/>
              <w:numPr>
                <w:ilvl w:val="0"/>
                <w:numId w:val="35"/>
              </w:numPr>
              <w:spacing w:after="0" w:line="256" w:lineRule="auto"/>
              <w:ind w:hanging="6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1D0025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0B80" w:rsidRPr="0067587A" w:rsidTr="001A3BC3">
        <w:trPr>
          <w:trHeight w:val="276"/>
        </w:trPr>
        <w:tc>
          <w:tcPr>
            <w:tcW w:w="12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B0B80" w:rsidRPr="00E920B8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4379-Ostatní služby a činnosti v oblasti sociální prevence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B0B80" w:rsidRPr="00595F8D" w:rsidRDefault="000B0B80" w:rsidP="001A3BC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5221-Neinvestiční transfery fundacím, ústavům a obecně prospěšným společnostem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„Nadační fond Pavla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Novotného – dobrovolníci ve F-M“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B80" w:rsidRPr="004C06D7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B80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+ 50,00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B0B80" w:rsidRPr="001D0025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B0B80" w:rsidRDefault="000B0B80" w:rsidP="000B0B8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B0B80" w:rsidRPr="00FF3714" w:rsidRDefault="000B0B80" w:rsidP="000B0B8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3714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0B0B80" w:rsidRPr="00FF3714" w:rsidRDefault="000B0B80" w:rsidP="000B0B8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61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2"/>
        <w:gridCol w:w="7002"/>
        <w:gridCol w:w="1311"/>
      </w:tblGrid>
      <w:tr w:rsidR="000B0B80" w:rsidRPr="0067587A" w:rsidTr="001A3BC3">
        <w:trPr>
          <w:trHeight w:val="321"/>
        </w:trPr>
        <w:tc>
          <w:tcPr>
            <w:tcW w:w="13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0B0B80" w:rsidRPr="00FF3714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3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70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B0B80" w:rsidRPr="00FF3714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3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B0B80" w:rsidRPr="00FF3714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3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FF3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0B0B80" w:rsidRPr="004C06D7" w:rsidTr="001A3BC3">
        <w:trPr>
          <w:trHeight w:val="262"/>
        </w:trPr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0B0B80" w:rsidRPr="001D0025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700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B0B80" w:rsidRPr="001D0025" w:rsidRDefault="000B0B80" w:rsidP="001A3BC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sociálních služeb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B0B80" w:rsidRPr="001D0025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- 50,00</w:t>
            </w:r>
          </w:p>
        </w:tc>
      </w:tr>
      <w:tr w:rsidR="000B0B80" w:rsidRPr="001D0025" w:rsidTr="001A3BC3">
        <w:trPr>
          <w:trHeight w:val="262"/>
        </w:trPr>
        <w:tc>
          <w:tcPr>
            <w:tcW w:w="1302" w:type="dxa"/>
            <w:tcBorders>
              <w:top w:val="single" w:sz="4" w:space="0" w:color="auto"/>
              <w:bottom w:val="single" w:sz="12" w:space="0" w:color="auto"/>
            </w:tcBorders>
          </w:tcPr>
          <w:p w:rsidR="000B0B80" w:rsidRPr="001D0025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7002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0B0B80" w:rsidRPr="001D0025" w:rsidRDefault="000B0B80" w:rsidP="001A3BC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Nadační fond Pavla Novotného – dobrovolníci ve F-M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0B0B80" w:rsidRPr="001D0025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0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+ 50,00</w:t>
            </w:r>
          </w:p>
        </w:tc>
      </w:tr>
    </w:tbl>
    <w:p w:rsidR="000B0B80" w:rsidRDefault="000B0B80" w:rsidP="000B0B80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B0B80" w:rsidRDefault="000B0B80" w:rsidP="000B0B8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B0B80" w:rsidRDefault="000B0B80" w:rsidP="000B0B80">
      <w:pPr>
        <w:numPr>
          <w:ilvl w:val="0"/>
          <w:numId w:val="4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90034B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105:</w:t>
      </w:r>
    </w:p>
    <w:p w:rsidR="000B0B80" w:rsidRPr="00A778ED" w:rsidRDefault="000B0B80" w:rsidP="000B0B8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84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2144"/>
        <w:gridCol w:w="2572"/>
        <w:gridCol w:w="1142"/>
        <w:gridCol w:w="1142"/>
        <w:gridCol w:w="1209"/>
      </w:tblGrid>
      <w:tr w:rsidR="000B0B80" w:rsidRPr="00A778ED" w:rsidTr="001A3BC3">
        <w:trPr>
          <w:trHeight w:val="307"/>
        </w:trPr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B0B80" w:rsidRPr="00A778ED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B0B80" w:rsidRPr="00A778ED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B0B80" w:rsidRPr="00A778ED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9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B0B80" w:rsidRPr="00A778ED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0B0B80" w:rsidRPr="000577D3" w:rsidTr="001A3BC3">
        <w:trPr>
          <w:trHeight w:val="275"/>
        </w:trPr>
        <w:tc>
          <w:tcPr>
            <w:tcW w:w="12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B0B80" w:rsidRPr="00A778ED" w:rsidRDefault="000B0B80" w:rsidP="001A3B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B0B80" w:rsidRPr="00A778ED" w:rsidRDefault="000B0B80" w:rsidP="001A3B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B0B80" w:rsidRPr="00A778ED" w:rsidRDefault="000B0B80" w:rsidP="001A3B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B0B80" w:rsidRPr="00A778ED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B0B80" w:rsidRPr="00A778ED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B0B80" w:rsidRPr="00A778ED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0B0B80" w:rsidRPr="000577D3" w:rsidTr="001A3BC3">
        <w:trPr>
          <w:trHeight w:val="237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982430" w:rsidRDefault="000B0B80" w:rsidP="001A3B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2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982430" w:rsidRDefault="000B0B80" w:rsidP="001A3BC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982430" w:rsidRDefault="000B0B80" w:rsidP="001A3BC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4122-Neinvestiční přijaté transfery od krajů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Hospic Frýdek-Místek, p. o. – přechod na DVB-T2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Pr="00982430" w:rsidRDefault="000B0B80" w:rsidP="001A3BC3">
            <w:pPr>
              <w:pStyle w:val="Odstavecseseznamem"/>
              <w:spacing w:after="0" w:line="256" w:lineRule="auto"/>
              <w:ind w:left="-342"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+ 6,99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Pr="00982430" w:rsidRDefault="000B0B80" w:rsidP="001A3BC3">
            <w:pPr>
              <w:pStyle w:val="Odstavecseseznamem"/>
              <w:spacing w:after="0" w:line="257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982430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0B80" w:rsidRPr="000577D3" w:rsidTr="001A3BC3">
        <w:trPr>
          <w:trHeight w:val="328"/>
        </w:trPr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B0B80" w:rsidRPr="008C2151" w:rsidRDefault="000B0B80" w:rsidP="001A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2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B0B80" w:rsidRPr="00982430" w:rsidRDefault="000B0B80" w:rsidP="001A3BC3">
            <w:pPr>
              <w:spacing w:after="0" w:line="257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3525-Hospice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B0B80" w:rsidRPr="00982430" w:rsidRDefault="000B0B80" w:rsidP="001A3BC3">
            <w:pPr>
              <w:spacing w:after="0" w:line="257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Hospic Frýdek-Místek, p. o. – přechod na DVB-T2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B80" w:rsidRPr="00982430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B80" w:rsidRPr="00982430" w:rsidRDefault="000B0B80" w:rsidP="001A3BC3">
            <w:pPr>
              <w:pStyle w:val="Odstavecseseznamem"/>
              <w:spacing w:after="0" w:line="257" w:lineRule="auto"/>
              <w:ind w:left="-215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+ 6,99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B0B80" w:rsidRPr="00982430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B0B80" w:rsidRDefault="000B0B80" w:rsidP="000B0B8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B0B80" w:rsidRDefault="000B0B80" w:rsidP="000B0B8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86158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0B0B80" w:rsidRPr="00186158" w:rsidRDefault="000B0B80" w:rsidP="000B0B8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54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3"/>
        <w:gridCol w:w="6951"/>
        <w:gridCol w:w="1481"/>
      </w:tblGrid>
      <w:tr w:rsidR="000B0B80" w:rsidRPr="00186158" w:rsidTr="001A3BC3">
        <w:trPr>
          <w:trHeight w:val="615"/>
        </w:trPr>
        <w:tc>
          <w:tcPr>
            <w:tcW w:w="111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0B0B80" w:rsidRPr="00186158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951" w:type="dxa"/>
            <w:tcBorders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B0B80" w:rsidRPr="00186158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481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B0B80" w:rsidRPr="00186158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186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0B0B80" w:rsidRPr="00B30C2A" w:rsidTr="001A3BC3">
        <w:trPr>
          <w:trHeight w:val="267"/>
        </w:trPr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0B0B80" w:rsidRPr="00112592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tcBorders>
              <w:bottom w:val="single" w:sz="4" w:space="0" w:color="auto"/>
            </w:tcBorders>
            <w:noWrap/>
            <w:vAlign w:val="center"/>
          </w:tcPr>
          <w:p w:rsidR="000B0B80" w:rsidRPr="004C06D7" w:rsidRDefault="000B0B80" w:rsidP="001A3BC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noWrap/>
            <w:vAlign w:val="center"/>
          </w:tcPr>
          <w:p w:rsidR="000B0B80" w:rsidRPr="00B30C2A" w:rsidRDefault="000B0B80" w:rsidP="001A3BC3">
            <w:pPr>
              <w:spacing w:after="0" w:line="256" w:lineRule="auto"/>
              <w:ind w:left="128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+ 6,99</w:t>
            </w:r>
          </w:p>
        </w:tc>
      </w:tr>
      <w:tr w:rsidR="000B0B80" w:rsidRPr="00B65DD5" w:rsidTr="001A3BC3">
        <w:trPr>
          <w:trHeight w:val="267"/>
        </w:trPr>
        <w:tc>
          <w:tcPr>
            <w:tcW w:w="111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B0B80" w:rsidRPr="00B30C2A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11-OSS</w:t>
            </w:r>
          </w:p>
        </w:tc>
        <w:tc>
          <w:tcPr>
            <w:tcW w:w="6951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0B0B80" w:rsidRPr="00B30C2A" w:rsidRDefault="000B0B80" w:rsidP="001A3BC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C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Hospic Frýdek-Místek, p. o. – přechod na DVB-T2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0B0B80" w:rsidRPr="00B65DD5" w:rsidRDefault="000B0B80" w:rsidP="001A3BC3">
            <w:pPr>
              <w:spacing w:after="0" w:line="256" w:lineRule="auto"/>
              <w:ind w:left="128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+ 6,99</w:t>
            </w:r>
          </w:p>
        </w:tc>
      </w:tr>
    </w:tbl>
    <w:p w:rsidR="000B0B80" w:rsidRPr="004C06D7" w:rsidRDefault="000B0B80" w:rsidP="000B0B8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highlight w:val="yellow"/>
        </w:rPr>
      </w:pPr>
    </w:p>
    <w:p w:rsidR="000B0B80" w:rsidRDefault="000B0B80" w:rsidP="000B0B8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B0B80" w:rsidRDefault="000B0B80" w:rsidP="000B0B80">
      <w:pPr>
        <w:numPr>
          <w:ilvl w:val="0"/>
          <w:numId w:val="4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90034B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106:</w:t>
      </w:r>
    </w:p>
    <w:p w:rsidR="000B0B80" w:rsidRPr="00A778ED" w:rsidRDefault="000B0B80" w:rsidP="000B0B8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395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3"/>
        <w:gridCol w:w="2124"/>
        <w:gridCol w:w="2548"/>
        <w:gridCol w:w="1131"/>
        <w:gridCol w:w="1131"/>
        <w:gridCol w:w="1198"/>
      </w:tblGrid>
      <w:tr w:rsidR="000B0B80" w:rsidRPr="00A778ED" w:rsidTr="001A3BC3">
        <w:trPr>
          <w:trHeight w:val="314"/>
        </w:trPr>
        <w:tc>
          <w:tcPr>
            <w:tcW w:w="12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B0B80" w:rsidRPr="00A778ED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B0B80" w:rsidRPr="00A778ED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B0B80" w:rsidRPr="00A778ED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B0B80" w:rsidRPr="00A778ED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0B0B80" w:rsidRPr="000577D3" w:rsidTr="001A3BC3">
        <w:trPr>
          <w:trHeight w:val="281"/>
        </w:trPr>
        <w:tc>
          <w:tcPr>
            <w:tcW w:w="12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B0B80" w:rsidRPr="00A778ED" w:rsidRDefault="000B0B80" w:rsidP="001A3B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B0B80" w:rsidRPr="00A778ED" w:rsidRDefault="000B0B80" w:rsidP="001A3B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B0B80" w:rsidRPr="00A778ED" w:rsidRDefault="000B0B80" w:rsidP="001A3B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B0B80" w:rsidRPr="00A778ED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B0B80" w:rsidRPr="00A778ED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B0B80" w:rsidRPr="00A778ED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0B0B80" w:rsidRPr="000577D3" w:rsidTr="001A3BC3">
        <w:trPr>
          <w:trHeight w:val="335"/>
        </w:trPr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8C2151" w:rsidRDefault="000B0B80" w:rsidP="001A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982430" w:rsidRDefault="000B0B80" w:rsidP="001A3BC3">
            <w:pPr>
              <w:spacing w:after="0" w:line="257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1D2DD8" w:rsidRDefault="000B0B80" w:rsidP="001A3BC3">
            <w:pPr>
              <w:spacing w:after="0" w:line="257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„Úprava cyklostezky v oblasti Olešná, ul. Kvapilova“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Pr="00982430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Pr="00982430" w:rsidRDefault="000B0B80" w:rsidP="000B0B80">
            <w:pPr>
              <w:pStyle w:val="Odstavecseseznamem"/>
              <w:numPr>
                <w:ilvl w:val="0"/>
                <w:numId w:val="35"/>
              </w:numPr>
              <w:spacing w:after="0" w:line="257" w:lineRule="auto"/>
              <w:ind w:right="-76" w:hanging="6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119,00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982430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0B80" w:rsidRPr="000577D3" w:rsidTr="001A3BC3">
        <w:trPr>
          <w:trHeight w:val="335"/>
        </w:trPr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8C2151" w:rsidRDefault="000B0B80" w:rsidP="001A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982430" w:rsidRDefault="000B0B80" w:rsidP="001A3BC3">
            <w:pPr>
              <w:spacing w:after="0" w:line="257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6409-Ostatní činnosti jinde nezařazené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1644EB" w:rsidRDefault="000B0B80" w:rsidP="001A3BC3">
            <w:pPr>
              <w:spacing w:after="0" w:line="257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6901-Rezervy kapitálových výdajů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na požadavky Osadního výboru Skalice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Pr="00982430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Pr="00982430" w:rsidRDefault="000B0B80" w:rsidP="000B0B80">
            <w:pPr>
              <w:pStyle w:val="Odstavecseseznamem"/>
              <w:numPr>
                <w:ilvl w:val="0"/>
                <w:numId w:val="35"/>
              </w:numPr>
              <w:spacing w:after="0" w:line="257" w:lineRule="auto"/>
              <w:ind w:right="-76" w:hanging="7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1 031,00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982430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0B80" w:rsidRPr="000577D3" w:rsidTr="001A3BC3">
        <w:trPr>
          <w:trHeight w:val="335"/>
        </w:trPr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8C2151" w:rsidRDefault="000B0B80" w:rsidP="001A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982430" w:rsidRDefault="000B0B80" w:rsidP="001A3BC3">
            <w:pPr>
              <w:spacing w:after="0" w:line="257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3632-Pohřebnictví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1644EB" w:rsidRDefault="000B0B80" w:rsidP="001A3BC3">
            <w:pPr>
              <w:spacing w:after="0" w:line="257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„Rekonstrukce chodníků na veřejném pohřebišti ve Skalici u FM – II. etapa“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Pr="00982430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Pr="00982430" w:rsidRDefault="000B0B80" w:rsidP="001A3BC3">
            <w:pPr>
              <w:pStyle w:val="Odstavecseseznamem"/>
              <w:spacing w:after="0" w:line="257" w:lineRule="auto"/>
              <w:ind w:left="-215" w:right="-7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+ 1 150,00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0577D3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0B0B80" w:rsidRPr="000577D3" w:rsidTr="001A3BC3">
        <w:trPr>
          <w:trHeight w:val="335"/>
        </w:trPr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57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FB6FFA" w:rsidRDefault="000B0B80" w:rsidP="001A3BC3">
            <w:pPr>
              <w:spacing w:after="0" w:line="257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„Revitalizace veřejného prostranství Kolaříkova“ – vlastní prostředky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Pr="004C06D7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Default="000B0B80" w:rsidP="000B0B80">
            <w:pPr>
              <w:pStyle w:val="Odstavecseseznamem"/>
              <w:numPr>
                <w:ilvl w:val="0"/>
                <w:numId w:val="35"/>
              </w:numPr>
              <w:spacing w:after="0" w:line="257" w:lineRule="auto"/>
              <w:ind w:right="-76" w:hanging="7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6 000,00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0577D3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0B0B80" w:rsidRPr="000577D3" w:rsidTr="001A3BC3">
        <w:trPr>
          <w:trHeight w:val="335"/>
        </w:trPr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12-IO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57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57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„Revitalizace veřejného prostranství Kolaříkova“ – revolvingový úvěr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Pr="004C06D7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Default="000B0B80" w:rsidP="001A3BC3">
            <w:pPr>
              <w:pStyle w:val="Odstavecseseznamem"/>
              <w:spacing w:after="0" w:line="257" w:lineRule="auto"/>
              <w:ind w:left="1004" w:right="-76" w:hanging="9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+ 6 000,00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0577D3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0B0B80" w:rsidRPr="000577D3" w:rsidTr="001A3BC3">
        <w:trPr>
          <w:trHeight w:val="335"/>
        </w:trPr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57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FB6FFA" w:rsidRDefault="000B0B80" w:rsidP="001A3BC3">
            <w:pPr>
              <w:spacing w:after="0" w:line="257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6121-Budovy, haly a stavby – 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Š a MŠ F-M,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Chlebovice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– tělocvična“ – revolvingový úvěr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Pr="004C06D7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Default="000B0B80" w:rsidP="000B0B80">
            <w:pPr>
              <w:pStyle w:val="Odstavecseseznamem"/>
              <w:numPr>
                <w:ilvl w:val="0"/>
                <w:numId w:val="35"/>
              </w:numPr>
              <w:spacing w:after="0" w:line="257" w:lineRule="auto"/>
              <w:ind w:right="-76" w:hanging="77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6 000,00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0577D3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0B0B80" w:rsidRPr="000577D3" w:rsidTr="001A3BC3">
        <w:trPr>
          <w:trHeight w:val="335"/>
        </w:trPr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57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57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6121-Budovy, haly a stavby – 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Š a MŠ F-M,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Chlebovice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– tělocvična“ – vlastní prostředky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Pr="004C06D7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Default="000B0B80" w:rsidP="001A3BC3">
            <w:pPr>
              <w:pStyle w:val="Odstavecseseznamem"/>
              <w:spacing w:after="0" w:line="257" w:lineRule="auto"/>
              <w:ind w:left="1004" w:right="-76" w:hanging="9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+ 6 000,00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0577D3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0B0B80" w:rsidRPr="000577D3" w:rsidTr="001A3BC3">
        <w:trPr>
          <w:trHeight w:val="335"/>
        </w:trPr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8C2151" w:rsidRDefault="000B0B80" w:rsidP="001A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982430" w:rsidRDefault="000B0B80" w:rsidP="001A3BC3">
            <w:pPr>
              <w:spacing w:after="0" w:line="257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5C4FAA" w:rsidRDefault="000B0B80" w:rsidP="001A3BC3">
            <w:pPr>
              <w:spacing w:after="0" w:line="257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5C4F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5171-Opravy a udržování – </w:t>
            </w:r>
            <w:r w:rsidRPr="005C4F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„Oprava mostu M-7, tř. T. G. Masaryka – nadjezd ul. Hlavní“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Pr="004C06D7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Pr="00982430" w:rsidRDefault="000B0B80" w:rsidP="000B0B80">
            <w:pPr>
              <w:pStyle w:val="Odstavecseseznamem"/>
              <w:numPr>
                <w:ilvl w:val="0"/>
                <w:numId w:val="35"/>
              </w:numPr>
              <w:spacing w:after="0" w:line="257" w:lineRule="auto"/>
              <w:ind w:right="-76" w:hanging="7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1 116,00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0577D3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0B0B80" w:rsidRPr="000577D3" w:rsidTr="001A3BC3">
        <w:trPr>
          <w:trHeight w:val="593"/>
        </w:trPr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B0B80" w:rsidRPr="008C2151" w:rsidRDefault="000B0B80" w:rsidP="001A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B0B80" w:rsidRPr="00982430" w:rsidRDefault="000B0B80" w:rsidP="001A3BC3">
            <w:pPr>
              <w:spacing w:after="0" w:line="257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B0B80" w:rsidRPr="005C4FAA" w:rsidRDefault="000B0B80" w:rsidP="001A3BC3">
            <w:pPr>
              <w:spacing w:after="0" w:line="257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„Oprava mostu M-7, tř. T. G. Masaryka – nadjezd ul. Hlavní“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B80" w:rsidRPr="00982430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B80" w:rsidRPr="00982430" w:rsidRDefault="000B0B80" w:rsidP="001A3BC3">
            <w:pPr>
              <w:pStyle w:val="Odstavecseseznamem"/>
              <w:spacing w:after="0" w:line="257" w:lineRule="auto"/>
              <w:ind w:left="-215" w:right="-7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+ 1 116,00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B0B80" w:rsidRPr="000577D3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0B0B80" w:rsidRDefault="000B0B80" w:rsidP="000B0B8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B0B80" w:rsidRPr="00186158" w:rsidRDefault="000B0B80" w:rsidP="000B0B8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86158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0B0B80" w:rsidRPr="00186158" w:rsidRDefault="000B0B80" w:rsidP="000B0B8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5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6885"/>
        <w:gridCol w:w="1734"/>
      </w:tblGrid>
      <w:tr w:rsidR="000B0B80" w:rsidRPr="00186158" w:rsidTr="001A3BC3">
        <w:trPr>
          <w:trHeight w:val="644"/>
        </w:trPr>
        <w:tc>
          <w:tcPr>
            <w:tcW w:w="11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0B0B80" w:rsidRPr="00186158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85" w:type="dxa"/>
            <w:tcBorders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B0B80" w:rsidRPr="00186158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467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B0B80" w:rsidRPr="00186158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186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0B0B80" w:rsidRPr="004C06D7" w:rsidTr="001A3BC3">
        <w:trPr>
          <w:trHeight w:val="280"/>
        </w:trPr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:rsidR="000B0B80" w:rsidRPr="001644EB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6885" w:type="dxa"/>
            <w:tcBorders>
              <w:bottom w:val="single" w:sz="4" w:space="0" w:color="auto"/>
            </w:tcBorders>
            <w:noWrap/>
            <w:vAlign w:val="center"/>
          </w:tcPr>
          <w:p w:rsidR="000B0B80" w:rsidRPr="00E66DC2" w:rsidRDefault="000B0B80" w:rsidP="001A3BC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Rezerva na požadavky Osadního výboru Skalice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noWrap/>
            <w:vAlign w:val="center"/>
          </w:tcPr>
          <w:p w:rsidR="000B0B80" w:rsidRPr="001644EB" w:rsidRDefault="000B0B80" w:rsidP="000B0B80">
            <w:pPr>
              <w:pStyle w:val="Odstavecseseznamem"/>
              <w:numPr>
                <w:ilvl w:val="0"/>
                <w:numId w:val="35"/>
              </w:numPr>
              <w:spacing w:after="0" w:line="256" w:lineRule="auto"/>
              <w:ind w:right="-1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1 031,00</w:t>
            </w:r>
          </w:p>
        </w:tc>
      </w:tr>
      <w:tr w:rsidR="000B0B80" w:rsidRPr="00B65DD5" w:rsidTr="001A3BC3">
        <w:trPr>
          <w:trHeight w:val="280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0B0B80" w:rsidRPr="00112592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688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B0B80" w:rsidRPr="00E66DC2" w:rsidRDefault="000B0B80" w:rsidP="001A3BC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66DC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E66DC2">
              <w:rPr>
                <w:rFonts w:ascii="Times New Roman" w:eastAsia="Times New Roman" w:hAnsi="Times New Roman" w:cs="Times New Roman"/>
                <w:sz w:val="20"/>
                <w:szCs w:val="20"/>
              </w:rPr>
              <w:t>Ostatní neinvestiční výdaje investičního odboru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B0B80" w:rsidRPr="00E66DC2" w:rsidRDefault="000B0B80" w:rsidP="000B0B80">
            <w:pPr>
              <w:pStyle w:val="Odstavecseseznamem"/>
              <w:numPr>
                <w:ilvl w:val="0"/>
                <w:numId w:val="35"/>
              </w:numPr>
              <w:spacing w:after="0" w:line="256" w:lineRule="auto"/>
              <w:ind w:right="-1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1 116,00</w:t>
            </w:r>
          </w:p>
        </w:tc>
      </w:tr>
      <w:tr w:rsidR="000B0B80" w:rsidRPr="00B65DD5" w:rsidTr="001A3BC3">
        <w:trPr>
          <w:trHeight w:val="280"/>
        </w:trPr>
        <w:tc>
          <w:tcPr>
            <w:tcW w:w="1103" w:type="dxa"/>
            <w:tcBorders>
              <w:top w:val="single" w:sz="4" w:space="0" w:color="auto"/>
              <w:bottom w:val="single" w:sz="12" w:space="0" w:color="auto"/>
            </w:tcBorders>
          </w:tcPr>
          <w:p w:rsidR="000B0B80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688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0B0B80" w:rsidRPr="00E66DC2" w:rsidRDefault="000B0B80" w:rsidP="001A3BC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66DC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E66DC2">
              <w:rPr>
                <w:rFonts w:ascii="Times New Roman" w:eastAsia="Times New Roman" w:hAnsi="Times New Roman" w:cs="Times New Roman"/>
                <w:sz w:val="20"/>
                <w:szCs w:val="20"/>
              </w:rPr>
              <w:t>Výdaje na investiční akce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pStyle w:val="Odstavecseseznamem"/>
              <w:spacing w:after="0" w:line="256" w:lineRule="auto"/>
              <w:ind w:left="1004" w:right="-16" w:hanging="2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+ 2 147,00</w:t>
            </w:r>
          </w:p>
        </w:tc>
      </w:tr>
    </w:tbl>
    <w:p w:rsidR="000B0B80" w:rsidRDefault="000B0B80" w:rsidP="000B0B8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B0B80" w:rsidRDefault="000B0B80" w:rsidP="000B0B80">
      <w:pPr>
        <w:pStyle w:val="Odstavecseseznamem"/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0B0B80" w:rsidRDefault="000B0B80" w:rsidP="000B0B80">
      <w:pPr>
        <w:numPr>
          <w:ilvl w:val="0"/>
          <w:numId w:val="4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90034B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107:</w:t>
      </w:r>
    </w:p>
    <w:p w:rsidR="000B0B80" w:rsidRPr="00A778ED" w:rsidRDefault="000B0B80" w:rsidP="000B0B8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395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3"/>
        <w:gridCol w:w="2124"/>
        <w:gridCol w:w="2548"/>
        <w:gridCol w:w="1131"/>
        <w:gridCol w:w="1131"/>
        <w:gridCol w:w="1198"/>
      </w:tblGrid>
      <w:tr w:rsidR="000B0B80" w:rsidRPr="00A778ED" w:rsidTr="001A3BC3">
        <w:trPr>
          <w:trHeight w:val="314"/>
        </w:trPr>
        <w:tc>
          <w:tcPr>
            <w:tcW w:w="12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B0B80" w:rsidRPr="00A778ED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B0B80" w:rsidRPr="00A778ED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B0B80" w:rsidRPr="00A778ED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B0B80" w:rsidRPr="00A778ED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0B0B80" w:rsidRPr="000577D3" w:rsidTr="001A3BC3">
        <w:trPr>
          <w:trHeight w:val="281"/>
        </w:trPr>
        <w:tc>
          <w:tcPr>
            <w:tcW w:w="12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B0B80" w:rsidRPr="00A778ED" w:rsidRDefault="000B0B80" w:rsidP="001A3B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B0B80" w:rsidRPr="00A778ED" w:rsidRDefault="000B0B80" w:rsidP="001A3B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B0B80" w:rsidRPr="00A778ED" w:rsidRDefault="000B0B80" w:rsidP="001A3B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B0B80" w:rsidRPr="00A778ED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B0B80" w:rsidRPr="00A778ED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B0B80" w:rsidRPr="00A778ED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0B0B80" w:rsidRPr="000577D3" w:rsidTr="001A3BC3">
        <w:trPr>
          <w:trHeight w:val="335"/>
        </w:trPr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57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57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2229-Ostatní přijaté vratky transferů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MŠ F-M, Josefa Myslivečka 1883 –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vratka  nevyčerpané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dotace z OP PMP z projektu „Poskytování bezplatné stravy dětem ohrožených chudobou III“ – ÚZ 13014 – prostředky CZ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+ 14,50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Pr="00982430" w:rsidRDefault="000B0B80" w:rsidP="001A3BC3">
            <w:pPr>
              <w:pStyle w:val="Odstavecseseznamem"/>
              <w:spacing w:after="0" w:line="257" w:lineRule="auto"/>
              <w:ind w:left="1004" w:right="-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982430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0B80" w:rsidRPr="000577D3" w:rsidTr="001A3BC3">
        <w:trPr>
          <w:trHeight w:val="335"/>
        </w:trPr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57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57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2229-Ostatní přijaté vratky transferů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MŠ F-M, Josefa Myslivečka 1883 –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vratka  nevyčerpané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dotace z OP PMP z projektu „Poskytování bezplatné stravy dětem ohrožených chudobou III“ – ÚZ 13014 – prostředky EU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+ 82,15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Pr="00982430" w:rsidRDefault="000B0B80" w:rsidP="001A3BC3">
            <w:pPr>
              <w:pStyle w:val="Odstavecseseznamem"/>
              <w:spacing w:after="0" w:line="257" w:lineRule="auto"/>
              <w:ind w:left="1004" w:right="-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982430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0B80" w:rsidRPr="000577D3" w:rsidTr="001A3BC3">
        <w:trPr>
          <w:trHeight w:val="335"/>
        </w:trPr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57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6402-Finanční vypořádání minulých let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57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5366-Výdaje z finančního vypořádání minulých let mezi krajem a obcemi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MŠ F-M,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Josefa Myslivečka 1883 - vratka nevyčerpané dotace z OP PMP z projektu „Poskytování bezplatné stravy dětem ohrožených chudobou III“ – ÚZ 13014 - prostředky CZ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Pr="00982430" w:rsidRDefault="000B0B80" w:rsidP="001A3BC3">
            <w:pPr>
              <w:pStyle w:val="Odstavecseseznamem"/>
              <w:spacing w:after="0" w:line="257" w:lineRule="auto"/>
              <w:ind w:left="1004" w:right="-76" w:hanging="6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+ 14,50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982430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0B80" w:rsidRPr="000577D3" w:rsidTr="001A3BC3">
        <w:trPr>
          <w:trHeight w:val="335"/>
        </w:trPr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57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6402-Finanční vypořádání minulých let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57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5366-Výdaje z finančního vypořádání minulých let mezi krajem a obcemi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MŠ F-M, Josefa Myslivečka 1883 - vratka nevyčerpané dotace z OP PMP z projektu „Poskytování bezplatné stravy dětem ohrožených chudobou III“ – ÚZ 13014 - prostředky EU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Pr="00982430" w:rsidRDefault="000B0B80" w:rsidP="001A3BC3">
            <w:pPr>
              <w:pStyle w:val="Odstavecseseznamem"/>
              <w:spacing w:after="0" w:line="257" w:lineRule="auto"/>
              <w:ind w:left="1004" w:right="-76" w:hanging="6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+ 82,15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982430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0B80" w:rsidRPr="000577D3" w:rsidTr="001A3BC3">
        <w:trPr>
          <w:trHeight w:val="335"/>
        </w:trPr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8C2151" w:rsidRDefault="000B0B80" w:rsidP="001A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982430" w:rsidRDefault="000B0B80" w:rsidP="001A3BC3">
            <w:pPr>
              <w:spacing w:after="0" w:line="257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D302B5" w:rsidRDefault="000B0B80" w:rsidP="001A3BC3">
            <w:pPr>
              <w:spacing w:after="0" w:line="257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2229-Ostatní přijaté vratky transferů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MŠ Mateřídouška, F-M, J. Božana 3141 –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vratka  nevyčerpané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dotace z OP PMP z projektu „Poskytování bezplatné stravy dětem ohrožených chudobou III“ – ÚZ 13014 – prostředky CZ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Pr="00982430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+ 11,56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Pr="00982430" w:rsidRDefault="000B0B80" w:rsidP="001A3BC3">
            <w:pPr>
              <w:pStyle w:val="Odstavecseseznamem"/>
              <w:spacing w:after="0" w:line="257" w:lineRule="auto"/>
              <w:ind w:left="1004" w:right="-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982430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0B80" w:rsidRPr="000577D3" w:rsidTr="001A3BC3">
        <w:trPr>
          <w:trHeight w:val="335"/>
        </w:trPr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8C2151" w:rsidRDefault="000B0B80" w:rsidP="001A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982430" w:rsidRDefault="000B0B80" w:rsidP="001A3BC3">
            <w:pPr>
              <w:spacing w:after="0" w:line="257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1644EB" w:rsidRDefault="000B0B80" w:rsidP="001A3BC3">
            <w:pPr>
              <w:spacing w:after="0" w:line="257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2229-Ostatní přijaté vratky transferů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MŠ Mateřídouška, F-M, J. Božana 3141 –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vratka  nevyčerpané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dotace z OP PMP z projektu „Poskytování bezplatné stravy dětem ohrožených chudobou III“ – ÚZ 13014 – prostředky EU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Pr="00982430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+ 65,48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Pr="00982430" w:rsidRDefault="000B0B80" w:rsidP="001A3BC3">
            <w:pPr>
              <w:pStyle w:val="Odstavecseseznamem"/>
              <w:spacing w:after="0" w:line="257" w:lineRule="auto"/>
              <w:ind w:left="1004" w:right="-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982430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0B80" w:rsidRPr="000577D3" w:rsidTr="001A3BC3">
        <w:trPr>
          <w:trHeight w:val="335"/>
        </w:trPr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57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6402-Finanční vypořádání minulých let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FB6FFA" w:rsidRDefault="000B0B80" w:rsidP="001A3BC3">
            <w:pPr>
              <w:spacing w:after="0" w:line="257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5366-Výdaje z finančního vypořádání minulých let mezi krajem a obcemi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MŠ Mateřídouška,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F-M,              J.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Božana 3141 - vratka nevyčerpané dotace z OP PMP z projektu „Poskytování bezplatné stravy dětem ohrožených chudobou III“ – ÚZ 13014 - prostředky CZ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Pr="004C06D7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Default="000B0B80" w:rsidP="001A3BC3">
            <w:pPr>
              <w:pStyle w:val="Odstavecseseznamem"/>
              <w:spacing w:after="0" w:line="257" w:lineRule="auto"/>
              <w:ind w:left="1004" w:right="-76" w:hanging="6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+ 11,56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0577D3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0B0B80" w:rsidRPr="000577D3" w:rsidTr="001A3BC3">
        <w:trPr>
          <w:trHeight w:val="335"/>
        </w:trPr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57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6402-Finanční vypořádání minulých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832150" w:rsidRDefault="000B0B80" w:rsidP="001A3BC3">
            <w:pPr>
              <w:spacing w:after="0" w:line="257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5366-Výdaje z finančního vypořádání minulých let mezi krajem a obcemi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MŠ Mateřídouška,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F-M,               J.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Božana 3141 - vratka nevyčerpané dotace z OP PMP z projektu „Poskytování bezplatné stravy dětem ohrožených chudobou III“ – ÚZ 13014 - prostředky EU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Pr="004C06D7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Default="000B0B80" w:rsidP="001A3BC3">
            <w:pPr>
              <w:pStyle w:val="Odstavecseseznamem"/>
              <w:spacing w:after="0" w:line="257" w:lineRule="auto"/>
              <w:ind w:left="1004" w:right="-76" w:hanging="9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+ 65,48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0577D3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0B0B80" w:rsidRPr="000577D3" w:rsidTr="001A3BC3">
        <w:trPr>
          <w:trHeight w:val="335"/>
        </w:trPr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57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57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2229-Ostatní přijaté vratky transferů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MŠ Beruška, F-M, Nad Lipinou 2318 –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vratka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nevyčerpané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dotace z OP PMP z projektu „Poskytování bezplatné stravy dětem ohrožených chudobou III“ – ÚZ 13014 – prostředky CZ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Pr="00A455F1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+ 9,99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Default="000B0B80" w:rsidP="001A3BC3">
            <w:pPr>
              <w:pStyle w:val="Odstavecseseznamem"/>
              <w:spacing w:after="0" w:line="257" w:lineRule="auto"/>
              <w:ind w:left="1004" w:right="-76" w:hanging="9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0577D3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0B0B80" w:rsidRPr="000577D3" w:rsidTr="001A3BC3">
        <w:trPr>
          <w:trHeight w:val="335"/>
        </w:trPr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57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57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2229-Ostatní přijaté vratky transferů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MŠ Beruška, F-M, Nad Lipinou 2318  –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vratka  nevyčerpané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dotace z OP PMP z projektu „Poskytování bezplatné stravy dětem ohrožených chudobou III“ – ÚZ 13014 – prostředky EU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Pr="00A455F1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+ 56,57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Default="000B0B80" w:rsidP="001A3BC3">
            <w:pPr>
              <w:pStyle w:val="Odstavecseseznamem"/>
              <w:spacing w:after="0" w:line="257" w:lineRule="auto"/>
              <w:ind w:left="1004" w:right="-76" w:hanging="9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0577D3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0B0B80" w:rsidRPr="000577D3" w:rsidTr="001A3BC3">
        <w:trPr>
          <w:trHeight w:val="335"/>
        </w:trPr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57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6402-Finanční vypořádání minulých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57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5366-Výdaje z finančního vypořádání minulých let mezi krajem a obcemi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MŠ Beruška, F-M, Nad Lipinou 2318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 vratka nevyčerpané dotace z OP PMP z projektu „Poskytování bezplatné stravy dětem ohrožených chudobou III“ – ÚZ 13014 - prostředky CZ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Pr="004C06D7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Default="000B0B80" w:rsidP="001A3BC3">
            <w:pPr>
              <w:pStyle w:val="Odstavecseseznamem"/>
              <w:spacing w:after="0" w:line="257" w:lineRule="auto"/>
              <w:ind w:left="1004" w:right="-76" w:hanging="9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+ 9,99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0577D3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0B0B80" w:rsidRPr="000577D3" w:rsidTr="001A3BC3">
        <w:trPr>
          <w:trHeight w:val="335"/>
        </w:trPr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57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6402-Finanční vypořádání minulých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57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5366-Výdaje z finančního vypořádání minulých let mezi krajem a obcemi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MŠ Beruška, F-M, Nad Lipinou 2318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vratka nevyčerpané dotace z OP PMP z projektu „Poskytování bezplatné stravy dětem ohrožených chudobou III“ – ÚZ 13014 - prostředky EU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Pr="004C06D7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Default="000B0B80" w:rsidP="001A3BC3">
            <w:pPr>
              <w:pStyle w:val="Odstavecseseznamem"/>
              <w:spacing w:after="0" w:line="257" w:lineRule="auto"/>
              <w:ind w:left="1004" w:right="-76" w:hanging="9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+ 56,57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0577D3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0B0B80" w:rsidRPr="000577D3" w:rsidTr="001A3BC3">
        <w:trPr>
          <w:trHeight w:val="335"/>
        </w:trPr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57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57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2229-Ostatní přijaté vratky transferů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MŠ Pohádka,           F-M,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Třanovského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404 – vratka nevyčerpané dotace z OP PMP z projektu „Poskytování bezplatné stravy dětem ohrožených chudobou III“ – ÚZ 13014 – prostředky CZ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Pr="00A455F1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4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28,85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Default="000B0B80" w:rsidP="001A3BC3">
            <w:pPr>
              <w:pStyle w:val="Odstavecseseznamem"/>
              <w:spacing w:after="0" w:line="257" w:lineRule="auto"/>
              <w:ind w:left="1004" w:right="-76" w:hanging="9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0577D3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0B0B80" w:rsidRPr="000577D3" w:rsidTr="001A3BC3">
        <w:trPr>
          <w:trHeight w:val="335"/>
        </w:trPr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57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57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2229-Ostatní přijaté vratky transferů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MŠ Pohádka,           F-M,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Třanovského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404  – vratka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nevyčerpané dotace z OP PMP z projektu „Poskytování bezplatné stravy dětem ohrožených chudobou III“ – ÚZ 13014 – prostředky EU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Pr="00A455F1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5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+ 163,44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Default="000B0B80" w:rsidP="001A3BC3">
            <w:pPr>
              <w:pStyle w:val="Odstavecseseznamem"/>
              <w:spacing w:after="0" w:line="257" w:lineRule="auto"/>
              <w:ind w:left="1004" w:right="-76" w:hanging="9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0577D3" w:rsidRDefault="000B0B80" w:rsidP="001A3BC3">
            <w:pPr>
              <w:spacing w:after="0" w:line="256" w:lineRule="auto"/>
              <w:ind w:hanging="48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0B0B80" w:rsidRPr="000577D3" w:rsidTr="001A3BC3">
        <w:trPr>
          <w:trHeight w:val="335"/>
        </w:trPr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57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6402-Finanční vypořádání minulých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57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5366-Výdaje z finančního vypořádání minulých let mezi krajem a obcemi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MŠ Pohádka, F-M,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Třanovského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404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- vratka nevyčerpané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dotace z OP PMP z projektu „Poskytování bezplatné stravy dětem ohrožených chudobou III“ – ÚZ 13014 - prostředky CZ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Pr="004C06D7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Pr="00FF47DB" w:rsidRDefault="000B0B80" w:rsidP="001A3B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47DB">
              <w:rPr>
                <w:rFonts w:ascii="Times New Roman" w:hAnsi="Times New Roman" w:cs="Times New Roman"/>
                <w:sz w:val="20"/>
                <w:szCs w:val="20"/>
              </w:rPr>
              <w:t>+ 28,85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0577D3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0B0B80" w:rsidRPr="000577D3" w:rsidTr="001A3BC3">
        <w:trPr>
          <w:trHeight w:val="335"/>
        </w:trPr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57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6402-Finanční vypořádání minulých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57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5366-Výdaje z finančního vypořádání minulých let mezi krajem a obcemi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MŠ Pohádka, F-M,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Třanovského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404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 vratka nevyčerpané dotace z OP PMP z projektu „Poskytování bezplatné stravy dětem ohrožených chudobou III“ – ÚZ 13014 - prostředky EU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Pr="004C06D7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Pr="00FF47DB" w:rsidRDefault="000B0B80" w:rsidP="001A3B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47DB">
              <w:rPr>
                <w:rFonts w:ascii="Times New Roman" w:hAnsi="Times New Roman" w:cs="Times New Roman"/>
                <w:sz w:val="20"/>
                <w:szCs w:val="20"/>
              </w:rPr>
              <w:t>+ 163,44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0577D3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0B0B80" w:rsidRPr="000577D3" w:rsidTr="001A3BC3">
        <w:trPr>
          <w:trHeight w:val="335"/>
        </w:trPr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57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57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2229-Ostatní přijaté vratky transferů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MŠ F-M, Anenská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656  – vratka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nevyčerpané dotace z OP PMP z projektu „Poskytování bezplatné stravy dětem ohrožených chudobou III“ – ÚZ 13014 – prostředky CZ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Pr="00FF47DB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+ 5,63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Default="000B0B80" w:rsidP="001A3BC3">
            <w:pPr>
              <w:pStyle w:val="Odstavecseseznamem"/>
              <w:spacing w:after="0" w:line="257" w:lineRule="auto"/>
              <w:ind w:left="1004" w:right="-76" w:hanging="9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0577D3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0B0B80" w:rsidRPr="000577D3" w:rsidTr="001A3BC3">
        <w:trPr>
          <w:trHeight w:val="335"/>
        </w:trPr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57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57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2229-Ostatní přijaté vratky transferů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MŠ F-M, Anenská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656  – vratka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nevyčerpané dotace z OP PMP z projektu „Poskytování bezplatné stravy dětem ohrožených chudobou III“ – ÚZ 13014 – prostředky EU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Pr="00FF47DB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+ 31,86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Default="000B0B80" w:rsidP="001A3BC3">
            <w:pPr>
              <w:pStyle w:val="Odstavecseseznamem"/>
              <w:spacing w:after="0" w:line="257" w:lineRule="auto"/>
              <w:ind w:left="1004" w:right="-76" w:hanging="9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0577D3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0B0B80" w:rsidRPr="000577D3" w:rsidTr="001A3BC3">
        <w:trPr>
          <w:trHeight w:val="335"/>
        </w:trPr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57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6402-Finanční vypořádání minulých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57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5366-Výdaje z finančního vypořádání minulých let mezi krajem a obcemi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MŠ F-M, Anenská 656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 vratka nevyčerpané dotace z OP PMP z projektu „Poskytování bezplatné stravy dětem ohrožených chudobou III“ – ÚZ 13014 - prostředky CZ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Pr="004C06D7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Pr="00FF47DB" w:rsidRDefault="000B0B80" w:rsidP="001A3B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47DB">
              <w:rPr>
                <w:rFonts w:ascii="Times New Roman" w:hAnsi="Times New Roman" w:cs="Times New Roman"/>
                <w:sz w:val="20"/>
                <w:szCs w:val="20"/>
              </w:rPr>
              <w:t>+ 5,63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0577D3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0B0B80" w:rsidRPr="000577D3" w:rsidTr="001A3BC3">
        <w:trPr>
          <w:trHeight w:val="335"/>
        </w:trPr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57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6402-Finanční vypořádání minulých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57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5366-Výdaje z finančního vypořádání minulých let mezi krajem a obcemi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MŠ F-M, Anenská 656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 vratka nevyčerpané dotace z OP PMP z projektu „Poskytování bezplatné stravy dětem ohrožených chudobou III“ – ÚZ 13014 - prostředky EU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Pr="004C06D7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Pr="00FF47DB" w:rsidRDefault="000B0B80" w:rsidP="001A3B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47DB">
              <w:rPr>
                <w:rFonts w:ascii="Times New Roman" w:hAnsi="Times New Roman" w:cs="Times New Roman"/>
                <w:sz w:val="20"/>
                <w:szCs w:val="20"/>
              </w:rPr>
              <w:t>+ 31,86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0577D3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0B0B80" w:rsidRPr="000577D3" w:rsidTr="001A3BC3">
        <w:trPr>
          <w:trHeight w:val="335"/>
        </w:trPr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57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57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2229-Ostatní přijaté vratky transferů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ZŠ El. Krásnohorské 2254 F-M – vratka nevyčerpané dotace z OP PMP z projektu „Poskytování bezplatné stravy dětem ohrožených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chudobou III“ – ÚZ 13014 – prostředky CZ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Pr="00FF47DB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+ 25,12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Pr="00FF47DB" w:rsidRDefault="000B0B80" w:rsidP="001A3B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0577D3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0B0B80" w:rsidRPr="000577D3" w:rsidTr="001A3BC3">
        <w:trPr>
          <w:trHeight w:val="335"/>
        </w:trPr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57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57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2229-Ostatní přijaté vratky transferů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ZŠ El. Krásnohorské 2254 F-M  – vratka nevyčerpané dotace z OP PMP z projektu „Poskytování bezplatné stravy dětem ohrožených chudobou III“ – ÚZ 13014 – prostředky EU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Pr="00FF47DB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+ 142,30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Pr="00FF47DB" w:rsidRDefault="000B0B80" w:rsidP="001A3B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0577D3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0B0B80" w:rsidRPr="000577D3" w:rsidTr="001A3BC3">
        <w:trPr>
          <w:trHeight w:val="335"/>
        </w:trPr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57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6402-Finanční vypořádání minulých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57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5366-Výdaje z finančního vypořádání minulých let mezi krajem a obcemi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ZŠ El. Krásnohorské 2254 F-M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 vratka nevyčerpané dotace z OP PMP z projektu „Poskytování bezplatné stravy dětem ohrožených chudobou III“ – ÚZ 13014 - prostředky CZ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Pr="004C06D7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Pr="00FF47DB" w:rsidRDefault="000B0B80" w:rsidP="001A3B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+ 25,12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0577D3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0B0B80" w:rsidRPr="000577D3" w:rsidTr="001A3BC3">
        <w:trPr>
          <w:trHeight w:val="335"/>
        </w:trPr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57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6402-Finanční vypořádání minulých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57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5366-Výdaje z finančního vypořádání minulých let mezi krajem a obcemi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ZŠ El. Krásnohorské 2254 F-M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 vratka nevyčerpané dotace z OP PMP z projektu „Poskytování bezplatné stravy dětem ohrožených chudobou III“ – ÚZ 13014 - prostředky EU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Pr="004C06D7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Pr="00FF47DB" w:rsidRDefault="000B0B80" w:rsidP="001A3B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+ 142,30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0577D3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0B0B80" w:rsidRPr="000577D3" w:rsidTr="001A3BC3">
        <w:trPr>
          <w:trHeight w:val="335"/>
        </w:trPr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57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57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2229-Ostatní přijaté vratky transferů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ZŠ Jiřího z Poděbrad F-M – vratka nevyčerpané dotace z OP PMP z projektu „Poskytování bezplatné stravy dětem ohrožených chudobou III“ – ÚZ 13014 – prostředky CZ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Pr="002D6C36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+ 8,31 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Default="000B0B80" w:rsidP="001A3B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0577D3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0B0B80" w:rsidRPr="000577D3" w:rsidTr="001A3BC3">
        <w:trPr>
          <w:trHeight w:val="335"/>
        </w:trPr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57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57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2229-Ostatní přijaté vratky transferů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ZŠ Jiřího z Poděbrad F-M  – vratka nevyčerpané dotace z OP PMP z projektu „Poskytování bezplatné stravy dětem ohrožených chudobou III“ – ÚZ 13014 – prostředky EU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Pr="002D6C36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+ 47,05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Default="000B0B80" w:rsidP="001A3B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0577D3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0B0B80" w:rsidRPr="000577D3" w:rsidTr="001A3BC3">
        <w:trPr>
          <w:trHeight w:val="335"/>
        </w:trPr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57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6402-Finanční vypořádání minulých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57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5366-Výdaje z finančního vypořádání minulých let mezi krajem a obcemi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ZŠ Jiřího z Poděbrad F-M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 vratka nevyčerpané dotace z OP PMP z projektu „Poskytování bezplatné stravy dětem ohrožených chudobou III“ – ÚZ 13014 - prostředky CZ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Pr="004C06D7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Default="000B0B80" w:rsidP="001A3B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+ 8,31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0577D3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0B0B80" w:rsidRPr="000577D3" w:rsidTr="001A3BC3">
        <w:trPr>
          <w:trHeight w:val="335"/>
        </w:trPr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06-OŠKMaT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57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6402-Finanční vypořádání minulých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57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5366-Výdaje z finančního vypořádání minulých let mezi krajem a obcemi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ZŠ Jiřího z Poděbrad F-M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 vratka nevyčerpané dotace z OP PMP z projektu „Poskytování bezplatné stravy dětem ohrožených chudobou III“ – ÚZ 13014 - prostředky EU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Pr="004C06D7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Default="000B0B80" w:rsidP="001A3B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+ 47,05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0577D3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0B0B80" w:rsidRDefault="000B0B80" w:rsidP="000B0B8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B0B80" w:rsidRPr="00186158" w:rsidRDefault="000B0B80" w:rsidP="000B0B8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86158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0B0B80" w:rsidRPr="00186158" w:rsidRDefault="000B0B80" w:rsidP="000B0B8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5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6746"/>
        <w:gridCol w:w="1584"/>
      </w:tblGrid>
      <w:tr w:rsidR="000B0B80" w:rsidRPr="00186158" w:rsidTr="001A3BC3">
        <w:trPr>
          <w:trHeight w:val="644"/>
        </w:trPr>
        <w:tc>
          <w:tcPr>
            <w:tcW w:w="1125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0B0B80" w:rsidRPr="00186158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746" w:type="dxa"/>
            <w:tcBorders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B0B80" w:rsidRPr="00186158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584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B0B80" w:rsidRPr="00186158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186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0B0B80" w:rsidRPr="004C06D7" w:rsidTr="001A3BC3">
        <w:trPr>
          <w:trHeight w:val="280"/>
        </w:trPr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0B0B80" w:rsidRPr="001644EB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6" w:type="dxa"/>
            <w:tcBorders>
              <w:bottom w:val="single" w:sz="4" w:space="0" w:color="auto"/>
            </w:tcBorders>
            <w:noWrap/>
            <w:vAlign w:val="center"/>
          </w:tcPr>
          <w:p w:rsidR="000B0B80" w:rsidRPr="00E66DC2" w:rsidRDefault="000B0B80" w:rsidP="001A3BC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Nedaňové příjmy (třída 2)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noWrap/>
            <w:vAlign w:val="center"/>
          </w:tcPr>
          <w:p w:rsidR="000B0B80" w:rsidRPr="001644EB" w:rsidRDefault="000B0B80" w:rsidP="001A3BC3">
            <w:pPr>
              <w:pStyle w:val="Odstavecseseznamem"/>
              <w:spacing w:after="0" w:line="256" w:lineRule="auto"/>
              <w:ind w:left="1004" w:right="-16" w:hanging="1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+ 692,81</w:t>
            </w:r>
          </w:p>
        </w:tc>
      </w:tr>
      <w:tr w:rsidR="000B0B80" w:rsidRPr="00B65DD5" w:rsidTr="001A3BC3">
        <w:trPr>
          <w:trHeight w:val="227"/>
        </w:trPr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0B0B80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7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Ostatní neinvestiční výdaje odboru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ŠKMaT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B0B80" w:rsidRDefault="000B0B80" w:rsidP="001A3BC3">
            <w:pPr>
              <w:pStyle w:val="Odstavecseseznamem"/>
              <w:spacing w:after="0" w:line="256" w:lineRule="auto"/>
              <w:ind w:left="1004" w:right="-16" w:hanging="1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+ 692,81</w:t>
            </w:r>
          </w:p>
        </w:tc>
      </w:tr>
    </w:tbl>
    <w:p w:rsidR="000B0B80" w:rsidRDefault="000B0B80" w:rsidP="000B0B8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B0B80" w:rsidRDefault="000B0B80" w:rsidP="000B0B8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B0B80" w:rsidRDefault="000B0B80" w:rsidP="000B0B80">
      <w:pPr>
        <w:numPr>
          <w:ilvl w:val="0"/>
          <w:numId w:val="4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90034B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108:</w:t>
      </w:r>
    </w:p>
    <w:p w:rsidR="000B0B80" w:rsidRPr="00A778ED" w:rsidRDefault="000B0B80" w:rsidP="000B0B8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395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3"/>
        <w:gridCol w:w="2124"/>
        <w:gridCol w:w="2548"/>
        <w:gridCol w:w="1131"/>
        <w:gridCol w:w="1131"/>
        <w:gridCol w:w="1198"/>
      </w:tblGrid>
      <w:tr w:rsidR="000B0B80" w:rsidRPr="00A778ED" w:rsidTr="001A3BC3">
        <w:trPr>
          <w:trHeight w:val="314"/>
        </w:trPr>
        <w:tc>
          <w:tcPr>
            <w:tcW w:w="12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B0B80" w:rsidRPr="00A778ED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B0B80" w:rsidRPr="00A778ED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B0B80" w:rsidRPr="00A778ED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B0B80" w:rsidRPr="00A778ED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0B0B80" w:rsidRPr="000577D3" w:rsidTr="001A3BC3">
        <w:trPr>
          <w:trHeight w:val="281"/>
        </w:trPr>
        <w:tc>
          <w:tcPr>
            <w:tcW w:w="12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B0B80" w:rsidRPr="00A778ED" w:rsidRDefault="000B0B80" w:rsidP="001A3B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B0B80" w:rsidRPr="00A778ED" w:rsidRDefault="000B0B80" w:rsidP="001A3B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B0B80" w:rsidRPr="00A778ED" w:rsidRDefault="000B0B80" w:rsidP="001A3B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B0B80" w:rsidRPr="00A778ED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B0B80" w:rsidRPr="00A778ED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B0B80" w:rsidRPr="00A778ED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0B0B80" w:rsidRPr="000577D3" w:rsidTr="001A3BC3">
        <w:trPr>
          <w:trHeight w:val="335"/>
        </w:trPr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8C2151" w:rsidRDefault="000B0B80" w:rsidP="001A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982430" w:rsidRDefault="000B0B80" w:rsidP="001A3BC3">
            <w:pPr>
              <w:spacing w:after="0" w:line="257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2534EC" w:rsidRDefault="000B0B80" w:rsidP="001A3BC3">
            <w:pPr>
              <w:spacing w:after="0" w:line="257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2229-Ostatní přijaté vratky transferů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ZŠ Lískovec  – vratka nevyčerpané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dotace z MSK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z projektu „Prevence projevů rizikového chování a podpora dobré atmosféry školy v Lískovci“ – ÚZ 333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Pr="00982430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+ 2,70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Pr="00982430" w:rsidRDefault="000B0B80" w:rsidP="001A3BC3">
            <w:pPr>
              <w:pStyle w:val="Odstavecseseznamem"/>
              <w:spacing w:after="0" w:line="257" w:lineRule="auto"/>
              <w:ind w:left="1004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982430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0B80" w:rsidRPr="000577D3" w:rsidTr="001A3BC3">
        <w:trPr>
          <w:trHeight w:val="197"/>
        </w:trPr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8C2151" w:rsidRDefault="000B0B80" w:rsidP="001A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982430" w:rsidRDefault="000B0B80" w:rsidP="001A3BC3">
            <w:pPr>
              <w:spacing w:after="0" w:line="257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6402-Finanční vypořádání minulých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2534EC" w:rsidRDefault="000B0B80" w:rsidP="001A3BC3">
            <w:pPr>
              <w:spacing w:after="0" w:line="257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5366-Výdaje z finančního vypořádání minulých let mezi krajem a obcemi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ZŠ Lískovec – vratka nevyčerpané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dotace z MSK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z projektu „Prevence projevů rizikového chování a podpora dobré atmosféry školy v Lískovci“ – ÚZ 333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Pr="00982430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Pr="00DE47B2" w:rsidRDefault="000B0B80" w:rsidP="001A3B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47B2">
              <w:rPr>
                <w:rFonts w:ascii="Times New Roman" w:hAnsi="Times New Roman" w:cs="Times New Roman"/>
                <w:sz w:val="20"/>
                <w:szCs w:val="20"/>
              </w:rPr>
              <w:t>+ 2,70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982430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B0B80" w:rsidRDefault="000B0B80" w:rsidP="000B0B8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B0B80" w:rsidRPr="00186158" w:rsidRDefault="000B0B80" w:rsidP="000B0B8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86158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0B0B80" w:rsidRPr="00186158" w:rsidRDefault="000B0B80" w:rsidP="000B0B8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5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6596"/>
        <w:gridCol w:w="1734"/>
      </w:tblGrid>
      <w:tr w:rsidR="000B0B80" w:rsidRPr="00186158" w:rsidTr="001A3BC3">
        <w:trPr>
          <w:trHeight w:val="644"/>
        </w:trPr>
        <w:tc>
          <w:tcPr>
            <w:tcW w:w="1125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0B0B80" w:rsidRPr="00186158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596" w:type="dxa"/>
            <w:tcBorders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B0B80" w:rsidRPr="00186158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734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B0B80" w:rsidRPr="00186158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186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0B0B80" w:rsidRPr="00B65DD5" w:rsidTr="001A3BC3">
        <w:trPr>
          <w:trHeight w:val="280"/>
        </w:trPr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0B0B80" w:rsidRPr="00112592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B0B80" w:rsidRPr="00E66DC2" w:rsidRDefault="000B0B80" w:rsidP="001A3BC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Nedaňové příjmy (třída 2)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B0B80" w:rsidRPr="00E66DC2" w:rsidRDefault="000B0B80" w:rsidP="001A3BC3">
            <w:pPr>
              <w:pStyle w:val="Odstavecseseznamem"/>
              <w:spacing w:after="0" w:line="256" w:lineRule="auto"/>
              <w:ind w:left="1004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+ 2,70</w:t>
            </w:r>
          </w:p>
        </w:tc>
      </w:tr>
      <w:tr w:rsidR="000B0B80" w:rsidRPr="00B65DD5" w:rsidTr="001A3BC3">
        <w:trPr>
          <w:trHeight w:val="280"/>
        </w:trPr>
        <w:tc>
          <w:tcPr>
            <w:tcW w:w="1125" w:type="dxa"/>
            <w:tcBorders>
              <w:top w:val="single" w:sz="4" w:space="0" w:color="auto"/>
              <w:bottom w:val="single" w:sz="12" w:space="0" w:color="auto"/>
            </w:tcBorders>
          </w:tcPr>
          <w:p w:rsidR="000B0B80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596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Ostatní neinvestiční výdaje odboru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ŠKMaT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pStyle w:val="Odstavecseseznamem"/>
              <w:spacing w:after="0" w:line="256" w:lineRule="auto"/>
              <w:ind w:left="1004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+ 2,70</w:t>
            </w:r>
          </w:p>
        </w:tc>
      </w:tr>
    </w:tbl>
    <w:p w:rsidR="000B0B80" w:rsidRDefault="000B0B80" w:rsidP="000B0B8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B0B80" w:rsidRDefault="000B0B80" w:rsidP="000B0B80">
      <w:pPr>
        <w:pStyle w:val="Odstavecseseznamem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B0B80" w:rsidRDefault="000B0B80" w:rsidP="000B0B80">
      <w:pPr>
        <w:pStyle w:val="Odstavecseseznamem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B0B80" w:rsidRDefault="000B0B80" w:rsidP="000B0B80">
      <w:pPr>
        <w:pStyle w:val="Odstavecseseznamem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B0B80" w:rsidRDefault="000B0B80" w:rsidP="000B0B80">
      <w:pPr>
        <w:pStyle w:val="Odstavecseseznamem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B0B80" w:rsidRDefault="000B0B80" w:rsidP="000B0B80">
      <w:pPr>
        <w:pStyle w:val="Odstavecseseznamem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B0B80" w:rsidRDefault="000B0B80" w:rsidP="000B0B80">
      <w:pPr>
        <w:pStyle w:val="Odstavecseseznamem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B0B80" w:rsidRDefault="000B0B80" w:rsidP="000B0B80">
      <w:pPr>
        <w:pStyle w:val="Odstavecseseznamem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B0B80" w:rsidRDefault="000B0B80" w:rsidP="000B0B80">
      <w:pPr>
        <w:pStyle w:val="Odstavecseseznamem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B0B80" w:rsidRDefault="000B0B80" w:rsidP="000B0B80">
      <w:pPr>
        <w:numPr>
          <w:ilvl w:val="0"/>
          <w:numId w:val="4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90034B">
        <w:rPr>
          <w:rFonts w:ascii="Times New Roman" w:hAnsi="Times New Roman"/>
          <w:b/>
          <w:sz w:val="20"/>
          <w:szCs w:val="20"/>
        </w:rPr>
        <w:lastRenderedPageBreak/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109:</w:t>
      </w:r>
    </w:p>
    <w:p w:rsidR="000B0B80" w:rsidRPr="00A778ED" w:rsidRDefault="000B0B80" w:rsidP="000B0B8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395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3"/>
        <w:gridCol w:w="2124"/>
        <w:gridCol w:w="2548"/>
        <w:gridCol w:w="1131"/>
        <w:gridCol w:w="1131"/>
        <w:gridCol w:w="1198"/>
      </w:tblGrid>
      <w:tr w:rsidR="000B0B80" w:rsidRPr="00A778ED" w:rsidTr="001A3BC3">
        <w:trPr>
          <w:trHeight w:val="314"/>
        </w:trPr>
        <w:tc>
          <w:tcPr>
            <w:tcW w:w="12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B0B80" w:rsidRPr="00A778ED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B0B80" w:rsidRPr="00A778ED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B0B80" w:rsidRPr="00A778ED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B0B80" w:rsidRPr="00A778ED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0B0B80" w:rsidRPr="000577D3" w:rsidTr="001A3BC3">
        <w:trPr>
          <w:trHeight w:val="281"/>
        </w:trPr>
        <w:tc>
          <w:tcPr>
            <w:tcW w:w="12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B0B80" w:rsidRPr="00A778ED" w:rsidRDefault="000B0B80" w:rsidP="001A3B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B0B80" w:rsidRPr="00A778ED" w:rsidRDefault="000B0B80" w:rsidP="001A3B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B0B80" w:rsidRPr="00A778ED" w:rsidRDefault="000B0B80" w:rsidP="001A3B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B0B80" w:rsidRPr="00A778ED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B0B80" w:rsidRPr="00A778ED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B0B80" w:rsidRPr="00A778ED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0B0B80" w:rsidRPr="000577D3" w:rsidTr="001A3BC3">
        <w:trPr>
          <w:trHeight w:val="335"/>
        </w:trPr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8C2151" w:rsidRDefault="000B0B80" w:rsidP="001A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982430" w:rsidRDefault="000B0B80" w:rsidP="001A3BC3">
            <w:pPr>
              <w:spacing w:after="0" w:line="257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2534EC" w:rsidRDefault="000B0B80" w:rsidP="001A3BC3">
            <w:pPr>
              <w:spacing w:after="0" w:line="257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5901-Nespecifikované rezervy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dotační rezerva primátora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Pr="00982430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Pr="00982430" w:rsidRDefault="000B0B80" w:rsidP="001A3BC3">
            <w:pPr>
              <w:pStyle w:val="Odstavecseseznamem"/>
              <w:spacing w:after="0" w:line="257" w:lineRule="auto"/>
              <w:ind w:left="1004" w:right="-76" w:hanging="6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- 20,00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982430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0B80" w:rsidRPr="000577D3" w:rsidTr="001A3BC3">
        <w:trPr>
          <w:trHeight w:val="197"/>
        </w:trPr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8C2151" w:rsidRDefault="000B0B80" w:rsidP="001A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982430" w:rsidRDefault="000B0B80" w:rsidP="001A3BC3">
            <w:pPr>
              <w:spacing w:after="0" w:line="257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2534EC" w:rsidRDefault="000B0B80" w:rsidP="001A3BC3">
            <w:pPr>
              <w:spacing w:after="0" w:line="257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5222-Neinvestiční transfery spolkům – </w:t>
            </w:r>
            <w:r w:rsidRPr="00B452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finanční dar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52C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Pobeskydský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aviatický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klub  z. s.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Frýdek-Místek – zajištění sportovních akcí na letišti v Místku v roce 2020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Pr="00982430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Pr="00982430" w:rsidRDefault="000B0B80" w:rsidP="001A3BC3">
            <w:pPr>
              <w:pStyle w:val="Odstavecseseznamem"/>
              <w:spacing w:after="0" w:line="257" w:lineRule="auto"/>
              <w:ind w:left="1004" w:right="-76" w:hanging="7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+ 20,00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982430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B0B80" w:rsidRDefault="000B0B80" w:rsidP="000B0B8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B0B80" w:rsidRPr="00186158" w:rsidRDefault="000B0B80" w:rsidP="000B0B8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86158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0B0B80" w:rsidRPr="00186158" w:rsidRDefault="000B0B80" w:rsidP="000B0B8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5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6885"/>
        <w:gridCol w:w="1734"/>
      </w:tblGrid>
      <w:tr w:rsidR="000B0B80" w:rsidRPr="00186158" w:rsidTr="001A3BC3">
        <w:trPr>
          <w:trHeight w:val="644"/>
        </w:trPr>
        <w:tc>
          <w:tcPr>
            <w:tcW w:w="836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0B0B80" w:rsidRPr="00186158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85" w:type="dxa"/>
            <w:tcBorders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B0B80" w:rsidRPr="00186158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734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B0B80" w:rsidRPr="00186158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186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0B0B80" w:rsidRPr="00B65DD5" w:rsidTr="001A3BC3">
        <w:trPr>
          <w:trHeight w:val="280"/>
        </w:trPr>
        <w:tc>
          <w:tcPr>
            <w:tcW w:w="836" w:type="dxa"/>
            <w:tcBorders>
              <w:top w:val="single" w:sz="4" w:space="0" w:color="auto"/>
              <w:bottom w:val="single" w:sz="12" w:space="0" w:color="auto"/>
            </w:tcBorders>
          </w:tcPr>
          <w:p w:rsidR="000B0B80" w:rsidRPr="00112592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688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0B0B80" w:rsidRPr="00E66DC2" w:rsidRDefault="000B0B80" w:rsidP="001A3BC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534EC">
              <w:rPr>
                <w:rFonts w:ascii="Times New Roman" w:eastAsia="Times New Roman" w:hAnsi="Times New Roman" w:cs="Times New Roman"/>
                <w:sz w:val="20"/>
                <w:szCs w:val="20"/>
              </w:rPr>
              <w:t>Ostatní neinvestiční výdaje odboru kancelář primátora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0B0B80" w:rsidRPr="00E66DC2" w:rsidRDefault="000B0B80" w:rsidP="001A3BC3">
            <w:pPr>
              <w:pStyle w:val="Odstavecseseznamem"/>
              <w:spacing w:after="0" w:line="256" w:lineRule="auto"/>
              <w:ind w:left="1004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</w:tr>
    </w:tbl>
    <w:p w:rsidR="000B0B80" w:rsidRDefault="000B0B80" w:rsidP="000B0B8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B0B80" w:rsidRDefault="000B0B80" w:rsidP="000B0B80">
      <w:pPr>
        <w:pStyle w:val="Odstavecseseznamem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B0B80" w:rsidRDefault="000B0B80" w:rsidP="000B0B80">
      <w:pPr>
        <w:numPr>
          <w:ilvl w:val="0"/>
          <w:numId w:val="4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90034B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110:</w:t>
      </w:r>
    </w:p>
    <w:p w:rsidR="000B0B80" w:rsidRPr="00A778ED" w:rsidRDefault="000B0B80" w:rsidP="000B0B8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395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3"/>
        <w:gridCol w:w="2124"/>
        <w:gridCol w:w="2548"/>
        <w:gridCol w:w="1131"/>
        <w:gridCol w:w="1131"/>
        <w:gridCol w:w="1198"/>
      </w:tblGrid>
      <w:tr w:rsidR="000B0B80" w:rsidRPr="00A778ED" w:rsidTr="001A3BC3">
        <w:trPr>
          <w:trHeight w:val="314"/>
        </w:trPr>
        <w:tc>
          <w:tcPr>
            <w:tcW w:w="12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B0B80" w:rsidRPr="00A778ED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B0B80" w:rsidRPr="00A778ED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B0B80" w:rsidRPr="00A778ED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B0B80" w:rsidRPr="00A778ED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0B0B80" w:rsidRPr="000577D3" w:rsidTr="001A3BC3">
        <w:trPr>
          <w:trHeight w:val="281"/>
        </w:trPr>
        <w:tc>
          <w:tcPr>
            <w:tcW w:w="12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B0B80" w:rsidRPr="00A778ED" w:rsidRDefault="000B0B80" w:rsidP="001A3B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B0B80" w:rsidRPr="00A778ED" w:rsidRDefault="000B0B80" w:rsidP="001A3B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B0B80" w:rsidRPr="00A778ED" w:rsidRDefault="000B0B80" w:rsidP="001A3B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B0B80" w:rsidRPr="00A778ED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B0B80" w:rsidRPr="00A778ED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B0B80" w:rsidRPr="00A778ED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0B0B80" w:rsidRPr="000577D3" w:rsidTr="001A3BC3">
        <w:trPr>
          <w:trHeight w:val="335"/>
        </w:trPr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8C2151" w:rsidRDefault="000B0B80" w:rsidP="001A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982430" w:rsidRDefault="000B0B80" w:rsidP="001A3BC3">
            <w:pPr>
              <w:spacing w:after="0" w:line="257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3636-Územní rozvoj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D442BE" w:rsidRDefault="000B0B80" w:rsidP="001A3BC3">
            <w:pPr>
              <w:spacing w:after="0" w:line="257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6901-Rezervy kapitálových výdajů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na spolufinancování dotací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Pr="00982430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Pr="00982430" w:rsidRDefault="000B0B80" w:rsidP="001A3BC3">
            <w:pPr>
              <w:pStyle w:val="Odstavecseseznamem"/>
              <w:spacing w:after="0" w:line="257" w:lineRule="auto"/>
              <w:ind w:left="1004" w:right="-76" w:hanging="6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- 60,26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982430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0B80" w:rsidRPr="000577D3" w:rsidTr="001A3BC3">
        <w:trPr>
          <w:trHeight w:val="197"/>
        </w:trPr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8C2151" w:rsidRDefault="000B0B80" w:rsidP="001A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982430" w:rsidRDefault="000B0B80" w:rsidP="001A3BC3">
            <w:pPr>
              <w:spacing w:after="0" w:line="257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5212-Ochrana obyvatelstva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D442BE" w:rsidRDefault="000B0B80" w:rsidP="001A3BC3">
            <w:pPr>
              <w:spacing w:after="0" w:line="257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vyhotovení dokumentace pro výběr zhotovitele VIS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Pr="00982430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Pr="00982430" w:rsidRDefault="000B0B80" w:rsidP="001A3BC3">
            <w:pPr>
              <w:pStyle w:val="Odstavecseseznamem"/>
              <w:spacing w:after="0" w:line="257" w:lineRule="auto"/>
              <w:ind w:left="1004" w:right="-76" w:hanging="6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+ 60,26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982430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B0B80" w:rsidRDefault="000B0B80" w:rsidP="000B0B8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B0B80" w:rsidRPr="00186158" w:rsidRDefault="000B0B80" w:rsidP="000B0B8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86158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0B0B80" w:rsidRPr="00186158" w:rsidRDefault="000B0B80" w:rsidP="000B0B8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5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6596"/>
        <w:gridCol w:w="1734"/>
      </w:tblGrid>
      <w:tr w:rsidR="000B0B80" w:rsidRPr="00186158" w:rsidTr="001A3BC3">
        <w:trPr>
          <w:trHeight w:val="644"/>
        </w:trPr>
        <w:tc>
          <w:tcPr>
            <w:tcW w:w="1125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0B0B80" w:rsidRPr="00186158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596" w:type="dxa"/>
            <w:tcBorders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B0B80" w:rsidRPr="00186158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734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B0B80" w:rsidRPr="00186158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186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0B0B80" w:rsidRPr="00B65DD5" w:rsidTr="001A3BC3">
        <w:trPr>
          <w:trHeight w:val="280"/>
        </w:trPr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0B0B80" w:rsidRPr="00112592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659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B0B80" w:rsidRPr="00D442BE" w:rsidRDefault="000B0B80" w:rsidP="001A3BC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2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Rezerva na spolufinancování dotací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B0B80" w:rsidRPr="00E66DC2" w:rsidRDefault="000B0B80" w:rsidP="001A3BC3">
            <w:pPr>
              <w:pStyle w:val="Odstavecseseznamem"/>
              <w:spacing w:after="0" w:line="256" w:lineRule="auto"/>
              <w:ind w:left="1004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- 60,26</w:t>
            </w:r>
          </w:p>
        </w:tc>
      </w:tr>
      <w:tr w:rsidR="000B0B80" w:rsidRPr="00B65DD5" w:rsidTr="001A3BC3">
        <w:trPr>
          <w:trHeight w:val="280"/>
        </w:trPr>
        <w:tc>
          <w:tcPr>
            <w:tcW w:w="1125" w:type="dxa"/>
            <w:tcBorders>
              <w:top w:val="single" w:sz="4" w:space="0" w:color="auto"/>
              <w:bottom w:val="single" w:sz="12" w:space="0" w:color="auto"/>
            </w:tcBorders>
          </w:tcPr>
          <w:p w:rsidR="000B0B80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6596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0B0B80" w:rsidRPr="00D442BE" w:rsidRDefault="000B0B80" w:rsidP="001A3BC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2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Ostatní neinvestiční výdaje odboru bezpečnostních rizik a prevence kriminality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pStyle w:val="Odstavecseseznamem"/>
              <w:spacing w:after="0" w:line="256" w:lineRule="auto"/>
              <w:ind w:left="1004" w:right="-16" w:hanging="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+ 60,26</w:t>
            </w:r>
          </w:p>
        </w:tc>
      </w:tr>
    </w:tbl>
    <w:p w:rsidR="000B0B80" w:rsidRDefault="000B0B80" w:rsidP="000B0B8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B0B80" w:rsidRDefault="000B0B80" w:rsidP="000B0B8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B0B80" w:rsidRDefault="000B0B80" w:rsidP="000B0B80">
      <w:pPr>
        <w:numPr>
          <w:ilvl w:val="0"/>
          <w:numId w:val="4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90034B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111:</w:t>
      </w:r>
    </w:p>
    <w:p w:rsidR="000B0B80" w:rsidRPr="00A778ED" w:rsidRDefault="000B0B80" w:rsidP="000B0B8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395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3"/>
        <w:gridCol w:w="2124"/>
        <w:gridCol w:w="2548"/>
        <w:gridCol w:w="1131"/>
        <w:gridCol w:w="1131"/>
        <w:gridCol w:w="1198"/>
      </w:tblGrid>
      <w:tr w:rsidR="000B0B80" w:rsidRPr="00A778ED" w:rsidTr="001A3BC3">
        <w:trPr>
          <w:trHeight w:val="314"/>
        </w:trPr>
        <w:tc>
          <w:tcPr>
            <w:tcW w:w="12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B0B80" w:rsidRPr="00A778ED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B0B80" w:rsidRPr="00A778ED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B0B80" w:rsidRPr="00A778ED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B0B80" w:rsidRPr="00A778ED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0B0B80" w:rsidRPr="000577D3" w:rsidTr="001A3BC3">
        <w:trPr>
          <w:trHeight w:val="281"/>
        </w:trPr>
        <w:tc>
          <w:tcPr>
            <w:tcW w:w="12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B0B80" w:rsidRPr="00A778ED" w:rsidRDefault="000B0B80" w:rsidP="001A3B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B0B80" w:rsidRPr="00A778ED" w:rsidRDefault="000B0B80" w:rsidP="001A3B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B0B80" w:rsidRPr="00A778ED" w:rsidRDefault="000B0B80" w:rsidP="001A3B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B0B80" w:rsidRPr="00A778ED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B0B80" w:rsidRPr="00A778ED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B0B80" w:rsidRPr="00A778ED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0B0B80" w:rsidRPr="000577D3" w:rsidTr="001A3BC3">
        <w:trPr>
          <w:trHeight w:val="335"/>
        </w:trPr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8C2151" w:rsidRDefault="000B0B80" w:rsidP="001A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10-OSP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982430" w:rsidRDefault="000B0B80" w:rsidP="001A3BC3">
            <w:pPr>
              <w:spacing w:after="0" w:line="257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A4331E" w:rsidRDefault="000B0B80" w:rsidP="001A3BC3">
            <w:pPr>
              <w:spacing w:after="0" w:line="257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státní příspěvek na výkon pěstounské péče – ÚZ 13010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Pr="00982430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Pr="00982430" w:rsidRDefault="000B0B80" w:rsidP="001A3BC3">
            <w:pPr>
              <w:pStyle w:val="Odstavecseseznamem"/>
              <w:spacing w:after="0" w:line="257" w:lineRule="auto"/>
              <w:ind w:left="1004" w:right="-76" w:hanging="6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- 28,00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982430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0B80" w:rsidRPr="000577D3" w:rsidTr="001A3BC3">
        <w:trPr>
          <w:trHeight w:val="197"/>
        </w:trPr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8C2151" w:rsidRDefault="000B0B80" w:rsidP="001A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10-OSP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982430" w:rsidRDefault="000B0B80" w:rsidP="001A3BC3">
            <w:pPr>
              <w:spacing w:after="0" w:line="257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4339-Ostatní sociální péče a pomoc rodině a manželství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A4331E" w:rsidRDefault="000B0B80" w:rsidP="001A3BC3">
            <w:pPr>
              <w:spacing w:after="0" w:line="257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5499-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Ostatní neinvestiční transfery obyvatelstvu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státní příspěvek na výkon pěstounské péče – ÚZ 13010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Pr="00982430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B80" w:rsidRPr="00982430" w:rsidRDefault="000B0B80" w:rsidP="001A3BC3">
            <w:pPr>
              <w:pStyle w:val="Odstavecseseznamem"/>
              <w:spacing w:after="0" w:line="257" w:lineRule="auto"/>
              <w:ind w:left="1004" w:right="-76" w:hanging="6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- 28,00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0B80" w:rsidRPr="00982430" w:rsidRDefault="000B0B80" w:rsidP="001A3BC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B0B80" w:rsidRDefault="000B0B80" w:rsidP="000B0B8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B0B80" w:rsidRPr="00186158" w:rsidRDefault="000B0B80" w:rsidP="000B0B8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86158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0B0B80" w:rsidRPr="00186158" w:rsidRDefault="000B0B80" w:rsidP="000B0B8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5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6596"/>
        <w:gridCol w:w="1734"/>
      </w:tblGrid>
      <w:tr w:rsidR="000B0B80" w:rsidRPr="00186158" w:rsidTr="001A3BC3">
        <w:trPr>
          <w:trHeight w:val="644"/>
        </w:trPr>
        <w:tc>
          <w:tcPr>
            <w:tcW w:w="1125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0B0B80" w:rsidRPr="00186158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596" w:type="dxa"/>
            <w:tcBorders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B0B80" w:rsidRPr="00186158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734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B0B80" w:rsidRPr="00186158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186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0B0B80" w:rsidRPr="00B65DD5" w:rsidTr="001A3BC3">
        <w:trPr>
          <w:trHeight w:val="280"/>
        </w:trPr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0B0B80" w:rsidRPr="00112592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B0B80" w:rsidRPr="00D442BE" w:rsidRDefault="000B0B80" w:rsidP="001A3BC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2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Přijaté transfery (třída 4)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B0B80" w:rsidRPr="00E66DC2" w:rsidRDefault="000B0B80" w:rsidP="001A3BC3">
            <w:pPr>
              <w:pStyle w:val="Odstavecseseznamem"/>
              <w:spacing w:after="0" w:line="256" w:lineRule="auto"/>
              <w:ind w:left="1004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- 28,00</w:t>
            </w:r>
          </w:p>
        </w:tc>
      </w:tr>
      <w:tr w:rsidR="000B0B80" w:rsidRPr="00B65DD5" w:rsidTr="001A3BC3">
        <w:trPr>
          <w:trHeight w:val="280"/>
        </w:trPr>
        <w:tc>
          <w:tcPr>
            <w:tcW w:w="1125" w:type="dxa"/>
            <w:tcBorders>
              <w:top w:val="single" w:sz="4" w:space="0" w:color="auto"/>
              <w:bottom w:val="single" w:sz="12" w:space="0" w:color="auto"/>
            </w:tcBorders>
          </w:tcPr>
          <w:p w:rsidR="000B0B80" w:rsidRDefault="000B0B80" w:rsidP="001A3B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10-OSP</w:t>
            </w:r>
          </w:p>
        </w:tc>
        <w:tc>
          <w:tcPr>
            <w:tcW w:w="6596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0B0B80" w:rsidRPr="00D442BE" w:rsidRDefault="000B0B80" w:rsidP="001A3BC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2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Neinvestiční výdaje odboru sociální péče z transferů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0B0B80" w:rsidRDefault="000B0B80" w:rsidP="001A3BC3">
            <w:pPr>
              <w:pStyle w:val="Odstavecseseznamem"/>
              <w:spacing w:after="0" w:line="256" w:lineRule="auto"/>
              <w:ind w:left="1004" w:right="-16" w:hanging="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- 28,00</w:t>
            </w:r>
          </w:p>
        </w:tc>
      </w:tr>
    </w:tbl>
    <w:p w:rsidR="000B0B80" w:rsidRDefault="000B0B80" w:rsidP="000B0B8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B0B80" w:rsidRDefault="000B0B80" w:rsidP="000B0B8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A3BC3" w:rsidRDefault="001A3BC3" w:rsidP="001A3BC3">
      <w:pPr>
        <w:pStyle w:val="Bezmezer"/>
        <w:numPr>
          <w:ilvl w:val="0"/>
          <w:numId w:val="43"/>
        </w:numPr>
        <w:tabs>
          <w:tab w:val="decimal" w:pos="6237"/>
          <w:tab w:val="left" w:pos="6804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112 spočívající v:</w:t>
      </w:r>
    </w:p>
    <w:p w:rsidR="001A3BC3" w:rsidRDefault="001A3BC3" w:rsidP="001A3BC3">
      <w:pPr>
        <w:tabs>
          <w:tab w:val="decimal" w:pos="6237"/>
          <w:tab w:val="decimal" w:pos="8505"/>
        </w:tabs>
        <w:ind w:left="-142" w:firstLine="499"/>
        <w:rPr>
          <w:i/>
        </w:rPr>
      </w:pPr>
    </w:p>
    <w:tbl>
      <w:tblPr>
        <w:tblW w:w="938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995"/>
        <w:gridCol w:w="2559"/>
        <w:gridCol w:w="1137"/>
        <w:gridCol w:w="1137"/>
        <w:gridCol w:w="1282"/>
      </w:tblGrid>
      <w:tr w:rsidR="001A3BC3" w:rsidRPr="001A3BC3" w:rsidTr="001A3BC3">
        <w:trPr>
          <w:trHeight w:val="252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1A3BC3" w:rsidRPr="001A3BC3" w:rsidRDefault="001A3BC3" w:rsidP="001A3BC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3B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9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1A3BC3" w:rsidRPr="001A3BC3" w:rsidRDefault="001A3BC3" w:rsidP="001A3BC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3B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1A3BC3" w:rsidRPr="001A3BC3" w:rsidRDefault="001A3BC3" w:rsidP="001A3BC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3B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5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1A3BC3" w:rsidRPr="001A3BC3" w:rsidRDefault="001A3BC3" w:rsidP="001A3BC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3B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1A3B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1A3BC3" w:rsidRPr="001A3BC3" w:rsidTr="001A3BC3">
        <w:trPr>
          <w:trHeight w:val="290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1A3BC3" w:rsidRPr="001A3BC3" w:rsidRDefault="001A3BC3" w:rsidP="001A3BC3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1A3BC3" w:rsidRPr="001A3BC3" w:rsidRDefault="001A3BC3" w:rsidP="001A3BC3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1A3BC3" w:rsidRPr="001A3BC3" w:rsidRDefault="001A3BC3" w:rsidP="001A3BC3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1A3BC3" w:rsidRPr="001A3BC3" w:rsidRDefault="001A3BC3" w:rsidP="001A3BC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3B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1A3BC3" w:rsidRPr="001A3BC3" w:rsidRDefault="001A3BC3" w:rsidP="001A3BC3">
            <w:pPr>
              <w:spacing w:line="256" w:lineRule="auto"/>
              <w:ind w:left="39" w:hanging="3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3B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1A3BC3" w:rsidRPr="001A3BC3" w:rsidRDefault="001A3BC3" w:rsidP="001A3BC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3B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1A3BC3" w:rsidRPr="001A3BC3" w:rsidTr="001A3BC3">
        <w:trPr>
          <w:trHeight w:val="1056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A3BC3" w:rsidRPr="001A3BC3" w:rsidRDefault="001A3BC3" w:rsidP="001A3B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A3BC3" w:rsidRPr="001A3BC3" w:rsidRDefault="001A3BC3" w:rsidP="001A3BC3">
            <w:pPr>
              <w:spacing w:line="256" w:lineRule="auto"/>
              <w:ind w:right="-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3635-Územní plánování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A3BC3" w:rsidRPr="001A3BC3" w:rsidRDefault="001A3BC3" w:rsidP="001A3BC3">
            <w:pPr>
              <w:spacing w:line="256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A3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5166-Konzultační, poradenské a právní služby – </w:t>
            </w:r>
            <w:r w:rsidRPr="001A3B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hlavní architekt města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3BC3" w:rsidRPr="001A3BC3" w:rsidRDefault="001A3BC3" w:rsidP="001A3BC3">
            <w:pPr>
              <w:pStyle w:val="Odstavecseseznamem"/>
              <w:spacing w:line="256" w:lineRule="auto"/>
              <w:ind w:left="77" w:right="-70" w:firstLine="1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3BC3" w:rsidRPr="001A3BC3" w:rsidRDefault="001A3BC3" w:rsidP="001A3BC3">
            <w:pPr>
              <w:pStyle w:val="Odstavecseseznamem"/>
              <w:numPr>
                <w:ilvl w:val="0"/>
                <w:numId w:val="44"/>
              </w:numPr>
              <w:spacing w:after="0" w:line="257" w:lineRule="auto"/>
              <w:ind w:hanging="8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225,06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A3BC3" w:rsidRPr="001A3BC3" w:rsidRDefault="001A3BC3" w:rsidP="001A3BC3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3BC3" w:rsidRPr="001A3BC3" w:rsidTr="001A3BC3">
        <w:trPr>
          <w:trHeight w:val="1058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A3BC3" w:rsidRPr="001A3BC3" w:rsidRDefault="001A3BC3" w:rsidP="001A3B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A3BC3" w:rsidRPr="001A3BC3" w:rsidRDefault="001A3BC3" w:rsidP="001A3BC3">
            <w:pPr>
              <w:spacing w:line="256" w:lineRule="auto"/>
              <w:ind w:right="-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2221-Provoz veřejné silniční dopravy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A3BC3" w:rsidRPr="001A3BC3" w:rsidRDefault="001A3BC3" w:rsidP="001A3BC3">
            <w:pPr>
              <w:spacing w:line="256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A3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 w:rsidRPr="001A3B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ochranný polep 12 ks autobusových zastávek proti nárazům ptáků s visuálem města FM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3BC3" w:rsidRPr="001A3BC3" w:rsidRDefault="001A3BC3" w:rsidP="001A3BC3">
            <w:pPr>
              <w:pStyle w:val="Odstavecseseznamem"/>
              <w:spacing w:line="256" w:lineRule="auto"/>
              <w:ind w:left="77" w:right="-70" w:firstLine="1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3BC3" w:rsidRPr="001A3BC3" w:rsidRDefault="001A3BC3" w:rsidP="001A3BC3">
            <w:pPr>
              <w:pStyle w:val="Odstavecseseznamem"/>
              <w:spacing w:line="257" w:lineRule="auto"/>
              <w:ind w:hanging="52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+ 225,06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A3BC3" w:rsidRPr="001A3BC3" w:rsidRDefault="001A3BC3" w:rsidP="001A3BC3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A3BC3" w:rsidRDefault="001A3BC3" w:rsidP="001A3BC3">
      <w:pPr>
        <w:pStyle w:val="Bezmezer"/>
      </w:pPr>
    </w:p>
    <w:p w:rsidR="001A3BC3" w:rsidRPr="001A3BC3" w:rsidRDefault="001A3BC3" w:rsidP="001A3BC3">
      <w:pPr>
        <w:tabs>
          <w:tab w:val="decimal" w:pos="6237"/>
          <w:tab w:val="decimal" w:pos="8505"/>
        </w:tabs>
        <w:rPr>
          <w:rFonts w:ascii="Times New Roman" w:hAnsi="Times New Roman" w:cs="Times New Roman"/>
          <w:sz w:val="20"/>
          <w:szCs w:val="20"/>
        </w:rPr>
      </w:pPr>
      <w:r w:rsidRPr="001A3BC3">
        <w:rPr>
          <w:rFonts w:ascii="Times New Roman" w:hAnsi="Times New Roman" w:cs="Times New Roman"/>
          <w:sz w:val="20"/>
          <w:szCs w:val="20"/>
        </w:rPr>
        <w:t>S tím související změny v těchto závazných ukazatelích:</w:t>
      </w:r>
    </w:p>
    <w:tbl>
      <w:tblPr>
        <w:tblW w:w="9450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4"/>
        <w:gridCol w:w="6871"/>
        <w:gridCol w:w="1415"/>
      </w:tblGrid>
      <w:tr w:rsidR="001A3BC3" w:rsidRPr="001A3BC3" w:rsidTr="001A3BC3">
        <w:trPr>
          <w:trHeight w:val="553"/>
        </w:trPr>
        <w:tc>
          <w:tcPr>
            <w:tcW w:w="11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vAlign w:val="center"/>
          </w:tcPr>
          <w:p w:rsidR="001A3BC3" w:rsidRPr="001A3BC3" w:rsidRDefault="001A3BC3" w:rsidP="001A3BC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3B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1A3BC3" w:rsidRPr="001A3BC3" w:rsidRDefault="001A3BC3" w:rsidP="001A3BC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3B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vAlign w:val="center"/>
            <w:hideMark/>
          </w:tcPr>
          <w:p w:rsidR="001A3BC3" w:rsidRPr="001A3BC3" w:rsidRDefault="001A3BC3" w:rsidP="001A3BC3">
            <w:pPr>
              <w:spacing w:line="256" w:lineRule="auto"/>
              <w:ind w:left="12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3B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1A3B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1A3BC3" w:rsidRPr="001A3BC3" w:rsidTr="001A3BC3">
        <w:trPr>
          <w:trHeight w:val="258"/>
        </w:trPr>
        <w:tc>
          <w:tcPr>
            <w:tcW w:w="11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3BC3" w:rsidRPr="001A3BC3" w:rsidRDefault="001A3BC3" w:rsidP="001A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687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1A3BC3" w:rsidRPr="001A3BC3" w:rsidRDefault="001A3BC3" w:rsidP="001A3BC3">
            <w:pPr>
              <w:spacing w:line="256" w:lineRule="auto"/>
              <w:ind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územního rozvoje a stavebního řádu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1A3BC3" w:rsidRPr="001A3BC3" w:rsidRDefault="001A3BC3" w:rsidP="001A3BC3">
            <w:pPr>
              <w:pStyle w:val="Odstavecseseznamem"/>
              <w:spacing w:line="256" w:lineRule="auto"/>
              <w:ind w:left="121" w:right="-15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0,00</w:t>
            </w:r>
          </w:p>
        </w:tc>
      </w:tr>
    </w:tbl>
    <w:p w:rsidR="001A3BC3" w:rsidRDefault="001A3BC3" w:rsidP="001A3BC3">
      <w:pPr>
        <w:tabs>
          <w:tab w:val="decimal" w:pos="6237"/>
          <w:tab w:val="decimal" w:pos="8505"/>
        </w:tabs>
        <w:rPr>
          <w:i/>
        </w:rPr>
      </w:pPr>
    </w:p>
    <w:p w:rsidR="001A3BC3" w:rsidRDefault="001A3BC3" w:rsidP="001A3BC3">
      <w:pPr>
        <w:pStyle w:val="Bezmezer"/>
        <w:numPr>
          <w:ilvl w:val="0"/>
          <w:numId w:val="43"/>
        </w:numPr>
        <w:tabs>
          <w:tab w:val="decimal" w:pos="6237"/>
          <w:tab w:val="left" w:pos="6804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113 spočívající v:</w:t>
      </w:r>
    </w:p>
    <w:p w:rsidR="001A3BC3" w:rsidRDefault="001A3BC3" w:rsidP="001A3BC3">
      <w:pPr>
        <w:tabs>
          <w:tab w:val="decimal" w:pos="6237"/>
          <w:tab w:val="decimal" w:pos="8505"/>
        </w:tabs>
        <w:ind w:left="-142" w:firstLine="499"/>
        <w:rPr>
          <w:i/>
        </w:rPr>
      </w:pPr>
    </w:p>
    <w:tbl>
      <w:tblPr>
        <w:tblW w:w="938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995"/>
        <w:gridCol w:w="2559"/>
        <w:gridCol w:w="1137"/>
        <w:gridCol w:w="1137"/>
        <w:gridCol w:w="1282"/>
      </w:tblGrid>
      <w:tr w:rsidR="001A3BC3" w:rsidRPr="001A3BC3" w:rsidTr="001A3BC3">
        <w:trPr>
          <w:trHeight w:val="252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1A3BC3" w:rsidRPr="001A3BC3" w:rsidRDefault="001A3BC3" w:rsidP="001A3BC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3B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9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1A3BC3" w:rsidRPr="001A3BC3" w:rsidRDefault="001A3BC3" w:rsidP="001A3BC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3B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1A3BC3" w:rsidRPr="001A3BC3" w:rsidRDefault="001A3BC3" w:rsidP="001A3BC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3B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5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1A3BC3" w:rsidRPr="001A3BC3" w:rsidRDefault="001A3BC3" w:rsidP="001A3BC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3B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1A3B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1A3BC3" w:rsidRPr="001A3BC3" w:rsidTr="001A3BC3">
        <w:trPr>
          <w:trHeight w:val="290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1A3BC3" w:rsidRPr="001A3BC3" w:rsidRDefault="001A3BC3" w:rsidP="001A3BC3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1A3BC3" w:rsidRPr="001A3BC3" w:rsidRDefault="001A3BC3" w:rsidP="001A3BC3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1A3BC3" w:rsidRPr="001A3BC3" w:rsidRDefault="001A3BC3" w:rsidP="001A3BC3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1A3BC3" w:rsidRPr="001A3BC3" w:rsidRDefault="001A3BC3" w:rsidP="001A3BC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3B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1A3BC3" w:rsidRPr="001A3BC3" w:rsidRDefault="001A3BC3" w:rsidP="001A3BC3">
            <w:pPr>
              <w:spacing w:line="256" w:lineRule="auto"/>
              <w:ind w:left="39" w:hanging="3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3B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1A3BC3" w:rsidRPr="001A3BC3" w:rsidRDefault="001A3BC3" w:rsidP="001A3BC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3B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1A3BC3" w:rsidRPr="001A3BC3" w:rsidTr="001A3BC3">
        <w:trPr>
          <w:trHeight w:val="1056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A3BC3" w:rsidRPr="001A3BC3" w:rsidRDefault="001A3BC3" w:rsidP="001A3B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A3BC3" w:rsidRPr="001A3BC3" w:rsidRDefault="001A3BC3" w:rsidP="001A3BC3">
            <w:pPr>
              <w:spacing w:line="256" w:lineRule="auto"/>
              <w:ind w:right="-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A3BC3" w:rsidRPr="001A3BC3" w:rsidRDefault="001A3BC3" w:rsidP="001A3BC3">
            <w:pPr>
              <w:spacing w:line="256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A3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5901-Nespecifikované rezervy – </w:t>
            </w:r>
            <w:r w:rsidRPr="001A3B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dotační rezerva primátora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3BC3" w:rsidRPr="001A3BC3" w:rsidRDefault="001A3BC3" w:rsidP="001A3BC3">
            <w:pPr>
              <w:pStyle w:val="Odstavecseseznamem"/>
              <w:spacing w:line="256" w:lineRule="auto"/>
              <w:ind w:left="77" w:right="-70" w:firstLine="1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3BC3" w:rsidRPr="001A3BC3" w:rsidRDefault="001A3BC3" w:rsidP="001A3BC3">
            <w:pPr>
              <w:pStyle w:val="Odstavecseseznamem"/>
              <w:numPr>
                <w:ilvl w:val="0"/>
                <w:numId w:val="44"/>
              </w:numPr>
              <w:spacing w:after="0" w:line="257" w:lineRule="auto"/>
              <w:ind w:hanging="8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A3BC3" w:rsidRPr="001A3BC3" w:rsidRDefault="001A3BC3" w:rsidP="001A3BC3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3BC3" w:rsidRPr="001A3BC3" w:rsidTr="001A3BC3">
        <w:trPr>
          <w:trHeight w:val="1058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A3BC3" w:rsidRPr="001A3BC3" w:rsidRDefault="001A3BC3" w:rsidP="001A3B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01-OKP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A3BC3" w:rsidRPr="001A3BC3" w:rsidRDefault="001A3BC3" w:rsidP="001A3BC3">
            <w:pPr>
              <w:spacing w:line="256" w:lineRule="auto"/>
              <w:ind w:right="-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A3BC3" w:rsidRPr="001A3BC3" w:rsidRDefault="001A3BC3" w:rsidP="001A3BC3">
            <w:pPr>
              <w:spacing w:line="256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A3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5339-Neinvestiční transfery cizím příspěvkovým organizacím - </w:t>
            </w:r>
            <w:r w:rsidRPr="001A3B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finanční dar</w:t>
            </w:r>
            <w:r w:rsidRPr="001A3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A3B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pro</w:t>
            </w:r>
            <w:r w:rsidRPr="001A3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A3B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Střední průmyslovou školu, Obchodní akademii a Jazykovou školu s právem jazykové zkoušky Frýdek-Místek, příspěvková organizace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3BC3" w:rsidRPr="001A3BC3" w:rsidRDefault="001A3BC3" w:rsidP="001A3BC3">
            <w:pPr>
              <w:pStyle w:val="Odstavecseseznamem"/>
              <w:spacing w:line="256" w:lineRule="auto"/>
              <w:ind w:left="77" w:right="-70" w:firstLine="1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3BC3" w:rsidRPr="001A3BC3" w:rsidRDefault="001A3BC3" w:rsidP="001A3BC3">
            <w:pPr>
              <w:pStyle w:val="Odstavecseseznamem"/>
              <w:spacing w:line="257" w:lineRule="auto"/>
              <w:ind w:hanging="52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+ 5,00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A3BC3" w:rsidRPr="001A3BC3" w:rsidRDefault="001A3BC3" w:rsidP="001A3BC3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A3BC3" w:rsidRPr="001A3BC3" w:rsidRDefault="001A3BC3" w:rsidP="001A3BC3">
      <w:pPr>
        <w:pStyle w:val="Bezmezer"/>
      </w:pPr>
    </w:p>
    <w:p w:rsidR="001A3BC3" w:rsidRPr="001A3BC3" w:rsidRDefault="001A3BC3" w:rsidP="001A3BC3">
      <w:pPr>
        <w:tabs>
          <w:tab w:val="decimal" w:pos="6237"/>
          <w:tab w:val="decimal" w:pos="8505"/>
        </w:tabs>
        <w:rPr>
          <w:rFonts w:ascii="Times New Roman" w:hAnsi="Times New Roman" w:cs="Times New Roman"/>
          <w:sz w:val="20"/>
          <w:szCs w:val="20"/>
        </w:rPr>
      </w:pPr>
      <w:r w:rsidRPr="001A3BC3">
        <w:rPr>
          <w:rFonts w:ascii="Times New Roman" w:hAnsi="Times New Roman" w:cs="Times New Roman"/>
          <w:sz w:val="20"/>
          <w:szCs w:val="20"/>
        </w:rPr>
        <w:t>S tím související změny v těchto závazných ukazatelích:</w:t>
      </w:r>
    </w:p>
    <w:tbl>
      <w:tblPr>
        <w:tblW w:w="9450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4"/>
        <w:gridCol w:w="6871"/>
        <w:gridCol w:w="1415"/>
      </w:tblGrid>
      <w:tr w:rsidR="001A3BC3" w:rsidRPr="001A3BC3" w:rsidTr="001A3BC3">
        <w:trPr>
          <w:trHeight w:val="553"/>
        </w:trPr>
        <w:tc>
          <w:tcPr>
            <w:tcW w:w="11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vAlign w:val="center"/>
          </w:tcPr>
          <w:p w:rsidR="001A3BC3" w:rsidRPr="001A3BC3" w:rsidRDefault="001A3BC3" w:rsidP="001A3BC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3B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1A3BC3" w:rsidRPr="001A3BC3" w:rsidRDefault="001A3BC3" w:rsidP="001A3BC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3B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vAlign w:val="center"/>
            <w:hideMark/>
          </w:tcPr>
          <w:p w:rsidR="001A3BC3" w:rsidRPr="001A3BC3" w:rsidRDefault="001A3BC3" w:rsidP="001A3BC3">
            <w:pPr>
              <w:spacing w:line="256" w:lineRule="auto"/>
              <w:ind w:left="12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3B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1A3B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1A3BC3" w:rsidRPr="001A3BC3" w:rsidTr="001A3BC3">
        <w:trPr>
          <w:trHeight w:val="258"/>
        </w:trPr>
        <w:tc>
          <w:tcPr>
            <w:tcW w:w="11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3BC3" w:rsidRPr="001A3BC3" w:rsidRDefault="001A3BC3" w:rsidP="001A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687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1A3BC3" w:rsidRPr="001A3BC3" w:rsidRDefault="001A3BC3" w:rsidP="001A3BC3">
            <w:pPr>
              <w:spacing w:line="256" w:lineRule="auto"/>
              <w:ind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kancelář primátora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1A3BC3" w:rsidRPr="001A3BC3" w:rsidRDefault="001A3BC3" w:rsidP="001A3BC3">
            <w:pPr>
              <w:pStyle w:val="Odstavecseseznamem"/>
              <w:spacing w:line="256" w:lineRule="auto"/>
              <w:ind w:left="121" w:right="-15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0,00</w:t>
            </w:r>
          </w:p>
        </w:tc>
      </w:tr>
    </w:tbl>
    <w:p w:rsidR="001A3BC3" w:rsidRPr="001A3BC3" w:rsidRDefault="001A3BC3" w:rsidP="001A3BC3">
      <w:pPr>
        <w:tabs>
          <w:tab w:val="decimal" w:pos="6237"/>
          <w:tab w:val="decimal" w:pos="8505"/>
        </w:tabs>
        <w:rPr>
          <w:rFonts w:ascii="Times New Roman" w:hAnsi="Times New Roman" w:cs="Times New Roman"/>
          <w:i/>
          <w:sz w:val="20"/>
          <w:szCs w:val="20"/>
        </w:rPr>
      </w:pPr>
    </w:p>
    <w:p w:rsidR="000B0B80" w:rsidRDefault="000B0B80" w:rsidP="000B0B8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B0B80" w:rsidRDefault="000B0B80" w:rsidP="000B0B8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B0B80" w:rsidRDefault="000B0B80" w:rsidP="000B0B8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B0B80" w:rsidRDefault="000B0B80" w:rsidP="000B0B8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B0B80" w:rsidRDefault="000B0B80" w:rsidP="000B0B8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B0B80" w:rsidRDefault="000B0B80" w:rsidP="000B0B8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B0B80" w:rsidRDefault="000B0B80" w:rsidP="000B0B8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B0B80" w:rsidRDefault="000B0B80" w:rsidP="000B0B8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B0B80" w:rsidRDefault="000B0B80" w:rsidP="000B0B8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B0B80" w:rsidRDefault="000B0B80" w:rsidP="000B0B8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B0B80" w:rsidRDefault="000B0B80" w:rsidP="000B0B8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B0B80" w:rsidRDefault="000B0B80" w:rsidP="000B0B8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B0B80" w:rsidRDefault="000B0B80" w:rsidP="000B0B80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6E58" w:rsidRDefault="00D76E58"/>
    <w:sectPr w:rsidR="00D76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179D"/>
    <w:multiLevelType w:val="hybridMultilevel"/>
    <w:tmpl w:val="F048B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D7417"/>
    <w:multiLevelType w:val="hybridMultilevel"/>
    <w:tmpl w:val="B3601C96"/>
    <w:lvl w:ilvl="0" w:tplc="C8584DAC">
      <w:start w:val="5171"/>
      <w:numFmt w:val="bullet"/>
      <w:suff w:val="nothing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B2C2A"/>
    <w:multiLevelType w:val="hybridMultilevel"/>
    <w:tmpl w:val="FC2CC4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3025CD"/>
    <w:multiLevelType w:val="hybridMultilevel"/>
    <w:tmpl w:val="BE24E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E3CDA"/>
    <w:multiLevelType w:val="hybridMultilevel"/>
    <w:tmpl w:val="FFD6722C"/>
    <w:lvl w:ilvl="0" w:tplc="B212DCCC">
      <w:start w:val="51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02DC3"/>
    <w:multiLevelType w:val="hybridMultilevel"/>
    <w:tmpl w:val="7D78F8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6FA3BC0"/>
    <w:multiLevelType w:val="hybridMultilevel"/>
    <w:tmpl w:val="EBE67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95918"/>
    <w:multiLevelType w:val="hybridMultilevel"/>
    <w:tmpl w:val="DC2C180E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54637D7"/>
    <w:multiLevelType w:val="hybridMultilevel"/>
    <w:tmpl w:val="F72282D6"/>
    <w:lvl w:ilvl="0" w:tplc="FE3845DA">
      <w:start w:val="2"/>
      <w:numFmt w:val="decimal"/>
      <w:lvlText w:val="%1."/>
      <w:lvlJc w:val="left"/>
      <w:pPr>
        <w:ind w:left="360" w:hanging="360"/>
      </w:pPr>
      <w:rPr>
        <w:b/>
        <w:i w:val="0"/>
        <w:spacing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05C1A"/>
    <w:multiLevelType w:val="hybridMultilevel"/>
    <w:tmpl w:val="1736DD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E1A63"/>
    <w:multiLevelType w:val="hybridMultilevel"/>
    <w:tmpl w:val="A14A0996"/>
    <w:lvl w:ilvl="0" w:tplc="5BCC1E2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</w:abstractNum>
  <w:abstractNum w:abstractNumId="11" w15:restartNumberingAfterBreak="0">
    <w:nsid w:val="286F665B"/>
    <w:multiLevelType w:val="hybridMultilevel"/>
    <w:tmpl w:val="942A939E"/>
    <w:lvl w:ilvl="0" w:tplc="4FFAB13A">
      <w:start w:val="1"/>
      <w:numFmt w:val="bullet"/>
      <w:suff w:val="space"/>
      <w:lvlText w:val=""/>
      <w:lvlJc w:val="left"/>
      <w:pPr>
        <w:ind w:left="688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E232E"/>
    <w:multiLevelType w:val="hybridMultilevel"/>
    <w:tmpl w:val="298C39EE"/>
    <w:lvl w:ilvl="0" w:tplc="CB4462F8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b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34226D8"/>
    <w:multiLevelType w:val="hybridMultilevel"/>
    <w:tmpl w:val="8AECE71E"/>
    <w:lvl w:ilvl="0" w:tplc="13424C10">
      <w:start w:val="1"/>
      <w:numFmt w:val="bullet"/>
      <w:lvlText w:val=""/>
      <w:lvlJc w:val="left"/>
      <w:pPr>
        <w:ind w:left="3622" w:hanging="928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-23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-16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-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-2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</w:abstractNum>
  <w:abstractNum w:abstractNumId="14" w15:restartNumberingAfterBreak="0">
    <w:nsid w:val="35C0486C"/>
    <w:multiLevelType w:val="hybridMultilevel"/>
    <w:tmpl w:val="68D666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342D13"/>
    <w:multiLevelType w:val="hybridMultilevel"/>
    <w:tmpl w:val="F190CF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673D1"/>
    <w:multiLevelType w:val="hybridMultilevel"/>
    <w:tmpl w:val="F4B432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365AA"/>
    <w:multiLevelType w:val="hybridMultilevel"/>
    <w:tmpl w:val="DF6E0228"/>
    <w:lvl w:ilvl="0" w:tplc="040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 w15:restartNumberingAfterBreak="0">
    <w:nsid w:val="458F4AE9"/>
    <w:multiLevelType w:val="hybridMultilevel"/>
    <w:tmpl w:val="ECD09B5E"/>
    <w:lvl w:ilvl="0" w:tplc="34805D2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9451A9E"/>
    <w:multiLevelType w:val="hybridMultilevel"/>
    <w:tmpl w:val="A1EEC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F31FF6"/>
    <w:multiLevelType w:val="hybridMultilevel"/>
    <w:tmpl w:val="28F6DC5E"/>
    <w:lvl w:ilvl="0" w:tplc="3A566208">
      <w:start w:val="5169"/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E512E"/>
    <w:multiLevelType w:val="hybridMultilevel"/>
    <w:tmpl w:val="DE503A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EB3E60"/>
    <w:multiLevelType w:val="hybridMultilevel"/>
    <w:tmpl w:val="3FEA520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2268B4"/>
    <w:multiLevelType w:val="hybridMultilevel"/>
    <w:tmpl w:val="0D805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BD5702"/>
    <w:multiLevelType w:val="hybridMultilevel"/>
    <w:tmpl w:val="71AE88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E247E7"/>
    <w:multiLevelType w:val="hybridMultilevel"/>
    <w:tmpl w:val="5F965072"/>
    <w:lvl w:ilvl="0" w:tplc="00749AAC">
      <w:start w:val="1"/>
      <w:numFmt w:val="bullet"/>
      <w:suff w:val="space"/>
      <w:lvlText w:val=""/>
      <w:lvlJc w:val="left"/>
      <w:pPr>
        <w:ind w:left="71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1AD6ED8"/>
    <w:multiLevelType w:val="hybridMultilevel"/>
    <w:tmpl w:val="CBC0228C"/>
    <w:lvl w:ilvl="0" w:tplc="30EC4BA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62DE2ED4"/>
    <w:multiLevelType w:val="hybridMultilevel"/>
    <w:tmpl w:val="087E0B3C"/>
    <w:lvl w:ilvl="0" w:tplc="C4928F96">
      <w:start w:val="1"/>
      <w:numFmt w:val="bullet"/>
      <w:suff w:val="space"/>
      <w:lvlText w:val=""/>
      <w:lvlJc w:val="left"/>
      <w:pPr>
        <w:ind w:left="3479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F05DF0"/>
    <w:multiLevelType w:val="hybridMultilevel"/>
    <w:tmpl w:val="24809928"/>
    <w:lvl w:ilvl="0" w:tplc="5BCC1E2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9" w15:restartNumberingAfterBreak="0">
    <w:nsid w:val="68D0342B"/>
    <w:multiLevelType w:val="hybridMultilevel"/>
    <w:tmpl w:val="44EEED0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69FB1B20"/>
    <w:multiLevelType w:val="hybridMultilevel"/>
    <w:tmpl w:val="37984D3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C885C3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FCF2673"/>
    <w:multiLevelType w:val="hybridMultilevel"/>
    <w:tmpl w:val="9AA65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842656"/>
    <w:multiLevelType w:val="hybridMultilevel"/>
    <w:tmpl w:val="E34C9244"/>
    <w:lvl w:ilvl="0" w:tplc="2114627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6E271A"/>
    <w:multiLevelType w:val="hybridMultilevel"/>
    <w:tmpl w:val="7C4CD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F56ABC"/>
    <w:multiLevelType w:val="hybridMultilevel"/>
    <w:tmpl w:val="7A6C0CB6"/>
    <w:lvl w:ilvl="0" w:tplc="2114627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0D2F88"/>
    <w:multiLevelType w:val="hybridMultilevel"/>
    <w:tmpl w:val="70BC7786"/>
    <w:lvl w:ilvl="0" w:tplc="040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7" w15:restartNumberingAfterBreak="0">
    <w:nsid w:val="79B96E7D"/>
    <w:multiLevelType w:val="hybridMultilevel"/>
    <w:tmpl w:val="F0AA6A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0569D0"/>
    <w:multiLevelType w:val="hybridMultilevel"/>
    <w:tmpl w:val="87B484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A3004F"/>
    <w:multiLevelType w:val="hybridMultilevel"/>
    <w:tmpl w:val="FF90FD50"/>
    <w:lvl w:ilvl="0" w:tplc="CF3CCCB0">
      <w:start w:val="3745"/>
      <w:numFmt w:val="bullet"/>
      <w:suff w:val="nothing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07583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61" w:hanging="432"/>
      </w:pPr>
      <w:rPr>
        <w:rFonts w:hint="default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DCF4A16"/>
    <w:multiLevelType w:val="hybridMultilevel"/>
    <w:tmpl w:val="A928DEF0"/>
    <w:lvl w:ilvl="0" w:tplc="0405000B">
      <w:start w:val="1"/>
      <w:numFmt w:val="bullet"/>
      <w:lvlText w:val=""/>
      <w:lvlJc w:val="left"/>
      <w:pPr>
        <w:ind w:left="688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12"/>
  </w:num>
  <w:num w:numId="4">
    <w:abstractNumId w:val="41"/>
  </w:num>
  <w:num w:numId="5">
    <w:abstractNumId w:val="31"/>
  </w:num>
  <w:num w:numId="6">
    <w:abstractNumId w:val="8"/>
  </w:num>
  <w:num w:numId="7">
    <w:abstractNumId w:val="2"/>
  </w:num>
  <w:num w:numId="8">
    <w:abstractNumId w:val="22"/>
  </w:num>
  <w:num w:numId="9">
    <w:abstractNumId w:val="35"/>
  </w:num>
  <w:num w:numId="10">
    <w:abstractNumId w:val="33"/>
  </w:num>
  <w:num w:numId="11">
    <w:abstractNumId w:val="14"/>
  </w:num>
  <w:num w:numId="12">
    <w:abstractNumId w:val="20"/>
  </w:num>
  <w:num w:numId="13">
    <w:abstractNumId w:val="30"/>
  </w:num>
  <w:num w:numId="14">
    <w:abstractNumId w:val="37"/>
  </w:num>
  <w:num w:numId="15">
    <w:abstractNumId w:val="10"/>
  </w:num>
  <w:num w:numId="16">
    <w:abstractNumId w:val="28"/>
  </w:num>
  <w:num w:numId="17">
    <w:abstractNumId w:val="21"/>
  </w:num>
  <w:num w:numId="18">
    <w:abstractNumId w:val="24"/>
  </w:num>
  <w:num w:numId="19">
    <w:abstractNumId w:val="11"/>
  </w:num>
  <w:num w:numId="20">
    <w:abstractNumId w:val="5"/>
  </w:num>
  <w:num w:numId="21">
    <w:abstractNumId w:val="18"/>
  </w:num>
  <w:num w:numId="22">
    <w:abstractNumId w:val="13"/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32"/>
  </w:num>
  <w:num w:numId="26">
    <w:abstractNumId w:val="36"/>
  </w:num>
  <w:num w:numId="27">
    <w:abstractNumId w:val="25"/>
  </w:num>
  <w:num w:numId="28">
    <w:abstractNumId w:val="7"/>
  </w:num>
  <w:num w:numId="29">
    <w:abstractNumId w:val="16"/>
  </w:num>
  <w:num w:numId="30">
    <w:abstractNumId w:val="17"/>
  </w:num>
  <w:num w:numId="31">
    <w:abstractNumId w:val="38"/>
  </w:num>
  <w:num w:numId="32">
    <w:abstractNumId w:val="26"/>
  </w:num>
  <w:num w:numId="33">
    <w:abstractNumId w:val="34"/>
  </w:num>
  <w:num w:numId="34">
    <w:abstractNumId w:val="4"/>
  </w:num>
  <w:num w:numId="35">
    <w:abstractNumId w:val="1"/>
  </w:num>
  <w:num w:numId="36">
    <w:abstractNumId w:val="3"/>
  </w:num>
  <w:num w:numId="37">
    <w:abstractNumId w:val="29"/>
  </w:num>
  <w:num w:numId="38">
    <w:abstractNumId w:val="15"/>
  </w:num>
  <w:num w:numId="39">
    <w:abstractNumId w:val="9"/>
  </w:num>
  <w:num w:numId="40">
    <w:abstractNumId w:val="19"/>
  </w:num>
  <w:num w:numId="41">
    <w:abstractNumId w:val="0"/>
  </w:num>
  <w:num w:numId="42">
    <w:abstractNumId w:val="6"/>
  </w:num>
  <w:num w:numId="43">
    <w:abstractNumId w:val="27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8F90z/jvveeGGizZSpK3dLPH3JYg1xDkok3vqiMZ/j16cr8EWXALlEgT8SIGPu0MSPE8BA5TVZrOW1SbLCa3Wg==" w:salt="gFog9RzSKtwLBY/ftxNB3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80"/>
    <w:rsid w:val="000B0B80"/>
    <w:rsid w:val="001A3BC3"/>
    <w:rsid w:val="00976959"/>
    <w:rsid w:val="00D76E58"/>
    <w:rsid w:val="00D9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90353-B874-489C-BED2-ECCB2354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0B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0B8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0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B80"/>
    <w:rPr>
      <w:rFonts w:ascii="Segoe UI" w:hAnsi="Segoe UI" w:cs="Segoe UI"/>
      <w:sz w:val="18"/>
      <w:szCs w:val="18"/>
    </w:rPr>
  </w:style>
  <w:style w:type="character" w:customStyle="1" w:styleId="BezmezerChar">
    <w:name w:val="Bez mezer Char"/>
    <w:link w:val="Bezmezer"/>
    <w:uiPriority w:val="1"/>
    <w:locked/>
    <w:rsid w:val="000B0B80"/>
    <w:rPr>
      <w:rFonts w:ascii="Calibri" w:hAnsi="Calibri"/>
    </w:rPr>
  </w:style>
  <w:style w:type="paragraph" w:styleId="Bezmezer">
    <w:name w:val="No Spacing"/>
    <w:link w:val="BezmezerChar"/>
    <w:uiPriority w:val="1"/>
    <w:qFormat/>
    <w:rsid w:val="000B0B80"/>
    <w:pPr>
      <w:spacing w:after="0" w:line="240" w:lineRule="auto"/>
      <w:ind w:left="714" w:hanging="357"/>
      <w:jc w:val="both"/>
    </w:pPr>
    <w:rPr>
      <w:rFonts w:ascii="Calibri" w:hAnsi="Calibri"/>
    </w:rPr>
  </w:style>
  <w:style w:type="paragraph" w:customStyle="1" w:styleId="Normln1">
    <w:name w:val="Normální1"/>
    <w:rsid w:val="000B0B80"/>
    <w:pPr>
      <w:suppressAutoHyphens/>
      <w:spacing w:after="0" w:line="240" w:lineRule="auto"/>
    </w:pPr>
    <w:rPr>
      <w:rFonts w:ascii="Calibri" w:eastAsia="SimSun" w:hAnsi="Calibri" w:cs="Calibri"/>
      <w:color w:val="00000A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2827</Words>
  <Characters>16685</Characters>
  <Application>Microsoft Office Word</Application>
  <DocSecurity>8</DocSecurity>
  <Lines>139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OBORNÁ</dc:creator>
  <cp:keywords/>
  <dc:description/>
  <cp:lastModifiedBy>Ilona OBORNÁ</cp:lastModifiedBy>
  <cp:revision>4</cp:revision>
  <dcterms:created xsi:type="dcterms:W3CDTF">2020-07-09T09:52:00Z</dcterms:created>
  <dcterms:modified xsi:type="dcterms:W3CDTF">2020-07-15T04:36:00Z</dcterms:modified>
</cp:coreProperties>
</file>