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1B" w:rsidRPr="007450E1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50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903F1B" w:rsidRPr="007450E1" w:rsidTr="000E28FD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7450E1" w:rsidTr="000E28FD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E4063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0E28FD">
            <w:pPr>
              <w:pStyle w:val="Odstavecseseznamem"/>
              <w:spacing w:after="0" w:line="256" w:lineRule="auto"/>
              <w:ind w:left="1004" w:hanging="6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5A01D0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E4063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Taneční studio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Dancepoint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z. s.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finanční dar Českému svazu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včelařů,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okresní organizaci Frýdek-Místek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1963 – akce „Chlebovické rodinné slavnosti“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AIKIDO AIKIKAI Frýdek-Místek – akce „11. ročník Slavnosti bojových umění“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03F1B" w:rsidRPr="00D10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903F1B" w:rsidRPr="007450E1" w:rsidTr="000E28F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F1B" w:rsidRPr="00502EE3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Taneční studio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z.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nákup gymnastického a sportovního </w:t>
            </w:r>
          </w:p>
          <w:p w:rsidR="00903F1B" w:rsidRPr="00502EE3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vybavení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D63776" w:rsidRDefault="00903F1B" w:rsidP="000E28FD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1963 z.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akci Chlebovické rodinné slavnosti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F1B" w:rsidRPr="00D63776" w:rsidRDefault="00903F1B" w:rsidP="00903F1B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AIKIDO AIKIKAI Frýdek-Místek, z.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11. ročník Slavností bojových umění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F1B" w:rsidRPr="00D63776" w:rsidRDefault="00903F1B" w:rsidP="00903F1B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36,00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kancelář primátora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Pr="00D63776" w:rsidRDefault="00903F1B" w:rsidP="000E28FD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+ 56,00</w:t>
            </w:r>
          </w:p>
        </w:tc>
      </w:tr>
    </w:tbl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Pr="007450E1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51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903F1B" w:rsidRPr="007450E1" w:rsidTr="000E28FD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7450E1" w:rsidTr="000E28FD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C90025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54-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55,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Zámecká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69,50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5A01D0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47F0E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54-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55,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Zámecká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+ 69,50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7, náměstí Svobody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7, náměstí Svobody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46, Zámecké náměstí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„Č. p. 46, Zámecké náměstí – výměna oken“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- 68,40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CA237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+ 61,20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Mobiliář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903F1B" w:rsidRPr="007450E1" w:rsidTr="000E28F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F1B" w:rsidRPr="00502EE3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502EE3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D63776" w:rsidRDefault="00903F1B" w:rsidP="000E28FD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+ 68,40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68,40</w:t>
            </w:r>
          </w:p>
        </w:tc>
      </w:tr>
    </w:tbl>
    <w:p w:rsidR="00903F1B" w:rsidRPr="00D1087A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Pr="007450E1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52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903F1B" w:rsidRPr="007450E1" w:rsidTr="000E28FD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7450E1" w:rsidTr="000E28FD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47F0E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5A01D0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147F0E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Č. p. 328, ul.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Bruzovská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sanace vlhkosti zdiva v suterénu“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D9430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03F1B" w:rsidRPr="00D10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903F1B" w:rsidRPr="007450E1" w:rsidTr="000E28F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F1B" w:rsidRPr="00502EE3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3F1B" w:rsidRPr="00502EE3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3F1B" w:rsidRPr="00D63776" w:rsidRDefault="00903F1B" w:rsidP="000E28FD">
            <w:pPr>
              <w:pStyle w:val="Odstavecseseznamem"/>
              <w:spacing w:after="0" w:line="256" w:lineRule="auto"/>
              <w:ind w:left="1004" w:right="70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7450E1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53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903F1B" w:rsidRPr="007450E1" w:rsidTr="000E28FD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7450E1" w:rsidTr="000E28FD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0C61CF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0C61CF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6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0C61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36 </w:t>
            </w:r>
            <w:proofErr w:type="spellStart"/>
            <w:r w:rsidRPr="000C61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0C61C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-výměna septiku za žumpu, včetně napojení“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C61CF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E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proofErr w:type="spellStart"/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 36 žumpa a 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p. 39 odkanalizování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asičské zbrojnice“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B2C">
              <w:rPr>
                <w:rFonts w:ascii="Times New Roman" w:hAnsi="Times New Roman" w:cs="Times New Roman"/>
                <w:sz w:val="20"/>
                <w:szCs w:val="20"/>
              </w:rPr>
              <w:t>+ 250,00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E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„Č. p. 39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odkanalizování hasičské zbrojnice“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proofErr w:type="spellStart"/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 36 žumpa a 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p. 39 odkanalizování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</w:t>
            </w:r>
            <w:r w:rsidRPr="00AE7B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asičské zbrojnice“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AE7B2C" w:rsidRDefault="00903F1B" w:rsidP="000E28FD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AE7B2C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Pr="00D10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903F1B" w:rsidRPr="007450E1" w:rsidTr="000E28FD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D1087A" w:rsidTr="000E28FD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F1B" w:rsidRPr="00502EE3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3F1B" w:rsidRPr="00502EE3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3F1B" w:rsidRPr="00D63776" w:rsidRDefault="00903F1B" w:rsidP="000E28FD">
            <w:pPr>
              <w:pStyle w:val="Odstavecseseznamem"/>
              <w:spacing w:after="0" w:line="256" w:lineRule="auto"/>
              <w:ind w:left="1004" w:right="70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1702C4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54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903F1B" w:rsidRPr="001702C4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277"/>
        <w:gridCol w:w="2415"/>
        <w:gridCol w:w="1107"/>
        <w:gridCol w:w="1221"/>
        <w:gridCol w:w="1200"/>
      </w:tblGrid>
      <w:tr w:rsidR="00903F1B" w:rsidRPr="001702C4" w:rsidTr="000E28FD">
        <w:trPr>
          <w:trHeight w:val="353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D1087A" w:rsidTr="000E28FD">
        <w:trPr>
          <w:trHeight w:val="226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B062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 ZŠ a MŠ F-M, El. Krásnohorské 2254 na projekt „Šablony III – Rovný přístup ke kvalitnímu předškolnímu, primárnímu a sekundárnímu vzdělávání“ – ÚZ 33063 – prostředky CZ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+ 240,94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1702C4" w:rsidRDefault="00903F1B" w:rsidP="000E28FD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F2FD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 ZŠ a MŠ F-M, El. Krásnohorské 2254 na projekt „Šablony III – Rovný přístup ke kvalitnímu předškolnímu, primárnímu a sekundárnímu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1702C4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+ 1 365,28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1702C4" w:rsidRDefault="00903F1B" w:rsidP="000E28FD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24E15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dotace pro příspěvkovou organizaci ZŠ a MŠ F-M, El. Krásnohorské 2254 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projekt „Šablony III – Rovný přístup ke kvalitnímu předškolnímu, primárnímu a sekundárnímu vzdělávání“ – ÚZ 33063 – prostředky CZ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+ 240,94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AF2FD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 ZŠ a MŠ F-M, El. Krásnohorské 2254 na projekt „Šablony III – Rovný přístup ke kvalitnímu předškolnímu, primárnímu a sekundárnímu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+ 1 365,28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 ZŠ F-M, Československé armády 570 na projekt „Šablony III – Rovný přístup ke kvalitnímu předškolnímu, primárnímu a sekundárnímu vzdělávání“ – ÚZ 33063 – prostředky CZ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+ 191,92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 ZŠ F-M, Československé armády 570 na projekt „Šablony III – Rovný přístup ke kvalitnímu předškolnímu, primárnímu a sekundárnímu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+ 1 087,55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 ZŠ F-M, Československé armády 570 na projekt „Šablony III – Rovný přístup ke kvalitnímu předškolnímu, primárnímu a sekundárnímu vzdělávání“ – ÚZ 33063 – prostředky CZ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+ 191,92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dotace pro příspěvkovou organizaci ZŠ F-M, Československé armády 570 na projekt „Šablony III – Rovný přístup ke kvalitnímu předškolnímu, primárnímu a sekundárnímu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+ 1 087,55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743AC3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EB269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EB269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903F1B" w:rsidRPr="00D1087A" w:rsidTr="000E28FD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EB269B" w:rsidTr="000E28FD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+ 2 885,69</w:t>
            </w:r>
          </w:p>
        </w:tc>
      </w:tr>
      <w:tr w:rsidR="00903F1B" w:rsidRPr="00D1087A" w:rsidTr="000E28FD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+ 1 606,22</w:t>
            </w:r>
          </w:p>
        </w:tc>
      </w:tr>
      <w:tr w:rsidR="00903F1B" w:rsidRPr="00D1087A" w:rsidTr="000E28FD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Československé armády 570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+ 1 279,47</w:t>
            </w:r>
          </w:p>
        </w:tc>
      </w:tr>
    </w:tbl>
    <w:p w:rsidR="00903F1B" w:rsidRPr="00D1087A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1702C4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55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903F1B" w:rsidRPr="001702C4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5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82"/>
        <w:gridCol w:w="2420"/>
        <w:gridCol w:w="1110"/>
        <w:gridCol w:w="1224"/>
        <w:gridCol w:w="1202"/>
      </w:tblGrid>
      <w:tr w:rsidR="00903F1B" w:rsidRPr="001702C4" w:rsidTr="000E28FD">
        <w:trPr>
          <w:trHeight w:val="47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D1087A" w:rsidTr="000E28FD">
        <w:trPr>
          <w:trHeight w:val="23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D7943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MK - celoplošné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1702C4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1702C4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779,00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1702C4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7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1087A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D7943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6D794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6D79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„Oprava spojovací komunikace mezi ul. Dobrovského a ul. Slezská“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C41928" w:rsidRDefault="00903F1B" w:rsidP="000E28FD">
            <w:pPr>
              <w:pStyle w:val="Odstavecseseznamem"/>
              <w:spacing w:after="0" w:line="240" w:lineRule="auto"/>
              <w:ind w:left="1004" w:hanging="9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+ 779,00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C41928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7096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D7943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C41928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67096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6D7943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„oprava komunikace v Lískovci u vodojemu“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D1087A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pStyle w:val="Odstavecseseznamem"/>
              <w:spacing w:after="0" w:line="240" w:lineRule="auto"/>
              <w:ind w:left="1004" w:hanging="9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+ 809,00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C41928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EB269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EB269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9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485"/>
        <w:gridCol w:w="1792"/>
      </w:tblGrid>
      <w:tr w:rsidR="00903F1B" w:rsidRPr="00D1087A" w:rsidTr="000E28FD">
        <w:trPr>
          <w:trHeight w:val="306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EB269B" w:rsidTr="000E28FD">
        <w:trPr>
          <w:trHeight w:val="249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48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+ 809,00</w:t>
            </w:r>
          </w:p>
        </w:tc>
      </w:tr>
      <w:tr w:rsidR="00903F1B" w:rsidRPr="00D1087A" w:rsidTr="000E28FD">
        <w:trPr>
          <w:trHeight w:val="277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F1B" w:rsidRPr="00EB269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Pr="00EB269B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Rezerva na požadavky Osadního výboru Lískovec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03F1B" w:rsidRPr="004D0B1F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809,00</w:t>
            </w:r>
          </w:p>
        </w:tc>
      </w:tr>
    </w:tbl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156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903F1B" w:rsidRPr="00682837" w:rsidTr="000E28FD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67587A" w:rsidTr="000E28FD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0F6B7D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8D4FA0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5171-Opravy a udržování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8D4FA0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D4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+ 81,00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lastRenderedPageBreak/>
        <w:t>S tím související změny v těchto z</w:t>
      </w:r>
      <w:bookmarkStart w:id="0" w:name="_GoBack"/>
      <w:bookmarkEnd w:id="0"/>
      <w:r w:rsidRPr="00682837">
        <w:rPr>
          <w:rFonts w:ascii="Times New Roman" w:hAnsi="Times New Roman"/>
          <w:sz w:val="20"/>
          <w:szCs w:val="20"/>
        </w:rPr>
        <w:t>ávazných ukazatelích:</w:t>
      </w:r>
    </w:p>
    <w:p w:rsidR="00903F1B" w:rsidRPr="00675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5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6748"/>
        <w:gridCol w:w="1557"/>
      </w:tblGrid>
      <w:tr w:rsidR="00903F1B" w:rsidRPr="0067587A" w:rsidTr="000E28FD">
        <w:trPr>
          <w:trHeight w:val="496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67587A" w:rsidTr="000E28FD">
        <w:trPr>
          <w:trHeight w:val="257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F1B" w:rsidRPr="00F40EC1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F40EC1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8D4FA0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81,00</w:t>
            </w:r>
          </w:p>
        </w:tc>
      </w:tr>
      <w:tr w:rsidR="00903F1B" w:rsidRPr="0067587A" w:rsidTr="000E28FD">
        <w:trPr>
          <w:trHeight w:val="257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F1B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životního prostředí a zemědělství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pStyle w:val="Odstavecseseznamem"/>
              <w:spacing w:after="0" w:line="254" w:lineRule="auto"/>
              <w:ind w:left="1004" w:right="72"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+ 81,00</w:t>
            </w: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157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903F1B" w:rsidRPr="00682837" w:rsidTr="000E28FD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67587A" w:rsidTr="000E28FD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0F6B7D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E79CA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7D13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13015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+ 248,99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0E28FD">
            <w:pPr>
              <w:pStyle w:val="Odstavecseseznamem"/>
              <w:spacing w:after="0" w:line="256" w:lineRule="auto"/>
              <w:ind w:left="17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E79CA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9E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(odměny COVID_19) – ÚZ 13015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+ 186,09</w:t>
            </w:r>
          </w:p>
          <w:p w:rsidR="00903F1B" w:rsidRPr="00D274B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E79CA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(odměny COVID_19) – ÚZ 13015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+ 46,15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E79CA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(odměny COVID_19) – ÚZ 13015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+ 16,75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675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5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6748"/>
        <w:gridCol w:w="1440"/>
      </w:tblGrid>
      <w:tr w:rsidR="00903F1B" w:rsidRPr="0067587A" w:rsidTr="000E28FD">
        <w:trPr>
          <w:trHeight w:val="496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67587A" w:rsidTr="000E28FD">
        <w:trPr>
          <w:trHeight w:val="257"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F1B" w:rsidRPr="00F40EC1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F40EC1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65CC9" w:rsidRDefault="00903F1B" w:rsidP="000E28FD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+ 248,99</w:t>
            </w:r>
          </w:p>
        </w:tc>
      </w:tr>
      <w:tr w:rsidR="00903F1B" w:rsidRPr="0067587A" w:rsidTr="000E28FD">
        <w:trPr>
          <w:trHeight w:val="257"/>
        </w:trPr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F1B" w:rsidRPr="00F40EC1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Neinvestiční výdaje odboru vnitřních věcí z transferů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+ 248,99</w:t>
            </w: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158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903F1B" w:rsidRPr="00682837" w:rsidTr="000E28FD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67587A" w:rsidTr="000E28FD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0F6B7D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94BB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„Penzion pro seniory, Lískovecká 86 – rekonstrukce bytových jader -  III. etapa“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131,00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4351-Osobní asistence, pečovatelská služba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94BB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5137-Drobný hmotný dlouhodobý majetek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„Penzion pro seniory, Lískovecká 86 – rekonstrukce bytových jader -  III. etapa“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+ 73,00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9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5139-Nákup materiálu jinde nezařazený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„Penzion pro seniory, Lískovecká 86 – rekonstrukce bytových jader -  III. etapa“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DA7A46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„Odkanalizování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povodí Olešné – kanalizace obcí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Lysůvky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krytí rozpočtem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A7A46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1 377,00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694BB9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„Odkanalizování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povodí Olešné – kanalizace obcí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Lysůvky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krytí úvěrem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+ 1 377,00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5B0A15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„Rekonstrukce městské knihovny FM – Místek, Hlavní 111“ – krytí úvěrem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5B0A15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1 377,00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„Rekonstrukce městské knihovny FM – Místek, Hlavní 111“ – krytí rozpočtem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+ 1 377,00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675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5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6748"/>
        <w:gridCol w:w="1657"/>
      </w:tblGrid>
      <w:tr w:rsidR="00903F1B" w:rsidRPr="0067587A" w:rsidTr="000E28FD">
        <w:trPr>
          <w:trHeight w:val="496"/>
        </w:trPr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67587A" w:rsidTr="000E28FD">
        <w:trPr>
          <w:trHeight w:val="257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F1B" w:rsidRPr="00F40EC1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F40EC1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investičního odboru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65CC9" w:rsidRDefault="00903F1B" w:rsidP="000E28FD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+ 131,00</w:t>
            </w:r>
          </w:p>
        </w:tc>
      </w:tr>
      <w:tr w:rsidR="00903F1B" w:rsidRPr="0067587A" w:rsidTr="000E28FD">
        <w:trPr>
          <w:trHeight w:val="257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F1B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F40EC1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F51E22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131,00</w:t>
            </w: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7450E1" w:rsidRDefault="00903F1B" w:rsidP="00903F1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59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5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434"/>
        <w:gridCol w:w="1110"/>
        <w:gridCol w:w="1224"/>
        <w:gridCol w:w="1202"/>
      </w:tblGrid>
      <w:tr w:rsidR="00903F1B" w:rsidRPr="007450E1" w:rsidTr="000E28FD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7450E1" w:rsidTr="000E28FD">
        <w:trPr>
          <w:trHeight w:val="23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D1087A" w:rsidTr="000E28F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D1087A" w:rsidTr="000E28FD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8126BB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F36380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podklad pro zpracování Dopravní studie cyklostezky C_1 Riviéra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8126BB" w:rsidRDefault="00903F1B" w:rsidP="000E28FD">
            <w:pPr>
              <w:pStyle w:val="Odstavecseseznamem"/>
              <w:spacing w:after="0" w:line="256" w:lineRule="auto"/>
              <w:ind w:left="927" w:hanging="5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Pr="00D10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7450E1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6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6780"/>
        <w:gridCol w:w="1596"/>
      </w:tblGrid>
      <w:tr w:rsidR="00903F1B" w:rsidRPr="007450E1" w:rsidTr="000E28FD">
        <w:trPr>
          <w:trHeight w:val="257"/>
        </w:trPr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7450E1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D1087A" w:rsidTr="000E28FD">
        <w:trPr>
          <w:trHeight w:val="259"/>
        </w:trPr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F1B" w:rsidRPr="00502EE3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3F1B" w:rsidRPr="00502EE3" w:rsidRDefault="00903F1B" w:rsidP="000E28FD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územního rozvoje a stavebního řádu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3F1B" w:rsidRPr="00BC109B" w:rsidRDefault="00903F1B" w:rsidP="000E28FD">
            <w:pPr>
              <w:pStyle w:val="Odstavecseseznamem"/>
              <w:spacing w:after="0" w:line="256" w:lineRule="auto"/>
              <w:ind w:left="927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F1B" w:rsidRPr="00D1087A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903F1B" w:rsidRPr="00F36380" w:rsidRDefault="00903F1B" w:rsidP="00903F1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160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903F1B" w:rsidRPr="00682837" w:rsidTr="000E28FD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03F1B" w:rsidRPr="0067587A" w:rsidTr="000E28FD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682837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0F6B7D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2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2950BD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60,26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2950BD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95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6125-Výpočetní technika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F1B" w:rsidRPr="00D274B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+ 30,01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3F1B" w:rsidRPr="0067587A" w:rsidTr="000E28FD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D274B6" w:rsidRDefault="00903F1B" w:rsidP="000E28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2950BD" w:rsidRDefault="00903F1B" w:rsidP="000E28F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5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6125-Výpočetní technika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15974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Pr="000F6B7D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F1B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+ 30,25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Pr="00900156" w:rsidRDefault="00903F1B" w:rsidP="000E28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F1B" w:rsidRPr="00682837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03F1B" w:rsidRPr="00675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65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6748"/>
        <w:gridCol w:w="1557"/>
      </w:tblGrid>
      <w:tr w:rsidR="00903F1B" w:rsidRPr="0067587A" w:rsidTr="000E28FD">
        <w:trPr>
          <w:trHeight w:val="496"/>
        </w:trPr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03F1B" w:rsidRPr="003515CA" w:rsidRDefault="00903F1B" w:rsidP="000E28F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03F1B" w:rsidRPr="0067587A" w:rsidTr="000E28FD">
        <w:trPr>
          <w:trHeight w:val="257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F1B" w:rsidRPr="00F40EC1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F40EC1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bezpečnostních rizik a prevence kriminality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3F1B" w:rsidRPr="002950BD" w:rsidRDefault="00903F1B" w:rsidP="00903F1B">
            <w:pPr>
              <w:pStyle w:val="Odstavecseseznamem"/>
              <w:numPr>
                <w:ilvl w:val="0"/>
                <w:numId w:val="3"/>
              </w:numPr>
              <w:spacing w:after="0" w:line="254" w:lineRule="auto"/>
              <w:ind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60,26</w:t>
            </w:r>
          </w:p>
        </w:tc>
      </w:tr>
      <w:tr w:rsidR="00903F1B" w:rsidRPr="0067587A" w:rsidTr="000E28FD">
        <w:trPr>
          <w:trHeight w:val="257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F1B" w:rsidRPr="00D274B6" w:rsidRDefault="00903F1B" w:rsidP="000E28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3F1B" w:rsidRDefault="00903F1B" w:rsidP="000E28FD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+ 60,26</w:t>
            </w:r>
          </w:p>
        </w:tc>
      </w:tr>
    </w:tbl>
    <w:p w:rsidR="00903F1B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F1B" w:rsidRPr="00D1087A" w:rsidRDefault="00903F1B" w:rsidP="00903F1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52602C" w:rsidRDefault="0052602C" w:rsidP="0052602C">
      <w:pPr>
        <w:pStyle w:val="Bezmezer"/>
        <w:numPr>
          <w:ilvl w:val="0"/>
          <w:numId w:val="9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161 spočívající v:</w:t>
      </w:r>
    </w:p>
    <w:p w:rsidR="0052602C" w:rsidRDefault="0052602C" w:rsidP="0052602C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583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935"/>
        <w:gridCol w:w="2513"/>
        <w:gridCol w:w="1222"/>
        <w:gridCol w:w="1134"/>
        <w:gridCol w:w="1276"/>
      </w:tblGrid>
      <w:tr w:rsidR="0052602C" w:rsidRPr="0056629A" w:rsidTr="0052602C">
        <w:trPr>
          <w:trHeight w:val="301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2602C" w:rsidRPr="0067587A" w:rsidTr="0052602C">
        <w:trPr>
          <w:trHeight w:val="192"/>
        </w:trPr>
        <w:tc>
          <w:tcPr>
            <w:tcW w:w="1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2602C" w:rsidRPr="0056629A" w:rsidTr="0052602C">
        <w:trPr>
          <w:trHeight w:val="427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02C" w:rsidRPr="0052602C" w:rsidRDefault="0052602C" w:rsidP="007E3BD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02C" w:rsidRPr="0052602C" w:rsidRDefault="0052602C" w:rsidP="007E3BD6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- 10,29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02C" w:rsidRPr="0056629A" w:rsidTr="0052602C">
        <w:trPr>
          <w:trHeight w:val="427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5179-Ostatní nákupy jinde nezařazené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02C" w:rsidRPr="0052602C" w:rsidRDefault="0052602C" w:rsidP="007E3BD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02C" w:rsidRPr="0052602C" w:rsidRDefault="0052602C" w:rsidP="007E3BD6">
            <w:pPr>
              <w:pStyle w:val="Odstavecseseznamem"/>
              <w:spacing w:line="257" w:lineRule="auto"/>
              <w:ind w:left="-21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+ 10,29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602C" w:rsidRDefault="0052602C" w:rsidP="0052602C">
      <w:pPr>
        <w:pStyle w:val="Bezmezer"/>
      </w:pPr>
    </w:p>
    <w:p w:rsidR="0052602C" w:rsidRPr="0052602C" w:rsidRDefault="0052602C" w:rsidP="0052602C">
      <w:pPr>
        <w:rPr>
          <w:rFonts w:ascii="Times New Roman" w:hAnsi="Times New Roman" w:cs="Times New Roman"/>
          <w:sz w:val="20"/>
          <w:szCs w:val="20"/>
        </w:rPr>
      </w:pPr>
      <w:r w:rsidRPr="0052602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52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6711"/>
        <w:gridCol w:w="1529"/>
      </w:tblGrid>
      <w:tr w:rsidR="0052602C" w:rsidRPr="0052602C" w:rsidTr="0052602C">
        <w:trPr>
          <w:trHeight w:val="315"/>
        </w:trPr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52602C" w:rsidRPr="0052602C" w:rsidRDefault="0052602C" w:rsidP="007E3BD6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52602C" w:rsidRPr="0052602C" w:rsidRDefault="0052602C" w:rsidP="007E3BD6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260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2602C" w:rsidRPr="0052602C" w:rsidTr="0052602C">
        <w:trPr>
          <w:trHeight w:val="256"/>
        </w:trPr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:rsidR="0052602C" w:rsidRPr="0052602C" w:rsidRDefault="0052602C" w:rsidP="007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územního rozvoje a stavebního řádu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2602C" w:rsidRPr="0052602C" w:rsidRDefault="0052602C" w:rsidP="007E3BD6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0,00</w:t>
            </w:r>
          </w:p>
        </w:tc>
      </w:tr>
    </w:tbl>
    <w:p w:rsidR="003176D0" w:rsidRPr="00903F1B" w:rsidRDefault="003176D0" w:rsidP="00903F1B"/>
    <w:sectPr w:rsidR="003176D0" w:rsidRPr="00903F1B" w:rsidSect="004A0A3D">
      <w:pgSz w:w="11906" w:h="16838" w:code="9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0D2A"/>
    <w:multiLevelType w:val="hybridMultilevel"/>
    <w:tmpl w:val="D7B49FAE"/>
    <w:lvl w:ilvl="0" w:tplc="7CB0EBE8">
      <w:start w:val="590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6602064"/>
    <w:multiLevelType w:val="hybridMultilevel"/>
    <w:tmpl w:val="C1E4F6D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FC55DD"/>
    <w:multiLevelType w:val="hybridMultilevel"/>
    <w:tmpl w:val="A6163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96ED5"/>
    <w:multiLevelType w:val="hybridMultilevel"/>
    <w:tmpl w:val="D3C27626"/>
    <w:lvl w:ilvl="0" w:tplc="FDE005A4">
      <w:start w:val="4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4F520EC"/>
    <w:multiLevelType w:val="hybridMultilevel"/>
    <w:tmpl w:val="CC6E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C0C2A"/>
    <w:multiLevelType w:val="hybridMultilevel"/>
    <w:tmpl w:val="BD7E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wk9+x6WJmWvdM4b0T+dCezwMTPQkgvjabF9445pfkal2Xi52sBQeLh/LGySzsj5mnhKzxhMZrs3wrEbPZg/gA==" w:salt="ymYn99kVvrNtyh7CuS7y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E3"/>
    <w:rsid w:val="001F54E3"/>
    <w:rsid w:val="003176D0"/>
    <w:rsid w:val="0052602C"/>
    <w:rsid w:val="009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47ED-D4F7-4BF6-9C3B-FFAF89FE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4E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2602C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52602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1840</Words>
  <Characters>10856</Characters>
  <Application>Microsoft Office Word</Application>
  <DocSecurity>8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4</cp:revision>
  <dcterms:created xsi:type="dcterms:W3CDTF">2020-10-15T04:37:00Z</dcterms:created>
  <dcterms:modified xsi:type="dcterms:W3CDTF">2020-10-20T04:29:00Z</dcterms:modified>
</cp:coreProperties>
</file>