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831" w:rsidRDefault="00C44831" w:rsidP="00C44831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0C68F8" w:rsidRDefault="000C68F8" w:rsidP="000C68F8">
      <w:pPr>
        <w:pStyle w:val="Nadpis1"/>
        <w:numPr>
          <w:ilvl w:val="0"/>
          <w:numId w:val="0"/>
        </w:numPr>
        <w:tabs>
          <w:tab w:val="left" w:pos="708"/>
        </w:tabs>
        <w:spacing w:line="360" w:lineRule="auto"/>
        <w:ind w:right="-284"/>
        <w:jc w:val="center"/>
        <w:rPr>
          <w:rFonts w:ascii="Tahoma" w:hAnsi="Tahoma" w:cs="Tahoma"/>
          <w:bCs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 xml:space="preserve">S T A T U T Á R N Í   M Ě S T O   F R Ý D E </w:t>
      </w:r>
      <w:proofErr w:type="gramStart"/>
      <w:r>
        <w:rPr>
          <w:rFonts w:ascii="Tahoma" w:hAnsi="Tahoma" w:cs="Tahoma"/>
          <w:bCs/>
          <w:sz w:val="24"/>
          <w:u w:val="single"/>
        </w:rPr>
        <w:t>K -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Í S T E K</w:t>
      </w:r>
      <w:r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0C68F8" w:rsidRDefault="000C68F8" w:rsidP="000C68F8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 xml:space="preserve">z 80.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>konané dne 7. 6. 2021</w:t>
      </w:r>
    </w:p>
    <w:p w:rsidR="000C68F8" w:rsidRDefault="000C68F8" w:rsidP="000C68F8">
      <w:pPr>
        <w:spacing w:after="0" w:line="240" w:lineRule="auto"/>
        <w:ind w:left="1410" w:hanging="1410"/>
        <w:jc w:val="both"/>
        <w:rPr>
          <w:rFonts w:ascii="Tahoma" w:hAnsi="Tahoma" w:cs="Tahoma"/>
          <w:b/>
          <w:sz w:val="20"/>
          <w:szCs w:val="20"/>
        </w:rPr>
      </w:pPr>
    </w:p>
    <w:p w:rsidR="000C68F8" w:rsidRPr="00151685" w:rsidRDefault="000C68F8" w:rsidP="000C68F8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10915">
        <w:rPr>
          <w:rFonts w:ascii="Tahoma" w:hAnsi="Tahoma" w:cs="Tahoma"/>
          <w:b/>
          <w:sz w:val="20"/>
          <w:szCs w:val="20"/>
        </w:rPr>
        <w:t>1/</w:t>
      </w:r>
      <w:r>
        <w:rPr>
          <w:rFonts w:ascii="Tahoma" w:hAnsi="Tahoma" w:cs="Tahoma"/>
          <w:b/>
          <w:sz w:val="20"/>
          <w:szCs w:val="20"/>
        </w:rPr>
        <w:t>80</w:t>
      </w:r>
      <w:r w:rsidRPr="00110915">
        <w:rPr>
          <w:rFonts w:ascii="Tahoma" w:hAnsi="Tahoma" w:cs="Tahoma"/>
          <w:b/>
          <w:sz w:val="20"/>
          <w:szCs w:val="20"/>
        </w:rPr>
        <w:t>/2021</w:t>
      </w:r>
      <w:r>
        <w:rPr>
          <w:rFonts w:ascii="Tahoma" w:hAnsi="Tahoma" w:cs="Tahoma"/>
          <w:b/>
          <w:sz w:val="20"/>
          <w:szCs w:val="20"/>
        </w:rPr>
        <w:tab/>
      </w:r>
      <w:r w:rsidRPr="00151685">
        <w:rPr>
          <w:rFonts w:ascii="Tahoma" w:hAnsi="Tahoma" w:cs="Tahoma"/>
          <w:b/>
          <w:sz w:val="20"/>
          <w:szCs w:val="20"/>
          <w:u w:val="single"/>
        </w:rPr>
        <w:t xml:space="preserve">Rozhodnutí v působnosti valné hromady obchodní společnosti TS a.s. – </w:t>
      </w:r>
      <w:r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Z</w:t>
      </w:r>
      <w:r w:rsidRPr="00151685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práv</w:t>
      </w:r>
      <w:r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a</w:t>
      </w:r>
      <w:r w:rsidRPr="00151685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 představenstva o podnikatelské činnosti </w:t>
      </w:r>
      <w:r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 xml:space="preserve">a </w:t>
      </w:r>
      <w:r w:rsidRPr="00151685">
        <w:rPr>
          <w:rFonts w:ascii="Tahoma" w:eastAsia="Times New Roman" w:hAnsi="Tahoma" w:cs="Tahoma"/>
          <w:b/>
          <w:kern w:val="22"/>
          <w:sz w:val="20"/>
          <w:szCs w:val="20"/>
          <w:u w:val="single"/>
          <w:lang w:eastAsia="cs-CZ"/>
        </w:rPr>
        <w:t>o stavu jejího majetku za rok 2020</w:t>
      </w:r>
    </w:p>
    <w:p w:rsidR="000C68F8" w:rsidRPr="00E511C4" w:rsidRDefault="000C68F8" w:rsidP="000C68F8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sz w:val="18"/>
          <w:szCs w:val="18"/>
        </w:rPr>
      </w:pPr>
      <w:r w:rsidRPr="00E511C4">
        <w:rPr>
          <w:rFonts w:ascii="Tahoma" w:hAnsi="Tahoma" w:cs="Tahoma"/>
          <w:b/>
          <w:bCs/>
          <w:sz w:val="18"/>
          <w:szCs w:val="18"/>
        </w:rPr>
        <w:t>Rada města</w:t>
      </w:r>
    </w:p>
    <w:p w:rsidR="000C68F8" w:rsidRPr="00E511C4" w:rsidRDefault="000C68F8" w:rsidP="000C68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511C4">
        <w:rPr>
          <w:rFonts w:ascii="Tahoma" w:hAnsi="Tahoma" w:cs="Tahoma"/>
          <w:sz w:val="18"/>
          <w:szCs w:val="18"/>
        </w:rPr>
        <w:t xml:space="preserve">v působnosti valné hromady obchodní společnosti TS a.s., se sídlem 17. listopadu 910, Frýdek, 738 01 </w:t>
      </w:r>
      <w:r w:rsidRPr="00E511C4">
        <w:rPr>
          <w:rFonts w:ascii="Tahoma" w:hAnsi="Tahoma" w:cs="Tahoma"/>
          <w:sz w:val="18"/>
          <w:szCs w:val="18"/>
        </w:rPr>
        <w:br/>
        <w:t>Frýdek-Místek, IČO: 60793716</w:t>
      </w:r>
    </w:p>
    <w:p w:rsidR="000C68F8" w:rsidRPr="00E511C4" w:rsidRDefault="000C68F8" w:rsidP="000C68F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C68F8" w:rsidRPr="00E511C4" w:rsidRDefault="000C68F8" w:rsidP="00E511C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E511C4">
        <w:rPr>
          <w:rFonts w:ascii="Tahoma" w:hAnsi="Tahoma" w:cs="Tahoma"/>
          <w:b/>
          <w:sz w:val="18"/>
          <w:szCs w:val="18"/>
        </w:rPr>
        <w:t>1. projednala</w:t>
      </w:r>
    </w:p>
    <w:p w:rsidR="000C68F8" w:rsidRPr="00E511C4" w:rsidRDefault="000C68F8" w:rsidP="000C68F8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E511C4">
        <w:rPr>
          <w:rFonts w:ascii="Tahoma" w:eastAsia="Times New Roman" w:hAnsi="Tahoma" w:cs="Tahoma"/>
          <w:kern w:val="22"/>
          <w:sz w:val="18"/>
          <w:szCs w:val="18"/>
          <w:lang w:eastAsia="cs-CZ"/>
        </w:rPr>
        <w:t>Zprávu představenstva o podnikatelské činnosti společnosti a o stavu jejího majetku za rok 2020 včleněnou do textu výroční zprávy obchodní společnosti TS a.s., se sídlem 17. listopadu 910, Frýdek, 738 01 Frýdek-Místek, IČO: 60793716, dle přílohy č. 1 k usnesení.</w:t>
      </w:r>
    </w:p>
    <w:p w:rsidR="000C68F8" w:rsidRPr="00E511C4" w:rsidRDefault="000C68F8" w:rsidP="000C68F8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</w:p>
    <w:p w:rsidR="000C68F8" w:rsidRPr="00E511C4" w:rsidRDefault="000C68F8" w:rsidP="00E511C4">
      <w:pPr>
        <w:spacing w:after="0" w:line="360" w:lineRule="auto"/>
        <w:jc w:val="both"/>
        <w:outlineLvl w:val="0"/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</w:pPr>
      <w:r w:rsidRPr="00E511C4">
        <w:rPr>
          <w:rFonts w:ascii="Tahoma" w:eastAsia="Times New Roman" w:hAnsi="Tahoma" w:cs="Tahoma"/>
          <w:b/>
          <w:kern w:val="22"/>
          <w:sz w:val="18"/>
          <w:szCs w:val="18"/>
          <w:lang w:eastAsia="cs-CZ"/>
        </w:rPr>
        <w:t>2. neschvaluje</w:t>
      </w:r>
    </w:p>
    <w:p w:rsidR="000C68F8" w:rsidRPr="00E511C4" w:rsidRDefault="000C68F8" w:rsidP="000C68F8">
      <w:pPr>
        <w:spacing w:after="0" w:line="240" w:lineRule="auto"/>
        <w:jc w:val="both"/>
        <w:outlineLvl w:val="0"/>
        <w:rPr>
          <w:rFonts w:ascii="Tahoma" w:eastAsia="Times New Roman" w:hAnsi="Tahoma" w:cs="Tahoma"/>
          <w:kern w:val="22"/>
          <w:sz w:val="18"/>
          <w:szCs w:val="18"/>
          <w:lang w:eastAsia="cs-CZ"/>
        </w:rPr>
      </w:pPr>
      <w:r w:rsidRPr="00E511C4">
        <w:rPr>
          <w:rFonts w:ascii="Tahoma" w:eastAsia="Times New Roman" w:hAnsi="Tahoma" w:cs="Tahoma"/>
          <w:kern w:val="22"/>
          <w:sz w:val="18"/>
          <w:szCs w:val="18"/>
          <w:lang w:eastAsia="cs-CZ"/>
        </w:rPr>
        <w:t>Zprávu představenstva o podnikatelské činnosti společnosti a o stavu jejího majetku za rok 2020 včleněnou do textu výroční zprávy obchodní společnosti TS a.s., se sídlem 17. listopadu 910, Frýdek, 738 01 Frýdek-Místek, IČO: 60793716, dle přílohy č. 1 k usnesení.</w:t>
      </w:r>
    </w:p>
    <w:p w:rsidR="000C68F8" w:rsidRPr="00E511C4" w:rsidRDefault="000C68F8" w:rsidP="000C68F8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C44831" w:rsidRPr="00E511C4" w:rsidRDefault="00C44831" w:rsidP="00C44831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2E52">
        <w:rPr>
          <w:rFonts w:ascii="Tahoma" w:hAnsi="Tahoma" w:cs="Tahoma"/>
          <w:b/>
          <w:sz w:val="18"/>
          <w:szCs w:val="18"/>
        </w:rPr>
        <w:t>Odůvodnění:</w:t>
      </w:r>
      <w:r w:rsidRPr="00E511C4">
        <w:rPr>
          <w:rFonts w:ascii="Tahoma" w:hAnsi="Tahoma" w:cs="Tahoma"/>
          <w:sz w:val="18"/>
          <w:szCs w:val="18"/>
        </w:rPr>
        <w:t xml:space="preserve"> V rámci projednávání  </w:t>
      </w:r>
      <w:r w:rsidRPr="00E511C4">
        <w:rPr>
          <w:rFonts w:ascii="Tahoma" w:eastAsia="Times New Roman" w:hAnsi="Tahoma" w:cs="Tahoma"/>
          <w:kern w:val="22"/>
          <w:sz w:val="18"/>
          <w:szCs w:val="18"/>
          <w:lang w:eastAsia="cs-CZ"/>
        </w:rPr>
        <w:t xml:space="preserve">Zprávy představenstva o podnikatelské činnosti společnosti a o stavu jejího majetku za rok 2020 </w:t>
      </w:r>
      <w:r w:rsidRPr="00E511C4">
        <w:rPr>
          <w:rFonts w:ascii="Tahoma" w:hAnsi="Tahoma" w:cs="Tahoma"/>
          <w:sz w:val="18"/>
          <w:szCs w:val="18"/>
        </w:rPr>
        <w:t xml:space="preserve"> nebyly dotazy kladen</w:t>
      </w:r>
      <w:r w:rsidR="00A71109">
        <w:rPr>
          <w:rFonts w:ascii="Tahoma" w:hAnsi="Tahoma" w:cs="Tahoma"/>
          <w:sz w:val="18"/>
          <w:szCs w:val="18"/>
        </w:rPr>
        <w:t>é</w:t>
      </w:r>
      <w:bookmarkStart w:id="0" w:name="_GoBack"/>
      <w:bookmarkEnd w:id="0"/>
      <w:r w:rsidRPr="00E511C4">
        <w:rPr>
          <w:rFonts w:ascii="Tahoma" w:hAnsi="Tahoma" w:cs="Tahoma"/>
          <w:sz w:val="18"/>
          <w:szCs w:val="18"/>
        </w:rPr>
        <w:t xml:space="preserve"> členy rady města  zodpovězeny členy představenstva společnosti vyčerpávajícím způsobem, zpráva taktéž vykazuje znaky formalismu. Zpráva představenstva o podnikatelské činnosti společnosti a stavu jejího majetku za rok 2020 tak dle rady města není zpracována správně a dostatečně věcně. Nejasnostmi a podněty vzešlými z projednávání zprávy se bude na základě vlastní iniciativy zabývat i dozorčí rada této společnosti.</w:t>
      </w:r>
    </w:p>
    <w:p w:rsidR="004E5FC1" w:rsidRPr="00E511C4" w:rsidRDefault="004E5FC1">
      <w:pPr>
        <w:rPr>
          <w:rFonts w:ascii="Tahoma" w:hAnsi="Tahoma" w:cs="Tahoma"/>
          <w:sz w:val="18"/>
          <w:szCs w:val="18"/>
        </w:rPr>
      </w:pPr>
    </w:p>
    <w:p w:rsidR="000C68F8" w:rsidRPr="00B949EE" w:rsidRDefault="000C68F8" w:rsidP="000C68F8">
      <w:pPr>
        <w:spacing w:after="0" w:line="36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2/80/2021</w:t>
      </w:r>
      <w:r>
        <w:rPr>
          <w:rFonts w:ascii="Tahoma" w:hAnsi="Tahoma" w:cs="Tahoma"/>
          <w:b/>
          <w:sz w:val="20"/>
          <w:szCs w:val="20"/>
        </w:rPr>
        <w:tab/>
      </w:r>
      <w:r w:rsidRPr="00B949EE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Nařízení města č. </w:t>
      </w:r>
      <w:r>
        <w:rPr>
          <w:rFonts w:ascii="Tahoma" w:hAnsi="Tahoma" w:cs="Tahoma"/>
          <w:b/>
          <w:color w:val="000000"/>
          <w:sz w:val="20"/>
          <w:szCs w:val="20"/>
          <w:u w:val="single"/>
        </w:rPr>
        <w:t>4</w:t>
      </w:r>
      <w:r w:rsidRPr="00B949EE">
        <w:rPr>
          <w:rFonts w:ascii="Tahoma" w:hAnsi="Tahoma" w:cs="Tahoma"/>
          <w:b/>
          <w:color w:val="000000"/>
          <w:sz w:val="20"/>
          <w:szCs w:val="20"/>
          <w:u w:val="single"/>
        </w:rPr>
        <w:t>/2021, kterým se vydává tržní řád</w:t>
      </w:r>
    </w:p>
    <w:p w:rsidR="000C68F8" w:rsidRPr="00B949EE" w:rsidRDefault="000C68F8" w:rsidP="000C68F8">
      <w:pPr>
        <w:pStyle w:val="Nadpis5"/>
        <w:spacing w:before="0" w:line="276" w:lineRule="auto"/>
        <w:ind w:left="-39" w:firstLine="39"/>
        <w:rPr>
          <w:rFonts w:ascii="Tahoma" w:hAnsi="Tahoma" w:cs="Tahoma"/>
          <w:b/>
          <w:color w:val="000000"/>
          <w:sz w:val="18"/>
          <w:szCs w:val="18"/>
        </w:rPr>
      </w:pPr>
      <w:r w:rsidRPr="00B949EE">
        <w:rPr>
          <w:rFonts w:ascii="Tahoma" w:hAnsi="Tahoma" w:cs="Tahoma"/>
          <w:b/>
          <w:color w:val="000000"/>
          <w:sz w:val="18"/>
          <w:szCs w:val="18"/>
        </w:rPr>
        <w:t xml:space="preserve">Rada města </w:t>
      </w:r>
    </w:p>
    <w:p w:rsidR="000C68F8" w:rsidRPr="00B949EE" w:rsidRDefault="000C68F8" w:rsidP="000C68F8">
      <w:pPr>
        <w:pStyle w:val="Nadpis5"/>
        <w:spacing w:before="0" w:line="276" w:lineRule="auto"/>
        <w:ind w:left="1008" w:hanging="1008"/>
        <w:rPr>
          <w:rFonts w:ascii="Tahoma" w:hAnsi="Tahoma" w:cs="Tahoma"/>
          <w:b/>
          <w:color w:val="000000"/>
          <w:sz w:val="18"/>
          <w:szCs w:val="18"/>
        </w:rPr>
      </w:pPr>
      <w:r w:rsidRPr="00B949EE">
        <w:rPr>
          <w:rFonts w:ascii="Tahoma" w:hAnsi="Tahoma" w:cs="Tahoma"/>
          <w:b/>
          <w:color w:val="000000"/>
          <w:sz w:val="18"/>
          <w:szCs w:val="18"/>
        </w:rPr>
        <w:t xml:space="preserve">vydává </w:t>
      </w:r>
    </w:p>
    <w:p w:rsidR="000C68F8" w:rsidRPr="00DF48A6" w:rsidRDefault="000C68F8" w:rsidP="000C68F8">
      <w:pPr>
        <w:pStyle w:val="Nadpis5"/>
        <w:spacing w:before="0"/>
        <w:ind w:left="-39"/>
        <w:jc w:val="both"/>
        <w:rPr>
          <w:rFonts w:ascii="Tahoma" w:hAnsi="Tahoma" w:cs="Tahoma"/>
          <w:color w:val="000000"/>
          <w:sz w:val="18"/>
          <w:szCs w:val="18"/>
        </w:rPr>
      </w:pPr>
      <w:r w:rsidRPr="00DF48A6">
        <w:rPr>
          <w:rFonts w:ascii="Tahoma" w:hAnsi="Tahoma" w:cs="Tahoma"/>
          <w:color w:val="000000"/>
          <w:sz w:val="18"/>
          <w:szCs w:val="18"/>
        </w:rPr>
        <w:t>nařízení města č</w:t>
      </w:r>
      <w:r>
        <w:rPr>
          <w:rFonts w:ascii="Tahoma" w:hAnsi="Tahoma" w:cs="Tahoma"/>
          <w:color w:val="000000"/>
          <w:sz w:val="18"/>
          <w:szCs w:val="18"/>
        </w:rPr>
        <w:t>. 4</w:t>
      </w:r>
      <w:r w:rsidRPr="00DF48A6">
        <w:rPr>
          <w:rFonts w:ascii="Tahoma" w:hAnsi="Tahoma" w:cs="Tahoma"/>
          <w:color w:val="000000"/>
          <w:sz w:val="18"/>
          <w:szCs w:val="18"/>
        </w:rPr>
        <w:t>/202</w:t>
      </w:r>
      <w:r>
        <w:rPr>
          <w:rFonts w:ascii="Tahoma" w:hAnsi="Tahoma" w:cs="Tahoma"/>
          <w:color w:val="000000"/>
          <w:sz w:val="18"/>
          <w:szCs w:val="18"/>
        </w:rPr>
        <w:t>1</w:t>
      </w:r>
      <w:r w:rsidRPr="00DF48A6">
        <w:rPr>
          <w:rFonts w:ascii="Tahoma" w:hAnsi="Tahoma" w:cs="Tahoma"/>
          <w:color w:val="000000"/>
          <w:sz w:val="18"/>
          <w:szCs w:val="18"/>
        </w:rPr>
        <w:t>, kterým se vydává tržní řád, dle přílohy č. 1 k usnesení.</w:t>
      </w:r>
    </w:p>
    <w:p w:rsidR="000C68F8" w:rsidRPr="00DF48A6" w:rsidRDefault="000C68F8" w:rsidP="000C68F8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0C68F8" w:rsidRPr="00047B44" w:rsidRDefault="000C68F8" w:rsidP="000C68F8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3/80/2021</w:t>
      </w:r>
      <w:r>
        <w:rPr>
          <w:rFonts w:ascii="Tahoma" w:hAnsi="Tahoma" w:cs="Tahoma"/>
          <w:b/>
          <w:sz w:val="20"/>
          <w:szCs w:val="20"/>
        </w:rPr>
        <w:tab/>
      </w:r>
      <w:r w:rsidRPr="00047B44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0C68F8" w:rsidRPr="00F943B8" w:rsidRDefault="000C68F8" w:rsidP="000C68F8">
      <w:pPr>
        <w:spacing w:after="0"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0C68F8" w:rsidRPr="00F943B8" w:rsidRDefault="000C68F8" w:rsidP="000C68F8">
      <w:pPr>
        <w:spacing w:after="0"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0C68F8" w:rsidRPr="00F943B8" w:rsidRDefault="000C68F8" w:rsidP="000C68F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>
        <w:rPr>
          <w:rFonts w:ascii="Tahoma" w:hAnsi="Tahoma" w:cs="Tahoma"/>
          <w:sz w:val="18"/>
          <w:szCs w:val="18"/>
        </w:rPr>
        <w:t xml:space="preserve"> 80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0C68F8" w:rsidRPr="00F943B8" w:rsidRDefault="000C68F8" w:rsidP="000C68F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C68F8" w:rsidRPr="00F943B8" w:rsidRDefault="000C68F8" w:rsidP="000C68F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0C68F8" w:rsidRPr="00F943B8" w:rsidRDefault="000C68F8" w:rsidP="000C68F8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0C68F8" w:rsidRDefault="000C68F8" w:rsidP="000C68F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68F8" w:rsidRDefault="000C68F8" w:rsidP="000C68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68F8" w:rsidRDefault="000C68F8" w:rsidP="000C68F8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C68F8" w:rsidRDefault="000C68F8" w:rsidP="000C68F8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C68F8" w:rsidRDefault="000C68F8" w:rsidP="000C68F8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C68F8" w:rsidRDefault="000C68F8" w:rsidP="000C68F8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Petr </w:t>
      </w:r>
      <w:proofErr w:type="spellStart"/>
      <w:r>
        <w:rPr>
          <w:rFonts w:ascii="Tahoma" w:hAnsi="Tahoma" w:cs="Tahoma"/>
          <w:b/>
          <w:sz w:val="20"/>
          <w:szCs w:val="20"/>
        </w:rPr>
        <w:t>Korč</w:t>
      </w:r>
      <w:proofErr w:type="spellEnd"/>
      <w:r w:rsidRPr="00AF28D2">
        <w:rPr>
          <w:rFonts w:ascii="Tahoma" w:hAnsi="Tahoma" w:cs="Tahoma"/>
          <w:b/>
          <w:sz w:val="20"/>
          <w:szCs w:val="20"/>
        </w:rPr>
        <w:tab/>
      </w:r>
      <w:r w:rsidRPr="00AF28D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Pr="00AF28D2">
        <w:rPr>
          <w:rFonts w:ascii="Tahoma" w:hAnsi="Tahoma" w:cs="Tahoma"/>
          <w:b/>
          <w:sz w:val="20"/>
          <w:szCs w:val="20"/>
        </w:rPr>
        <w:tab/>
        <w:t xml:space="preserve">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                </w:t>
      </w:r>
      <w:r w:rsidRPr="00AF28D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Pr="00AF28D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AF28D2">
        <w:rPr>
          <w:rFonts w:ascii="Tahoma" w:hAnsi="Tahoma" w:cs="Tahoma"/>
          <w:b/>
          <w:sz w:val="20"/>
          <w:szCs w:val="20"/>
        </w:rPr>
        <w:t>Mgr. Radovan Hořínek primátor</w:t>
      </w:r>
      <w:r w:rsidRPr="00AF28D2">
        <w:rPr>
          <w:rFonts w:ascii="Tahoma" w:hAnsi="Tahoma" w:cs="Tahoma"/>
          <w:b/>
          <w:sz w:val="20"/>
          <w:szCs w:val="20"/>
        </w:rPr>
        <w:tab/>
      </w:r>
      <w:r w:rsidRPr="00AF28D2">
        <w:rPr>
          <w:rFonts w:ascii="Tahoma" w:hAnsi="Tahoma" w:cs="Tahoma"/>
          <w:b/>
          <w:sz w:val="20"/>
          <w:szCs w:val="20"/>
        </w:rPr>
        <w:tab/>
      </w:r>
      <w:r w:rsidRPr="00AF28D2">
        <w:rPr>
          <w:rFonts w:ascii="Tahoma" w:hAnsi="Tahoma" w:cs="Tahoma"/>
          <w:b/>
          <w:sz w:val="20"/>
          <w:szCs w:val="20"/>
        </w:rPr>
        <w:tab/>
      </w:r>
      <w:r w:rsidRPr="00AF28D2">
        <w:rPr>
          <w:rFonts w:ascii="Tahoma" w:hAnsi="Tahoma" w:cs="Tahoma"/>
          <w:b/>
          <w:sz w:val="20"/>
          <w:szCs w:val="20"/>
        </w:rPr>
        <w:tab/>
        <w:t xml:space="preserve">                          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AF28D2">
        <w:rPr>
          <w:rFonts w:ascii="Tahoma" w:hAnsi="Tahoma" w:cs="Tahoma"/>
          <w:b/>
          <w:sz w:val="20"/>
          <w:szCs w:val="20"/>
        </w:rPr>
        <w:t xml:space="preserve">               </w:t>
      </w:r>
      <w:r>
        <w:rPr>
          <w:rFonts w:ascii="Tahoma" w:hAnsi="Tahoma" w:cs="Tahoma"/>
          <w:b/>
          <w:sz w:val="20"/>
          <w:szCs w:val="20"/>
        </w:rPr>
        <w:t xml:space="preserve">            </w:t>
      </w:r>
      <w:r w:rsidRPr="00AF28D2">
        <w:rPr>
          <w:rFonts w:ascii="Tahoma" w:hAnsi="Tahoma" w:cs="Tahoma"/>
          <w:b/>
          <w:sz w:val="20"/>
          <w:szCs w:val="20"/>
        </w:rPr>
        <w:t xml:space="preserve"> náměstek primátora</w:t>
      </w:r>
    </w:p>
    <w:p w:rsidR="000C68F8" w:rsidRDefault="000C68F8" w:rsidP="000C68F8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C68F8" w:rsidRDefault="000C68F8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0C68F8" w:rsidRPr="00AF28D2" w:rsidRDefault="000C68F8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Pr="00AF28D2">
        <w:rPr>
          <w:rFonts w:ascii="Tahoma" w:hAnsi="Tahoma" w:cs="Tahoma"/>
          <w:sz w:val="18"/>
          <w:szCs w:val="18"/>
        </w:rPr>
        <w:t>psala: Hana Tománková</w:t>
      </w:r>
    </w:p>
    <w:p w:rsidR="000C68F8" w:rsidRPr="00AF28D2" w:rsidRDefault="000C68F8" w:rsidP="000C68F8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0C68F8" w:rsidRDefault="000C68F8" w:rsidP="000C68F8">
      <w:pPr>
        <w:pStyle w:val="Zkladntext3"/>
        <w:tabs>
          <w:tab w:val="left" w:pos="7587"/>
        </w:tabs>
        <w:spacing w:after="0" w:line="240" w:lineRule="auto"/>
        <w:jc w:val="both"/>
        <w:rPr>
          <w:rFonts w:ascii="Tahoma" w:hAnsi="Tahoma" w:cs="Tahoma"/>
          <w:b/>
          <w:szCs w:val="20"/>
          <w:u w:val="single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7. 6. 2021</w:t>
      </w:r>
    </w:p>
    <w:sectPr w:rsidR="000C6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31"/>
    <w:rsid w:val="000C68F8"/>
    <w:rsid w:val="000D2E52"/>
    <w:rsid w:val="003A3CE0"/>
    <w:rsid w:val="004E5FC1"/>
    <w:rsid w:val="00A71109"/>
    <w:rsid w:val="00C44831"/>
    <w:rsid w:val="00CD0465"/>
    <w:rsid w:val="00E5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04BC"/>
  <w15:chartTrackingRefBased/>
  <w15:docId w15:val="{4C802D06-69B5-4E99-AC09-668BBB10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44831"/>
    <w:pPr>
      <w:spacing w:line="254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C68F8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C68F8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C68F8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68F8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C68F8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0C68F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Zkladntext3">
    <w:name w:val="Body Text 3"/>
    <w:basedOn w:val="Normln"/>
    <w:link w:val="Zkladntext3Char"/>
    <w:uiPriority w:val="99"/>
    <w:unhideWhenUsed/>
    <w:rsid w:val="000C68F8"/>
    <w:pPr>
      <w:spacing w:after="120" w:line="256" w:lineRule="auto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C68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4</cp:revision>
  <cp:lastPrinted>2021-06-08T05:57:00Z</cp:lastPrinted>
  <dcterms:created xsi:type="dcterms:W3CDTF">2021-06-08T05:58:00Z</dcterms:created>
  <dcterms:modified xsi:type="dcterms:W3CDTF">2021-06-08T08:32:00Z</dcterms:modified>
</cp:coreProperties>
</file>