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1853A" w14:textId="77777777" w:rsidR="005D153E" w:rsidRPr="00C53EA6" w:rsidRDefault="005D153E" w:rsidP="00E702F8">
      <w:pPr>
        <w:spacing w:after="0"/>
        <w:jc w:val="center"/>
        <w:rPr>
          <w:rFonts w:ascii="Times New Roman" w:hAnsi="Times New Roman"/>
          <w:b/>
          <w:sz w:val="24"/>
          <w:szCs w:val="24"/>
        </w:rPr>
      </w:pPr>
      <w:bookmarkStart w:id="0" w:name="_GoBack"/>
      <w:bookmarkEnd w:id="0"/>
      <w:r w:rsidRPr="00C53EA6">
        <w:rPr>
          <w:rFonts w:ascii="Times New Roman" w:hAnsi="Times New Roman"/>
          <w:b/>
          <w:sz w:val="24"/>
          <w:szCs w:val="24"/>
        </w:rPr>
        <w:t>Zápis z jednání pracovní skupiny komunitního plánování</w:t>
      </w:r>
    </w:p>
    <w:p w14:paraId="7E60E220" w14:textId="77777777" w:rsidR="005D153E" w:rsidRPr="00C53EA6" w:rsidRDefault="005D153E" w:rsidP="00E702F8">
      <w:pPr>
        <w:spacing w:after="0"/>
        <w:jc w:val="center"/>
        <w:rPr>
          <w:rFonts w:ascii="Times New Roman" w:hAnsi="Times New Roman"/>
          <w:b/>
          <w:sz w:val="24"/>
          <w:szCs w:val="24"/>
        </w:rPr>
      </w:pPr>
      <w:r w:rsidRPr="00C53EA6">
        <w:rPr>
          <w:rFonts w:ascii="Times New Roman" w:hAnsi="Times New Roman"/>
          <w:b/>
          <w:sz w:val="24"/>
          <w:szCs w:val="24"/>
        </w:rPr>
        <w:t>SENIOŘI</w:t>
      </w:r>
    </w:p>
    <w:p w14:paraId="65CFE095" w14:textId="560E96BB" w:rsidR="005D153E" w:rsidRDefault="005D153E" w:rsidP="005D153E">
      <w:pPr>
        <w:jc w:val="center"/>
        <w:rPr>
          <w:rFonts w:ascii="Times New Roman" w:hAnsi="Times New Roman"/>
          <w:b/>
          <w:sz w:val="24"/>
          <w:szCs w:val="24"/>
        </w:rPr>
      </w:pPr>
      <w:r w:rsidRPr="00C53EA6">
        <w:rPr>
          <w:rFonts w:ascii="Times New Roman" w:hAnsi="Times New Roman"/>
          <w:b/>
          <w:sz w:val="24"/>
          <w:szCs w:val="24"/>
        </w:rPr>
        <w:t xml:space="preserve">konaného dne </w:t>
      </w:r>
      <w:r w:rsidR="00D8513F">
        <w:rPr>
          <w:rFonts w:ascii="Times New Roman" w:hAnsi="Times New Roman"/>
          <w:b/>
          <w:sz w:val="24"/>
          <w:szCs w:val="24"/>
        </w:rPr>
        <w:t>24.03.</w:t>
      </w:r>
      <w:r w:rsidR="00C62D83">
        <w:rPr>
          <w:rFonts w:ascii="Times New Roman" w:hAnsi="Times New Roman"/>
          <w:b/>
          <w:sz w:val="24"/>
          <w:szCs w:val="24"/>
        </w:rPr>
        <w:t>2021 online</w:t>
      </w:r>
    </w:p>
    <w:p w14:paraId="72E790D0" w14:textId="0668A80F" w:rsidR="009425A1" w:rsidRPr="009156C4" w:rsidRDefault="009425A1" w:rsidP="00CE69F2">
      <w:pPr>
        <w:spacing w:before="600" w:after="0"/>
        <w:ind w:left="1412" w:hanging="1412"/>
        <w:jc w:val="both"/>
        <w:rPr>
          <w:rFonts w:ascii="Times New Roman" w:hAnsi="Times New Roman"/>
          <w:bCs/>
          <w:iCs/>
          <w:sz w:val="24"/>
          <w:szCs w:val="24"/>
        </w:rPr>
      </w:pPr>
      <w:r w:rsidRPr="00C53EA6">
        <w:rPr>
          <w:rFonts w:ascii="Times New Roman" w:hAnsi="Times New Roman"/>
          <w:b/>
          <w:i/>
          <w:sz w:val="24"/>
          <w:szCs w:val="24"/>
        </w:rPr>
        <w:t>Přítomni</w:t>
      </w:r>
      <w:r w:rsidR="009156C4">
        <w:rPr>
          <w:rFonts w:ascii="Times New Roman" w:hAnsi="Times New Roman"/>
          <w:b/>
          <w:i/>
          <w:sz w:val="24"/>
          <w:szCs w:val="24"/>
        </w:rPr>
        <w:t>, omluveni, nepřítomni</w:t>
      </w:r>
      <w:r w:rsidRPr="00C53EA6">
        <w:rPr>
          <w:rFonts w:ascii="Times New Roman" w:hAnsi="Times New Roman"/>
          <w:b/>
          <w:i/>
          <w:sz w:val="24"/>
          <w:szCs w:val="24"/>
        </w:rPr>
        <w:t>:</w:t>
      </w:r>
      <w:r>
        <w:rPr>
          <w:rFonts w:ascii="Times New Roman" w:hAnsi="Times New Roman"/>
          <w:b/>
          <w:i/>
          <w:sz w:val="24"/>
          <w:szCs w:val="24"/>
        </w:rPr>
        <w:t xml:space="preserve"> </w:t>
      </w:r>
      <w:r w:rsidR="00E772DF">
        <w:rPr>
          <w:rFonts w:ascii="Times New Roman" w:hAnsi="Times New Roman"/>
          <w:b/>
          <w:i/>
          <w:sz w:val="24"/>
          <w:szCs w:val="24"/>
        </w:rPr>
        <w:tab/>
      </w:r>
      <w:r w:rsidR="009156C4" w:rsidRPr="00766844">
        <w:rPr>
          <w:rFonts w:ascii="Times New Roman" w:hAnsi="Times New Roman"/>
          <w:sz w:val="24"/>
          <w:szCs w:val="24"/>
        </w:rPr>
        <w:t>dle seznamu účastníků</w:t>
      </w:r>
    </w:p>
    <w:p w14:paraId="1C58A927" w14:textId="77777777" w:rsidR="009425A1" w:rsidRPr="00AD482E" w:rsidRDefault="009425A1" w:rsidP="003B569F">
      <w:pPr>
        <w:spacing w:before="240" w:after="0"/>
        <w:jc w:val="both"/>
        <w:rPr>
          <w:rFonts w:ascii="Times New Roman" w:hAnsi="Times New Roman"/>
          <w:b/>
          <w:i/>
          <w:sz w:val="24"/>
          <w:szCs w:val="24"/>
        </w:rPr>
      </w:pPr>
      <w:r w:rsidRPr="00AD482E">
        <w:rPr>
          <w:rFonts w:ascii="Times New Roman" w:hAnsi="Times New Roman"/>
          <w:b/>
          <w:i/>
          <w:sz w:val="24"/>
          <w:szCs w:val="24"/>
        </w:rPr>
        <w:t>Program:</w:t>
      </w:r>
    </w:p>
    <w:p w14:paraId="13A4C654" w14:textId="2713800A" w:rsidR="00851669" w:rsidRDefault="00851669" w:rsidP="003B569F">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Dotazník k opatření 2.1 společných cílů (</w:t>
      </w:r>
      <w:r w:rsidR="00D8513F">
        <w:rPr>
          <w:rFonts w:ascii="Times New Roman" w:hAnsi="Times New Roman" w:cs="Times New Roman"/>
          <w:sz w:val="24"/>
          <w:szCs w:val="24"/>
        </w:rPr>
        <w:t>ověření dotazníku v praxi</w:t>
      </w:r>
      <w:r>
        <w:rPr>
          <w:rFonts w:ascii="Times New Roman" w:hAnsi="Times New Roman" w:cs="Times New Roman"/>
          <w:sz w:val="24"/>
          <w:szCs w:val="24"/>
        </w:rPr>
        <w:t>, průběh realizace, vyhodnocení)</w:t>
      </w:r>
    </w:p>
    <w:p w14:paraId="7FE4CBCE" w14:textId="342EA95B" w:rsidR="00851669" w:rsidRDefault="00851669" w:rsidP="009425A1">
      <w:pPr>
        <w:pStyle w:val="Odstavecseseznamem"/>
        <w:numPr>
          <w:ilvl w:val="0"/>
          <w:numId w:val="3"/>
        </w:numPr>
        <w:spacing w:before="240"/>
        <w:rPr>
          <w:rFonts w:ascii="Times New Roman" w:hAnsi="Times New Roman" w:cs="Times New Roman"/>
          <w:sz w:val="24"/>
          <w:szCs w:val="24"/>
        </w:rPr>
      </w:pPr>
      <w:r>
        <w:rPr>
          <w:rFonts w:ascii="Times New Roman" w:hAnsi="Times New Roman" w:cs="Times New Roman"/>
          <w:sz w:val="24"/>
          <w:szCs w:val="24"/>
        </w:rPr>
        <w:t>Harmonogram příprav a zpracování střednědobého plánu 2022-2025</w:t>
      </w:r>
      <w:r w:rsidR="00D8513F">
        <w:rPr>
          <w:rFonts w:ascii="Times New Roman" w:hAnsi="Times New Roman" w:cs="Times New Roman"/>
          <w:sz w:val="24"/>
          <w:szCs w:val="24"/>
        </w:rPr>
        <w:t>, fáze zjišťování potřeb</w:t>
      </w:r>
    </w:p>
    <w:p w14:paraId="141205E8" w14:textId="4EA08A41" w:rsidR="00A944A5" w:rsidRDefault="00A944A5" w:rsidP="009425A1">
      <w:pPr>
        <w:pStyle w:val="Odstavecseseznamem"/>
        <w:numPr>
          <w:ilvl w:val="0"/>
          <w:numId w:val="3"/>
        </w:numPr>
        <w:spacing w:before="240"/>
        <w:rPr>
          <w:rFonts w:ascii="Times New Roman" w:hAnsi="Times New Roman" w:cs="Times New Roman"/>
          <w:sz w:val="24"/>
          <w:szCs w:val="24"/>
        </w:rPr>
      </w:pPr>
      <w:r>
        <w:rPr>
          <w:rFonts w:ascii="Times New Roman" w:hAnsi="Times New Roman" w:cs="Times New Roman"/>
          <w:sz w:val="24"/>
          <w:szCs w:val="24"/>
        </w:rPr>
        <w:t>Různé</w:t>
      </w:r>
    </w:p>
    <w:p w14:paraId="12794996" w14:textId="77777777" w:rsidR="00AD482E" w:rsidRDefault="00AD482E" w:rsidP="00E702F8">
      <w:pPr>
        <w:spacing w:before="240" w:after="0"/>
        <w:ind w:left="567" w:hanging="567"/>
        <w:jc w:val="both"/>
        <w:rPr>
          <w:rFonts w:ascii="Times New Roman" w:hAnsi="Times New Roman"/>
          <w:b/>
          <w:i/>
          <w:sz w:val="24"/>
          <w:szCs w:val="24"/>
        </w:rPr>
      </w:pPr>
      <w:r w:rsidRPr="00AD482E">
        <w:rPr>
          <w:rFonts w:ascii="Times New Roman" w:hAnsi="Times New Roman"/>
          <w:b/>
          <w:i/>
          <w:sz w:val="24"/>
          <w:szCs w:val="24"/>
        </w:rPr>
        <w:t>Průběh jednání:</w:t>
      </w:r>
    </w:p>
    <w:p w14:paraId="5208AABA" w14:textId="0C12EB87" w:rsidR="001460DE" w:rsidRDefault="00F358AF" w:rsidP="001460DE">
      <w:pPr>
        <w:spacing w:before="240" w:after="0"/>
        <w:jc w:val="both"/>
        <w:rPr>
          <w:rFonts w:ascii="Times New Roman" w:hAnsi="Times New Roman"/>
          <w:sz w:val="24"/>
          <w:szCs w:val="24"/>
        </w:rPr>
      </w:pPr>
      <w:r>
        <w:rPr>
          <w:rFonts w:ascii="Times New Roman" w:hAnsi="Times New Roman"/>
          <w:sz w:val="24"/>
          <w:szCs w:val="24"/>
        </w:rPr>
        <w:t>Přivítání</w:t>
      </w:r>
      <w:r w:rsidR="00851669">
        <w:rPr>
          <w:rFonts w:ascii="Times New Roman" w:hAnsi="Times New Roman"/>
          <w:sz w:val="24"/>
          <w:szCs w:val="24"/>
        </w:rPr>
        <w:t xml:space="preserve"> a p</w:t>
      </w:r>
      <w:r w:rsidR="00D2163F">
        <w:rPr>
          <w:rFonts w:ascii="Times New Roman" w:hAnsi="Times New Roman"/>
          <w:sz w:val="24"/>
          <w:szCs w:val="24"/>
        </w:rPr>
        <w:t>ředstavení dnešního programu</w:t>
      </w:r>
      <w:r w:rsidR="00851669">
        <w:rPr>
          <w:rFonts w:ascii="Times New Roman" w:hAnsi="Times New Roman"/>
          <w:sz w:val="24"/>
          <w:szCs w:val="24"/>
        </w:rPr>
        <w:t xml:space="preserve">. </w:t>
      </w:r>
    </w:p>
    <w:p w14:paraId="21295477" w14:textId="592642DD" w:rsidR="00D8513F" w:rsidRDefault="009425A1" w:rsidP="00041626">
      <w:pPr>
        <w:spacing w:before="120" w:after="0"/>
        <w:ind w:left="567" w:hanging="567"/>
        <w:jc w:val="both"/>
        <w:rPr>
          <w:rFonts w:ascii="Times New Roman" w:hAnsi="Times New Roman"/>
          <w:sz w:val="24"/>
          <w:szCs w:val="24"/>
        </w:rPr>
      </w:pPr>
      <w:r>
        <w:rPr>
          <w:rFonts w:ascii="Times New Roman" w:hAnsi="Times New Roman"/>
          <w:sz w:val="24"/>
          <w:szCs w:val="24"/>
        </w:rPr>
        <w:t>Ad1)</w:t>
      </w:r>
      <w:r w:rsidR="004A4379">
        <w:rPr>
          <w:rFonts w:ascii="Times New Roman" w:hAnsi="Times New Roman"/>
          <w:sz w:val="24"/>
          <w:szCs w:val="24"/>
        </w:rPr>
        <w:t xml:space="preserve"> </w:t>
      </w:r>
      <w:r w:rsidR="003418C7">
        <w:rPr>
          <w:rFonts w:ascii="Times New Roman" w:hAnsi="Times New Roman"/>
          <w:sz w:val="24"/>
          <w:szCs w:val="24"/>
        </w:rPr>
        <w:t xml:space="preserve">Vedoucí PS </w:t>
      </w:r>
      <w:r w:rsidR="00D8513F">
        <w:rPr>
          <w:rFonts w:ascii="Times New Roman" w:hAnsi="Times New Roman"/>
          <w:sz w:val="24"/>
          <w:szCs w:val="24"/>
        </w:rPr>
        <w:t>vyzvala členy, aby sdíleli svou zkušenost s ověřováním dotazníku. Jak v praxi funguje, co je potřeba upravit</w:t>
      </w:r>
      <w:r w:rsidR="008D3632">
        <w:rPr>
          <w:rFonts w:ascii="Times New Roman" w:hAnsi="Times New Roman"/>
          <w:sz w:val="24"/>
          <w:szCs w:val="24"/>
        </w:rPr>
        <w:t>?</w:t>
      </w:r>
      <w:r w:rsidR="00D8513F">
        <w:rPr>
          <w:rFonts w:ascii="Times New Roman" w:hAnsi="Times New Roman"/>
          <w:sz w:val="24"/>
          <w:szCs w:val="24"/>
        </w:rPr>
        <w:t xml:space="preserve"> Poté se všechny připomínky zapracovaly do nasdíleného dokumentu (</w:t>
      </w:r>
      <w:r w:rsidR="00D47ACA">
        <w:rPr>
          <w:rFonts w:ascii="Times New Roman" w:hAnsi="Times New Roman"/>
          <w:sz w:val="24"/>
          <w:szCs w:val="24"/>
        </w:rPr>
        <w:t xml:space="preserve">zejména </w:t>
      </w:r>
      <w:r w:rsidR="00D8513F">
        <w:rPr>
          <w:rFonts w:ascii="Times New Roman" w:hAnsi="Times New Roman"/>
          <w:sz w:val="24"/>
          <w:szCs w:val="24"/>
        </w:rPr>
        <w:t>úprava bodu 15 a diskuze, zda odpovídá stanoveným tezím)</w:t>
      </w:r>
      <w:r w:rsidR="00D47ACA">
        <w:rPr>
          <w:rFonts w:ascii="Times New Roman" w:hAnsi="Times New Roman"/>
          <w:sz w:val="24"/>
          <w:szCs w:val="24"/>
        </w:rPr>
        <w:t xml:space="preserve">. </w:t>
      </w:r>
      <w:r w:rsidR="00056B02">
        <w:rPr>
          <w:rFonts w:ascii="Times New Roman" w:hAnsi="Times New Roman"/>
          <w:sz w:val="24"/>
          <w:szCs w:val="24"/>
        </w:rPr>
        <w:t>Členové se nakonec shodli, že v</w:t>
      </w:r>
      <w:r w:rsidR="00D47ACA">
        <w:rPr>
          <w:rFonts w:ascii="Times New Roman" w:hAnsi="Times New Roman"/>
          <w:sz w:val="24"/>
          <w:szCs w:val="24"/>
        </w:rPr>
        <w:t xml:space="preserve"> tuto chvíli můžeme dotazník považovat za ověřený. Vedoucí PS zašle všem členům dotazník v dokumentu word, p. Petr provede změny v jeho online podobě (poděkování za jeho </w:t>
      </w:r>
      <w:r w:rsidR="00D9167C">
        <w:rPr>
          <w:rFonts w:ascii="Times New Roman" w:hAnsi="Times New Roman"/>
          <w:sz w:val="24"/>
          <w:szCs w:val="24"/>
        </w:rPr>
        <w:t>převedení). Všichni členové se budou aktivně podílet v období dubna až srpna na jeho realizaci, abychom získali co největší počet respondentů. Shodli jsme se na tom, že dotazník je třeba vyplňovat řízeným rozhovorem. Odpovědi se budou zaznamenávat buď do online podoby nebo papírově a pak převádět do online podoby. S převodem budou nápomocni z odd. koncepce a rozvoje</w:t>
      </w:r>
      <w:r w:rsidR="008B552D">
        <w:rPr>
          <w:rFonts w:ascii="Times New Roman" w:hAnsi="Times New Roman"/>
          <w:sz w:val="24"/>
          <w:szCs w:val="24"/>
        </w:rPr>
        <w:t>. Dotazník bude uveřejněn také na webových stránkách organizací všech členů s tel. číslem na kont. osobu, která bude k dispozici s dotazy a jeho vyplněním.</w:t>
      </w:r>
    </w:p>
    <w:p w14:paraId="1346DDA5" w14:textId="479A4BAE" w:rsidR="00D47ACA" w:rsidRDefault="008B552D" w:rsidP="00D47ACA">
      <w:pPr>
        <w:spacing w:before="120" w:after="0"/>
        <w:ind w:left="567"/>
        <w:jc w:val="both"/>
        <w:rPr>
          <w:rFonts w:ascii="Times New Roman" w:hAnsi="Times New Roman"/>
          <w:sz w:val="24"/>
          <w:szCs w:val="24"/>
        </w:rPr>
      </w:pPr>
      <w:r w:rsidRPr="008B552D">
        <w:rPr>
          <w:rFonts w:ascii="Times New Roman" w:hAnsi="Times New Roman"/>
          <w:b/>
          <w:bCs/>
          <w:i/>
          <w:iCs/>
          <w:sz w:val="24"/>
          <w:szCs w:val="24"/>
        </w:rPr>
        <w:t>Úkol 1</w:t>
      </w:r>
      <w:r>
        <w:rPr>
          <w:rFonts w:ascii="Times New Roman" w:hAnsi="Times New Roman"/>
          <w:sz w:val="24"/>
          <w:szCs w:val="24"/>
        </w:rPr>
        <w:t>: realizovat dotazníkové šetření. T: duben-srpen.</w:t>
      </w:r>
    </w:p>
    <w:p w14:paraId="3686C72E" w14:textId="13CE165C" w:rsidR="008B552D" w:rsidRDefault="008B552D" w:rsidP="00D47ACA">
      <w:pPr>
        <w:spacing w:before="120" w:after="0"/>
        <w:ind w:left="567"/>
        <w:jc w:val="both"/>
        <w:rPr>
          <w:rFonts w:ascii="Times New Roman" w:hAnsi="Times New Roman"/>
          <w:sz w:val="24"/>
          <w:szCs w:val="24"/>
        </w:rPr>
      </w:pPr>
      <w:r w:rsidRPr="008B552D">
        <w:rPr>
          <w:rFonts w:ascii="Times New Roman" w:hAnsi="Times New Roman"/>
          <w:b/>
          <w:bCs/>
          <w:i/>
          <w:iCs/>
          <w:sz w:val="24"/>
          <w:szCs w:val="24"/>
        </w:rPr>
        <w:t>Úkol 2</w:t>
      </w:r>
      <w:r>
        <w:rPr>
          <w:rFonts w:ascii="Times New Roman" w:hAnsi="Times New Roman"/>
          <w:sz w:val="24"/>
          <w:szCs w:val="24"/>
        </w:rPr>
        <w:t>: uveřejnit dotazník na svých web stránkách.</w:t>
      </w:r>
    </w:p>
    <w:p w14:paraId="3F7A9279" w14:textId="77777777" w:rsidR="008A3FBA" w:rsidRDefault="002B62E2" w:rsidP="00633966">
      <w:pPr>
        <w:spacing w:before="120" w:after="0"/>
        <w:ind w:left="560" w:hanging="560"/>
        <w:jc w:val="both"/>
        <w:rPr>
          <w:rFonts w:ascii="Times New Roman" w:hAnsi="Times New Roman"/>
          <w:sz w:val="24"/>
          <w:szCs w:val="24"/>
        </w:rPr>
      </w:pPr>
      <w:r>
        <w:rPr>
          <w:rFonts w:ascii="Times New Roman" w:hAnsi="Times New Roman"/>
          <w:sz w:val="24"/>
          <w:szCs w:val="24"/>
        </w:rPr>
        <w:t>Ad2</w:t>
      </w:r>
      <w:r w:rsidR="00CA3739">
        <w:rPr>
          <w:rFonts w:ascii="Times New Roman" w:hAnsi="Times New Roman"/>
          <w:sz w:val="24"/>
          <w:szCs w:val="24"/>
        </w:rPr>
        <w:t>)</w:t>
      </w:r>
      <w:r w:rsidR="00E4678F">
        <w:rPr>
          <w:rFonts w:ascii="Times New Roman" w:hAnsi="Times New Roman"/>
          <w:sz w:val="24"/>
          <w:szCs w:val="24"/>
        </w:rPr>
        <w:t xml:space="preserve"> </w:t>
      </w:r>
      <w:r w:rsidR="00633966">
        <w:rPr>
          <w:rFonts w:ascii="Times New Roman" w:hAnsi="Times New Roman"/>
          <w:sz w:val="24"/>
          <w:szCs w:val="24"/>
        </w:rPr>
        <w:t xml:space="preserve">Vedoucí PS </w:t>
      </w:r>
      <w:r w:rsidR="008A3FBA">
        <w:rPr>
          <w:rFonts w:ascii="Times New Roman" w:hAnsi="Times New Roman"/>
          <w:sz w:val="24"/>
          <w:szCs w:val="24"/>
        </w:rPr>
        <w:t>informovala</w:t>
      </w:r>
      <w:r w:rsidR="008A3FBA" w:rsidRPr="008A3FBA">
        <w:rPr>
          <w:rFonts w:ascii="Times New Roman" w:hAnsi="Times New Roman"/>
          <w:sz w:val="24"/>
          <w:szCs w:val="24"/>
        </w:rPr>
        <w:t xml:space="preserve"> </w:t>
      </w:r>
      <w:r w:rsidR="008A3FBA">
        <w:rPr>
          <w:rFonts w:ascii="Times New Roman" w:hAnsi="Times New Roman"/>
          <w:sz w:val="24"/>
          <w:szCs w:val="24"/>
        </w:rPr>
        <w:t xml:space="preserve">členy, že dle nastaveného časového harmonogramu příprav zpracování plánu rozvoje 2022-2025 se na příštím setkání PS budeme zabývat potřebami seniorů, ze kterých budeme vycházet při definování cílů a opatření. </w:t>
      </w:r>
    </w:p>
    <w:p w14:paraId="78065157" w14:textId="7101CF57" w:rsidR="002B62E2" w:rsidRDefault="008A3FBA" w:rsidP="008A3FBA">
      <w:pPr>
        <w:spacing w:before="120" w:after="0"/>
        <w:ind w:left="560" w:firstLine="7"/>
        <w:jc w:val="both"/>
        <w:rPr>
          <w:rFonts w:ascii="Times New Roman" w:hAnsi="Times New Roman"/>
          <w:sz w:val="24"/>
          <w:szCs w:val="24"/>
        </w:rPr>
      </w:pPr>
      <w:r w:rsidRPr="008A3FBA">
        <w:rPr>
          <w:rFonts w:ascii="Times New Roman" w:hAnsi="Times New Roman"/>
          <w:b/>
          <w:bCs/>
          <w:i/>
          <w:iCs/>
          <w:sz w:val="24"/>
          <w:szCs w:val="24"/>
        </w:rPr>
        <w:t>Úkol 3</w:t>
      </w:r>
      <w:r>
        <w:rPr>
          <w:rFonts w:ascii="Times New Roman" w:hAnsi="Times New Roman"/>
          <w:sz w:val="24"/>
          <w:szCs w:val="24"/>
        </w:rPr>
        <w:t xml:space="preserve">: Zamyslet se do příštího setkání nad potřebami seniorů (vycházet z vydefinovaných potřeb ze současného plánu, zda se je podařilo naplnit či přetrvávají a jaké nové potřeby přinesla „covidová doba“). Vydefinovat za svou organizaci 3 hlavní potřeby. </w:t>
      </w:r>
    </w:p>
    <w:p w14:paraId="62DB289D" w14:textId="60EFFD7F" w:rsidR="00CF7A68" w:rsidRDefault="00CF7A68" w:rsidP="00CF7A68">
      <w:pPr>
        <w:spacing w:before="240" w:after="0"/>
        <w:jc w:val="both"/>
        <w:rPr>
          <w:rFonts w:ascii="Times New Roman" w:hAnsi="Times New Roman"/>
          <w:sz w:val="24"/>
          <w:szCs w:val="24"/>
        </w:rPr>
      </w:pPr>
      <w:r>
        <w:rPr>
          <w:rFonts w:ascii="Times New Roman" w:hAnsi="Times New Roman"/>
          <w:sz w:val="24"/>
          <w:szCs w:val="24"/>
        </w:rPr>
        <w:t>Ad</w:t>
      </w:r>
      <w:r w:rsidR="004A6AAA">
        <w:rPr>
          <w:rFonts w:ascii="Times New Roman" w:hAnsi="Times New Roman"/>
          <w:sz w:val="24"/>
          <w:szCs w:val="24"/>
        </w:rPr>
        <w:t>3</w:t>
      </w:r>
      <w:r>
        <w:rPr>
          <w:rFonts w:ascii="Times New Roman" w:hAnsi="Times New Roman"/>
          <w:sz w:val="24"/>
          <w:szCs w:val="24"/>
        </w:rPr>
        <w:t>) Různé:</w:t>
      </w:r>
    </w:p>
    <w:p w14:paraId="3706D708" w14:textId="5509FD7D" w:rsidR="00E02DB2" w:rsidRDefault="00E02DB2" w:rsidP="00E02DB2">
      <w:pPr>
        <w:spacing w:after="0"/>
        <w:ind w:left="644"/>
        <w:jc w:val="both"/>
        <w:rPr>
          <w:rFonts w:ascii="Times New Roman" w:hAnsi="Times New Roman"/>
          <w:sz w:val="24"/>
          <w:szCs w:val="24"/>
        </w:rPr>
      </w:pPr>
      <w:r>
        <w:rPr>
          <w:rFonts w:ascii="Times New Roman" w:hAnsi="Times New Roman"/>
          <w:sz w:val="24"/>
          <w:szCs w:val="24"/>
        </w:rPr>
        <w:t>Vedoucí PS předávala jednotlivým přihlášeným členům slovo, aby sdělili, jak se</w:t>
      </w:r>
      <w:r w:rsidR="00CD23A0">
        <w:rPr>
          <w:rFonts w:ascii="Times New Roman" w:hAnsi="Times New Roman"/>
          <w:sz w:val="24"/>
          <w:szCs w:val="24"/>
        </w:rPr>
        <w:t> </w:t>
      </w:r>
      <w:r>
        <w:rPr>
          <w:rFonts w:ascii="Times New Roman" w:hAnsi="Times New Roman"/>
          <w:sz w:val="24"/>
          <w:szCs w:val="24"/>
        </w:rPr>
        <w:t xml:space="preserve">v současné době mají, </w:t>
      </w:r>
      <w:r w:rsidR="004A6AAA">
        <w:rPr>
          <w:rFonts w:ascii="Times New Roman" w:hAnsi="Times New Roman"/>
          <w:sz w:val="24"/>
          <w:szCs w:val="24"/>
        </w:rPr>
        <w:t xml:space="preserve">co se děje u nich v organizaci. </w:t>
      </w:r>
    </w:p>
    <w:p w14:paraId="4F220661" w14:textId="3C0211AF" w:rsidR="008A3FBA" w:rsidRDefault="008A3FBA" w:rsidP="004A6AAA">
      <w:pPr>
        <w:pStyle w:val="Odstavecseseznamem"/>
        <w:numPr>
          <w:ilvl w:val="0"/>
          <w:numId w:val="46"/>
        </w:numPr>
        <w:spacing w:after="0"/>
        <w:jc w:val="both"/>
        <w:rPr>
          <w:rFonts w:ascii="Times New Roman" w:hAnsi="Times New Roman"/>
          <w:sz w:val="24"/>
          <w:szCs w:val="24"/>
        </w:rPr>
      </w:pPr>
      <w:r>
        <w:rPr>
          <w:rFonts w:ascii="Times New Roman" w:hAnsi="Times New Roman"/>
          <w:sz w:val="24"/>
          <w:szCs w:val="24"/>
        </w:rPr>
        <w:t>Vendula Slívová-informovala</w:t>
      </w:r>
      <w:r w:rsidR="005161BB">
        <w:rPr>
          <w:rFonts w:ascii="Times New Roman" w:hAnsi="Times New Roman"/>
          <w:sz w:val="24"/>
          <w:szCs w:val="24"/>
        </w:rPr>
        <w:t xml:space="preserve"> o změně vedení radnice. Náměstkem pro soc. sféru byl jmenován</w:t>
      </w:r>
      <w:r w:rsidR="009E132F">
        <w:rPr>
          <w:rFonts w:ascii="Times New Roman" w:hAnsi="Times New Roman"/>
          <w:sz w:val="24"/>
          <w:szCs w:val="24"/>
        </w:rPr>
        <w:t xml:space="preserve"> Mgr. </w:t>
      </w:r>
      <w:r w:rsidR="005161BB">
        <w:rPr>
          <w:rFonts w:ascii="Times New Roman" w:hAnsi="Times New Roman"/>
          <w:sz w:val="24"/>
          <w:szCs w:val="24"/>
        </w:rPr>
        <w:t xml:space="preserve">Igor Juriček z Pirátské strany. Nový náměstek má o svěřenou </w:t>
      </w:r>
      <w:r w:rsidR="005161BB">
        <w:rPr>
          <w:rFonts w:ascii="Times New Roman" w:hAnsi="Times New Roman"/>
          <w:sz w:val="24"/>
          <w:szCs w:val="24"/>
        </w:rPr>
        <w:lastRenderedPageBreak/>
        <w:t>oblast zájem</w:t>
      </w:r>
      <w:r w:rsidR="00D074F8">
        <w:rPr>
          <w:rFonts w:ascii="Times New Roman" w:hAnsi="Times New Roman"/>
          <w:sz w:val="24"/>
          <w:szCs w:val="24"/>
        </w:rPr>
        <w:t>, zejména o naplňování SP</w:t>
      </w:r>
      <w:r w:rsidR="00022EA4">
        <w:rPr>
          <w:rFonts w:ascii="Times New Roman" w:hAnsi="Times New Roman"/>
          <w:sz w:val="24"/>
          <w:szCs w:val="24"/>
        </w:rPr>
        <w:t>R</w:t>
      </w:r>
      <w:r w:rsidR="00D074F8">
        <w:rPr>
          <w:rFonts w:ascii="Times New Roman" w:hAnsi="Times New Roman"/>
          <w:sz w:val="24"/>
          <w:szCs w:val="24"/>
        </w:rPr>
        <w:t>SS</w:t>
      </w:r>
      <w:r w:rsidR="005161BB">
        <w:rPr>
          <w:rFonts w:ascii="Times New Roman" w:hAnsi="Times New Roman"/>
          <w:sz w:val="24"/>
          <w:szCs w:val="24"/>
        </w:rPr>
        <w:t xml:space="preserve"> a všechny ubezpečuje, že se nic nemění v přístupu a podpoře služeb.</w:t>
      </w:r>
      <w:r w:rsidR="00D074F8">
        <w:rPr>
          <w:rFonts w:ascii="Times New Roman" w:hAnsi="Times New Roman"/>
          <w:sz w:val="24"/>
          <w:szCs w:val="24"/>
        </w:rPr>
        <w:t xml:space="preserve"> Dále bylo ukončeno dotační řízení pro návazné aktivity.</w:t>
      </w:r>
    </w:p>
    <w:p w14:paraId="380421FC" w14:textId="2D40EB0F" w:rsidR="004A6AAA" w:rsidRDefault="00E02DB2" w:rsidP="004A6AAA">
      <w:pPr>
        <w:pStyle w:val="Odstavecseseznamem"/>
        <w:numPr>
          <w:ilvl w:val="0"/>
          <w:numId w:val="46"/>
        </w:numPr>
        <w:spacing w:after="0"/>
        <w:jc w:val="both"/>
        <w:rPr>
          <w:rFonts w:ascii="Times New Roman" w:hAnsi="Times New Roman"/>
          <w:sz w:val="24"/>
          <w:szCs w:val="24"/>
        </w:rPr>
      </w:pPr>
      <w:r>
        <w:rPr>
          <w:rFonts w:ascii="Times New Roman" w:hAnsi="Times New Roman"/>
          <w:sz w:val="24"/>
          <w:szCs w:val="24"/>
        </w:rPr>
        <w:t>ADRA-</w:t>
      </w:r>
      <w:r w:rsidR="00D074F8">
        <w:rPr>
          <w:rFonts w:ascii="Times New Roman" w:hAnsi="Times New Roman"/>
          <w:sz w:val="24"/>
          <w:szCs w:val="24"/>
        </w:rPr>
        <w:t xml:space="preserve">pracujeme na </w:t>
      </w:r>
      <w:r w:rsidR="00B1131B">
        <w:rPr>
          <w:rFonts w:ascii="Times New Roman" w:hAnsi="Times New Roman"/>
          <w:sz w:val="24"/>
          <w:szCs w:val="24"/>
        </w:rPr>
        <w:t>ob</w:t>
      </w:r>
      <w:r w:rsidR="00D074F8">
        <w:rPr>
          <w:rFonts w:ascii="Times New Roman" w:hAnsi="Times New Roman"/>
          <w:sz w:val="24"/>
          <w:szCs w:val="24"/>
        </w:rPr>
        <w:t>novení dlouhodobých dobrovolnických programů.</w:t>
      </w:r>
    </w:p>
    <w:p w14:paraId="14C62411" w14:textId="1C66C5A3" w:rsidR="00842EA0" w:rsidRDefault="00B1131B" w:rsidP="00CF7A68">
      <w:pPr>
        <w:pStyle w:val="Odstavecseseznamem"/>
        <w:numPr>
          <w:ilvl w:val="0"/>
          <w:numId w:val="46"/>
        </w:numPr>
        <w:spacing w:after="0"/>
        <w:jc w:val="both"/>
        <w:rPr>
          <w:rFonts w:ascii="Times New Roman" w:hAnsi="Times New Roman"/>
          <w:sz w:val="24"/>
          <w:szCs w:val="24"/>
        </w:rPr>
      </w:pPr>
      <w:r>
        <w:rPr>
          <w:rFonts w:ascii="Times New Roman" w:hAnsi="Times New Roman"/>
          <w:sz w:val="24"/>
          <w:szCs w:val="24"/>
        </w:rPr>
        <w:t xml:space="preserve">Domov sv. J. Křtitele-situace </w:t>
      </w:r>
      <w:r w:rsidR="00D074F8">
        <w:rPr>
          <w:rFonts w:ascii="Times New Roman" w:hAnsi="Times New Roman"/>
          <w:sz w:val="24"/>
          <w:szCs w:val="24"/>
        </w:rPr>
        <w:t>stabilní, uživatelé i pracovníci proočkováni, snaží se</w:t>
      </w:r>
      <w:r w:rsidR="004E3FE8">
        <w:rPr>
          <w:rFonts w:ascii="Times New Roman" w:hAnsi="Times New Roman"/>
          <w:sz w:val="24"/>
          <w:szCs w:val="24"/>
        </w:rPr>
        <w:t> </w:t>
      </w:r>
      <w:r w:rsidR="00D074F8">
        <w:rPr>
          <w:rFonts w:ascii="Times New Roman" w:hAnsi="Times New Roman"/>
          <w:sz w:val="24"/>
          <w:szCs w:val="24"/>
        </w:rPr>
        <w:t>vracet k běžnému životu a aktivitám.</w:t>
      </w:r>
    </w:p>
    <w:p w14:paraId="313B3B84" w14:textId="63021603" w:rsidR="00CD23A0" w:rsidRDefault="00CD23A0" w:rsidP="00CF7A68">
      <w:pPr>
        <w:pStyle w:val="Odstavecseseznamem"/>
        <w:numPr>
          <w:ilvl w:val="0"/>
          <w:numId w:val="46"/>
        </w:numPr>
        <w:spacing w:after="0"/>
        <w:jc w:val="both"/>
        <w:rPr>
          <w:rFonts w:ascii="Times New Roman" w:hAnsi="Times New Roman"/>
          <w:sz w:val="24"/>
          <w:szCs w:val="24"/>
        </w:rPr>
      </w:pPr>
      <w:r>
        <w:rPr>
          <w:rFonts w:ascii="Times New Roman" w:hAnsi="Times New Roman"/>
          <w:sz w:val="24"/>
          <w:szCs w:val="24"/>
        </w:rPr>
        <w:t>DS FM-</w:t>
      </w:r>
      <w:r w:rsidR="00D074F8">
        <w:rPr>
          <w:rFonts w:ascii="Times New Roman" w:hAnsi="Times New Roman"/>
          <w:sz w:val="24"/>
          <w:szCs w:val="24"/>
        </w:rPr>
        <w:t xml:space="preserve">instalace nového komunikačního zařízení, </w:t>
      </w:r>
      <w:r w:rsidR="000A093F">
        <w:rPr>
          <w:rFonts w:ascii="Times New Roman" w:hAnsi="Times New Roman"/>
          <w:sz w:val="24"/>
          <w:szCs w:val="24"/>
        </w:rPr>
        <w:t xml:space="preserve">příprava na rekonstrukci společenských prostor, </w:t>
      </w:r>
      <w:r w:rsidR="00D074F8">
        <w:rPr>
          <w:rFonts w:ascii="Times New Roman" w:hAnsi="Times New Roman"/>
          <w:sz w:val="24"/>
          <w:szCs w:val="24"/>
        </w:rPr>
        <w:t xml:space="preserve">znovu naplňování </w:t>
      </w:r>
      <w:r w:rsidR="00CE1136">
        <w:rPr>
          <w:rFonts w:ascii="Times New Roman" w:hAnsi="Times New Roman"/>
          <w:sz w:val="24"/>
          <w:szCs w:val="24"/>
        </w:rPr>
        <w:t xml:space="preserve">uvolněné </w:t>
      </w:r>
      <w:r w:rsidR="00D074F8">
        <w:rPr>
          <w:rFonts w:ascii="Times New Roman" w:hAnsi="Times New Roman"/>
          <w:sz w:val="24"/>
          <w:szCs w:val="24"/>
        </w:rPr>
        <w:t xml:space="preserve">kapacity. </w:t>
      </w:r>
    </w:p>
    <w:p w14:paraId="0CE5B13F" w14:textId="5ABEF121" w:rsidR="00CD23A0" w:rsidRDefault="00CD23A0" w:rsidP="00CF7A68">
      <w:pPr>
        <w:pStyle w:val="Odstavecseseznamem"/>
        <w:numPr>
          <w:ilvl w:val="0"/>
          <w:numId w:val="46"/>
        </w:numPr>
        <w:spacing w:after="0"/>
        <w:jc w:val="both"/>
        <w:rPr>
          <w:rFonts w:ascii="Times New Roman" w:hAnsi="Times New Roman"/>
          <w:sz w:val="24"/>
          <w:szCs w:val="24"/>
        </w:rPr>
      </w:pPr>
      <w:r>
        <w:rPr>
          <w:rFonts w:ascii="Times New Roman" w:hAnsi="Times New Roman"/>
          <w:sz w:val="24"/>
          <w:szCs w:val="24"/>
        </w:rPr>
        <w:t>Podané ruce</w:t>
      </w:r>
      <w:r w:rsidR="00766844">
        <w:rPr>
          <w:rFonts w:ascii="Times New Roman" w:hAnsi="Times New Roman"/>
          <w:sz w:val="24"/>
          <w:szCs w:val="24"/>
        </w:rPr>
        <w:t>-</w:t>
      </w:r>
      <w:r w:rsidR="00D074F8">
        <w:rPr>
          <w:rFonts w:ascii="Times New Roman" w:hAnsi="Times New Roman"/>
          <w:sz w:val="24"/>
          <w:szCs w:val="24"/>
        </w:rPr>
        <w:t>zaznamenali zmenšený zájem o službu. Myslí si, že je to ovlivněno tím, že rodinní příslušníci čerpají OČR nebo pracují na HO. Taktéž prošli první dávkou očkování, za což jsou rádi.</w:t>
      </w:r>
    </w:p>
    <w:p w14:paraId="41CA1326" w14:textId="2F30177E" w:rsidR="00CD23A0" w:rsidRDefault="00CD23A0" w:rsidP="00CF7A68">
      <w:pPr>
        <w:pStyle w:val="Odstavecseseznamem"/>
        <w:numPr>
          <w:ilvl w:val="0"/>
          <w:numId w:val="46"/>
        </w:numPr>
        <w:spacing w:after="0"/>
        <w:jc w:val="both"/>
        <w:rPr>
          <w:rFonts w:ascii="Times New Roman" w:hAnsi="Times New Roman"/>
          <w:sz w:val="24"/>
          <w:szCs w:val="24"/>
        </w:rPr>
      </w:pPr>
      <w:r>
        <w:rPr>
          <w:rFonts w:ascii="Times New Roman" w:hAnsi="Times New Roman"/>
          <w:sz w:val="24"/>
          <w:szCs w:val="24"/>
        </w:rPr>
        <w:t>OSS-p. Stašová-</w:t>
      </w:r>
      <w:r w:rsidR="00D8513F">
        <w:rPr>
          <w:rFonts w:ascii="Times New Roman" w:hAnsi="Times New Roman"/>
          <w:sz w:val="24"/>
          <w:szCs w:val="24"/>
        </w:rPr>
        <w:t>stále pomáhá s registrací seniorů, t</w:t>
      </w:r>
      <w:r w:rsidR="009E132F">
        <w:rPr>
          <w:rFonts w:ascii="Times New Roman" w:hAnsi="Times New Roman"/>
          <w:sz w:val="24"/>
          <w:szCs w:val="24"/>
        </w:rPr>
        <w:t xml:space="preserve">. </w:t>
      </w:r>
      <w:r w:rsidR="00D8513F">
        <w:rPr>
          <w:rFonts w:ascii="Times New Roman" w:hAnsi="Times New Roman"/>
          <w:sz w:val="24"/>
          <w:szCs w:val="24"/>
        </w:rPr>
        <w:t>č. 70+</w:t>
      </w:r>
      <w:r w:rsidR="00D074F8">
        <w:rPr>
          <w:rFonts w:ascii="Times New Roman" w:hAnsi="Times New Roman"/>
          <w:sz w:val="24"/>
          <w:szCs w:val="24"/>
        </w:rPr>
        <w:t xml:space="preserve">, </w:t>
      </w:r>
      <w:r w:rsidR="00D8513F">
        <w:rPr>
          <w:rFonts w:ascii="Times New Roman" w:hAnsi="Times New Roman"/>
          <w:sz w:val="24"/>
          <w:szCs w:val="24"/>
        </w:rPr>
        <w:t>do centrálního registru žádostí o očkování</w:t>
      </w:r>
      <w:r w:rsidR="008D3632">
        <w:rPr>
          <w:rFonts w:ascii="Times New Roman" w:hAnsi="Times New Roman"/>
          <w:sz w:val="24"/>
          <w:szCs w:val="24"/>
        </w:rPr>
        <w:t xml:space="preserve">, </w:t>
      </w:r>
      <w:r w:rsidR="009E132F">
        <w:rPr>
          <w:rFonts w:ascii="Times New Roman" w:hAnsi="Times New Roman"/>
          <w:sz w:val="24"/>
          <w:szCs w:val="24"/>
        </w:rPr>
        <w:t xml:space="preserve">prostřednictvím OSS bylo </w:t>
      </w:r>
      <w:r w:rsidR="008D3632">
        <w:rPr>
          <w:rFonts w:ascii="Times New Roman" w:hAnsi="Times New Roman"/>
          <w:sz w:val="24"/>
          <w:szCs w:val="24"/>
        </w:rPr>
        <w:t xml:space="preserve">zaregistrováno 260 </w:t>
      </w:r>
      <w:r w:rsidR="009E132F">
        <w:rPr>
          <w:rFonts w:ascii="Times New Roman" w:hAnsi="Times New Roman"/>
          <w:sz w:val="24"/>
          <w:szCs w:val="24"/>
        </w:rPr>
        <w:t>seniorů</w:t>
      </w:r>
      <w:r w:rsidR="008D3632">
        <w:rPr>
          <w:rFonts w:ascii="Times New Roman" w:hAnsi="Times New Roman"/>
          <w:sz w:val="24"/>
          <w:szCs w:val="24"/>
        </w:rPr>
        <w:t>, z toho 160 žádostí</w:t>
      </w:r>
      <w:r w:rsidR="009E132F">
        <w:rPr>
          <w:rFonts w:ascii="Times New Roman" w:hAnsi="Times New Roman"/>
          <w:sz w:val="24"/>
          <w:szCs w:val="24"/>
        </w:rPr>
        <w:t xml:space="preserve"> bylo </w:t>
      </w:r>
      <w:r w:rsidR="00D074F8">
        <w:rPr>
          <w:rFonts w:ascii="Times New Roman" w:hAnsi="Times New Roman"/>
          <w:sz w:val="24"/>
          <w:szCs w:val="24"/>
        </w:rPr>
        <w:t xml:space="preserve">již </w:t>
      </w:r>
      <w:r w:rsidR="008D3632">
        <w:rPr>
          <w:rFonts w:ascii="Times New Roman" w:hAnsi="Times New Roman"/>
          <w:sz w:val="24"/>
          <w:szCs w:val="24"/>
        </w:rPr>
        <w:t xml:space="preserve">vyřízeno, 100 zájemců čeká na termín. </w:t>
      </w:r>
      <w:r w:rsidR="000A093F">
        <w:rPr>
          <w:rFonts w:ascii="Times New Roman" w:hAnsi="Times New Roman"/>
          <w:sz w:val="24"/>
          <w:szCs w:val="24"/>
        </w:rPr>
        <w:t>Od 24. 3. 2021 začíná registrace osob s chronickým onemocněním. P. Stašová d</w:t>
      </w:r>
      <w:r w:rsidR="00D074F8">
        <w:rPr>
          <w:rFonts w:ascii="Times New Roman" w:hAnsi="Times New Roman"/>
          <w:sz w:val="24"/>
          <w:szCs w:val="24"/>
        </w:rPr>
        <w:t>ále obsluhuje krizovou linku, na kterou volají lidé s různými problémy (cca 50 hovorů denně).</w:t>
      </w:r>
    </w:p>
    <w:p w14:paraId="60A5FFC0" w14:textId="577FBEEC" w:rsidR="00CD23A0" w:rsidRDefault="00CD23A0" w:rsidP="00CF7A68">
      <w:pPr>
        <w:pStyle w:val="Odstavecseseznamem"/>
        <w:numPr>
          <w:ilvl w:val="0"/>
          <w:numId w:val="46"/>
        </w:numPr>
        <w:spacing w:after="0"/>
        <w:jc w:val="both"/>
        <w:rPr>
          <w:rFonts w:ascii="Times New Roman" w:hAnsi="Times New Roman"/>
          <w:sz w:val="24"/>
          <w:szCs w:val="24"/>
        </w:rPr>
      </w:pPr>
      <w:r>
        <w:rPr>
          <w:rFonts w:ascii="Times New Roman" w:hAnsi="Times New Roman"/>
          <w:sz w:val="24"/>
          <w:szCs w:val="24"/>
        </w:rPr>
        <w:t>Charita-PS-</w:t>
      </w:r>
      <w:r w:rsidR="00D074F8">
        <w:rPr>
          <w:rFonts w:ascii="Times New Roman" w:hAnsi="Times New Roman"/>
          <w:sz w:val="24"/>
          <w:szCs w:val="24"/>
        </w:rPr>
        <w:t>jsou po očkování</w:t>
      </w:r>
      <w:r w:rsidR="00CE1136">
        <w:rPr>
          <w:rFonts w:ascii="Times New Roman" w:hAnsi="Times New Roman"/>
          <w:sz w:val="24"/>
          <w:szCs w:val="24"/>
        </w:rPr>
        <w:t xml:space="preserve">, zaznamenali </w:t>
      </w:r>
      <w:r w:rsidR="009E132F">
        <w:rPr>
          <w:rFonts w:ascii="Times New Roman" w:hAnsi="Times New Roman"/>
          <w:sz w:val="24"/>
          <w:szCs w:val="24"/>
        </w:rPr>
        <w:t xml:space="preserve">cca </w:t>
      </w:r>
      <w:r w:rsidR="00CE1136">
        <w:rPr>
          <w:rFonts w:ascii="Times New Roman" w:hAnsi="Times New Roman"/>
          <w:sz w:val="24"/>
          <w:szCs w:val="24"/>
        </w:rPr>
        <w:t>30% pokles uživatelů a teď díky očkování chtějí doplnit zpět kapacitu.</w:t>
      </w:r>
    </w:p>
    <w:p w14:paraId="3F293D89" w14:textId="420770D8" w:rsidR="00CD23A0" w:rsidRDefault="00CD23A0" w:rsidP="00CF7A68">
      <w:pPr>
        <w:pStyle w:val="Odstavecseseznamem"/>
        <w:numPr>
          <w:ilvl w:val="0"/>
          <w:numId w:val="46"/>
        </w:numPr>
        <w:spacing w:after="0"/>
        <w:jc w:val="both"/>
        <w:rPr>
          <w:rFonts w:ascii="Times New Roman" w:hAnsi="Times New Roman"/>
          <w:sz w:val="24"/>
          <w:szCs w:val="24"/>
        </w:rPr>
      </w:pPr>
      <w:r>
        <w:rPr>
          <w:rFonts w:ascii="Times New Roman" w:hAnsi="Times New Roman"/>
          <w:sz w:val="24"/>
          <w:szCs w:val="24"/>
        </w:rPr>
        <w:t>Charita-terénní odlehčovací služba-</w:t>
      </w:r>
      <w:r w:rsidR="00CE1136">
        <w:rPr>
          <w:rFonts w:ascii="Times New Roman" w:hAnsi="Times New Roman"/>
          <w:sz w:val="24"/>
          <w:szCs w:val="24"/>
        </w:rPr>
        <w:t>taktéž po očkování, mají nárůst nových uživatelů.</w:t>
      </w:r>
    </w:p>
    <w:p w14:paraId="60F384E5" w14:textId="4C87C535" w:rsidR="00CD23A0" w:rsidRDefault="00CD23A0" w:rsidP="00CF7A68">
      <w:pPr>
        <w:pStyle w:val="Odstavecseseznamem"/>
        <w:numPr>
          <w:ilvl w:val="0"/>
          <w:numId w:val="46"/>
        </w:numPr>
        <w:spacing w:after="0"/>
        <w:jc w:val="both"/>
        <w:rPr>
          <w:rFonts w:ascii="Times New Roman" w:hAnsi="Times New Roman"/>
          <w:sz w:val="24"/>
          <w:szCs w:val="24"/>
        </w:rPr>
      </w:pPr>
      <w:r>
        <w:rPr>
          <w:rFonts w:ascii="Times New Roman" w:hAnsi="Times New Roman"/>
          <w:sz w:val="24"/>
          <w:szCs w:val="24"/>
        </w:rPr>
        <w:t>Penzion pro seniory-</w:t>
      </w:r>
      <w:r w:rsidR="00CE1136">
        <w:rPr>
          <w:rFonts w:ascii="Times New Roman" w:hAnsi="Times New Roman"/>
          <w:sz w:val="24"/>
          <w:szCs w:val="24"/>
        </w:rPr>
        <w:t>situace stabilní, vše OK.</w:t>
      </w:r>
    </w:p>
    <w:p w14:paraId="7C1F7C92" w14:textId="1787D78A" w:rsidR="003B569F" w:rsidRDefault="003B569F" w:rsidP="00CF7A68">
      <w:pPr>
        <w:pStyle w:val="Odstavecseseznamem"/>
        <w:numPr>
          <w:ilvl w:val="0"/>
          <w:numId w:val="46"/>
        </w:numPr>
        <w:spacing w:after="0"/>
        <w:jc w:val="both"/>
        <w:rPr>
          <w:rFonts w:ascii="Times New Roman" w:hAnsi="Times New Roman"/>
          <w:sz w:val="24"/>
          <w:szCs w:val="24"/>
        </w:rPr>
      </w:pPr>
      <w:r>
        <w:rPr>
          <w:rFonts w:ascii="Times New Roman" w:hAnsi="Times New Roman"/>
          <w:sz w:val="24"/>
          <w:szCs w:val="24"/>
        </w:rPr>
        <w:t>Dům pokojného stáří-</w:t>
      </w:r>
      <w:r w:rsidR="00CE1136">
        <w:rPr>
          <w:rFonts w:ascii="Times New Roman" w:hAnsi="Times New Roman"/>
          <w:sz w:val="24"/>
          <w:szCs w:val="24"/>
        </w:rPr>
        <w:t>situace díky očkování stabilní, volná kapacita naplněna.</w:t>
      </w:r>
    </w:p>
    <w:p w14:paraId="51648DEB" w14:textId="0213E7FC" w:rsidR="00CE1136" w:rsidRDefault="00CE1136" w:rsidP="00CF7A68">
      <w:pPr>
        <w:pStyle w:val="Odstavecseseznamem"/>
        <w:numPr>
          <w:ilvl w:val="0"/>
          <w:numId w:val="46"/>
        </w:numPr>
        <w:spacing w:after="0"/>
        <w:jc w:val="both"/>
        <w:rPr>
          <w:rFonts w:ascii="Times New Roman" w:hAnsi="Times New Roman"/>
          <w:sz w:val="24"/>
          <w:szCs w:val="24"/>
        </w:rPr>
      </w:pPr>
      <w:r>
        <w:rPr>
          <w:rFonts w:ascii="Times New Roman" w:hAnsi="Times New Roman"/>
          <w:sz w:val="24"/>
          <w:szCs w:val="24"/>
        </w:rPr>
        <w:t>Beskyd-proočkováni a situace po covidu stabilizována. Naplnili volnou kapacitu a jsou ve fázi adaptace nových uživatelů, znovuobnovení aktivizačních programů.</w:t>
      </w:r>
    </w:p>
    <w:p w14:paraId="50B768C4" w14:textId="6B63D112" w:rsidR="00CE1136" w:rsidRDefault="00CE1136" w:rsidP="00CF7A68">
      <w:pPr>
        <w:pStyle w:val="Odstavecseseznamem"/>
        <w:numPr>
          <w:ilvl w:val="0"/>
          <w:numId w:val="46"/>
        </w:numPr>
        <w:spacing w:after="0"/>
        <w:jc w:val="both"/>
        <w:rPr>
          <w:rFonts w:ascii="Times New Roman" w:hAnsi="Times New Roman"/>
          <w:sz w:val="24"/>
          <w:szCs w:val="24"/>
        </w:rPr>
      </w:pPr>
      <w:r>
        <w:rPr>
          <w:rFonts w:ascii="Times New Roman" w:hAnsi="Times New Roman"/>
          <w:sz w:val="24"/>
          <w:szCs w:val="24"/>
        </w:rPr>
        <w:t>Charita-odlehčovací služba a týdenní stacionář-mají volnou kapacitu, setkávají se s tím, že lidé se bojí využívat službu z důvodu možné nákazy.</w:t>
      </w:r>
    </w:p>
    <w:p w14:paraId="6F589181" w14:textId="7D40DA42" w:rsidR="00CE1136" w:rsidRPr="00CF7A68" w:rsidRDefault="00CE1136" w:rsidP="00CF7A68">
      <w:pPr>
        <w:pStyle w:val="Odstavecseseznamem"/>
        <w:numPr>
          <w:ilvl w:val="0"/>
          <w:numId w:val="46"/>
        </w:numPr>
        <w:spacing w:after="0"/>
        <w:jc w:val="both"/>
        <w:rPr>
          <w:rFonts w:ascii="Times New Roman" w:hAnsi="Times New Roman"/>
          <w:sz w:val="24"/>
          <w:szCs w:val="24"/>
        </w:rPr>
      </w:pPr>
      <w:r>
        <w:rPr>
          <w:rFonts w:ascii="Times New Roman" w:hAnsi="Times New Roman"/>
          <w:sz w:val="24"/>
          <w:szCs w:val="24"/>
        </w:rPr>
        <w:t>Centrum aktivních seniorů-</w:t>
      </w:r>
      <w:r w:rsidRPr="00CE1136">
        <w:rPr>
          <w:rFonts w:ascii="Times New Roman" w:hAnsi="Times New Roman"/>
          <w:sz w:val="24"/>
          <w:szCs w:val="24"/>
        </w:rPr>
        <w:t>m</w:t>
      </w:r>
      <w:r>
        <w:rPr>
          <w:rFonts w:ascii="Times New Roman" w:hAnsi="Times New Roman"/>
          <w:sz w:val="24"/>
          <w:szCs w:val="24"/>
        </w:rPr>
        <w:t>ají</w:t>
      </w:r>
      <w:r w:rsidRPr="00CE1136">
        <w:rPr>
          <w:rFonts w:ascii="Times New Roman" w:hAnsi="Times New Roman"/>
          <w:sz w:val="24"/>
          <w:szCs w:val="24"/>
        </w:rPr>
        <w:t xml:space="preserve"> zavřeno, </w:t>
      </w:r>
      <w:r>
        <w:rPr>
          <w:rFonts w:ascii="Times New Roman" w:hAnsi="Times New Roman"/>
          <w:sz w:val="24"/>
          <w:szCs w:val="24"/>
        </w:rPr>
        <w:t>přesto</w:t>
      </w:r>
      <w:r w:rsidRPr="00CE1136">
        <w:rPr>
          <w:rFonts w:ascii="Times New Roman" w:hAnsi="Times New Roman"/>
          <w:sz w:val="24"/>
          <w:szCs w:val="24"/>
        </w:rPr>
        <w:t xml:space="preserve"> probíhá výstava "Velikonoce za sklem"</w:t>
      </w:r>
      <w:r w:rsidR="009E132F">
        <w:rPr>
          <w:rFonts w:ascii="Times New Roman" w:hAnsi="Times New Roman"/>
          <w:sz w:val="24"/>
          <w:szCs w:val="24"/>
        </w:rPr>
        <w:t xml:space="preserve">, plánují se </w:t>
      </w:r>
      <w:r w:rsidRPr="00CE1136">
        <w:rPr>
          <w:rFonts w:ascii="Times New Roman" w:hAnsi="Times New Roman"/>
          <w:sz w:val="24"/>
          <w:szCs w:val="24"/>
        </w:rPr>
        <w:t xml:space="preserve">výstavy. </w:t>
      </w:r>
      <w:r>
        <w:rPr>
          <w:rFonts w:ascii="Times New Roman" w:hAnsi="Times New Roman"/>
          <w:sz w:val="24"/>
          <w:szCs w:val="24"/>
        </w:rPr>
        <w:t xml:space="preserve">O výstavě byla reportáž </w:t>
      </w:r>
      <w:r w:rsidRPr="00CE1136">
        <w:rPr>
          <w:rFonts w:ascii="Times New Roman" w:hAnsi="Times New Roman"/>
          <w:sz w:val="24"/>
          <w:szCs w:val="24"/>
        </w:rPr>
        <w:t>v rádiu Ostrava a</w:t>
      </w:r>
      <w:r w:rsidR="004E3FE8">
        <w:rPr>
          <w:rFonts w:ascii="Times New Roman" w:hAnsi="Times New Roman"/>
          <w:sz w:val="24"/>
          <w:szCs w:val="24"/>
        </w:rPr>
        <w:t> </w:t>
      </w:r>
      <w:r w:rsidRPr="00CE1136">
        <w:rPr>
          <w:rFonts w:ascii="Times New Roman" w:hAnsi="Times New Roman"/>
          <w:sz w:val="24"/>
          <w:szCs w:val="24"/>
        </w:rPr>
        <w:t>dnes natáčel Polar. Zapojuj</w:t>
      </w:r>
      <w:r>
        <w:rPr>
          <w:rFonts w:ascii="Times New Roman" w:hAnsi="Times New Roman"/>
          <w:sz w:val="24"/>
          <w:szCs w:val="24"/>
        </w:rPr>
        <w:t xml:space="preserve">í </w:t>
      </w:r>
      <w:r w:rsidRPr="00CE1136">
        <w:rPr>
          <w:rFonts w:ascii="Times New Roman" w:hAnsi="Times New Roman"/>
          <w:sz w:val="24"/>
          <w:szCs w:val="24"/>
        </w:rPr>
        <w:t>se do celostátních akcí "La Manche po suchu"</w:t>
      </w:r>
      <w:r>
        <w:rPr>
          <w:rFonts w:ascii="Times New Roman" w:hAnsi="Times New Roman"/>
          <w:sz w:val="24"/>
          <w:szCs w:val="24"/>
        </w:rPr>
        <w:t xml:space="preserve">, kdy </w:t>
      </w:r>
      <w:r w:rsidRPr="00CE1136">
        <w:rPr>
          <w:rFonts w:ascii="Times New Roman" w:hAnsi="Times New Roman"/>
          <w:sz w:val="24"/>
          <w:szCs w:val="24"/>
        </w:rPr>
        <w:t>60</w:t>
      </w:r>
      <w:r>
        <w:rPr>
          <w:rFonts w:ascii="Times New Roman" w:hAnsi="Times New Roman"/>
          <w:sz w:val="24"/>
          <w:szCs w:val="24"/>
        </w:rPr>
        <w:t> jejich</w:t>
      </w:r>
      <w:r w:rsidRPr="00CE1136">
        <w:rPr>
          <w:rFonts w:ascii="Times New Roman" w:hAnsi="Times New Roman"/>
          <w:sz w:val="24"/>
          <w:szCs w:val="24"/>
        </w:rPr>
        <w:t xml:space="preserve"> seniorů pře</w:t>
      </w:r>
      <w:r w:rsidR="00022EA4">
        <w:rPr>
          <w:rFonts w:ascii="Times New Roman" w:hAnsi="Times New Roman"/>
          <w:sz w:val="24"/>
          <w:szCs w:val="24"/>
        </w:rPr>
        <w:t xml:space="preserve">konalo hypoteticky </w:t>
      </w:r>
      <w:r w:rsidRPr="00CE1136">
        <w:rPr>
          <w:rFonts w:ascii="Times New Roman" w:hAnsi="Times New Roman"/>
          <w:sz w:val="24"/>
          <w:szCs w:val="24"/>
        </w:rPr>
        <w:t>kanál 100</w:t>
      </w:r>
      <w:r>
        <w:rPr>
          <w:rFonts w:ascii="Times New Roman" w:hAnsi="Times New Roman"/>
          <w:sz w:val="24"/>
          <w:szCs w:val="24"/>
        </w:rPr>
        <w:t>x,</w:t>
      </w:r>
      <w:r w:rsidRPr="00CE1136">
        <w:rPr>
          <w:rFonts w:ascii="Times New Roman" w:hAnsi="Times New Roman"/>
          <w:sz w:val="24"/>
          <w:szCs w:val="24"/>
        </w:rPr>
        <w:t xml:space="preserve"> a soutěž</w:t>
      </w:r>
      <w:r>
        <w:rPr>
          <w:rFonts w:ascii="Times New Roman" w:hAnsi="Times New Roman"/>
          <w:sz w:val="24"/>
          <w:szCs w:val="24"/>
        </w:rPr>
        <w:t>e</w:t>
      </w:r>
      <w:r w:rsidRPr="00CE1136">
        <w:rPr>
          <w:rFonts w:ascii="Times New Roman" w:hAnsi="Times New Roman"/>
          <w:sz w:val="24"/>
          <w:szCs w:val="24"/>
        </w:rPr>
        <w:t xml:space="preserve"> křížovkářů. </w:t>
      </w:r>
      <w:r w:rsidR="00022EA4">
        <w:rPr>
          <w:rFonts w:ascii="Times New Roman" w:hAnsi="Times New Roman"/>
          <w:sz w:val="24"/>
          <w:szCs w:val="24"/>
        </w:rPr>
        <w:t>Konala se</w:t>
      </w:r>
      <w:r w:rsidRPr="00CE1136">
        <w:rPr>
          <w:rFonts w:ascii="Times New Roman" w:hAnsi="Times New Roman"/>
          <w:sz w:val="24"/>
          <w:szCs w:val="24"/>
        </w:rPr>
        <w:t xml:space="preserve"> výroční schůze, </w:t>
      </w:r>
      <w:r>
        <w:rPr>
          <w:rFonts w:ascii="Times New Roman" w:hAnsi="Times New Roman"/>
          <w:sz w:val="24"/>
          <w:szCs w:val="24"/>
        </w:rPr>
        <w:t>která zvolila do svého čela s</w:t>
      </w:r>
      <w:r w:rsidRPr="00CE1136">
        <w:rPr>
          <w:rFonts w:ascii="Times New Roman" w:hAnsi="Times New Roman"/>
          <w:sz w:val="24"/>
          <w:szCs w:val="24"/>
        </w:rPr>
        <w:t>taronový výbor</w:t>
      </w:r>
      <w:r>
        <w:rPr>
          <w:rFonts w:ascii="Times New Roman" w:hAnsi="Times New Roman"/>
          <w:sz w:val="24"/>
          <w:szCs w:val="24"/>
        </w:rPr>
        <w:t>.</w:t>
      </w:r>
    </w:p>
    <w:p w14:paraId="11989F56" w14:textId="2043F07C" w:rsidR="00713A6E" w:rsidRDefault="00713A6E" w:rsidP="00E702F8">
      <w:pPr>
        <w:spacing w:before="240" w:after="0"/>
        <w:jc w:val="both"/>
        <w:rPr>
          <w:rFonts w:ascii="Times New Roman" w:hAnsi="Times New Roman"/>
          <w:b/>
          <w:i/>
          <w:sz w:val="24"/>
          <w:szCs w:val="24"/>
        </w:rPr>
      </w:pPr>
      <w:r w:rsidRPr="00713A6E">
        <w:rPr>
          <w:rFonts w:ascii="Times New Roman" w:hAnsi="Times New Roman"/>
          <w:b/>
          <w:i/>
          <w:sz w:val="24"/>
          <w:szCs w:val="24"/>
        </w:rPr>
        <w:t xml:space="preserve">Příští setkání pracovní skupiny se uskuteční </w:t>
      </w:r>
      <w:r w:rsidR="00B13D40">
        <w:rPr>
          <w:rFonts w:ascii="Times New Roman" w:hAnsi="Times New Roman"/>
          <w:b/>
          <w:i/>
          <w:sz w:val="24"/>
          <w:szCs w:val="24"/>
        </w:rPr>
        <w:t xml:space="preserve">ve </w:t>
      </w:r>
      <w:r w:rsidR="003875AB">
        <w:rPr>
          <w:rFonts w:ascii="Times New Roman" w:hAnsi="Times New Roman"/>
          <w:b/>
          <w:i/>
          <w:sz w:val="24"/>
          <w:szCs w:val="24"/>
        </w:rPr>
        <w:t xml:space="preserve">středu </w:t>
      </w:r>
      <w:r w:rsidR="00CE1136">
        <w:rPr>
          <w:rFonts w:ascii="Times New Roman" w:hAnsi="Times New Roman"/>
          <w:b/>
          <w:i/>
          <w:sz w:val="24"/>
          <w:szCs w:val="24"/>
        </w:rPr>
        <w:t>21.04.2021</w:t>
      </w:r>
      <w:r w:rsidR="00B13D40">
        <w:rPr>
          <w:rFonts w:ascii="Times New Roman" w:hAnsi="Times New Roman"/>
          <w:b/>
          <w:i/>
          <w:sz w:val="24"/>
          <w:szCs w:val="24"/>
        </w:rPr>
        <w:t xml:space="preserve"> ve 1</w:t>
      </w:r>
      <w:r w:rsidR="001460DE">
        <w:rPr>
          <w:rFonts w:ascii="Times New Roman" w:hAnsi="Times New Roman"/>
          <w:b/>
          <w:i/>
          <w:sz w:val="24"/>
          <w:szCs w:val="24"/>
        </w:rPr>
        <w:t>3</w:t>
      </w:r>
      <w:r w:rsidR="00B13D40">
        <w:rPr>
          <w:rFonts w:ascii="Times New Roman" w:hAnsi="Times New Roman"/>
          <w:b/>
          <w:i/>
          <w:sz w:val="24"/>
          <w:szCs w:val="24"/>
        </w:rPr>
        <w:t>.00h</w:t>
      </w:r>
      <w:r w:rsidR="00041626">
        <w:rPr>
          <w:rFonts w:ascii="Times New Roman" w:hAnsi="Times New Roman"/>
          <w:b/>
          <w:i/>
          <w:sz w:val="24"/>
          <w:szCs w:val="24"/>
        </w:rPr>
        <w:t xml:space="preserve">, </w:t>
      </w:r>
      <w:r w:rsidR="00CE1136">
        <w:rPr>
          <w:rFonts w:ascii="Times New Roman" w:hAnsi="Times New Roman"/>
          <w:b/>
          <w:i/>
          <w:sz w:val="24"/>
          <w:szCs w:val="24"/>
        </w:rPr>
        <w:t xml:space="preserve">buď </w:t>
      </w:r>
      <w:r w:rsidR="00041626">
        <w:rPr>
          <w:rFonts w:ascii="Times New Roman" w:hAnsi="Times New Roman"/>
          <w:b/>
          <w:i/>
          <w:sz w:val="24"/>
          <w:szCs w:val="24"/>
        </w:rPr>
        <w:t>online</w:t>
      </w:r>
      <w:r w:rsidR="00CE1136">
        <w:rPr>
          <w:rFonts w:ascii="Times New Roman" w:hAnsi="Times New Roman"/>
          <w:b/>
          <w:i/>
          <w:sz w:val="24"/>
          <w:szCs w:val="24"/>
        </w:rPr>
        <w:t xml:space="preserve"> nebo, bude-li to možné, osobně</w:t>
      </w:r>
      <w:r w:rsidR="00041626">
        <w:rPr>
          <w:rFonts w:ascii="Times New Roman" w:hAnsi="Times New Roman"/>
          <w:b/>
          <w:i/>
          <w:sz w:val="24"/>
          <w:szCs w:val="24"/>
        </w:rPr>
        <w:t>. Odkaz k připojení nebo místo setkání bude zasláno v pozvánce.</w:t>
      </w:r>
    </w:p>
    <w:p w14:paraId="2725511A" w14:textId="77777777" w:rsidR="00996E90" w:rsidRDefault="00996E90" w:rsidP="00E702F8">
      <w:pPr>
        <w:spacing w:before="240" w:after="0"/>
        <w:jc w:val="both"/>
        <w:rPr>
          <w:rFonts w:ascii="Times New Roman" w:hAnsi="Times New Roman"/>
          <w:b/>
          <w:i/>
          <w:sz w:val="24"/>
          <w:szCs w:val="24"/>
        </w:rPr>
      </w:pPr>
    </w:p>
    <w:p w14:paraId="240B44EB" w14:textId="34A93353" w:rsidR="00832733" w:rsidRDefault="00713A6E" w:rsidP="00996E90">
      <w:pPr>
        <w:pStyle w:val="Bezmezer"/>
        <w:rPr>
          <w:rFonts w:ascii="Times New Roman" w:hAnsi="Times New Roman"/>
          <w:sz w:val="24"/>
          <w:szCs w:val="24"/>
        </w:rPr>
      </w:pPr>
      <w:r w:rsidRPr="00996E90">
        <w:rPr>
          <w:rFonts w:ascii="Times New Roman" w:hAnsi="Times New Roman"/>
          <w:sz w:val="24"/>
          <w:szCs w:val="24"/>
        </w:rPr>
        <w:t xml:space="preserve">Zapsala: </w:t>
      </w:r>
      <w:r w:rsidR="00251A53" w:rsidRPr="00996E90">
        <w:rPr>
          <w:rFonts w:ascii="Times New Roman" w:hAnsi="Times New Roman"/>
          <w:sz w:val="24"/>
          <w:szCs w:val="24"/>
        </w:rPr>
        <w:t>Irena Blablová</w:t>
      </w:r>
    </w:p>
    <w:p w14:paraId="5F5FB4E0" w14:textId="77777777" w:rsidR="00996E90" w:rsidRPr="00996E90" w:rsidRDefault="00996E90" w:rsidP="00996E90">
      <w:pPr>
        <w:pStyle w:val="Bezmezer"/>
        <w:rPr>
          <w:rFonts w:ascii="Times New Roman" w:hAnsi="Times New Roman"/>
          <w:sz w:val="24"/>
          <w:szCs w:val="24"/>
        </w:rPr>
      </w:pPr>
      <w:r w:rsidRPr="00996E90">
        <w:rPr>
          <w:rFonts w:ascii="Times New Roman" w:hAnsi="Times New Roman"/>
          <w:sz w:val="24"/>
          <w:szCs w:val="24"/>
        </w:rPr>
        <w:t>Korekce: Vendula Slívová</w:t>
      </w:r>
    </w:p>
    <w:p w14:paraId="75AAD67B" w14:textId="77777777" w:rsidR="00996E90" w:rsidRDefault="00996E90" w:rsidP="00251A53">
      <w:pPr>
        <w:spacing w:after="0"/>
        <w:jc w:val="both"/>
        <w:rPr>
          <w:rFonts w:ascii="Times New Roman" w:hAnsi="Times New Roman"/>
          <w:sz w:val="24"/>
          <w:szCs w:val="24"/>
        </w:rPr>
      </w:pPr>
    </w:p>
    <w:p w14:paraId="35F3161C" w14:textId="77777777" w:rsidR="00251A53" w:rsidRPr="00251A53" w:rsidRDefault="00251A53" w:rsidP="00251A53">
      <w:pPr>
        <w:spacing w:after="0"/>
        <w:jc w:val="both"/>
        <w:rPr>
          <w:rFonts w:ascii="Times New Roman" w:hAnsi="Times New Roman"/>
          <w:sz w:val="24"/>
          <w:szCs w:val="24"/>
        </w:rPr>
      </w:pPr>
      <w:r>
        <w:rPr>
          <w:rFonts w:ascii="Times New Roman" w:hAnsi="Times New Roman"/>
          <w:sz w:val="24"/>
          <w:szCs w:val="24"/>
        </w:rPr>
        <w:t>Distribuce: emailem</w:t>
      </w:r>
    </w:p>
    <w:sectPr w:rsidR="00251A53" w:rsidRPr="00251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C3A"/>
    <w:multiLevelType w:val="hybridMultilevel"/>
    <w:tmpl w:val="0CCA1D98"/>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180F75"/>
    <w:multiLevelType w:val="hybridMultilevel"/>
    <w:tmpl w:val="46B61E42"/>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 w15:restartNumberingAfterBreak="0">
    <w:nsid w:val="059609F8"/>
    <w:multiLevelType w:val="hybridMultilevel"/>
    <w:tmpl w:val="43F6ACB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6BA4B05"/>
    <w:multiLevelType w:val="multilevel"/>
    <w:tmpl w:val="9E9EC3C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742279C"/>
    <w:multiLevelType w:val="hybridMultilevel"/>
    <w:tmpl w:val="6B10CFFC"/>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09355EBA"/>
    <w:multiLevelType w:val="hybridMultilevel"/>
    <w:tmpl w:val="AAAAD924"/>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0BCB2C97"/>
    <w:multiLevelType w:val="hybridMultilevel"/>
    <w:tmpl w:val="B6EAD0CC"/>
    <w:lvl w:ilvl="0" w:tplc="15E2CBFA">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0FE60CF4"/>
    <w:multiLevelType w:val="hybridMultilevel"/>
    <w:tmpl w:val="2DBA9B66"/>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0FEB59FB"/>
    <w:multiLevelType w:val="hybridMultilevel"/>
    <w:tmpl w:val="55BA3924"/>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110E024A"/>
    <w:multiLevelType w:val="hybridMultilevel"/>
    <w:tmpl w:val="F5F09AC4"/>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19248CB"/>
    <w:multiLevelType w:val="hybridMultilevel"/>
    <w:tmpl w:val="54A822B8"/>
    <w:lvl w:ilvl="0" w:tplc="4D0421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4A47C1"/>
    <w:multiLevelType w:val="hybridMultilevel"/>
    <w:tmpl w:val="E48E9A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B61818"/>
    <w:multiLevelType w:val="hybridMultilevel"/>
    <w:tmpl w:val="17BCE172"/>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222A4E8D"/>
    <w:multiLevelType w:val="hybridMultilevel"/>
    <w:tmpl w:val="78D63ECC"/>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25CC4305"/>
    <w:multiLevelType w:val="hybridMultilevel"/>
    <w:tmpl w:val="8676D1D2"/>
    <w:lvl w:ilvl="0" w:tplc="C2B2D254">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25E45960"/>
    <w:multiLevelType w:val="hybridMultilevel"/>
    <w:tmpl w:val="2676C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E26613"/>
    <w:multiLevelType w:val="hybridMultilevel"/>
    <w:tmpl w:val="8974D0AC"/>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F045717"/>
    <w:multiLevelType w:val="hybridMultilevel"/>
    <w:tmpl w:val="9FFE6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19717F"/>
    <w:multiLevelType w:val="hybridMultilevel"/>
    <w:tmpl w:val="A69C48BC"/>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3057303C"/>
    <w:multiLevelType w:val="hybridMultilevel"/>
    <w:tmpl w:val="42C4AAB0"/>
    <w:lvl w:ilvl="0" w:tplc="0405000D">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35147B2A"/>
    <w:multiLevelType w:val="hybridMultilevel"/>
    <w:tmpl w:val="89DAE41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7AA20D4"/>
    <w:multiLevelType w:val="hybridMultilevel"/>
    <w:tmpl w:val="1B6A018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E0557D"/>
    <w:multiLevelType w:val="hybridMultilevel"/>
    <w:tmpl w:val="E864D5FC"/>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38FB39CC"/>
    <w:multiLevelType w:val="hybridMultilevel"/>
    <w:tmpl w:val="1ECCC06A"/>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3AA21CAA"/>
    <w:multiLevelType w:val="hybridMultilevel"/>
    <w:tmpl w:val="AF9A2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DCB4D1A"/>
    <w:multiLevelType w:val="hybridMultilevel"/>
    <w:tmpl w:val="3EE8D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F640F43"/>
    <w:multiLevelType w:val="hybridMultilevel"/>
    <w:tmpl w:val="04C67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B84E10"/>
    <w:multiLevelType w:val="hybridMultilevel"/>
    <w:tmpl w:val="E8A2485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2D2435F"/>
    <w:multiLevelType w:val="hybridMultilevel"/>
    <w:tmpl w:val="B2804C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31B2BA1"/>
    <w:multiLevelType w:val="hybridMultilevel"/>
    <w:tmpl w:val="0930C16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47744E4"/>
    <w:multiLevelType w:val="hybridMultilevel"/>
    <w:tmpl w:val="74820EC4"/>
    <w:lvl w:ilvl="0" w:tplc="0405000D">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1" w15:restartNumberingAfterBreak="0">
    <w:nsid w:val="475420DA"/>
    <w:multiLevelType w:val="hybridMultilevel"/>
    <w:tmpl w:val="5968610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15:restartNumberingAfterBreak="0">
    <w:nsid w:val="51503134"/>
    <w:multiLevelType w:val="hybridMultilevel"/>
    <w:tmpl w:val="CD303EE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52500B52"/>
    <w:multiLevelType w:val="hybridMultilevel"/>
    <w:tmpl w:val="DA2A207A"/>
    <w:lvl w:ilvl="0" w:tplc="0405000D">
      <w:start w:val="1"/>
      <w:numFmt w:val="bullet"/>
      <w:lvlText w:val=""/>
      <w:lvlJc w:val="left"/>
      <w:pPr>
        <w:ind w:left="948" w:hanging="360"/>
      </w:pPr>
      <w:rPr>
        <w:rFonts w:ascii="Wingdings" w:hAnsi="Wingdings" w:hint="default"/>
      </w:rPr>
    </w:lvl>
    <w:lvl w:ilvl="1" w:tplc="04050003" w:tentative="1">
      <w:start w:val="1"/>
      <w:numFmt w:val="bullet"/>
      <w:lvlText w:val="o"/>
      <w:lvlJc w:val="left"/>
      <w:pPr>
        <w:ind w:left="1668" w:hanging="360"/>
      </w:pPr>
      <w:rPr>
        <w:rFonts w:ascii="Courier New" w:hAnsi="Courier New" w:cs="Courier New" w:hint="default"/>
      </w:rPr>
    </w:lvl>
    <w:lvl w:ilvl="2" w:tplc="04050005" w:tentative="1">
      <w:start w:val="1"/>
      <w:numFmt w:val="bullet"/>
      <w:lvlText w:val=""/>
      <w:lvlJc w:val="left"/>
      <w:pPr>
        <w:ind w:left="2388" w:hanging="360"/>
      </w:pPr>
      <w:rPr>
        <w:rFonts w:ascii="Wingdings" w:hAnsi="Wingdings" w:hint="default"/>
      </w:rPr>
    </w:lvl>
    <w:lvl w:ilvl="3" w:tplc="04050001" w:tentative="1">
      <w:start w:val="1"/>
      <w:numFmt w:val="bullet"/>
      <w:lvlText w:val=""/>
      <w:lvlJc w:val="left"/>
      <w:pPr>
        <w:ind w:left="3108" w:hanging="360"/>
      </w:pPr>
      <w:rPr>
        <w:rFonts w:ascii="Symbol" w:hAnsi="Symbol" w:hint="default"/>
      </w:rPr>
    </w:lvl>
    <w:lvl w:ilvl="4" w:tplc="04050003" w:tentative="1">
      <w:start w:val="1"/>
      <w:numFmt w:val="bullet"/>
      <w:lvlText w:val="o"/>
      <w:lvlJc w:val="left"/>
      <w:pPr>
        <w:ind w:left="3828" w:hanging="360"/>
      </w:pPr>
      <w:rPr>
        <w:rFonts w:ascii="Courier New" w:hAnsi="Courier New" w:cs="Courier New" w:hint="default"/>
      </w:rPr>
    </w:lvl>
    <w:lvl w:ilvl="5" w:tplc="04050005" w:tentative="1">
      <w:start w:val="1"/>
      <w:numFmt w:val="bullet"/>
      <w:lvlText w:val=""/>
      <w:lvlJc w:val="left"/>
      <w:pPr>
        <w:ind w:left="4548" w:hanging="360"/>
      </w:pPr>
      <w:rPr>
        <w:rFonts w:ascii="Wingdings" w:hAnsi="Wingdings" w:hint="default"/>
      </w:rPr>
    </w:lvl>
    <w:lvl w:ilvl="6" w:tplc="04050001" w:tentative="1">
      <w:start w:val="1"/>
      <w:numFmt w:val="bullet"/>
      <w:lvlText w:val=""/>
      <w:lvlJc w:val="left"/>
      <w:pPr>
        <w:ind w:left="5268" w:hanging="360"/>
      </w:pPr>
      <w:rPr>
        <w:rFonts w:ascii="Symbol" w:hAnsi="Symbol" w:hint="default"/>
      </w:rPr>
    </w:lvl>
    <w:lvl w:ilvl="7" w:tplc="04050003" w:tentative="1">
      <w:start w:val="1"/>
      <w:numFmt w:val="bullet"/>
      <w:lvlText w:val="o"/>
      <w:lvlJc w:val="left"/>
      <w:pPr>
        <w:ind w:left="5988" w:hanging="360"/>
      </w:pPr>
      <w:rPr>
        <w:rFonts w:ascii="Courier New" w:hAnsi="Courier New" w:cs="Courier New" w:hint="default"/>
      </w:rPr>
    </w:lvl>
    <w:lvl w:ilvl="8" w:tplc="04050005" w:tentative="1">
      <w:start w:val="1"/>
      <w:numFmt w:val="bullet"/>
      <w:lvlText w:val=""/>
      <w:lvlJc w:val="left"/>
      <w:pPr>
        <w:ind w:left="6708" w:hanging="360"/>
      </w:pPr>
      <w:rPr>
        <w:rFonts w:ascii="Wingdings" w:hAnsi="Wingdings" w:hint="default"/>
      </w:rPr>
    </w:lvl>
  </w:abstractNum>
  <w:abstractNum w:abstractNumId="34" w15:restartNumberingAfterBreak="0">
    <w:nsid w:val="54F75EC9"/>
    <w:multiLevelType w:val="hybridMultilevel"/>
    <w:tmpl w:val="2FCE7B50"/>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55F67DB5"/>
    <w:multiLevelType w:val="hybridMultilevel"/>
    <w:tmpl w:val="0FE65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A652E00"/>
    <w:multiLevelType w:val="hybridMultilevel"/>
    <w:tmpl w:val="05527DB8"/>
    <w:lvl w:ilvl="0" w:tplc="15E2CBF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5CD81507"/>
    <w:multiLevelType w:val="hybridMultilevel"/>
    <w:tmpl w:val="B5843AFE"/>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8" w15:restartNumberingAfterBreak="0">
    <w:nsid w:val="5D0A0968"/>
    <w:multiLevelType w:val="hybridMultilevel"/>
    <w:tmpl w:val="3D5682B0"/>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15:restartNumberingAfterBreak="0">
    <w:nsid w:val="64834CBD"/>
    <w:multiLevelType w:val="hybridMultilevel"/>
    <w:tmpl w:val="9050CF8E"/>
    <w:lvl w:ilvl="0" w:tplc="0405000D">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0" w15:restartNumberingAfterBreak="0">
    <w:nsid w:val="6A173CE5"/>
    <w:multiLevelType w:val="hybridMultilevel"/>
    <w:tmpl w:val="48765D1A"/>
    <w:lvl w:ilvl="0" w:tplc="43FC6832">
      <w:start w:val="1"/>
      <w:numFmt w:val="bullet"/>
      <w:lvlText w:val=""/>
      <w:lvlJc w:val="left"/>
      <w:pPr>
        <w:ind w:left="1428" w:hanging="360"/>
      </w:pPr>
      <w:rPr>
        <w:rFonts w:ascii="Wingdings" w:hAnsi="Wingdings" w:hint="default"/>
        <w:strike w:val="0"/>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713E1EFA"/>
    <w:multiLevelType w:val="hybridMultilevel"/>
    <w:tmpl w:val="26749F48"/>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2" w15:restartNumberingAfterBreak="0">
    <w:nsid w:val="7989587F"/>
    <w:multiLevelType w:val="hybridMultilevel"/>
    <w:tmpl w:val="923C76D6"/>
    <w:lvl w:ilvl="0" w:tplc="15E2CBFA">
      <w:start w:val="1"/>
      <w:numFmt w:val="bullet"/>
      <w:lvlText w:val=""/>
      <w:lvlJc w:val="left"/>
      <w:pPr>
        <w:ind w:left="1308" w:hanging="360"/>
      </w:pPr>
      <w:rPr>
        <w:rFonts w:ascii="Symbol" w:hAnsi="Symbol" w:hint="default"/>
      </w:rPr>
    </w:lvl>
    <w:lvl w:ilvl="1" w:tplc="04050003" w:tentative="1">
      <w:start w:val="1"/>
      <w:numFmt w:val="bullet"/>
      <w:lvlText w:val="o"/>
      <w:lvlJc w:val="left"/>
      <w:pPr>
        <w:ind w:left="2028" w:hanging="360"/>
      </w:pPr>
      <w:rPr>
        <w:rFonts w:ascii="Courier New" w:hAnsi="Courier New" w:cs="Courier New" w:hint="default"/>
      </w:rPr>
    </w:lvl>
    <w:lvl w:ilvl="2" w:tplc="04050005" w:tentative="1">
      <w:start w:val="1"/>
      <w:numFmt w:val="bullet"/>
      <w:lvlText w:val=""/>
      <w:lvlJc w:val="left"/>
      <w:pPr>
        <w:ind w:left="2748" w:hanging="360"/>
      </w:pPr>
      <w:rPr>
        <w:rFonts w:ascii="Wingdings" w:hAnsi="Wingdings" w:hint="default"/>
      </w:rPr>
    </w:lvl>
    <w:lvl w:ilvl="3" w:tplc="04050001" w:tentative="1">
      <w:start w:val="1"/>
      <w:numFmt w:val="bullet"/>
      <w:lvlText w:val=""/>
      <w:lvlJc w:val="left"/>
      <w:pPr>
        <w:ind w:left="3468" w:hanging="360"/>
      </w:pPr>
      <w:rPr>
        <w:rFonts w:ascii="Symbol" w:hAnsi="Symbol" w:hint="default"/>
      </w:rPr>
    </w:lvl>
    <w:lvl w:ilvl="4" w:tplc="04050003" w:tentative="1">
      <w:start w:val="1"/>
      <w:numFmt w:val="bullet"/>
      <w:lvlText w:val="o"/>
      <w:lvlJc w:val="left"/>
      <w:pPr>
        <w:ind w:left="4188" w:hanging="360"/>
      </w:pPr>
      <w:rPr>
        <w:rFonts w:ascii="Courier New" w:hAnsi="Courier New" w:cs="Courier New" w:hint="default"/>
      </w:rPr>
    </w:lvl>
    <w:lvl w:ilvl="5" w:tplc="04050005" w:tentative="1">
      <w:start w:val="1"/>
      <w:numFmt w:val="bullet"/>
      <w:lvlText w:val=""/>
      <w:lvlJc w:val="left"/>
      <w:pPr>
        <w:ind w:left="4908" w:hanging="360"/>
      </w:pPr>
      <w:rPr>
        <w:rFonts w:ascii="Wingdings" w:hAnsi="Wingdings" w:hint="default"/>
      </w:rPr>
    </w:lvl>
    <w:lvl w:ilvl="6" w:tplc="04050001" w:tentative="1">
      <w:start w:val="1"/>
      <w:numFmt w:val="bullet"/>
      <w:lvlText w:val=""/>
      <w:lvlJc w:val="left"/>
      <w:pPr>
        <w:ind w:left="5628" w:hanging="360"/>
      </w:pPr>
      <w:rPr>
        <w:rFonts w:ascii="Symbol" w:hAnsi="Symbol" w:hint="default"/>
      </w:rPr>
    </w:lvl>
    <w:lvl w:ilvl="7" w:tplc="04050003" w:tentative="1">
      <w:start w:val="1"/>
      <w:numFmt w:val="bullet"/>
      <w:lvlText w:val="o"/>
      <w:lvlJc w:val="left"/>
      <w:pPr>
        <w:ind w:left="6348" w:hanging="360"/>
      </w:pPr>
      <w:rPr>
        <w:rFonts w:ascii="Courier New" w:hAnsi="Courier New" w:cs="Courier New" w:hint="default"/>
      </w:rPr>
    </w:lvl>
    <w:lvl w:ilvl="8" w:tplc="04050005" w:tentative="1">
      <w:start w:val="1"/>
      <w:numFmt w:val="bullet"/>
      <w:lvlText w:val=""/>
      <w:lvlJc w:val="left"/>
      <w:pPr>
        <w:ind w:left="7068" w:hanging="360"/>
      </w:pPr>
      <w:rPr>
        <w:rFonts w:ascii="Wingdings" w:hAnsi="Wingdings" w:hint="default"/>
      </w:rPr>
    </w:lvl>
  </w:abstractNum>
  <w:abstractNum w:abstractNumId="43" w15:restartNumberingAfterBreak="0">
    <w:nsid w:val="79F62DDE"/>
    <w:multiLevelType w:val="hybridMultilevel"/>
    <w:tmpl w:val="79CE7A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0437A8"/>
    <w:multiLevelType w:val="multilevel"/>
    <w:tmpl w:val="DAC2BDF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E832DE7"/>
    <w:multiLevelType w:val="hybridMultilevel"/>
    <w:tmpl w:val="21AE7FC2"/>
    <w:lvl w:ilvl="0" w:tplc="D7CEA69C">
      <w:start w:val="1"/>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43"/>
  </w:num>
  <w:num w:numId="2">
    <w:abstractNumId w:val="4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8"/>
  </w:num>
  <w:num w:numId="6">
    <w:abstractNumId w:val="17"/>
  </w:num>
  <w:num w:numId="7">
    <w:abstractNumId w:val="15"/>
  </w:num>
  <w:num w:numId="8">
    <w:abstractNumId w:val="20"/>
  </w:num>
  <w:num w:numId="9">
    <w:abstractNumId w:val="35"/>
  </w:num>
  <w:num w:numId="10">
    <w:abstractNumId w:val="29"/>
  </w:num>
  <w:num w:numId="11">
    <w:abstractNumId w:val="24"/>
  </w:num>
  <w:num w:numId="12">
    <w:abstractNumId w:val="25"/>
  </w:num>
  <w:num w:numId="13">
    <w:abstractNumId w:val="32"/>
  </w:num>
  <w:num w:numId="14">
    <w:abstractNumId w:val="0"/>
  </w:num>
  <w:num w:numId="15">
    <w:abstractNumId w:val="10"/>
  </w:num>
  <w:num w:numId="16">
    <w:abstractNumId w:val="16"/>
  </w:num>
  <w:num w:numId="17">
    <w:abstractNumId w:val="18"/>
  </w:num>
  <w:num w:numId="18">
    <w:abstractNumId w:val="9"/>
  </w:num>
  <w:num w:numId="19">
    <w:abstractNumId w:val="4"/>
  </w:num>
  <w:num w:numId="20">
    <w:abstractNumId w:val="37"/>
  </w:num>
  <w:num w:numId="21">
    <w:abstractNumId w:val="1"/>
  </w:num>
  <w:num w:numId="22">
    <w:abstractNumId w:val="27"/>
  </w:num>
  <w:num w:numId="23">
    <w:abstractNumId w:val="2"/>
  </w:num>
  <w:num w:numId="24">
    <w:abstractNumId w:val="5"/>
  </w:num>
  <w:num w:numId="25">
    <w:abstractNumId w:val="40"/>
  </w:num>
  <w:num w:numId="26">
    <w:abstractNumId w:val="38"/>
  </w:num>
  <w:num w:numId="27">
    <w:abstractNumId w:val="7"/>
  </w:num>
  <w:num w:numId="28">
    <w:abstractNumId w:val="12"/>
  </w:num>
  <w:num w:numId="29">
    <w:abstractNumId w:val="13"/>
  </w:num>
  <w:num w:numId="30">
    <w:abstractNumId w:val="8"/>
  </w:num>
  <w:num w:numId="31">
    <w:abstractNumId w:val="34"/>
  </w:num>
  <w:num w:numId="32">
    <w:abstractNumId w:val="14"/>
  </w:num>
  <w:num w:numId="33">
    <w:abstractNumId w:val="23"/>
  </w:num>
  <w:num w:numId="34">
    <w:abstractNumId w:val="39"/>
  </w:num>
  <w:num w:numId="35">
    <w:abstractNumId w:val="11"/>
  </w:num>
  <w:num w:numId="36">
    <w:abstractNumId w:val="19"/>
  </w:num>
  <w:num w:numId="37">
    <w:abstractNumId w:val="3"/>
  </w:num>
  <w:num w:numId="38">
    <w:abstractNumId w:val="44"/>
  </w:num>
  <w:num w:numId="39">
    <w:abstractNumId w:val="36"/>
  </w:num>
  <w:num w:numId="40">
    <w:abstractNumId w:val="30"/>
  </w:num>
  <w:num w:numId="41">
    <w:abstractNumId w:val="33"/>
  </w:num>
  <w:num w:numId="42">
    <w:abstractNumId w:val="42"/>
  </w:num>
  <w:num w:numId="43">
    <w:abstractNumId w:val="22"/>
  </w:num>
  <w:num w:numId="44">
    <w:abstractNumId w:val="26"/>
  </w:num>
  <w:num w:numId="45">
    <w:abstractNumId w:val="6"/>
  </w:num>
  <w:num w:numId="46">
    <w:abstractNumId w:val="4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3E"/>
    <w:rsid w:val="00022EA4"/>
    <w:rsid w:val="00041626"/>
    <w:rsid w:val="00056B02"/>
    <w:rsid w:val="0008194A"/>
    <w:rsid w:val="000A076E"/>
    <w:rsid w:val="000A093F"/>
    <w:rsid w:val="000A4C3A"/>
    <w:rsid w:val="000B0F5E"/>
    <w:rsid w:val="000B189D"/>
    <w:rsid w:val="000C45E9"/>
    <w:rsid w:val="000C5C18"/>
    <w:rsid w:val="000F3C16"/>
    <w:rsid w:val="00120898"/>
    <w:rsid w:val="00135016"/>
    <w:rsid w:val="00135C58"/>
    <w:rsid w:val="00140C24"/>
    <w:rsid w:val="001460DE"/>
    <w:rsid w:val="0016729C"/>
    <w:rsid w:val="0017240C"/>
    <w:rsid w:val="001842A0"/>
    <w:rsid w:val="00186F52"/>
    <w:rsid w:val="001C0446"/>
    <w:rsid w:val="001C653B"/>
    <w:rsid w:val="001D372F"/>
    <w:rsid w:val="001F2D8F"/>
    <w:rsid w:val="00200E29"/>
    <w:rsid w:val="00203CF3"/>
    <w:rsid w:val="002164C4"/>
    <w:rsid w:val="00251A53"/>
    <w:rsid w:val="00267CBB"/>
    <w:rsid w:val="002A2C20"/>
    <w:rsid w:val="002B62E2"/>
    <w:rsid w:val="002F3C4C"/>
    <w:rsid w:val="00327718"/>
    <w:rsid w:val="0034169E"/>
    <w:rsid w:val="003418C7"/>
    <w:rsid w:val="003468D0"/>
    <w:rsid w:val="0038557A"/>
    <w:rsid w:val="00386287"/>
    <w:rsid w:val="003875AB"/>
    <w:rsid w:val="003B569F"/>
    <w:rsid w:val="003B6DC7"/>
    <w:rsid w:val="003F5947"/>
    <w:rsid w:val="004025ED"/>
    <w:rsid w:val="0041389A"/>
    <w:rsid w:val="00436F99"/>
    <w:rsid w:val="00493961"/>
    <w:rsid w:val="004A4379"/>
    <w:rsid w:val="004A6AAA"/>
    <w:rsid w:val="004B146A"/>
    <w:rsid w:val="004C3683"/>
    <w:rsid w:val="004D7084"/>
    <w:rsid w:val="004E3FE8"/>
    <w:rsid w:val="004E7554"/>
    <w:rsid w:val="00507B2F"/>
    <w:rsid w:val="00512430"/>
    <w:rsid w:val="005161BB"/>
    <w:rsid w:val="005407FC"/>
    <w:rsid w:val="00581140"/>
    <w:rsid w:val="005B74B0"/>
    <w:rsid w:val="005D153E"/>
    <w:rsid w:val="005D35A8"/>
    <w:rsid w:val="0061248C"/>
    <w:rsid w:val="006260A3"/>
    <w:rsid w:val="00633966"/>
    <w:rsid w:val="0065599F"/>
    <w:rsid w:val="00674505"/>
    <w:rsid w:val="006B365C"/>
    <w:rsid w:val="006B425E"/>
    <w:rsid w:val="006B432C"/>
    <w:rsid w:val="006C5D47"/>
    <w:rsid w:val="006D624D"/>
    <w:rsid w:val="006E7A53"/>
    <w:rsid w:val="006F012C"/>
    <w:rsid w:val="00712914"/>
    <w:rsid w:val="00713A6E"/>
    <w:rsid w:val="007365D6"/>
    <w:rsid w:val="00744C4A"/>
    <w:rsid w:val="00751AD3"/>
    <w:rsid w:val="00760EEA"/>
    <w:rsid w:val="00766844"/>
    <w:rsid w:val="00786CA7"/>
    <w:rsid w:val="00796C32"/>
    <w:rsid w:val="00797FD6"/>
    <w:rsid w:val="007B56B6"/>
    <w:rsid w:val="007D6BE3"/>
    <w:rsid w:val="007F383D"/>
    <w:rsid w:val="007F5802"/>
    <w:rsid w:val="0080062A"/>
    <w:rsid w:val="00806220"/>
    <w:rsid w:val="00832733"/>
    <w:rsid w:val="00842EA0"/>
    <w:rsid w:val="00851669"/>
    <w:rsid w:val="008658BF"/>
    <w:rsid w:val="008705DB"/>
    <w:rsid w:val="008769DD"/>
    <w:rsid w:val="0089677E"/>
    <w:rsid w:val="008A3FBA"/>
    <w:rsid w:val="008B552D"/>
    <w:rsid w:val="008D3632"/>
    <w:rsid w:val="009156C4"/>
    <w:rsid w:val="009425A1"/>
    <w:rsid w:val="0098111D"/>
    <w:rsid w:val="00996E90"/>
    <w:rsid w:val="009E132F"/>
    <w:rsid w:val="00A764DA"/>
    <w:rsid w:val="00A9103E"/>
    <w:rsid w:val="00A92F4A"/>
    <w:rsid w:val="00A944A5"/>
    <w:rsid w:val="00AD482E"/>
    <w:rsid w:val="00AD6458"/>
    <w:rsid w:val="00B02FE1"/>
    <w:rsid w:val="00B0636E"/>
    <w:rsid w:val="00B1131B"/>
    <w:rsid w:val="00B13D40"/>
    <w:rsid w:val="00B57EEC"/>
    <w:rsid w:val="00B63C6F"/>
    <w:rsid w:val="00B81CA4"/>
    <w:rsid w:val="00BB1873"/>
    <w:rsid w:val="00BE0D70"/>
    <w:rsid w:val="00BE19EA"/>
    <w:rsid w:val="00C31539"/>
    <w:rsid w:val="00C43ED4"/>
    <w:rsid w:val="00C62D83"/>
    <w:rsid w:val="00C70034"/>
    <w:rsid w:val="00CA351A"/>
    <w:rsid w:val="00CA3739"/>
    <w:rsid w:val="00CA7613"/>
    <w:rsid w:val="00CB28B6"/>
    <w:rsid w:val="00CC02DF"/>
    <w:rsid w:val="00CC6126"/>
    <w:rsid w:val="00CD23A0"/>
    <w:rsid w:val="00CE1136"/>
    <w:rsid w:val="00CE69F2"/>
    <w:rsid w:val="00CF264E"/>
    <w:rsid w:val="00CF7A68"/>
    <w:rsid w:val="00D074F8"/>
    <w:rsid w:val="00D07C00"/>
    <w:rsid w:val="00D07F70"/>
    <w:rsid w:val="00D16327"/>
    <w:rsid w:val="00D2163F"/>
    <w:rsid w:val="00D47ACA"/>
    <w:rsid w:val="00D8513F"/>
    <w:rsid w:val="00D9167C"/>
    <w:rsid w:val="00DD6A5B"/>
    <w:rsid w:val="00DF33EE"/>
    <w:rsid w:val="00E02DB2"/>
    <w:rsid w:val="00E0766B"/>
    <w:rsid w:val="00E31DC4"/>
    <w:rsid w:val="00E4678F"/>
    <w:rsid w:val="00E538AF"/>
    <w:rsid w:val="00E702F8"/>
    <w:rsid w:val="00E772DF"/>
    <w:rsid w:val="00E9289B"/>
    <w:rsid w:val="00EB6BE0"/>
    <w:rsid w:val="00ED7C1C"/>
    <w:rsid w:val="00F307A6"/>
    <w:rsid w:val="00F3265D"/>
    <w:rsid w:val="00F358AF"/>
    <w:rsid w:val="00F50ED0"/>
    <w:rsid w:val="00F54B1F"/>
    <w:rsid w:val="00F947F8"/>
    <w:rsid w:val="00FA2FFA"/>
    <w:rsid w:val="00FD27C6"/>
    <w:rsid w:val="00FE1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8337"/>
  <w15:docId w15:val="{3D175FD2-2319-47E6-80AC-34D93404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153E"/>
    <w:pPr>
      <w:spacing w:after="160" w:line="259"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5A1"/>
    <w:pPr>
      <w:spacing w:after="200" w:line="276" w:lineRule="auto"/>
      <w:ind w:left="720"/>
      <w:contextualSpacing/>
    </w:pPr>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6C5D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5D47"/>
    <w:rPr>
      <w:rFonts w:ascii="Tahoma" w:eastAsia="Calibri" w:hAnsi="Tahoma" w:cs="Tahoma"/>
      <w:sz w:val="16"/>
      <w:szCs w:val="16"/>
    </w:rPr>
  </w:style>
  <w:style w:type="character" w:styleId="Hypertextovodkaz">
    <w:name w:val="Hyperlink"/>
    <w:basedOn w:val="Standardnpsmoodstavce"/>
    <w:uiPriority w:val="99"/>
    <w:unhideWhenUsed/>
    <w:rsid w:val="00BB1873"/>
    <w:rPr>
      <w:color w:val="0000FF" w:themeColor="hyperlink"/>
      <w:u w:val="single"/>
    </w:rPr>
  </w:style>
  <w:style w:type="paragraph" w:styleId="Bezmezer">
    <w:name w:val="No Spacing"/>
    <w:uiPriority w:val="1"/>
    <w:qFormat/>
    <w:rsid w:val="00996E90"/>
    <w:pPr>
      <w:spacing w:after="0" w:line="240" w:lineRule="auto"/>
    </w:pPr>
    <w:rPr>
      <w:rFonts w:ascii="Calibri" w:eastAsia="Calibri" w:hAnsi="Calibri" w:cs="Times New Roman"/>
    </w:rPr>
  </w:style>
  <w:style w:type="table" w:styleId="Mkatabulky">
    <w:name w:val="Table Grid"/>
    <w:basedOn w:val="Normlntabulka"/>
    <w:uiPriority w:val="39"/>
    <w:rsid w:val="006D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10815">
      <w:bodyDiv w:val="1"/>
      <w:marLeft w:val="0"/>
      <w:marRight w:val="0"/>
      <w:marTop w:val="0"/>
      <w:marBottom w:val="0"/>
      <w:divBdr>
        <w:top w:val="none" w:sz="0" w:space="0" w:color="auto"/>
        <w:left w:val="none" w:sz="0" w:space="0" w:color="auto"/>
        <w:bottom w:val="none" w:sz="0" w:space="0" w:color="auto"/>
        <w:right w:val="none" w:sz="0" w:space="0" w:color="auto"/>
      </w:divBdr>
    </w:div>
    <w:div w:id="193208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03F3-219E-4C41-AAAB-46BBEA5F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3949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Šebestová</dc:creator>
  <cp:lastModifiedBy>Mgr. Vendula SLÍVOVÁ </cp:lastModifiedBy>
  <cp:revision>2</cp:revision>
  <cp:lastPrinted>2017-03-21T09:38:00Z</cp:lastPrinted>
  <dcterms:created xsi:type="dcterms:W3CDTF">2021-03-30T05:27:00Z</dcterms:created>
  <dcterms:modified xsi:type="dcterms:W3CDTF">2021-03-30T05:27:00Z</dcterms:modified>
</cp:coreProperties>
</file>