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30C9E" w14:textId="77777777" w:rsidR="0019246B" w:rsidRDefault="0019246B" w:rsidP="0019246B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Zápis z jednání pracovní skupiny OSOBY SE ZDRAVOTNÍM POSTIŽENÍM</w:t>
      </w:r>
    </w:p>
    <w:p w14:paraId="4E380E65" w14:textId="077B7275" w:rsidR="0019246B" w:rsidRDefault="0019246B" w:rsidP="0019246B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ze dne </w:t>
      </w:r>
      <w:r>
        <w:rPr>
          <w:rFonts w:ascii="Tahoma" w:hAnsi="Tahoma" w:cs="Tahoma"/>
          <w:b/>
          <w:sz w:val="21"/>
          <w:szCs w:val="21"/>
        </w:rPr>
        <w:t xml:space="preserve">3. 6. </w:t>
      </w:r>
      <w:r>
        <w:rPr>
          <w:rFonts w:ascii="Tahoma" w:hAnsi="Tahoma" w:cs="Tahoma"/>
          <w:b/>
          <w:sz w:val="21"/>
          <w:szCs w:val="21"/>
        </w:rPr>
        <w:t>2021</w:t>
      </w:r>
    </w:p>
    <w:p w14:paraId="578D226A" w14:textId="69DD57A9" w:rsidR="0019246B" w:rsidRDefault="0019246B" w:rsidP="0019246B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Místo konání: </w:t>
      </w:r>
      <w:r>
        <w:rPr>
          <w:rFonts w:ascii="Tahoma" w:hAnsi="Tahoma" w:cs="Tahoma"/>
          <w:sz w:val="21"/>
          <w:szCs w:val="21"/>
        </w:rPr>
        <w:t>Centrum aktivních seniorů F-M</w:t>
      </w:r>
    </w:p>
    <w:p w14:paraId="5C6E21A9" w14:textId="77777777" w:rsidR="0019246B" w:rsidRDefault="0019246B" w:rsidP="0019246B">
      <w:pPr>
        <w:jc w:val="center"/>
        <w:rPr>
          <w:rFonts w:ascii="Tahoma" w:hAnsi="Tahoma" w:cs="Tahoma"/>
          <w:sz w:val="21"/>
          <w:szCs w:val="21"/>
        </w:rPr>
      </w:pPr>
    </w:p>
    <w:p w14:paraId="080E327B" w14:textId="77777777" w:rsidR="0019246B" w:rsidRDefault="0019246B" w:rsidP="0019246B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Přítomni: dle prezenční listiny</w:t>
      </w:r>
    </w:p>
    <w:p w14:paraId="492B7E1D" w14:textId="138C6CA6" w:rsidR="00BB7654" w:rsidRDefault="00BB7654" w:rsidP="00F5391E">
      <w:pPr>
        <w:pStyle w:val="Odstavecseseznamem"/>
        <w:numPr>
          <w:ilvl w:val="0"/>
          <w:numId w:val="1"/>
        </w:numPr>
        <w:ind w:left="360"/>
        <w:jc w:val="both"/>
        <w:rPr>
          <w:rFonts w:ascii="Tahoma" w:hAnsi="Tahoma" w:cs="Tahoma"/>
          <w:sz w:val="21"/>
          <w:szCs w:val="21"/>
        </w:rPr>
      </w:pPr>
      <w:r w:rsidRPr="0019246B">
        <w:rPr>
          <w:rFonts w:ascii="Tahoma" w:hAnsi="Tahoma" w:cs="Tahoma"/>
          <w:sz w:val="21"/>
          <w:szCs w:val="21"/>
        </w:rPr>
        <w:t xml:space="preserve">Představení účastníků interaktivního setkání. Setkání </w:t>
      </w:r>
      <w:r w:rsidR="0019246B">
        <w:rPr>
          <w:rFonts w:ascii="Tahoma" w:hAnsi="Tahoma" w:cs="Tahoma"/>
          <w:sz w:val="21"/>
          <w:szCs w:val="21"/>
        </w:rPr>
        <w:t>vedla vedoucí pracovní skupiny Anna Rečková společně s</w:t>
      </w:r>
      <w:r w:rsidRPr="0019246B">
        <w:rPr>
          <w:rFonts w:ascii="Tahoma" w:hAnsi="Tahoma" w:cs="Tahoma"/>
          <w:sz w:val="21"/>
          <w:szCs w:val="21"/>
        </w:rPr>
        <w:t xml:space="preserve"> Mgr. Chovancov</w:t>
      </w:r>
      <w:r w:rsidR="0019246B">
        <w:rPr>
          <w:rFonts w:ascii="Tahoma" w:hAnsi="Tahoma" w:cs="Tahoma"/>
          <w:sz w:val="21"/>
          <w:szCs w:val="21"/>
        </w:rPr>
        <w:t>ou</w:t>
      </w:r>
      <w:r w:rsidRPr="0019246B">
        <w:rPr>
          <w:rFonts w:ascii="Tahoma" w:hAnsi="Tahoma" w:cs="Tahoma"/>
          <w:sz w:val="21"/>
          <w:szCs w:val="21"/>
        </w:rPr>
        <w:t>, metodičk</w:t>
      </w:r>
      <w:r w:rsidR="0019246B">
        <w:rPr>
          <w:rFonts w:ascii="Tahoma" w:hAnsi="Tahoma" w:cs="Tahoma"/>
          <w:sz w:val="21"/>
          <w:szCs w:val="21"/>
        </w:rPr>
        <w:t xml:space="preserve">ou z projektu </w:t>
      </w:r>
      <w:r w:rsidRPr="0019246B">
        <w:rPr>
          <w:rFonts w:ascii="Tahoma" w:hAnsi="Tahoma" w:cs="Tahoma"/>
          <w:sz w:val="21"/>
          <w:szCs w:val="21"/>
        </w:rPr>
        <w:t xml:space="preserve">MSK, která </w:t>
      </w:r>
      <w:r w:rsidR="0019246B">
        <w:rPr>
          <w:rFonts w:ascii="Tahoma" w:hAnsi="Tahoma" w:cs="Tahoma"/>
          <w:sz w:val="21"/>
          <w:szCs w:val="21"/>
        </w:rPr>
        <w:t xml:space="preserve">se podílela na </w:t>
      </w:r>
      <w:r w:rsidRPr="0019246B">
        <w:rPr>
          <w:rFonts w:ascii="Tahoma" w:hAnsi="Tahoma" w:cs="Tahoma"/>
          <w:sz w:val="21"/>
          <w:szCs w:val="21"/>
        </w:rPr>
        <w:t xml:space="preserve">zmapování potřeb uživatelů sociálních služeb a zájemců o sociální služby. </w:t>
      </w:r>
      <w:r w:rsidR="0019246B">
        <w:rPr>
          <w:rFonts w:ascii="Tahoma" w:hAnsi="Tahoma" w:cs="Tahoma"/>
          <w:sz w:val="21"/>
          <w:szCs w:val="21"/>
        </w:rPr>
        <w:t xml:space="preserve">Cílem bylo zmapovat </w:t>
      </w:r>
      <w:r w:rsidRPr="0019246B">
        <w:rPr>
          <w:rFonts w:ascii="Tahoma" w:hAnsi="Tahoma" w:cs="Tahoma"/>
          <w:sz w:val="21"/>
          <w:szCs w:val="21"/>
        </w:rPr>
        <w:t>základní potřeby v komunitě.</w:t>
      </w:r>
    </w:p>
    <w:p w14:paraId="135EA26E" w14:textId="697DD7A0" w:rsidR="00BB7654" w:rsidRPr="0019246B" w:rsidRDefault="00BB7654" w:rsidP="00F5391E">
      <w:pPr>
        <w:pStyle w:val="Odstavecseseznamem"/>
        <w:numPr>
          <w:ilvl w:val="0"/>
          <w:numId w:val="1"/>
        </w:numPr>
        <w:ind w:left="360"/>
        <w:jc w:val="both"/>
        <w:rPr>
          <w:rFonts w:ascii="Tahoma" w:hAnsi="Tahoma" w:cs="Tahoma"/>
          <w:sz w:val="21"/>
          <w:szCs w:val="21"/>
        </w:rPr>
      </w:pPr>
      <w:r w:rsidRPr="0019246B">
        <w:rPr>
          <w:rFonts w:ascii="Tahoma" w:hAnsi="Tahoma" w:cs="Tahoma"/>
          <w:sz w:val="21"/>
          <w:szCs w:val="21"/>
        </w:rPr>
        <w:t xml:space="preserve">Členové skupiny rozděleni do 4 podskupin dle typu zdravotního postižení, bez ohledu na věk klientů. </w:t>
      </w:r>
    </w:p>
    <w:p w14:paraId="1BC6175A" w14:textId="5AA126DD" w:rsidR="00BB7654" w:rsidRPr="0019246B" w:rsidRDefault="00BB7654" w:rsidP="00F5391E">
      <w:pPr>
        <w:pStyle w:val="Odstavecseseznamem"/>
        <w:numPr>
          <w:ilvl w:val="1"/>
          <w:numId w:val="1"/>
        </w:numPr>
        <w:ind w:left="1080"/>
        <w:jc w:val="both"/>
        <w:rPr>
          <w:rFonts w:ascii="Tahoma" w:hAnsi="Tahoma" w:cs="Tahoma"/>
          <w:sz w:val="21"/>
          <w:szCs w:val="21"/>
        </w:rPr>
      </w:pPr>
      <w:r w:rsidRPr="0019246B">
        <w:rPr>
          <w:rFonts w:ascii="Tahoma" w:hAnsi="Tahoma" w:cs="Tahoma"/>
          <w:sz w:val="21"/>
          <w:szCs w:val="21"/>
        </w:rPr>
        <w:t>Osoby s mentálním postižením</w:t>
      </w:r>
    </w:p>
    <w:p w14:paraId="735CE5D1" w14:textId="35FED2C8" w:rsidR="00BB7654" w:rsidRPr="0019246B" w:rsidRDefault="00BB7654" w:rsidP="00F5391E">
      <w:pPr>
        <w:pStyle w:val="Odstavecseseznamem"/>
        <w:numPr>
          <w:ilvl w:val="1"/>
          <w:numId w:val="1"/>
        </w:numPr>
        <w:ind w:left="1080"/>
        <w:jc w:val="both"/>
        <w:rPr>
          <w:rFonts w:ascii="Tahoma" w:hAnsi="Tahoma" w:cs="Tahoma"/>
          <w:sz w:val="21"/>
          <w:szCs w:val="21"/>
        </w:rPr>
      </w:pPr>
      <w:r w:rsidRPr="0019246B">
        <w:rPr>
          <w:rFonts w:ascii="Tahoma" w:hAnsi="Tahoma" w:cs="Tahoma"/>
          <w:sz w:val="21"/>
          <w:szCs w:val="21"/>
        </w:rPr>
        <w:t>Osoby s duševním postižením</w:t>
      </w:r>
    </w:p>
    <w:p w14:paraId="0BE91634" w14:textId="5AF0C94B" w:rsidR="00BB7654" w:rsidRPr="0019246B" w:rsidRDefault="00BB7654" w:rsidP="00F5391E">
      <w:pPr>
        <w:pStyle w:val="Odstavecseseznamem"/>
        <w:numPr>
          <w:ilvl w:val="1"/>
          <w:numId w:val="1"/>
        </w:numPr>
        <w:ind w:left="1080"/>
        <w:jc w:val="both"/>
        <w:rPr>
          <w:rFonts w:ascii="Tahoma" w:hAnsi="Tahoma" w:cs="Tahoma"/>
          <w:sz w:val="21"/>
          <w:szCs w:val="21"/>
        </w:rPr>
      </w:pPr>
      <w:r w:rsidRPr="0019246B">
        <w:rPr>
          <w:rFonts w:ascii="Tahoma" w:hAnsi="Tahoma" w:cs="Tahoma"/>
          <w:sz w:val="21"/>
          <w:szCs w:val="21"/>
        </w:rPr>
        <w:t xml:space="preserve">Osoby se smyslovým postižením </w:t>
      </w:r>
    </w:p>
    <w:p w14:paraId="62673542" w14:textId="22319EFD" w:rsidR="00BB7654" w:rsidRDefault="00BB7654" w:rsidP="00F5391E">
      <w:pPr>
        <w:pStyle w:val="Odstavecseseznamem"/>
        <w:numPr>
          <w:ilvl w:val="1"/>
          <w:numId w:val="1"/>
        </w:numPr>
        <w:ind w:left="1080"/>
        <w:jc w:val="both"/>
        <w:rPr>
          <w:rFonts w:ascii="Tahoma" w:hAnsi="Tahoma" w:cs="Tahoma"/>
          <w:sz w:val="21"/>
          <w:szCs w:val="21"/>
        </w:rPr>
      </w:pPr>
      <w:r w:rsidRPr="0019246B">
        <w:rPr>
          <w:rFonts w:ascii="Tahoma" w:hAnsi="Tahoma" w:cs="Tahoma"/>
          <w:sz w:val="21"/>
          <w:szCs w:val="21"/>
        </w:rPr>
        <w:t>Osoby s kombinovanými vadami</w:t>
      </w:r>
      <w:bookmarkStart w:id="0" w:name="_GoBack"/>
      <w:bookmarkEnd w:id="0"/>
    </w:p>
    <w:p w14:paraId="64AD106C" w14:textId="42BF2B32" w:rsidR="00BB7654" w:rsidRDefault="00BB7654" w:rsidP="00F5391E">
      <w:pPr>
        <w:pStyle w:val="Odstavecseseznamem"/>
        <w:numPr>
          <w:ilvl w:val="0"/>
          <w:numId w:val="1"/>
        </w:numPr>
        <w:ind w:left="360"/>
        <w:jc w:val="both"/>
        <w:rPr>
          <w:rFonts w:ascii="Tahoma" w:hAnsi="Tahoma" w:cs="Tahoma"/>
          <w:sz w:val="21"/>
          <w:szCs w:val="21"/>
        </w:rPr>
      </w:pPr>
      <w:r w:rsidRPr="0019246B">
        <w:rPr>
          <w:rFonts w:ascii="Tahoma" w:hAnsi="Tahoma" w:cs="Tahoma"/>
          <w:sz w:val="21"/>
          <w:szCs w:val="21"/>
        </w:rPr>
        <w:t>Každá podskupina formou diskuse a brainstormingu určila základní potřeby lidí s uvedeným zdravotním postižením. Vycházel</w:t>
      </w:r>
      <w:r w:rsidR="005A0A15">
        <w:rPr>
          <w:rFonts w:ascii="Tahoma" w:hAnsi="Tahoma" w:cs="Tahoma"/>
          <w:sz w:val="21"/>
          <w:szCs w:val="21"/>
        </w:rPr>
        <w:t>a</w:t>
      </w:r>
      <w:r w:rsidRPr="0019246B">
        <w:rPr>
          <w:rFonts w:ascii="Tahoma" w:hAnsi="Tahoma" w:cs="Tahoma"/>
          <w:sz w:val="21"/>
          <w:szCs w:val="21"/>
        </w:rPr>
        <w:t xml:space="preserve"> z toho, s jakým typem problémů a potřeb se na ně obrac</w:t>
      </w:r>
      <w:r w:rsidR="005A0A15">
        <w:rPr>
          <w:rFonts w:ascii="Tahoma" w:hAnsi="Tahoma" w:cs="Tahoma"/>
          <w:sz w:val="21"/>
          <w:szCs w:val="21"/>
        </w:rPr>
        <w:t>ejí</w:t>
      </w:r>
      <w:r w:rsidRPr="0019246B">
        <w:rPr>
          <w:rFonts w:ascii="Tahoma" w:hAnsi="Tahoma" w:cs="Tahoma"/>
          <w:sz w:val="21"/>
          <w:szCs w:val="21"/>
        </w:rPr>
        <w:t xml:space="preserve"> zájemci o služby a klienti. Mapování vychází z potřeb a neřeší příslušnost k jednotlivým organizacím zastoupeným v komunitním plánování.</w:t>
      </w:r>
    </w:p>
    <w:p w14:paraId="75B219CD" w14:textId="4A8730F3" w:rsidR="00BB7654" w:rsidRDefault="00BB7654" w:rsidP="00F5391E">
      <w:pPr>
        <w:pStyle w:val="Odstavecseseznamem"/>
        <w:numPr>
          <w:ilvl w:val="0"/>
          <w:numId w:val="1"/>
        </w:numPr>
        <w:ind w:left="360"/>
        <w:jc w:val="both"/>
        <w:rPr>
          <w:rFonts w:ascii="Tahoma" w:hAnsi="Tahoma" w:cs="Tahoma"/>
          <w:sz w:val="21"/>
          <w:szCs w:val="21"/>
        </w:rPr>
      </w:pPr>
      <w:r w:rsidRPr="0019246B">
        <w:rPr>
          <w:rFonts w:ascii="Tahoma" w:hAnsi="Tahoma" w:cs="Tahoma"/>
          <w:sz w:val="21"/>
          <w:szCs w:val="21"/>
        </w:rPr>
        <w:t xml:space="preserve">Společné představení jednotlivě sepsaných úkolů a podrobná diskuse k uvedeným tématům. K mapování pomáhá </w:t>
      </w:r>
      <w:proofErr w:type="spellStart"/>
      <w:r w:rsidRPr="0019246B">
        <w:rPr>
          <w:rFonts w:ascii="Tahoma" w:hAnsi="Tahoma" w:cs="Tahoma"/>
          <w:sz w:val="21"/>
          <w:szCs w:val="21"/>
        </w:rPr>
        <w:t>Maslowova</w:t>
      </w:r>
      <w:proofErr w:type="spellEnd"/>
      <w:r w:rsidRPr="0019246B">
        <w:rPr>
          <w:rFonts w:ascii="Tahoma" w:hAnsi="Tahoma" w:cs="Tahoma"/>
          <w:sz w:val="21"/>
          <w:szCs w:val="21"/>
        </w:rPr>
        <w:t xml:space="preserve"> pyramida základních potřeb. Každá podskupina uvedla jednotlivé potřeby, některé se vzájemně kryjí napříč celou pracovní skupinou.</w:t>
      </w:r>
    </w:p>
    <w:p w14:paraId="3F6DB16B" w14:textId="51571EC3" w:rsidR="00BB7654" w:rsidRDefault="00BB7654" w:rsidP="00F5391E">
      <w:pPr>
        <w:pStyle w:val="Odstavecseseznamem"/>
        <w:numPr>
          <w:ilvl w:val="0"/>
          <w:numId w:val="1"/>
        </w:numPr>
        <w:ind w:left="360"/>
        <w:jc w:val="both"/>
        <w:rPr>
          <w:rFonts w:ascii="Tahoma" w:hAnsi="Tahoma" w:cs="Tahoma"/>
          <w:sz w:val="21"/>
          <w:szCs w:val="21"/>
        </w:rPr>
      </w:pPr>
      <w:r w:rsidRPr="0019246B">
        <w:rPr>
          <w:rFonts w:ascii="Tahoma" w:hAnsi="Tahoma" w:cs="Tahoma"/>
          <w:sz w:val="21"/>
          <w:szCs w:val="21"/>
        </w:rPr>
        <w:t>V další fázi dojde k</w:t>
      </w:r>
      <w:r w:rsidR="00E239CE" w:rsidRPr="0019246B">
        <w:rPr>
          <w:rFonts w:ascii="Tahoma" w:hAnsi="Tahoma" w:cs="Tahoma"/>
          <w:sz w:val="21"/>
          <w:szCs w:val="21"/>
        </w:rPr>
        <w:t> identifikaci bariér, které brání naplňování těchto potřeb a k identifikaci toho, co se nedaří naplňovat.</w:t>
      </w:r>
    </w:p>
    <w:p w14:paraId="71594857" w14:textId="77777777" w:rsidR="00C5700E" w:rsidRDefault="00C5700E" w:rsidP="00F5391E">
      <w:pPr>
        <w:jc w:val="both"/>
        <w:rPr>
          <w:rFonts w:ascii="Tahoma" w:hAnsi="Tahoma" w:cs="Tahoma"/>
          <w:sz w:val="21"/>
          <w:szCs w:val="21"/>
        </w:rPr>
      </w:pPr>
    </w:p>
    <w:p w14:paraId="4CDDF533" w14:textId="5591A99B" w:rsidR="005A0A15" w:rsidRDefault="005A0A15" w:rsidP="00F5391E">
      <w:pPr>
        <w:shd w:val="clear" w:color="auto" w:fill="FFFF0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Úkol: </w:t>
      </w:r>
    </w:p>
    <w:p w14:paraId="7BF7BD25" w14:textId="77777777" w:rsidR="00C5700E" w:rsidRDefault="005A0A15" w:rsidP="00F5391E">
      <w:pPr>
        <w:pStyle w:val="Odstavecseseznamem"/>
        <w:numPr>
          <w:ilvl w:val="0"/>
          <w:numId w:val="5"/>
        </w:numPr>
        <w:shd w:val="clear" w:color="auto" w:fill="FFFF00"/>
        <w:rPr>
          <w:rFonts w:ascii="Tahoma" w:hAnsi="Tahoma" w:cs="Tahoma"/>
          <w:sz w:val="21"/>
          <w:szCs w:val="21"/>
        </w:rPr>
      </w:pPr>
      <w:r w:rsidRPr="00C5700E">
        <w:rPr>
          <w:rFonts w:ascii="Tahoma" w:hAnsi="Tahoma" w:cs="Tahoma"/>
          <w:sz w:val="21"/>
          <w:szCs w:val="21"/>
        </w:rPr>
        <w:t xml:space="preserve">Popsat, </w:t>
      </w:r>
      <w:r w:rsidR="00C5700E" w:rsidRPr="00C5700E">
        <w:rPr>
          <w:rFonts w:ascii="Tahoma" w:hAnsi="Tahoma" w:cs="Tahoma"/>
          <w:sz w:val="21"/>
          <w:szCs w:val="21"/>
        </w:rPr>
        <w:t>co se pro cílovou skupinu ve F-M nedaří zajišťovat, kdo nejvíce propadává sítem sociálních služeb, je možno některé potřeby naplnit i jinak než sociální službou</w:t>
      </w:r>
      <w:r w:rsidR="00C5700E">
        <w:rPr>
          <w:rFonts w:ascii="Tahoma" w:hAnsi="Tahoma" w:cs="Tahoma"/>
          <w:sz w:val="21"/>
          <w:szCs w:val="21"/>
        </w:rPr>
        <w:t>?</w:t>
      </w:r>
    </w:p>
    <w:p w14:paraId="7AEA5A1F" w14:textId="77777777" w:rsidR="00F5391E" w:rsidRDefault="00C5700E" w:rsidP="00F5391E">
      <w:pPr>
        <w:pStyle w:val="Odstavecseseznamem"/>
        <w:numPr>
          <w:ilvl w:val="0"/>
          <w:numId w:val="5"/>
        </w:numPr>
        <w:shd w:val="clear" w:color="auto" w:fill="FFFF0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Pokud existuje potřeba, která není zachycena v příloze tohoto zápisu, prosím o doplnění.</w:t>
      </w:r>
    </w:p>
    <w:p w14:paraId="5978FC9B" w14:textId="7B235BA0" w:rsidR="00F5391E" w:rsidRDefault="00F5391E" w:rsidP="00F5391E">
      <w:pPr>
        <w:shd w:val="clear" w:color="auto" w:fill="FFFF0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Termín: do 30. 8. 2021 poslat Mgr. </w:t>
      </w:r>
      <w:proofErr w:type="spellStart"/>
      <w:r>
        <w:rPr>
          <w:rFonts w:ascii="Tahoma" w:hAnsi="Tahoma" w:cs="Tahoma"/>
          <w:sz w:val="21"/>
          <w:szCs w:val="21"/>
        </w:rPr>
        <w:t>Rečkové</w:t>
      </w:r>
      <w:proofErr w:type="spellEnd"/>
    </w:p>
    <w:p w14:paraId="0A9A6D9C" w14:textId="77777777" w:rsidR="00F5391E" w:rsidRDefault="00F5391E" w:rsidP="00F5391E">
      <w:pPr>
        <w:rPr>
          <w:rFonts w:ascii="Tahoma" w:hAnsi="Tahoma" w:cs="Tahoma"/>
          <w:sz w:val="21"/>
          <w:szCs w:val="21"/>
        </w:rPr>
      </w:pPr>
    </w:p>
    <w:p w14:paraId="12F27947" w14:textId="363DA195" w:rsidR="00F5391E" w:rsidRDefault="00F5391E" w:rsidP="00F5391E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Příští setkání: </w:t>
      </w:r>
      <w:r w:rsidRPr="00F5391E">
        <w:rPr>
          <w:rFonts w:ascii="Tahoma" w:hAnsi="Tahoma" w:cs="Tahoma"/>
          <w:b/>
          <w:sz w:val="21"/>
          <w:szCs w:val="21"/>
        </w:rPr>
        <w:t>23. 9. 2021</w:t>
      </w:r>
      <w:r>
        <w:rPr>
          <w:rFonts w:ascii="Tahoma" w:hAnsi="Tahoma" w:cs="Tahoma"/>
          <w:sz w:val="21"/>
          <w:szCs w:val="21"/>
        </w:rPr>
        <w:t>, místo bude upřesněno v pozvánce.</w:t>
      </w:r>
    </w:p>
    <w:p w14:paraId="42386C82" w14:textId="77777777" w:rsidR="00F5391E" w:rsidRDefault="00F5391E" w:rsidP="00F5391E">
      <w:pPr>
        <w:rPr>
          <w:rFonts w:ascii="Tahoma" w:hAnsi="Tahoma" w:cs="Tahoma"/>
          <w:sz w:val="21"/>
          <w:szCs w:val="21"/>
        </w:rPr>
      </w:pPr>
    </w:p>
    <w:p w14:paraId="09A78BD3" w14:textId="77777777" w:rsidR="00F5391E" w:rsidRDefault="00F5391E" w:rsidP="00F5391E">
      <w:pPr>
        <w:rPr>
          <w:rFonts w:ascii="Tahoma" w:hAnsi="Tahoma" w:cs="Tahoma"/>
          <w:sz w:val="21"/>
          <w:szCs w:val="21"/>
        </w:rPr>
      </w:pPr>
    </w:p>
    <w:p w14:paraId="756CAE30" w14:textId="25BBAB9F" w:rsidR="00F5391E" w:rsidRDefault="00F5391E" w:rsidP="00F5391E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Zapsala: A. Rečková</w:t>
      </w:r>
    </w:p>
    <w:p w14:paraId="2BB3BD51" w14:textId="761803C6" w:rsidR="00F5391E" w:rsidRPr="00F5391E" w:rsidRDefault="00F5391E" w:rsidP="00F5391E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Korekce: V. Slívová</w:t>
      </w:r>
    </w:p>
    <w:p w14:paraId="6B7F616D" w14:textId="0A2C1D9E" w:rsidR="005A0A15" w:rsidRPr="00F5391E" w:rsidRDefault="00C5700E" w:rsidP="00F5391E">
      <w:pPr>
        <w:rPr>
          <w:rFonts w:ascii="Tahoma" w:hAnsi="Tahoma" w:cs="Tahoma"/>
          <w:sz w:val="21"/>
          <w:szCs w:val="21"/>
        </w:rPr>
      </w:pPr>
      <w:r w:rsidRPr="00F5391E">
        <w:rPr>
          <w:rFonts w:ascii="Tahoma" w:hAnsi="Tahoma" w:cs="Tahoma"/>
          <w:sz w:val="21"/>
          <w:szCs w:val="21"/>
        </w:rPr>
        <w:t xml:space="preserve">    </w:t>
      </w:r>
    </w:p>
    <w:p w14:paraId="1643FC81" w14:textId="77777777" w:rsidR="00E239CE" w:rsidRDefault="00E239CE" w:rsidP="0019246B">
      <w:pPr>
        <w:rPr>
          <w:rFonts w:ascii="Tahoma" w:hAnsi="Tahoma" w:cs="Tahoma"/>
          <w:sz w:val="21"/>
          <w:szCs w:val="21"/>
        </w:rPr>
      </w:pPr>
    </w:p>
    <w:p w14:paraId="34CB5BE9" w14:textId="77777777" w:rsidR="005A0A15" w:rsidRDefault="005A0A15" w:rsidP="005A0A15">
      <w:pPr>
        <w:jc w:val="center"/>
        <w:rPr>
          <w:b/>
        </w:rPr>
      </w:pPr>
    </w:p>
    <w:p w14:paraId="7891BA4E" w14:textId="77777777" w:rsidR="005A0A15" w:rsidRDefault="005A0A15" w:rsidP="005A0A15">
      <w:pPr>
        <w:jc w:val="center"/>
        <w:rPr>
          <w:b/>
        </w:rPr>
      </w:pPr>
    </w:p>
    <w:p w14:paraId="0763F2FF" w14:textId="20B14CD9" w:rsidR="005A0A15" w:rsidRPr="005A0A15" w:rsidRDefault="005A0A15" w:rsidP="005A0A15">
      <w:r w:rsidRPr="005A0A15">
        <w:lastRenderedPageBreak/>
        <w:t xml:space="preserve">Příloha: </w:t>
      </w:r>
      <w:r w:rsidRPr="005A0A15">
        <w:t>Potřeby osob se zdravotním postižením</w:t>
      </w:r>
    </w:p>
    <w:p w14:paraId="206DC727" w14:textId="77777777" w:rsidR="005A0A15" w:rsidRDefault="005A0A15" w:rsidP="005A0A15"/>
    <w:p w14:paraId="2E7DE495" w14:textId="77777777" w:rsidR="005A0A15" w:rsidRDefault="005A0A15" w:rsidP="005A0A15">
      <w:r>
        <w:rPr>
          <w:noProof/>
          <w:lang w:eastAsia="cs-CZ"/>
        </w:rPr>
        <w:drawing>
          <wp:inline distT="0" distB="0" distL="0" distR="0" wp14:anchorId="3027F505" wp14:editId="07EF8947">
            <wp:extent cx="5486400" cy="5950634"/>
            <wp:effectExtent l="0" t="0" r="19050" b="1206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EB6F18F" w14:textId="77777777" w:rsidR="005A0A15" w:rsidRPr="00F14347" w:rsidRDefault="005A0A15" w:rsidP="005A0A15"/>
    <w:p w14:paraId="3B5DD517" w14:textId="77777777" w:rsidR="005A0A15" w:rsidRDefault="005A0A15" w:rsidP="005A0A15"/>
    <w:p w14:paraId="19C49A8A" w14:textId="77777777" w:rsidR="005A0A15" w:rsidRDefault="005A0A15" w:rsidP="005A0A15">
      <w:pPr>
        <w:tabs>
          <w:tab w:val="left" w:pos="5350"/>
        </w:tabs>
      </w:pPr>
      <w:r>
        <w:tab/>
      </w:r>
    </w:p>
    <w:p w14:paraId="2669690A" w14:textId="77777777" w:rsidR="005A0A15" w:rsidRDefault="005A0A15" w:rsidP="005A0A15">
      <w:r>
        <w:br w:type="page"/>
      </w:r>
    </w:p>
    <w:p w14:paraId="34EF745C" w14:textId="77777777" w:rsidR="005A0A15" w:rsidRPr="000447F4" w:rsidRDefault="005A0A15" w:rsidP="005A0A15">
      <w:pPr>
        <w:shd w:val="clear" w:color="auto" w:fill="F2F2F2" w:themeFill="background1" w:themeFillShade="F2"/>
        <w:tabs>
          <w:tab w:val="left" w:pos="5350"/>
        </w:tabs>
        <w:rPr>
          <w:b/>
        </w:rPr>
      </w:pPr>
      <w:r w:rsidRPr="000447F4">
        <w:rPr>
          <w:b/>
        </w:rPr>
        <w:lastRenderedPageBreak/>
        <w:t xml:space="preserve">Potřeby pečujících osob </w:t>
      </w:r>
    </w:p>
    <w:p w14:paraId="614FAB16" w14:textId="77777777" w:rsidR="005A0A15" w:rsidRDefault="005A0A15" w:rsidP="005A0A15">
      <w:pPr>
        <w:pStyle w:val="Odstavecseseznamem"/>
        <w:numPr>
          <w:ilvl w:val="0"/>
          <w:numId w:val="2"/>
        </w:numPr>
        <w:tabs>
          <w:tab w:val="left" w:pos="5350"/>
        </w:tabs>
      </w:pPr>
      <w:r>
        <w:t>Potřeba mít informace</w:t>
      </w:r>
    </w:p>
    <w:p w14:paraId="486357A3" w14:textId="77777777" w:rsidR="005A0A15" w:rsidRDefault="005A0A15" w:rsidP="005A0A15">
      <w:pPr>
        <w:pStyle w:val="Odstavecseseznamem"/>
        <w:numPr>
          <w:ilvl w:val="0"/>
          <w:numId w:val="2"/>
        </w:numPr>
        <w:tabs>
          <w:tab w:val="left" w:pos="5350"/>
        </w:tabs>
      </w:pPr>
      <w:r>
        <w:t>Potřeba sdílení zkušeností (s péčí, se zdravotním postižením osoby, o kterou pečují)</w:t>
      </w:r>
    </w:p>
    <w:p w14:paraId="2625F098" w14:textId="77777777" w:rsidR="005A0A15" w:rsidRDefault="005A0A15" w:rsidP="005A0A15">
      <w:pPr>
        <w:pStyle w:val="Odstavecseseznamem"/>
        <w:numPr>
          <w:ilvl w:val="0"/>
          <w:numId w:val="2"/>
        </w:numPr>
        <w:tabs>
          <w:tab w:val="left" w:pos="5350"/>
        </w:tabs>
      </w:pPr>
      <w:r>
        <w:t>Mít možnost získat informace, dovednosti a zkušenosti s péčí o osobu se ZP (polohování, pomůcky, dávky) = komplexní informace na „jednom místě“</w:t>
      </w:r>
    </w:p>
    <w:p w14:paraId="188BABAC" w14:textId="77777777" w:rsidR="005A0A15" w:rsidRDefault="005A0A15" w:rsidP="005A0A15">
      <w:pPr>
        <w:pStyle w:val="Odstavecseseznamem"/>
        <w:numPr>
          <w:ilvl w:val="0"/>
          <w:numId w:val="2"/>
        </w:numPr>
        <w:tabs>
          <w:tab w:val="left" w:pos="5350"/>
        </w:tabs>
      </w:pPr>
      <w:r>
        <w:t>Potřeba odlehčení (potřeba odpočinku)</w:t>
      </w:r>
    </w:p>
    <w:p w14:paraId="41459EA8" w14:textId="77777777" w:rsidR="005A0A15" w:rsidRDefault="005A0A15" w:rsidP="005A0A15">
      <w:pPr>
        <w:pStyle w:val="Odstavecseseznamem"/>
        <w:numPr>
          <w:ilvl w:val="0"/>
          <w:numId w:val="2"/>
        </w:numPr>
        <w:tabs>
          <w:tab w:val="left" w:pos="5350"/>
        </w:tabs>
      </w:pPr>
      <w:r>
        <w:t>Aktivizace rodin s dětmi (0-7 let) s různým postižením – potřeba mít informace k péči o dítě se ZP</w:t>
      </w:r>
    </w:p>
    <w:p w14:paraId="26E45D36" w14:textId="77777777" w:rsidR="005A0A15" w:rsidRDefault="005A0A15" w:rsidP="005A0A15">
      <w:pPr>
        <w:pStyle w:val="Odstavecseseznamem"/>
        <w:numPr>
          <w:ilvl w:val="1"/>
          <w:numId w:val="2"/>
        </w:numPr>
        <w:tabs>
          <w:tab w:val="left" w:pos="5350"/>
        </w:tabs>
      </w:pPr>
      <w:r>
        <w:t>Vyrovnání se s ZP dítěte, přijetí okolí</w:t>
      </w:r>
    </w:p>
    <w:p w14:paraId="21D8B3B7" w14:textId="77777777" w:rsidR="005A0A15" w:rsidRDefault="005A0A15" w:rsidP="005A0A15">
      <w:pPr>
        <w:tabs>
          <w:tab w:val="left" w:pos="5350"/>
        </w:tabs>
      </w:pPr>
    </w:p>
    <w:p w14:paraId="117337D1" w14:textId="77777777" w:rsidR="005A0A15" w:rsidRPr="000447F4" w:rsidRDefault="005A0A15" w:rsidP="005A0A15">
      <w:pPr>
        <w:tabs>
          <w:tab w:val="left" w:pos="5350"/>
        </w:tabs>
        <w:rPr>
          <w:b/>
        </w:rPr>
      </w:pPr>
      <w:r w:rsidRPr="000447F4">
        <w:rPr>
          <w:b/>
        </w:rPr>
        <w:t>Potřeby (očekávání od dalších subjektů)</w:t>
      </w:r>
    </w:p>
    <w:p w14:paraId="0C311995" w14:textId="77777777" w:rsidR="005A0A15" w:rsidRDefault="005A0A15" w:rsidP="005A0A15">
      <w:pPr>
        <w:pStyle w:val="Odstavecseseznamem"/>
        <w:numPr>
          <w:ilvl w:val="0"/>
          <w:numId w:val="3"/>
        </w:numPr>
        <w:tabs>
          <w:tab w:val="left" w:pos="5350"/>
        </w:tabs>
      </w:pPr>
      <w:r>
        <w:t>Spolupráce mezi pomáhajícími organizace</w:t>
      </w:r>
    </w:p>
    <w:p w14:paraId="52AF15A3" w14:textId="77777777" w:rsidR="005A0A15" w:rsidRDefault="005A0A15" w:rsidP="005A0A15">
      <w:pPr>
        <w:pStyle w:val="Odstavecseseznamem"/>
        <w:numPr>
          <w:ilvl w:val="0"/>
          <w:numId w:val="3"/>
        </w:numPr>
        <w:tabs>
          <w:tab w:val="left" w:pos="5350"/>
        </w:tabs>
      </w:pPr>
      <w:r>
        <w:t>Potřeba informací o dostupných volných kapacitách služeb</w:t>
      </w:r>
    </w:p>
    <w:p w14:paraId="21DDE403" w14:textId="77777777" w:rsidR="005A0A15" w:rsidRDefault="005A0A15" w:rsidP="005A0A15"/>
    <w:p w14:paraId="5880F9BD" w14:textId="77777777" w:rsidR="005A0A15" w:rsidRPr="000447F4" w:rsidRDefault="005A0A15" w:rsidP="005A0A15">
      <w:pPr>
        <w:rPr>
          <w:b/>
        </w:rPr>
      </w:pPr>
      <w:r w:rsidRPr="000447F4">
        <w:rPr>
          <w:b/>
        </w:rPr>
        <w:t>Problém</w:t>
      </w:r>
    </w:p>
    <w:p w14:paraId="66F9BFC5" w14:textId="77777777" w:rsidR="005A0A15" w:rsidRDefault="005A0A15" w:rsidP="005A0A15">
      <w:r>
        <w:t>= při získání ZTP (blíže nebylo konkretizováno – důvody)</w:t>
      </w:r>
    </w:p>
    <w:p w14:paraId="163EC8ED" w14:textId="77777777" w:rsidR="005A0A15" w:rsidRPr="000447F4" w:rsidRDefault="005A0A15" w:rsidP="005A0A15"/>
    <w:p w14:paraId="01AEF635" w14:textId="77777777" w:rsidR="005A0A15" w:rsidRDefault="005A0A15" w:rsidP="005A0A15"/>
    <w:p w14:paraId="55DC8194" w14:textId="77777777" w:rsidR="005A0A15" w:rsidRPr="0019246B" w:rsidRDefault="005A0A15" w:rsidP="0019246B">
      <w:pPr>
        <w:rPr>
          <w:rFonts w:ascii="Tahoma" w:hAnsi="Tahoma" w:cs="Tahoma"/>
          <w:sz w:val="21"/>
          <w:szCs w:val="21"/>
        </w:rPr>
      </w:pPr>
    </w:p>
    <w:sectPr w:rsidR="005A0A15" w:rsidRPr="0019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6AD"/>
    <w:multiLevelType w:val="hybridMultilevel"/>
    <w:tmpl w:val="3D566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26518"/>
    <w:multiLevelType w:val="hybridMultilevel"/>
    <w:tmpl w:val="1E364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B09A4"/>
    <w:multiLevelType w:val="hybridMultilevel"/>
    <w:tmpl w:val="137E4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31558"/>
    <w:multiLevelType w:val="hybridMultilevel"/>
    <w:tmpl w:val="1CB46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16BC1"/>
    <w:multiLevelType w:val="hybridMultilevel"/>
    <w:tmpl w:val="42B0A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54"/>
    <w:rsid w:val="000C2CD3"/>
    <w:rsid w:val="0019246B"/>
    <w:rsid w:val="005A0656"/>
    <w:rsid w:val="005A0A15"/>
    <w:rsid w:val="00BB7654"/>
    <w:rsid w:val="00C5700E"/>
    <w:rsid w:val="00E239CE"/>
    <w:rsid w:val="00F5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767E"/>
  <w15:chartTrackingRefBased/>
  <w15:docId w15:val="{B290B8BD-F049-425B-A3B8-8047A077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97BA5E-25F1-4CA4-95A8-986C18791EC8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99C6F1BB-DE30-45DF-849B-EBD16C6DB504}">
      <dgm:prSet phldrT="[Text]" custT="1"/>
      <dgm:spPr>
        <a:solidFill>
          <a:srgbClr val="00B050"/>
        </a:solidFill>
      </dgm:spPr>
      <dgm:t>
        <a:bodyPr/>
        <a:lstStyle/>
        <a:p>
          <a:r>
            <a:rPr lang="cs-CZ" sz="1050"/>
            <a:t>Osoby s duševním onemocněním</a:t>
          </a:r>
        </a:p>
      </dgm:t>
    </dgm:pt>
    <dgm:pt modelId="{84373000-EDE8-476C-915E-F32B3CF2CAC9}" type="parTrans" cxnId="{17A8B539-55E5-4CE5-9EED-EBFDF55C128A}">
      <dgm:prSet/>
      <dgm:spPr/>
      <dgm:t>
        <a:bodyPr/>
        <a:lstStyle/>
        <a:p>
          <a:endParaRPr lang="cs-CZ"/>
        </a:p>
      </dgm:t>
    </dgm:pt>
    <dgm:pt modelId="{C428AF1F-6FE9-49A1-A86A-C1D21DCE3899}" type="sibTrans" cxnId="{17A8B539-55E5-4CE5-9EED-EBFDF55C128A}">
      <dgm:prSet/>
      <dgm:spPr/>
      <dgm:t>
        <a:bodyPr/>
        <a:lstStyle/>
        <a:p>
          <a:endParaRPr lang="cs-CZ"/>
        </a:p>
      </dgm:t>
    </dgm:pt>
    <dgm:pt modelId="{C7E483D2-2635-416E-8FB4-04E2FD3D1EC8}">
      <dgm:prSet phldrT="[Text]"/>
      <dgm:spPr>
        <a:solidFill>
          <a:srgbClr val="00B050"/>
        </a:solidFill>
      </dgm:spPr>
      <dgm:t>
        <a:bodyPr/>
        <a:lstStyle/>
        <a:p>
          <a:r>
            <a:rPr lang="cs-CZ"/>
            <a:t>péče o vlastní osobu a zdraví = pochopit onemocnění, medikaci, prevence zhoršení zdravotního stavu, strava hygiena, režim dne ( spánek, odpočinek, pohyb)</a:t>
          </a:r>
        </a:p>
      </dgm:t>
    </dgm:pt>
    <dgm:pt modelId="{24A8337E-CDAF-47F7-A45C-C95DC15DE05C}" type="parTrans" cxnId="{F61CD5FE-8171-4BD0-869E-EF90C129E362}">
      <dgm:prSet/>
      <dgm:spPr/>
      <dgm:t>
        <a:bodyPr/>
        <a:lstStyle/>
        <a:p>
          <a:endParaRPr lang="cs-CZ"/>
        </a:p>
      </dgm:t>
    </dgm:pt>
    <dgm:pt modelId="{35F9FF5B-5846-4A6D-AE79-CDA681DED545}" type="sibTrans" cxnId="{F61CD5FE-8171-4BD0-869E-EF90C129E362}">
      <dgm:prSet/>
      <dgm:spPr/>
      <dgm:t>
        <a:bodyPr/>
        <a:lstStyle/>
        <a:p>
          <a:endParaRPr lang="cs-CZ"/>
        </a:p>
      </dgm:t>
    </dgm:pt>
    <dgm:pt modelId="{8AB7D187-26D8-4DE2-9419-D5B12322AEF0}">
      <dgm:prSet phldrT="[Text]"/>
      <dgm:spPr>
        <a:solidFill>
          <a:srgbClr val="00B050"/>
        </a:solidFill>
      </dgm:spPr>
      <dgm:t>
        <a:bodyPr/>
        <a:lstStyle/>
        <a:p>
          <a:r>
            <a:rPr lang="cs-CZ"/>
            <a:t>bezpečí - vhodné bydlení, možnost otevřeně probrat potřebná témata, přijetí, finanční zajištění, strak aktivizovat se ( obava ze ztráty důchodu). Přijetí (vlastní + okolí) = sebevědomí, sebeúcta</a:t>
          </a:r>
        </a:p>
      </dgm:t>
    </dgm:pt>
    <dgm:pt modelId="{E978E993-6487-4351-A29E-B884AC05A974}" type="parTrans" cxnId="{666B23B1-3624-4D81-962D-CB56B322B5FD}">
      <dgm:prSet/>
      <dgm:spPr/>
      <dgm:t>
        <a:bodyPr/>
        <a:lstStyle/>
        <a:p>
          <a:endParaRPr lang="cs-CZ"/>
        </a:p>
      </dgm:t>
    </dgm:pt>
    <dgm:pt modelId="{A3B8621B-82A9-4828-A2F9-5DC07F230584}" type="sibTrans" cxnId="{666B23B1-3624-4D81-962D-CB56B322B5FD}">
      <dgm:prSet/>
      <dgm:spPr/>
      <dgm:t>
        <a:bodyPr/>
        <a:lstStyle/>
        <a:p>
          <a:endParaRPr lang="cs-CZ"/>
        </a:p>
      </dgm:t>
    </dgm:pt>
    <dgm:pt modelId="{EEB4F35C-45F2-40B9-B216-709591C4FDC1}">
      <dgm:prSet phldrT="[Text]" custT="1"/>
      <dgm:spPr/>
      <dgm:t>
        <a:bodyPr/>
        <a:lstStyle/>
        <a:p>
          <a:r>
            <a:rPr lang="cs-CZ" sz="1050"/>
            <a:t>Osoby s mentálním postižením</a:t>
          </a:r>
        </a:p>
      </dgm:t>
    </dgm:pt>
    <dgm:pt modelId="{97A60E72-F6F8-45B6-8D73-A337D4434815}" type="parTrans" cxnId="{20FBFA4B-62B3-4A2F-BD66-FDA2313FC95D}">
      <dgm:prSet/>
      <dgm:spPr/>
      <dgm:t>
        <a:bodyPr/>
        <a:lstStyle/>
        <a:p>
          <a:endParaRPr lang="cs-CZ"/>
        </a:p>
      </dgm:t>
    </dgm:pt>
    <dgm:pt modelId="{21DAAFA2-2359-4305-9DCE-9DBCBB82AB58}" type="sibTrans" cxnId="{20FBFA4B-62B3-4A2F-BD66-FDA2313FC95D}">
      <dgm:prSet/>
      <dgm:spPr/>
      <dgm:t>
        <a:bodyPr/>
        <a:lstStyle/>
        <a:p>
          <a:endParaRPr lang="cs-CZ"/>
        </a:p>
      </dgm:t>
    </dgm:pt>
    <dgm:pt modelId="{643D0547-E91E-4C99-B709-722CBCB22069}">
      <dgm:prSet phldrT="[Text]"/>
      <dgm:spPr/>
      <dgm:t>
        <a:bodyPr/>
        <a:lstStyle/>
        <a:p>
          <a:r>
            <a:rPr lang="cs-CZ"/>
            <a:t>být součásti společnosti  ( potřeba přijetí)</a:t>
          </a:r>
        </a:p>
      </dgm:t>
    </dgm:pt>
    <dgm:pt modelId="{821B419D-0F3B-497B-BB75-46E00CEB7FE5}" type="parTrans" cxnId="{C6CDE52A-28A8-468E-9312-B7E73361DBB1}">
      <dgm:prSet/>
      <dgm:spPr/>
      <dgm:t>
        <a:bodyPr/>
        <a:lstStyle/>
        <a:p>
          <a:endParaRPr lang="cs-CZ"/>
        </a:p>
      </dgm:t>
    </dgm:pt>
    <dgm:pt modelId="{D0622AB5-0D5B-4CEA-BD34-64BF69597391}" type="sibTrans" cxnId="{C6CDE52A-28A8-468E-9312-B7E73361DBB1}">
      <dgm:prSet/>
      <dgm:spPr/>
      <dgm:t>
        <a:bodyPr/>
        <a:lstStyle/>
        <a:p>
          <a:endParaRPr lang="cs-CZ"/>
        </a:p>
      </dgm:t>
    </dgm:pt>
    <dgm:pt modelId="{F3AC6F11-E1F2-4A1E-9A7C-86712D43EBAE}">
      <dgm:prSet phldrT="[Text]"/>
      <dgm:spPr/>
      <dgm:t>
        <a:bodyPr/>
        <a:lstStyle/>
        <a:p>
          <a:r>
            <a:rPr lang="cs-CZ"/>
            <a:t>bezpeční - bydlet s rodinou, dostupné bydlení, hájit svá práva</a:t>
          </a:r>
        </a:p>
      </dgm:t>
    </dgm:pt>
    <dgm:pt modelId="{ADD91852-DD0F-4226-9FDF-3D670E654C46}" type="parTrans" cxnId="{FFB24A61-1A8F-4279-B695-2D02EFCC6C80}">
      <dgm:prSet/>
      <dgm:spPr/>
      <dgm:t>
        <a:bodyPr/>
        <a:lstStyle/>
        <a:p>
          <a:endParaRPr lang="cs-CZ"/>
        </a:p>
      </dgm:t>
    </dgm:pt>
    <dgm:pt modelId="{3E75C432-3114-479E-BF6E-6CFF581FC07B}" type="sibTrans" cxnId="{FFB24A61-1A8F-4279-B695-2D02EFCC6C80}">
      <dgm:prSet/>
      <dgm:spPr/>
      <dgm:t>
        <a:bodyPr/>
        <a:lstStyle/>
        <a:p>
          <a:endParaRPr lang="cs-CZ"/>
        </a:p>
      </dgm:t>
    </dgm:pt>
    <dgm:pt modelId="{2C34A726-8830-4654-84F8-7901D24E4412}">
      <dgm:prSet phldrT="[Text]" custT="1"/>
      <dgm:spPr>
        <a:solidFill>
          <a:schemeClr val="bg1"/>
        </a:solidFill>
      </dgm:spPr>
      <dgm:t>
        <a:bodyPr/>
        <a:lstStyle/>
        <a:p>
          <a:r>
            <a:rPr lang="cs-CZ" sz="1050">
              <a:solidFill>
                <a:schemeClr val="tx1"/>
              </a:solidFill>
            </a:rPr>
            <a:t>Osoby se smyslovým postižením</a:t>
          </a:r>
        </a:p>
      </dgm:t>
    </dgm:pt>
    <dgm:pt modelId="{ED6B2F5F-D745-45F7-A67B-F89F9B16BCFD}" type="parTrans" cxnId="{0D6CE7D1-7F77-4CD8-9D06-E3483D22438D}">
      <dgm:prSet/>
      <dgm:spPr/>
      <dgm:t>
        <a:bodyPr/>
        <a:lstStyle/>
        <a:p>
          <a:endParaRPr lang="cs-CZ"/>
        </a:p>
      </dgm:t>
    </dgm:pt>
    <dgm:pt modelId="{38782BA5-E54A-47D1-AD8C-5DEBB72D0339}" type="sibTrans" cxnId="{0D6CE7D1-7F77-4CD8-9D06-E3483D22438D}">
      <dgm:prSet/>
      <dgm:spPr/>
      <dgm:t>
        <a:bodyPr/>
        <a:lstStyle/>
        <a:p>
          <a:endParaRPr lang="cs-CZ"/>
        </a:p>
      </dgm:t>
    </dgm:pt>
    <dgm:pt modelId="{B9C4A1AD-946B-44A9-9C2A-4E31833E38D5}">
      <dgm:prSet phldrT="[Text]"/>
      <dgm:spPr>
        <a:solidFill>
          <a:schemeClr val="bg1"/>
        </a:solidFill>
      </dgm:spPr>
      <dgm:t>
        <a:bodyPr/>
        <a:lstStyle/>
        <a:p>
          <a:r>
            <a:rPr lang="cs-CZ">
              <a:solidFill>
                <a:schemeClr val="tx1"/>
              </a:solidFill>
            </a:rPr>
            <a:t>potřeba se dorozumět </a:t>
          </a:r>
        </a:p>
      </dgm:t>
    </dgm:pt>
    <dgm:pt modelId="{8B0C1FB9-7F8E-4B03-92A1-3B26EF7166AD}" type="parTrans" cxnId="{81480943-583C-4AE0-BC84-5878AB024B84}">
      <dgm:prSet/>
      <dgm:spPr/>
      <dgm:t>
        <a:bodyPr/>
        <a:lstStyle/>
        <a:p>
          <a:endParaRPr lang="cs-CZ"/>
        </a:p>
      </dgm:t>
    </dgm:pt>
    <dgm:pt modelId="{1BA8D7D1-468F-4527-B27F-A4A4D8FEDCAE}" type="sibTrans" cxnId="{81480943-583C-4AE0-BC84-5878AB024B84}">
      <dgm:prSet/>
      <dgm:spPr/>
      <dgm:t>
        <a:bodyPr/>
        <a:lstStyle/>
        <a:p>
          <a:endParaRPr lang="cs-CZ"/>
        </a:p>
      </dgm:t>
    </dgm:pt>
    <dgm:pt modelId="{7A02BFF3-935E-4956-87D3-115AD7BE6421}">
      <dgm:prSet phldrT="[Text]"/>
      <dgm:spPr>
        <a:solidFill>
          <a:schemeClr val="bg1"/>
        </a:solidFill>
      </dgm:spPr>
      <dgm:t>
        <a:bodyPr/>
        <a:lstStyle/>
        <a:p>
          <a:r>
            <a:rPr lang="cs-CZ">
              <a:solidFill>
                <a:schemeClr val="tx1"/>
              </a:solidFill>
            </a:rPr>
            <a:t>možnost trávit volný čas ( dostupné sportovní aktivity)</a:t>
          </a:r>
        </a:p>
      </dgm:t>
    </dgm:pt>
    <dgm:pt modelId="{ADB02A93-FBEB-4ED3-9750-170692B3ABF4}" type="parTrans" cxnId="{6606714A-06D0-4BD4-B67C-8277AF2AA8D7}">
      <dgm:prSet/>
      <dgm:spPr/>
      <dgm:t>
        <a:bodyPr/>
        <a:lstStyle/>
        <a:p>
          <a:endParaRPr lang="cs-CZ"/>
        </a:p>
      </dgm:t>
    </dgm:pt>
    <dgm:pt modelId="{18CA36B7-BEC0-4BD5-9902-57DFCE2A468E}" type="sibTrans" cxnId="{6606714A-06D0-4BD4-B67C-8277AF2AA8D7}">
      <dgm:prSet/>
      <dgm:spPr/>
      <dgm:t>
        <a:bodyPr/>
        <a:lstStyle/>
        <a:p>
          <a:endParaRPr lang="cs-CZ"/>
        </a:p>
      </dgm:t>
    </dgm:pt>
    <dgm:pt modelId="{79E89CF7-D391-475C-AD7E-27428CCE0675}">
      <dgm:prSet phldrT="[Text]"/>
      <dgm:spPr>
        <a:solidFill>
          <a:srgbClr val="00B050"/>
        </a:solidFill>
      </dgm:spPr>
      <dgm:t>
        <a:bodyPr/>
        <a:lstStyle/>
        <a:p>
          <a:r>
            <a:rPr lang="cs-CZ"/>
            <a:t>seberealizace  - smysluplné trávení volného času, být užitečný, mít uplatnění, začlenit se ( někam patřit), možnost sdílet zkušenost </a:t>
          </a:r>
        </a:p>
      </dgm:t>
    </dgm:pt>
    <dgm:pt modelId="{93CACD94-DB50-4CEC-B96A-40E4F5713E18}" type="parTrans" cxnId="{05105546-8EDC-453D-9E21-972A8E435E4B}">
      <dgm:prSet/>
      <dgm:spPr/>
      <dgm:t>
        <a:bodyPr/>
        <a:lstStyle/>
        <a:p>
          <a:endParaRPr lang="cs-CZ"/>
        </a:p>
      </dgm:t>
    </dgm:pt>
    <dgm:pt modelId="{1E957E5C-7905-459C-9108-BC7F0DD3FCFC}" type="sibTrans" cxnId="{05105546-8EDC-453D-9E21-972A8E435E4B}">
      <dgm:prSet/>
      <dgm:spPr/>
      <dgm:t>
        <a:bodyPr/>
        <a:lstStyle/>
        <a:p>
          <a:endParaRPr lang="cs-CZ"/>
        </a:p>
      </dgm:t>
    </dgm:pt>
    <dgm:pt modelId="{4DE6E28C-500D-437C-82D4-EEB969B4A941}">
      <dgm:prSet phldrT="[Text]"/>
      <dgm:spPr>
        <a:solidFill>
          <a:srgbClr val="00B050"/>
        </a:solidFill>
      </dgm:spPr>
      <dgm:t>
        <a:bodyPr/>
        <a:lstStyle/>
        <a:p>
          <a:r>
            <a:rPr lang="cs-CZ"/>
            <a:t>smysluplné vztahy  (partner, rodina, přítelé)</a:t>
          </a:r>
        </a:p>
      </dgm:t>
    </dgm:pt>
    <dgm:pt modelId="{2647C75A-E9A7-4FAD-9991-D7F4DF66C630}" type="parTrans" cxnId="{6651A32E-7DBA-4017-AA57-F450F533A997}">
      <dgm:prSet/>
      <dgm:spPr/>
      <dgm:t>
        <a:bodyPr/>
        <a:lstStyle/>
        <a:p>
          <a:endParaRPr lang="cs-CZ"/>
        </a:p>
      </dgm:t>
    </dgm:pt>
    <dgm:pt modelId="{62EDCEB0-DEE9-4DA1-B8CD-C8918E869BE1}" type="sibTrans" cxnId="{6651A32E-7DBA-4017-AA57-F450F533A997}">
      <dgm:prSet/>
      <dgm:spPr/>
      <dgm:t>
        <a:bodyPr/>
        <a:lstStyle/>
        <a:p>
          <a:endParaRPr lang="cs-CZ"/>
        </a:p>
      </dgm:t>
    </dgm:pt>
    <dgm:pt modelId="{2CF61CF2-F907-46A7-A947-F4446B1A4127}">
      <dgm:prSet phldrT="[Text]"/>
      <dgm:spPr/>
      <dgm:t>
        <a:bodyPr/>
        <a:lstStyle/>
        <a:p>
          <a:r>
            <a:rPr lang="cs-CZ"/>
            <a:t>seberealizace - příležitost  uplatnit se (mít práci, být v něčem dobrý) </a:t>
          </a:r>
        </a:p>
      </dgm:t>
    </dgm:pt>
    <dgm:pt modelId="{4E8F3426-51E6-4662-AC3E-D18BF1A6E850}" type="parTrans" cxnId="{D02E2027-5542-4BD1-81F5-12656E645F24}">
      <dgm:prSet/>
      <dgm:spPr/>
      <dgm:t>
        <a:bodyPr/>
        <a:lstStyle/>
        <a:p>
          <a:endParaRPr lang="cs-CZ"/>
        </a:p>
      </dgm:t>
    </dgm:pt>
    <dgm:pt modelId="{066652EF-6316-4ACE-A8B1-2F437D098F30}" type="sibTrans" cxnId="{D02E2027-5542-4BD1-81F5-12656E645F24}">
      <dgm:prSet/>
      <dgm:spPr/>
      <dgm:t>
        <a:bodyPr/>
        <a:lstStyle/>
        <a:p>
          <a:endParaRPr lang="cs-CZ"/>
        </a:p>
      </dgm:t>
    </dgm:pt>
    <dgm:pt modelId="{953A8ADB-1A2C-44FE-9759-C9A1CCCA7249}">
      <dgm:prSet phldrT="[Text]" custT="1"/>
      <dgm:spPr>
        <a:solidFill>
          <a:srgbClr val="FF0000"/>
        </a:solidFill>
      </dgm:spPr>
      <dgm:t>
        <a:bodyPr/>
        <a:lstStyle/>
        <a:p>
          <a:r>
            <a:rPr lang="cs-CZ" sz="1050">
              <a:solidFill>
                <a:schemeClr val="bg1"/>
              </a:solidFill>
            </a:rPr>
            <a:t>Osoby s dalším zdravotním postižením ( např. fyzické)</a:t>
          </a:r>
        </a:p>
      </dgm:t>
    </dgm:pt>
    <dgm:pt modelId="{A2C40B96-807D-459F-9C0B-C7D017FFF3C9}" type="parTrans" cxnId="{A642088A-CF6B-4C71-AB7E-6D5730531FF0}">
      <dgm:prSet/>
      <dgm:spPr/>
      <dgm:t>
        <a:bodyPr/>
        <a:lstStyle/>
        <a:p>
          <a:endParaRPr lang="cs-CZ"/>
        </a:p>
      </dgm:t>
    </dgm:pt>
    <dgm:pt modelId="{004DBFF7-B36D-4CBC-B210-AA472755887B}" type="sibTrans" cxnId="{A642088A-CF6B-4C71-AB7E-6D5730531FF0}">
      <dgm:prSet/>
      <dgm:spPr/>
      <dgm:t>
        <a:bodyPr/>
        <a:lstStyle/>
        <a:p>
          <a:endParaRPr lang="cs-CZ"/>
        </a:p>
      </dgm:t>
    </dgm:pt>
    <dgm:pt modelId="{4D2B801B-1A7F-4F80-8CE3-EAB403F1D489}">
      <dgm:prSet phldrT="[Text]"/>
      <dgm:spPr>
        <a:solidFill>
          <a:schemeClr val="bg1"/>
        </a:solidFill>
      </dgm:spPr>
      <dgm:t>
        <a:bodyPr/>
        <a:lstStyle/>
        <a:p>
          <a:r>
            <a:rPr lang="cs-CZ">
              <a:solidFill>
                <a:schemeClr val="tx1"/>
              </a:solidFill>
            </a:rPr>
            <a:t>potřeba seberealizace ( možnost vykonávat práci) </a:t>
          </a:r>
        </a:p>
      </dgm:t>
    </dgm:pt>
    <dgm:pt modelId="{1480D959-5362-4218-A425-CD71C7AF11C7}" type="parTrans" cxnId="{36D4E5E2-4DA6-4A99-B803-17D25E44A0AB}">
      <dgm:prSet/>
      <dgm:spPr/>
      <dgm:t>
        <a:bodyPr/>
        <a:lstStyle/>
        <a:p>
          <a:endParaRPr lang="cs-CZ"/>
        </a:p>
      </dgm:t>
    </dgm:pt>
    <dgm:pt modelId="{05B50C90-43E8-4CEE-91A6-5C261EB9C96F}" type="sibTrans" cxnId="{36D4E5E2-4DA6-4A99-B803-17D25E44A0AB}">
      <dgm:prSet/>
      <dgm:spPr/>
      <dgm:t>
        <a:bodyPr/>
        <a:lstStyle/>
        <a:p>
          <a:endParaRPr lang="cs-CZ"/>
        </a:p>
      </dgm:t>
    </dgm:pt>
    <dgm:pt modelId="{81F35E58-E34D-486C-A75E-71C65BEF3F4D}">
      <dgm:prSet/>
      <dgm:spPr/>
      <dgm:t>
        <a:bodyPr/>
        <a:lstStyle/>
        <a:p>
          <a:r>
            <a:rPr lang="cs-CZ">
              <a:solidFill>
                <a:schemeClr val="bg1"/>
              </a:solidFill>
            </a:rPr>
            <a:t>potřeba mobility - možnost přesunu, přepravy (chybí kapacity bezbariérové přepravy, doprovázení)</a:t>
          </a:r>
        </a:p>
      </dgm:t>
    </dgm:pt>
    <dgm:pt modelId="{1BB0EB1D-BA62-40F8-B5D2-E565A7196E6C}" type="parTrans" cxnId="{9F294030-A6B7-439F-9E05-89E6523F7066}">
      <dgm:prSet/>
      <dgm:spPr/>
      <dgm:t>
        <a:bodyPr/>
        <a:lstStyle/>
        <a:p>
          <a:endParaRPr lang="cs-CZ"/>
        </a:p>
      </dgm:t>
    </dgm:pt>
    <dgm:pt modelId="{3BEFBFAA-8034-47C0-B6AD-FBC87A87808F}" type="sibTrans" cxnId="{9F294030-A6B7-439F-9E05-89E6523F7066}">
      <dgm:prSet/>
      <dgm:spPr/>
      <dgm:t>
        <a:bodyPr/>
        <a:lstStyle/>
        <a:p>
          <a:endParaRPr lang="cs-CZ"/>
        </a:p>
      </dgm:t>
    </dgm:pt>
    <dgm:pt modelId="{B7628D24-0BFE-4CED-8CD8-A3F7DD80C310}">
      <dgm:prSet/>
      <dgm:spPr/>
      <dgm:t>
        <a:bodyPr/>
        <a:lstStyle/>
        <a:p>
          <a:r>
            <a:rPr lang="cs-CZ">
              <a:solidFill>
                <a:schemeClr val="bg1"/>
              </a:solidFill>
            </a:rPr>
            <a:t>potřeba dostupného, smysluplného trávení volného času (pro mladé dospělé 20-30 let)</a:t>
          </a:r>
        </a:p>
      </dgm:t>
    </dgm:pt>
    <dgm:pt modelId="{458F8534-368D-4AC4-BC68-8FC46C6A5AF0}" type="parTrans" cxnId="{FAFF9886-BF16-4995-8120-9654BDA299E0}">
      <dgm:prSet/>
      <dgm:spPr/>
      <dgm:t>
        <a:bodyPr/>
        <a:lstStyle/>
        <a:p>
          <a:endParaRPr lang="cs-CZ"/>
        </a:p>
      </dgm:t>
    </dgm:pt>
    <dgm:pt modelId="{B39B52BD-FC49-466F-A98F-E6E6DF384514}" type="sibTrans" cxnId="{FAFF9886-BF16-4995-8120-9654BDA299E0}">
      <dgm:prSet/>
      <dgm:spPr/>
      <dgm:t>
        <a:bodyPr/>
        <a:lstStyle/>
        <a:p>
          <a:endParaRPr lang="cs-CZ"/>
        </a:p>
      </dgm:t>
    </dgm:pt>
    <dgm:pt modelId="{4D6EFA81-3471-408F-989D-0396B85DA6F0}" type="pres">
      <dgm:prSet presAssocID="{7597BA5E-25F1-4CA4-95A8-986C18791EC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3CA59619-F27E-4CC2-8D56-FA1144C867EB}" type="pres">
      <dgm:prSet presAssocID="{99C6F1BB-DE30-45DF-849B-EBD16C6DB504}" presName="linNode" presStyleCnt="0"/>
      <dgm:spPr/>
    </dgm:pt>
    <dgm:pt modelId="{7B31BE71-C690-48CC-BDF2-9DB9DD387CA3}" type="pres">
      <dgm:prSet presAssocID="{99C6F1BB-DE30-45DF-849B-EBD16C6DB504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D034817-B6FF-4367-A67E-2F6290DAD77C}" type="pres">
      <dgm:prSet presAssocID="{99C6F1BB-DE30-45DF-849B-EBD16C6DB504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CF0FD8C-52EE-4D9A-86A8-6836E84C1800}" type="pres">
      <dgm:prSet presAssocID="{C428AF1F-6FE9-49A1-A86A-C1D21DCE3899}" presName="sp" presStyleCnt="0"/>
      <dgm:spPr/>
    </dgm:pt>
    <dgm:pt modelId="{1EFF4118-71A2-4842-8B84-F6476FCB7F79}" type="pres">
      <dgm:prSet presAssocID="{EEB4F35C-45F2-40B9-B216-709591C4FDC1}" presName="linNode" presStyleCnt="0"/>
      <dgm:spPr/>
    </dgm:pt>
    <dgm:pt modelId="{F06E7C57-26A2-4382-A36E-B73A7C2263B0}" type="pres">
      <dgm:prSet presAssocID="{EEB4F35C-45F2-40B9-B216-709591C4FDC1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762FF9D-6BF0-48C8-9403-E261F43CBD22}" type="pres">
      <dgm:prSet presAssocID="{EEB4F35C-45F2-40B9-B216-709591C4FDC1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49271AD-14EF-4E05-875A-2CA70AA3FF4F}" type="pres">
      <dgm:prSet presAssocID="{21DAAFA2-2359-4305-9DCE-9DBCBB82AB58}" presName="sp" presStyleCnt="0"/>
      <dgm:spPr/>
    </dgm:pt>
    <dgm:pt modelId="{1A1DE994-EE32-4A6E-BDF3-F902FB9424B5}" type="pres">
      <dgm:prSet presAssocID="{2C34A726-8830-4654-84F8-7901D24E4412}" presName="linNode" presStyleCnt="0"/>
      <dgm:spPr/>
    </dgm:pt>
    <dgm:pt modelId="{CCA79351-6687-43E1-9FF1-A328773680DF}" type="pres">
      <dgm:prSet presAssocID="{2C34A726-8830-4654-84F8-7901D24E4412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EBE17B1-3633-4EF2-80B2-94CA28610787}" type="pres">
      <dgm:prSet presAssocID="{2C34A726-8830-4654-84F8-7901D24E4412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5477DCC-5512-48C1-818F-DC9B5CA3852E}" type="pres">
      <dgm:prSet presAssocID="{38782BA5-E54A-47D1-AD8C-5DEBB72D0339}" presName="sp" presStyleCnt="0"/>
      <dgm:spPr/>
    </dgm:pt>
    <dgm:pt modelId="{E902A86B-2EF4-47F7-A518-40CDAF68F4C4}" type="pres">
      <dgm:prSet presAssocID="{953A8ADB-1A2C-44FE-9759-C9A1CCCA7249}" presName="linNode" presStyleCnt="0"/>
      <dgm:spPr/>
    </dgm:pt>
    <dgm:pt modelId="{B50403B2-4B60-49CD-8EC9-753D4D9ED3A0}" type="pres">
      <dgm:prSet presAssocID="{953A8ADB-1A2C-44FE-9759-C9A1CCCA7249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45540AD-5381-4C75-AFFC-09D669194497}" type="pres">
      <dgm:prSet presAssocID="{953A8ADB-1A2C-44FE-9759-C9A1CCCA7249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D02E2027-5542-4BD1-81F5-12656E645F24}" srcId="{EEB4F35C-45F2-40B9-B216-709591C4FDC1}" destId="{2CF61CF2-F907-46A7-A947-F4446B1A4127}" srcOrd="1" destOrd="0" parTransId="{4E8F3426-51E6-4662-AC3E-D18BF1A6E850}" sibTransId="{066652EF-6316-4ACE-A8B1-2F437D098F30}"/>
    <dgm:cxn modelId="{6606714A-06D0-4BD4-B67C-8277AF2AA8D7}" srcId="{2C34A726-8830-4654-84F8-7901D24E4412}" destId="{7A02BFF3-935E-4956-87D3-115AD7BE6421}" srcOrd="1" destOrd="0" parTransId="{ADB02A93-FBEB-4ED3-9750-170692B3ABF4}" sibTransId="{18CA36B7-BEC0-4BD5-9902-57DFCE2A468E}"/>
    <dgm:cxn modelId="{6651A32E-7DBA-4017-AA57-F450F533A997}" srcId="{99C6F1BB-DE30-45DF-849B-EBD16C6DB504}" destId="{4DE6E28C-500D-437C-82D4-EEB969B4A941}" srcOrd="3" destOrd="0" parTransId="{2647C75A-E9A7-4FAD-9991-D7F4DF66C630}" sibTransId="{62EDCEB0-DEE9-4DA1-B8CD-C8918E869BE1}"/>
    <dgm:cxn modelId="{A642088A-CF6B-4C71-AB7E-6D5730531FF0}" srcId="{7597BA5E-25F1-4CA4-95A8-986C18791EC8}" destId="{953A8ADB-1A2C-44FE-9759-C9A1CCCA7249}" srcOrd="3" destOrd="0" parTransId="{A2C40B96-807D-459F-9C0B-C7D017FFF3C9}" sibTransId="{004DBFF7-B36D-4CBC-B210-AA472755887B}"/>
    <dgm:cxn modelId="{A5E1BD75-008F-4EE7-87F8-563D8342628F}" type="presOf" srcId="{643D0547-E91E-4C99-B709-722CBCB22069}" destId="{E762FF9D-6BF0-48C8-9403-E261F43CBD22}" srcOrd="0" destOrd="0" presId="urn:microsoft.com/office/officeart/2005/8/layout/vList5"/>
    <dgm:cxn modelId="{557F6FBC-5D3F-40DA-BE93-00F05FD84CAB}" type="presOf" srcId="{953A8ADB-1A2C-44FE-9759-C9A1CCCA7249}" destId="{B50403B2-4B60-49CD-8EC9-753D4D9ED3A0}" srcOrd="0" destOrd="0" presId="urn:microsoft.com/office/officeart/2005/8/layout/vList5"/>
    <dgm:cxn modelId="{05105546-8EDC-453D-9E21-972A8E435E4B}" srcId="{99C6F1BB-DE30-45DF-849B-EBD16C6DB504}" destId="{79E89CF7-D391-475C-AD7E-27428CCE0675}" srcOrd="2" destOrd="0" parTransId="{93CACD94-DB50-4CEC-B96A-40E4F5713E18}" sibTransId="{1E957E5C-7905-459C-9108-BC7F0DD3FCFC}"/>
    <dgm:cxn modelId="{C7A0B0EF-EE2B-4092-861E-0315D882FD61}" type="presOf" srcId="{99C6F1BB-DE30-45DF-849B-EBD16C6DB504}" destId="{7B31BE71-C690-48CC-BDF2-9DB9DD387CA3}" srcOrd="0" destOrd="0" presId="urn:microsoft.com/office/officeart/2005/8/layout/vList5"/>
    <dgm:cxn modelId="{17A8B539-55E5-4CE5-9EED-EBFDF55C128A}" srcId="{7597BA5E-25F1-4CA4-95A8-986C18791EC8}" destId="{99C6F1BB-DE30-45DF-849B-EBD16C6DB504}" srcOrd="0" destOrd="0" parTransId="{84373000-EDE8-476C-915E-F32B3CF2CAC9}" sibTransId="{C428AF1F-6FE9-49A1-A86A-C1D21DCE3899}"/>
    <dgm:cxn modelId="{FAFF9886-BF16-4995-8120-9654BDA299E0}" srcId="{953A8ADB-1A2C-44FE-9759-C9A1CCCA7249}" destId="{B7628D24-0BFE-4CED-8CD8-A3F7DD80C310}" srcOrd="1" destOrd="0" parTransId="{458F8534-368D-4AC4-BC68-8FC46C6A5AF0}" sibTransId="{B39B52BD-FC49-466F-A98F-E6E6DF384514}"/>
    <dgm:cxn modelId="{36D4E5E2-4DA6-4A99-B803-17D25E44A0AB}" srcId="{2C34A726-8830-4654-84F8-7901D24E4412}" destId="{4D2B801B-1A7F-4F80-8CE3-EAB403F1D489}" srcOrd="2" destOrd="0" parTransId="{1480D959-5362-4218-A425-CD71C7AF11C7}" sibTransId="{05B50C90-43E8-4CEE-91A6-5C261EB9C96F}"/>
    <dgm:cxn modelId="{3D696DAB-834A-407A-BA3F-5D6AC3D9DAB9}" type="presOf" srcId="{79E89CF7-D391-475C-AD7E-27428CCE0675}" destId="{DD034817-B6FF-4367-A67E-2F6290DAD77C}" srcOrd="0" destOrd="2" presId="urn:microsoft.com/office/officeart/2005/8/layout/vList5"/>
    <dgm:cxn modelId="{7F868243-D95B-476D-A535-33268569BC1E}" type="presOf" srcId="{2CF61CF2-F907-46A7-A947-F4446B1A4127}" destId="{E762FF9D-6BF0-48C8-9403-E261F43CBD22}" srcOrd="0" destOrd="1" presId="urn:microsoft.com/office/officeart/2005/8/layout/vList5"/>
    <dgm:cxn modelId="{9F294030-A6B7-439F-9E05-89E6523F7066}" srcId="{953A8ADB-1A2C-44FE-9759-C9A1CCCA7249}" destId="{81F35E58-E34D-486C-A75E-71C65BEF3F4D}" srcOrd="0" destOrd="0" parTransId="{1BB0EB1D-BA62-40F8-B5D2-E565A7196E6C}" sibTransId="{3BEFBFAA-8034-47C0-B6AD-FBC87A87808F}"/>
    <dgm:cxn modelId="{B4D8BF47-CA3A-444E-B043-1EE33235D532}" type="presOf" srcId="{B9C4A1AD-946B-44A9-9C2A-4E31833E38D5}" destId="{CEBE17B1-3633-4EF2-80B2-94CA28610787}" srcOrd="0" destOrd="0" presId="urn:microsoft.com/office/officeart/2005/8/layout/vList5"/>
    <dgm:cxn modelId="{B9FF2E34-B098-42CB-B60C-F8E28119F208}" type="presOf" srcId="{2C34A726-8830-4654-84F8-7901D24E4412}" destId="{CCA79351-6687-43E1-9FF1-A328773680DF}" srcOrd="0" destOrd="0" presId="urn:microsoft.com/office/officeart/2005/8/layout/vList5"/>
    <dgm:cxn modelId="{666B23B1-3624-4D81-962D-CB56B322B5FD}" srcId="{99C6F1BB-DE30-45DF-849B-EBD16C6DB504}" destId="{8AB7D187-26D8-4DE2-9419-D5B12322AEF0}" srcOrd="1" destOrd="0" parTransId="{E978E993-6487-4351-A29E-B884AC05A974}" sibTransId="{A3B8621B-82A9-4828-A2F9-5DC07F230584}"/>
    <dgm:cxn modelId="{5D02D71A-80A7-4683-B658-30B4D2967790}" type="presOf" srcId="{C7E483D2-2635-416E-8FB4-04E2FD3D1EC8}" destId="{DD034817-B6FF-4367-A67E-2F6290DAD77C}" srcOrd="0" destOrd="0" presId="urn:microsoft.com/office/officeart/2005/8/layout/vList5"/>
    <dgm:cxn modelId="{20FBFA4B-62B3-4A2F-BD66-FDA2313FC95D}" srcId="{7597BA5E-25F1-4CA4-95A8-986C18791EC8}" destId="{EEB4F35C-45F2-40B9-B216-709591C4FDC1}" srcOrd="1" destOrd="0" parTransId="{97A60E72-F6F8-45B6-8D73-A337D4434815}" sibTransId="{21DAAFA2-2359-4305-9DCE-9DBCBB82AB58}"/>
    <dgm:cxn modelId="{C6CDE52A-28A8-468E-9312-B7E73361DBB1}" srcId="{EEB4F35C-45F2-40B9-B216-709591C4FDC1}" destId="{643D0547-E91E-4C99-B709-722CBCB22069}" srcOrd="0" destOrd="0" parTransId="{821B419D-0F3B-497B-BB75-46E00CEB7FE5}" sibTransId="{D0622AB5-0D5B-4CEA-BD34-64BF69597391}"/>
    <dgm:cxn modelId="{22F3C10D-FA6E-45EB-BF25-997623E4FD30}" type="presOf" srcId="{7597BA5E-25F1-4CA4-95A8-986C18791EC8}" destId="{4D6EFA81-3471-408F-989D-0396B85DA6F0}" srcOrd="0" destOrd="0" presId="urn:microsoft.com/office/officeart/2005/8/layout/vList5"/>
    <dgm:cxn modelId="{F6CF3C53-7613-4193-BC62-DA5AB2B3C67B}" type="presOf" srcId="{EEB4F35C-45F2-40B9-B216-709591C4FDC1}" destId="{F06E7C57-26A2-4382-A36E-B73A7C2263B0}" srcOrd="0" destOrd="0" presId="urn:microsoft.com/office/officeart/2005/8/layout/vList5"/>
    <dgm:cxn modelId="{2056E4DF-1857-435F-AA91-B0B60B914C14}" type="presOf" srcId="{7A02BFF3-935E-4956-87D3-115AD7BE6421}" destId="{CEBE17B1-3633-4EF2-80B2-94CA28610787}" srcOrd="0" destOrd="1" presId="urn:microsoft.com/office/officeart/2005/8/layout/vList5"/>
    <dgm:cxn modelId="{DACBA5AC-E900-46D2-8A3F-08577816FAF0}" type="presOf" srcId="{4D2B801B-1A7F-4F80-8CE3-EAB403F1D489}" destId="{CEBE17B1-3633-4EF2-80B2-94CA28610787}" srcOrd="0" destOrd="2" presId="urn:microsoft.com/office/officeart/2005/8/layout/vList5"/>
    <dgm:cxn modelId="{0D6CE7D1-7F77-4CD8-9D06-E3483D22438D}" srcId="{7597BA5E-25F1-4CA4-95A8-986C18791EC8}" destId="{2C34A726-8830-4654-84F8-7901D24E4412}" srcOrd="2" destOrd="0" parTransId="{ED6B2F5F-D745-45F7-A67B-F89F9B16BCFD}" sibTransId="{38782BA5-E54A-47D1-AD8C-5DEBB72D0339}"/>
    <dgm:cxn modelId="{0EA93302-DF46-4C9A-B1F6-3524A2D4D6B2}" type="presOf" srcId="{8AB7D187-26D8-4DE2-9419-D5B12322AEF0}" destId="{DD034817-B6FF-4367-A67E-2F6290DAD77C}" srcOrd="0" destOrd="1" presId="urn:microsoft.com/office/officeart/2005/8/layout/vList5"/>
    <dgm:cxn modelId="{81480943-583C-4AE0-BC84-5878AB024B84}" srcId="{2C34A726-8830-4654-84F8-7901D24E4412}" destId="{B9C4A1AD-946B-44A9-9C2A-4E31833E38D5}" srcOrd="0" destOrd="0" parTransId="{8B0C1FB9-7F8E-4B03-92A1-3B26EF7166AD}" sibTransId="{1BA8D7D1-468F-4527-B27F-A4A4D8FEDCAE}"/>
    <dgm:cxn modelId="{F61CD5FE-8171-4BD0-869E-EF90C129E362}" srcId="{99C6F1BB-DE30-45DF-849B-EBD16C6DB504}" destId="{C7E483D2-2635-416E-8FB4-04E2FD3D1EC8}" srcOrd="0" destOrd="0" parTransId="{24A8337E-CDAF-47F7-A45C-C95DC15DE05C}" sibTransId="{35F9FF5B-5846-4A6D-AE79-CDA681DED545}"/>
    <dgm:cxn modelId="{FED9CD14-BF90-43EA-BA97-97FEA3C14719}" type="presOf" srcId="{81F35E58-E34D-486C-A75E-71C65BEF3F4D}" destId="{F45540AD-5381-4C75-AFFC-09D669194497}" srcOrd="0" destOrd="0" presId="urn:microsoft.com/office/officeart/2005/8/layout/vList5"/>
    <dgm:cxn modelId="{FFB24A61-1A8F-4279-B695-2D02EFCC6C80}" srcId="{EEB4F35C-45F2-40B9-B216-709591C4FDC1}" destId="{F3AC6F11-E1F2-4A1E-9A7C-86712D43EBAE}" srcOrd="2" destOrd="0" parTransId="{ADD91852-DD0F-4226-9FDF-3D670E654C46}" sibTransId="{3E75C432-3114-479E-BF6E-6CFF581FC07B}"/>
    <dgm:cxn modelId="{56C6E203-C883-422B-96AF-702E0CFAAAD1}" type="presOf" srcId="{B7628D24-0BFE-4CED-8CD8-A3F7DD80C310}" destId="{F45540AD-5381-4C75-AFFC-09D669194497}" srcOrd="0" destOrd="1" presId="urn:microsoft.com/office/officeart/2005/8/layout/vList5"/>
    <dgm:cxn modelId="{63D1A342-117C-4906-81BC-218B4C5ACAFE}" type="presOf" srcId="{F3AC6F11-E1F2-4A1E-9A7C-86712D43EBAE}" destId="{E762FF9D-6BF0-48C8-9403-E261F43CBD22}" srcOrd="0" destOrd="2" presId="urn:microsoft.com/office/officeart/2005/8/layout/vList5"/>
    <dgm:cxn modelId="{1F24B21D-E953-4ED5-B3B0-99AF0213DAF5}" type="presOf" srcId="{4DE6E28C-500D-437C-82D4-EEB969B4A941}" destId="{DD034817-B6FF-4367-A67E-2F6290DAD77C}" srcOrd="0" destOrd="3" presId="urn:microsoft.com/office/officeart/2005/8/layout/vList5"/>
    <dgm:cxn modelId="{E39F2154-C1D0-400F-9E5E-5581F7077EAB}" type="presParOf" srcId="{4D6EFA81-3471-408F-989D-0396B85DA6F0}" destId="{3CA59619-F27E-4CC2-8D56-FA1144C867EB}" srcOrd="0" destOrd="0" presId="urn:microsoft.com/office/officeart/2005/8/layout/vList5"/>
    <dgm:cxn modelId="{A52D4CAC-5FBA-4A60-921E-B3D990BE4D9A}" type="presParOf" srcId="{3CA59619-F27E-4CC2-8D56-FA1144C867EB}" destId="{7B31BE71-C690-48CC-BDF2-9DB9DD387CA3}" srcOrd="0" destOrd="0" presId="urn:microsoft.com/office/officeart/2005/8/layout/vList5"/>
    <dgm:cxn modelId="{0B62DF6E-C426-47D6-B784-12DED9F9152B}" type="presParOf" srcId="{3CA59619-F27E-4CC2-8D56-FA1144C867EB}" destId="{DD034817-B6FF-4367-A67E-2F6290DAD77C}" srcOrd="1" destOrd="0" presId="urn:microsoft.com/office/officeart/2005/8/layout/vList5"/>
    <dgm:cxn modelId="{7F7D3B85-9D98-4800-BA97-CAE9C3A694FB}" type="presParOf" srcId="{4D6EFA81-3471-408F-989D-0396B85DA6F0}" destId="{3CF0FD8C-52EE-4D9A-86A8-6836E84C1800}" srcOrd="1" destOrd="0" presId="urn:microsoft.com/office/officeart/2005/8/layout/vList5"/>
    <dgm:cxn modelId="{2565317F-AD6B-40D8-A33B-D219FA798EF1}" type="presParOf" srcId="{4D6EFA81-3471-408F-989D-0396B85DA6F0}" destId="{1EFF4118-71A2-4842-8B84-F6476FCB7F79}" srcOrd="2" destOrd="0" presId="urn:microsoft.com/office/officeart/2005/8/layout/vList5"/>
    <dgm:cxn modelId="{571F282E-163F-47A0-8979-E3E36A8E7A6E}" type="presParOf" srcId="{1EFF4118-71A2-4842-8B84-F6476FCB7F79}" destId="{F06E7C57-26A2-4382-A36E-B73A7C2263B0}" srcOrd="0" destOrd="0" presId="urn:microsoft.com/office/officeart/2005/8/layout/vList5"/>
    <dgm:cxn modelId="{614C581A-6115-45FF-AF27-DC1E62C39F42}" type="presParOf" srcId="{1EFF4118-71A2-4842-8B84-F6476FCB7F79}" destId="{E762FF9D-6BF0-48C8-9403-E261F43CBD22}" srcOrd="1" destOrd="0" presId="urn:microsoft.com/office/officeart/2005/8/layout/vList5"/>
    <dgm:cxn modelId="{A8196336-C34F-40C7-8F7F-CC2B8CB743D3}" type="presParOf" srcId="{4D6EFA81-3471-408F-989D-0396B85DA6F0}" destId="{649271AD-14EF-4E05-875A-2CA70AA3FF4F}" srcOrd="3" destOrd="0" presId="urn:microsoft.com/office/officeart/2005/8/layout/vList5"/>
    <dgm:cxn modelId="{AB493FCD-3109-484C-840E-4385AD68D3C3}" type="presParOf" srcId="{4D6EFA81-3471-408F-989D-0396B85DA6F0}" destId="{1A1DE994-EE32-4A6E-BDF3-F902FB9424B5}" srcOrd="4" destOrd="0" presId="urn:microsoft.com/office/officeart/2005/8/layout/vList5"/>
    <dgm:cxn modelId="{59139746-B19A-4D00-80CC-0E4C611C308B}" type="presParOf" srcId="{1A1DE994-EE32-4A6E-BDF3-F902FB9424B5}" destId="{CCA79351-6687-43E1-9FF1-A328773680DF}" srcOrd="0" destOrd="0" presId="urn:microsoft.com/office/officeart/2005/8/layout/vList5"/>
    <dgm:cxn modelId="{9D2B01BE-926B-48D9-9532-6B18FFF2F47B}" type="presParOf" srcId="{1A1DE994-EE32-4A6E-BDF3-F902FB9424B5}" destId="{CEBE17B1-3633-4EF2-80B2-94CA28610787}" srcOrd="1" destOrd="0" presId="urn:microsoft.com/office/officeart/2005/8/layout/vList5"/>
    <dgm:cxn modelId="{11AD79E7-41AA-40D9-B3E1-3CDE3A4DA65C}" type="presParOf" srcId="{4D6EFA81-3471-408F-989D-0396B85DA6F0}" destId="{65477DCC-5512-48C1-818F-DC9B5CA3852E}" srcOrd="5" destOrd="0" presId="urn:microsoft.com/office/officeart/2005/8/layout/vList5"/>
    <dgm:cxn modelId="{29DE6535-5E1A-44FC-9286-AA94D1D49709}" type="presParOf" srcId="{4D6EFA81-3471-408F-989D-0396B85DA6F0}" destId="{E902A86B-2EF4-47F7-A518-40CDAF68F4C4}" srcOrd="6" destOrd="0" presId="urn:microsoft.com/office/officeart/2005/8/layout/vList5"/>
    <dgm:cxn modelId="{AF5681E5-AB71-4E7D-99EE-3639B62052F0}" type="presParOf" srcId="{E902A86B-2EF4-47F7-A518-40CDAF68F4C4}" destId="{B50403B2-4B60-49CD-8EC9-753D4D9ED3A0}" srcOrd="0" destOrd="0" presId="urn:microsoft.com/office/officeart/2005/8/layout/vList5"/>
    <dgm:cxn modelId="{5664806D-8B82-41DE-959C-03B0D285B331}" type="presParOf" srcId="{E902A86B-2EF4-47F7-A518-40CDAF68F4C4}" destId="{F45540AD-5381-4C75-AFFC-09D669194497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034817-B6FF-4367-A67E-2F6290DAD77C}">
      <dsp:nvSpPr>
        <dsp:cNvPr id="0" name=""/>
        <dsp:cNvSpPr/>
      </dsp:nvSpPr>
      <dsp:spPr>
        <a:xfrm rot="5400000">
          <a:off x="3157771" y="-1036443"/>
          <a:ext cx="1145961" cy="3511296"/>
        </a:xfrm>
        <a:prstGeom prst="round2SameRect">
          <a:avLst/>
        </a:prstGeom>
        <a:solidFill>
          <a:srgbClr val="00B050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700" kern="1200"/>
            <a:t>péče o vlastní osobu a zdraví = pochopit onemocnění, medikaci, prevence zhoršení zdravotního stavu, strava hygiena, režim dne ( spánek, odpočinek, pohyb)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700" kern="1200"/>
            <a:t>bezpečí - vhodné bydlení, možnost otevřeně probrat potřebná témata, přijetí, finanční zajištění, strak aktivizovat se ( obava ze ztráty důchodu). Přijetí (vlastní + okolí) = sebevědomí, sebeúcta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700" kern="1200"/>
            <a:t>seberealizace  - smysluplné trávení volného času, být užitečný, mít uplatnění, začlenit se ( někam patřit), možnost sdílet zkušenost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700" kern="1200"/>
            <a:t>smysluplné vztahy  (partner, rodina, přítelé)</a:t>
          </a:r>
        </a:p>
      </dsp:txBody>
      <dsp:txXfrm rot="-5400000">
        <a:off x="1975104" y="202165"/>
        <a:ext cx="3455355" cy="1034079"/>
      </dsp:txXfrm>
    </dsp:sp>
    <dsp:sp modelId="{7B31BE71-C690-48CC-BDF2-9DB9DD387CA3}">
      <dsp:nvSpPr>
        <dsp:cNvPr id="0" name=""/>
        <dsp:cNvSpPr/>
      </dsp:nvSpPr>
      <dsp:spPr>
        <a:xfrm>
          <a:off x="0" y="2978"/>
          <a:ext cx="1975104" cy="1432452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Osoby s duševním onemocněním</a:t>
          </a:r>
        </a:p>
      </dsp:txBody>
      <dsp:txXfrm>
        <a:off x="69927" y="72905"/>
        <a:ext cx="1835250" cy="1292598"/>
      </dsp:txXfrm>
    </dsp:sp>
    <dsp:sp modelId="{E762FF9D-6BF0-48C8-9403-E261F43CBD22}">
      <dsp:nvSpPr>
        <dsp:cNvPr id="0" name=""/>
        <dsp:cNvSpPr/>
      </dsp:nvSpPr>
      <dsp:spPr>
        <a:xfrm rot="5400000">
          <a:off x="3157771" y="467631"/>
          <a:ext cx="1145961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700" kern="1200"/>
            <a:t>být součásti společnosti  ( potřeba přijetí)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700" kern="1200"/>
            <a:t>seberealizace - příležitost  uplatnit se (mít práci, být v něčem dobrý)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700" kern="1200"/>
            <a:t>bezpeční - bydlet s rodinou, dostupné bydlení, hájit svá práva</a:t>
          </a:r>
        </a:p>
      </dsp:txBody>
      <dsp:txXfrm rot="-5400000">
        <a:off x="1975104" y="1706240"/>
        <a:ext cx="3455355" cy="1034079"/>
      </dsp:txXfrm>
    </dsp:sp>
    <dsp:sp modelId="{F06E7C57-26A2-4382-A36E-B73A7C2263B0}">
      <dsp:nvSpPr>
        <dsp:cNvPr id="0" name=""/>
        <dsp:cNvSpPr/>
      </dsp:nvSpPr>
      <dsp:spPr>
        <a:xfrm>
          <a:off x="0" y="1507053"/>
          <a:ext cx="1975104" cy="143245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Osoby s mentálním postižením</a:t>
          </a:r>
        </a:p>
      </dsp:txBody>
      <dsp:txXfrm>
        <a:off x="69927" y="1576980"/>
        <a:ext cx="1835250" cy="1292598"/>
      </dsp:txXfrm>
    </dsp:sp>
    <dsp:sp modelId="{CEBE17B1-3633-4EF2-80B2-94CA28610787}">
      <dsp:nvSpPr>
        <dsp:cNvPr id="0" name=""/>
        <dsp:cNvSpPr/>
      </dsp:nvSpPr>
      <dsp:spPr>
        <a:xfrm rot="5400000">
          <a:off x="3157771" y="1971706"/>
          <a:ext cx="1145961" cy="3511296"/>
        </a:xfrm>
        <a:prstGeom prst="round2SameRect">
          <a:avLst/>
        </a:prstGeom>
        <a:solidFill>
          <a:schemeClr val="bg1"/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700" kern="1200">
              <a:solidFill>
                <a:schemeClr val="tx1"/>
              </a:solidFill>
            </a:rPr>
            <a:t>potřeba se dorozumět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700" kern="1200">
              <a:solidFill>
                <a:schemeClr val="tx1"/>
              </a:solidFill>
            </a:rPr>
            <a:t>možnost trávit volný čas ( dostupné sportovní aktivity)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700" kern="1200">
              <a:solidFill>
                <a:schemeClr val="tx1"/>
              </a:solidFill>
            </a:rPr>
            <a:t>potřeba seberealizace ( možnost vykonávat práci) </a:t>
          </a:r>
        </a:p>
      </dsp:txBody>
      <dsp:txXfrm rot="-5400000">
        <a:off x="1975104" y="3210315"/>
        <a:ext cx="3455355" cy="1034079"/>
      </dsp:txXfrm>
    </dsp:sp>
    <dsp:sp modelId="{CCA79351-6687-43E1-9FF1-A328773680DF}">
      <dsp:nvSpPr>
        <dsp:cNvPr id="0" name=""/>
        <dsp:cNvSpPr/>
      </dsp:nvSpPr>
      <dsp:spPr>
        <a:xfrm>
          <a:off x="0" y="3011128"/>
          <a:ext cx="1975104" cy="1432452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>
              <a:solidFill>
                <a:schemeClr val="tx1"/>
              </a:solidFill>
            </a:rPr>
            <a:t>Osoby se smyslovým postižením</a:t>
          </a:r>
        </a:p>
      </dsp:txBody>
      <dsp:txXfrm>
        <a:off x="69927" y="3081055"/>
        <a:ext cx="1835250" cy="1292598"/>
      </dsp:txXfrm>
    </dsp:sp>
    <dsp:sp modelId="{F45540AD-5381-4C75-AFFC-09D669194497}">
      <dsp:nvSpPr>
        <dsp:cNvPr id="0" name=""/>
        <dsp:cNvSpPr/>
      </dsp:nvSpPr>
      <dsp:spPr>
        <a:xfrm rot="5400000">
          <a:off x="3157771" y="3475781"/>
          <a:ext cx="1145961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700" kern="1200">
              <a:solidFill>
                <a:schemeClr val="bg1"/>
              </a:solidFill>
            </a:rPr>
            <a:t>potřeba mobility - možnost přesunu, přepravy (chybí kapacity bezbariérové přepravy, doprovázení)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700" kern="1200">
              <a:solidFill>
                <a:schemeClr val="bg1"/>
              </a:solidFill>
            </a:rPr>
            <a:t>potřeba dostupného, smysluplného trávení volného času (pro mladé dospělé 20-30 let)</a:t>
          </a:r>
        </a:p>
      </dsp:txBody>
      <dsp:txXfrm rot="-5400000">
        <a:off x="1975104" y="4714390"/>
        <a:ext cx="3455355" cy="1034079"/>
      </dsp:txXfrm>
    </dsp:sp>
    <dsp:sp modelId="{B50403B2-4B60-49CD-8EC9-753D4D9ED3A0}">
      <dsp:nvSpPr>
        <dsp:cNvPr id="0" name=""/>
        <dsp:cNvSpPr/>
      </dsp:nvSpPr>
      <dsp:spPr>
        <a:xfrm>
          <a:off x="0" y="4515203"/>
          <a:ext cx="1975104" cy="1432452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>
              <a:solidFill>
                <a:schemeClr val="bg1"/>
              </a:solidFill>
            </a:rPr>
            <a:t>Osoby s dalším zdravotním postižením ( např. fyzické)</a:t>
          </a:r>
        </a:p>
      </dsp:txBody>
      <dsp:txXfrm>
        <a:off x="69927" y="4585130"/>
        <a:ext cx="1835250" cy="12925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Reček</dc:creator>
  <cp:keywords/>
  <dc:description/>
  <cp:lastModifiedBy>Mgr. Vendula SLÍVOVÁ </cp:lastModifiedBy>
  <cp:revision>3</cp:revision>
  <dcterms:created xsi:type="dcterms:W3CDTF">2021-07-27T07:49:00Z</dcterms:created>
  <dcterms:modified xsi:type="dcterms:W3CDTF">2021-08-13T10:31:00Z</dcterms:modified>
</cp:coreProperties>
</file>