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2E" w:rsidRPr="00020DB6" w:rsidRDefault="00020DB6" w:rsidP="00020DB6">
      <w:pPr>
        <w:jc w:val="center"/>
        <w:rPr>
          <w:rFonts w:ascii="Tahoma" w:hAnsi="Tahoma" w:cs="Tahoma"/>
          <w:b/>
          <w:sz w:val="21"/>
          <w:szCs w:val="21"/>
        </w:rPr>
      </w:pPr>
      <w:r w:rsidRPr="00020DB6">
        <w:rPr>
          <w:rFonts w:ascii="Tahoma" w:hAnsi="Tahoma" w:cs="Tahoma"/>
          <w:b/>
          <w:sz w:val="21"/>
          <w:szCs w:val="21"/>
        </w:rPr>
        <w:t>Zápis ze setkání pracovní skupiny komunitního plánování</w:t>
      </w:r>
    </w:p>
    <w:p w:rsidR="00020DB6" w:rsidRPr="00020DB6" w:rsidRDefault="00020DB6" w:rsidP="00020DB6">
      <w:pPr>
        <w:jc w:val="center"/>
        <w:rPr>
          <w:rFonts w:ascii="Tahoma" w:hAnsi="Tahoma" w:cs="Tahoma"/>
          <w:b/>
          <w:sz w:val="21"/>
          <w:szCs w:val="21"/>
        </w:rPr>
      </w:pPr>
      <w:r w:rsidRPr="00020DB6">
        <w:rPr>
          <w:rFonts w:ascii="Tahoma" w:hAnsi="Tahoma" w:cs="Tahoma"/>
          <w:b/>
          <w:sz w:val="21"/>
          <w:szCs w:val="21"/>
        </w:rPr>
        <w:t>Osoby se zdravotním postižením</w:t>
      </w:r>
    </w:p>
    <w:p w:rsidR="00020DB6" w:rsidRDefault="00020DB6" w:rsidP="00020DB6">
      <w:pPr>
        <w:jc w:val="center"/>
        <w:rPr>
          <w:rFonts w:ascii="Tahoma" w:hAnsi="Tahoma" w:cs="Tahoma"/>
          <w:b/>
          <w:sz w:val="21"/>
          <w:szCs w:val="21"/>
        </w:rPr>
      </w:pPr>
      <w:r w:rsidRPr="00020DB6">
        <w:rPr>
          <w:rFonts w:ascii="Tahoma" w:hAnsi="Tahoma" w:cs="Tahoma"/>
          <w:b/>
          <w:sz w:val="21"/>
          <w:szCs w:val="21"/>
        </w:rPr>
        <w:t>ze dne 23. 9. 2021 v Centru aktivních seniorů</w:t>
      </w:r>
    </w:p>
    <w:p w:rsidR="009944E2" w:rsidRDefault="009944E2" w:rsidP="009944E2">
      <w:pPr>
        <w:rPr>
          <w:rFonts w:ascii="Tahoma" w:hAnsi="Tahoma" w:cs="Tahoma"/>
          <w:b/>
          <w:sz w:val="21"/>
          <w:szCs w:val="21"/>
        </w:rPr>
      </w:pPr>
    </w:p>
    <w:p w:rsidR="009944E2" w:rsidRDefault="009944E2" w:rsidP="009944E2">
      <w:pPr>
        <w:rPr>
          <w:rFonts w:ascii="Tahoma" w:hAnsi="Tahoma" w:cs="Tahoma"/>
          <w:sz w:val="21"/>
          <w:szCs w:val="21"/>
        </w:rPr>
      </w:pPr>
      <w:r w:rsidRPr="009944E2">
        <w:rPr>
          <w:rFonts w:ascii="Tahoma" w:hAnsi="Tahoma" w:cs="Tahoma"/>
          <w:sz w:val="21"/>
          <w:szCs w:val="21"/>
        </w:rPr>
        <w:t xml:space="preserve">Přítomni: dle přiložené prezenční listiny </w:t>
      </w:r>
    </w:p>
    <w:p w:rsidR="009944E2" w:rsidRPr="009944E2" w:rsidRDefault="009944E2" w:rsidP="009944E2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Omluveni: G. Kuboň</w:t>
      </w:r>
    </w:p>
    <w:p w:rsidR="00020DB6" w:rsidRDefault="00020DB6" w:rsidP="00020DB6">
      <w:pPr>
        <w:jc w:val="center"/>
        <w:rPr>
          <w:rFonts w:ascii="Tahoma" w:hAnsi="Tahoma" w:cs="Tahoma"/>
          <w:b/>
          <w:sz w:val="21"/>
          <w:szCs w:val="21"/>
        </w:rPr>
      </w:pPr>
    </w:p>
    <w:p w:rsidR="00020DB6" w:rsidRDefault="00020DB6" w:rsidP="00020DB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Pracovní skupina identifikovala a dále rozpracovala potřeby osob z cílových skupin:</w:t>
      </w:r>
    </w:p>
    <w:p w:rsidR="001315E2" w:rsidRDefault="001315E2" w:rsidP="001315E2">
      <w:pPr>
        <w:pStyle w:val="Odstavecseseznamem"/>
        <w:numPr>
          <w:ilvl w:val="0"/>
          <w:numId w:val="2"/>
        </w:numPr>
        <w:spacing w:line="25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Osoby se smyslovým postižením</w:t>
      </w:r>
    </w:p>
    <w:p w:rsidR="001315E2" w:rsidRDefault="001315E2" w:rsidP="001315E2">
      <w:pPr>
        <w:pStyle w:val="Odstavecseseznamem"/>
        <w:numPr>
          <w:ilvl w:val="1"/>
          <w:numId w:val="2"/>
        </w:numPr>
        <w:spacing w:line="25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nedostatek kapacit osobní asistence služby Podané ruce – lidé potřebují krátkodobou pomoc, např. doprovody k lékařům, krátkodobou výpomoc v domácnosti, pomoc při prostorové orientaci (př. nevidomý či neslyšící klient jde jednat na polici, potřebuje, aby mu někdo pomohl zorientovat se v MHD); v těchto případech lze někdy využít dobrovolníky Charity, ale také je jich málo;</w:t>
      </w:r>
    </w:p>
    <w:p w:rsidR="001315E2" w:rsidRDefault="001315E2" w:rsidP="001315E2">
      <w:pPr>
        <w:pStyle w:val="Odstavecseseznamem"/>
        <w:numPr>
          <w:ilvl w:val="1"/>
          <w:numId w:val="2"/>
        </w:numPr>
        <w:spacing w:line="25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nízká odbornost úředníků na úřadech práce při vyřizování žádostí o přiznání příspěvků na kompenzační pomůcky, neznalost druhů zdravotních postižení; klient si vybere kompenzační pomůcku po konzultaci s odborníkem, ale úředník mu to rozmluví a doporučí nevhodnou pomůcku; pracovníkům úřadů práce bylo nabídnuto školení v oblasti zdravotních postižení a kompenzačních pomůcek – nebyl zájem;</w:t>
      </w:r>
    </w:p>
    <w:p w:rsidR="001315E2" w:rsidRDefault="001315E2" w:rsidP="001315E2">
      <w:pPr>
        <w:pStyle w:val="Odstavecseseznamem"/>
        <w:numPr>
          <w:ilvl w:val="1"/>
          <w:numId w:val="2"/>
        </w:numPr>
        <w:spacing w:line="25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vyčerpání pečujících osob – rodiče dětí se zdravotním postižením, které navštěvují denní stacionáře, musejí častokrát „dělat asistenta“ svému dítěti, protože asistentů je školách nedostatek; chybí kapacity v krátkodobé asistenci dětem se zdravotním postižením;</w:t>
      </w:r>
    </w:p>
    <w:p w:rsidR="001315E2" w:rsidRDefault="001315E2" w:rsidP="001315E2">
      <w:pPr>
        <w:pStyle w:val="Odstavecseseznamem"/>
        <w:numPr>
          <w:ilvl w:val="1"/>
          <w:numId w:val="2"/>
        </w:numPr>
        <w:spacing w:line="25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chybí psychologická a psychoterapeutická neplacená pomoc;</w:t>
      </w:r>
    </w:p>
    <w:p w:rsidR="001315E2" w:rsidRDefault="001315E2" w:rsidP="001315E2">
      <w:pPr>
        <w:pStyle w:val="Odstavecseseznamem"/>
        <w:numPr>
          <w:ilvl w:val="1"/>
          <w:numId w:val="2"/>
        </w:numPr>
        <w:spacing w:line="25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dopravní omezení – málo možností dopravy s asistencí, bariéry</w:t>
      </w:r>
      <w:r>
        <w:rPr>
          <w:rFonts w:ascii="Tahoma" w:hAnsi="Tahoma" w:cs="Tahoma"/>
          <w:sz w:val="21"/>
          <w:szCs w:val="21"/>
        </w:rPr>
        <w:t>;</w:t>
      </w:r>
    </w:p>
    <w:p w:rsidR="001315E2" w:rsidRDefault="001315E2" w:rsidP="001315E2">
      <w:pPr>
        <w:pStyle w:val="Odstavecseseznamem"/>
        <w:numPr>
          <w:ilvl w:val="1"/>
          <w:numId w:val="2"/>
        </w:numPr>
        <w:spacing w:line="25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chybí možnost práce z domu;</w:t>
      </w:r>
    </w:p>
    <w:p w:rsidR="001315E2" w:rsidRDefault="001315E2" w:rsidP="001315E2">
      <w:pPr>
        <w:pStyle w:val="Odstavecseseznamem"/>
        <w:numPr>
          <w:ilvl w:val="1"/>
          <w:numId w:val="2"/>
        </w:numPr>
        <w:spacing w:line="25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požadavky na tlumočníky </w:t>
      </w:r>
      <w:proofErr w:type="gramStart"/>
      <w:r>
        <w:rPr>
          <w:rFonts w:ascii="Tahoma" w:hAnsi="Tahoma" w:cs="Tahoma"/>
          <w:sz w:val="21"/>
          <w:szCs w:val="21"/>
        </w:rPr>
        <w:t>jsou</w:t>
      </w:r>
      <w:proofErr w:type="gramEnd"/>
      <w:r>
        <w:rPr>
          <w:rFonts w:ascii="Tahoma" w:hAnsi="Tahoma" w:cs="Tahoma"/>
          <w:sz w:val="21"/>
          <w:szCs w:val="21"/>
        </w:rPr>
        <w:t xml:space="preserve"> vysoké </w:t>
      </w:r>
      <w:r>
        <w:rPr>
          <w:rFonts w:ascii="Tahoma" w:hAnsi="Tahoma" w:cs="Tahoma"/>
          <w:sz w:val="21"/>
          <w:szCs w:val="21"/>
        </w:rPr>
        <w:sym w:font="Symbol" w:char="F0AE"/>
      </w:r>
      <w:r>
        <w:rPr>
          <w:rFonts w:ascii="Tahoma" w:hAnsi="Tahoma" w:cs="Tahoma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sz w:val="21"/>
          <w:szCs w:val="21"/>
        </w:rPr>
        <w:t>není</w:t>
      </w:r>
      <w:proofErr w:type="gramEnd"/>
      <w:r>
        <w:rPr>
          <w:rFonts w:ascii="Tahoma" w:hAnsi="Tahoma" w:cs="Tahoma"/>
          <w:sz w:val="21"/>
          <w:szCs w:val="21"/>
        </w:rPr>
        <w:t xml:space="preserve"> dostatek tlumočníků;</w:t>
      </w:r>
    </w:p>
    <w:p w:rsidR="001315E2" w:rsidRDefault="001315E2" w:rsidP="001315E2">
      <w:pPr>
        <w:pStyle w:val="Odstavecseseznamem"/>
        <w:numPr>
          <w:ilvl w:val="1"/>
          <w:numId w:val="2"/>
        </w:numPr>
        <w:spacing w:line="25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senioři mají problém se znakováním;</w:t>
      </w:r>
    </w:p>
    <w:p w:rsidR="001315E2" w:rsidRDefault="001315E2" w:rsidP="001315E2">
      <w:pPr>
        <w:pStyle w:val="Odstavecseseznamem"/>
        <w:numPr>
          <w:ilvl w:val="1"/>
          <w:numId w:val="2"/>
        </w:numPr>
        <w:spacing w:line="25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chybí indukční smyčky pro sluchově postižené v dopravní infrastruktuře, ve veřejných budovách; </w:t>
      </w:r>
    </w:p>
    <w:p w:rsidR="001315E2" w:rsidRDefault="001315E2" w:rsidP="001315E2">
      <w:pPr>
        <w:pStyle w:val="Odstavecseseznamem"/>
        <w:numPr>
          <w:ilvl w:val="1"/>
          <w:numId w:val="2"/>
        </w:numPr>
        <w:spacing w:line="25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chybí opravna kompenzačních pomůcek – nyní jsou porouchané pomůcky odesílány nejčastěji do Valašského Meziříčí, klient na opravu čeká dlouhou dobu, zůstává bez pomůcky i měsíc;</w:t>
      </w:r>
    </w:p>
    <w:p w:rsidR="001315E2" w:rsidRDefault="001315E2" w:rsidP="001315E2">
      <w:pPr>
        <w:pStyle w:val="Odstavecseseznamem"/>
        <w:numPr>
          <w:ilvl w:val="1"/>
          <w:numId w:val="2"/>
        </w:numPr>
        <w:spacing w:line="25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zajištění pomůcek pro prostorovou orientaci – </w:t>
      </w:r>
      <w:r w:rsidRPr="001315E2">
        <w:rPr>
          <w:rFonts w:ascii="Tahoma" w:hAnsi="Tahoma" w:cs="Tahoma"/>
          <w:sz w:val="21"/>
          <w:szCs w:val="21"/>
        </w:rPr>
        <w:t>chybí tzv. VPN komunikátory</w:t>
      </w:r>
      <w:r>
        <w:rPr>
          <w:rFonts w:ascii="Tahoma" w:hAnsi="Tahoma" w:cs="Tahoma"/>
          <w:sz w:val="21"/>
          <w:szCs w:val="21"/>
        </w:rPr>
        <w:t>;</w:t>
      </w:r>
    </w:p>
    <w:p w:rsidR="001315E2" w:rsidRDefault="001315E2" w:rsidP="001315E2">
      <w:pPr>
        <w:pStyle w:val="Odstavecseseznamem"/>
        <w:numPr>
          <w:ilvl w:val="1"/>
          <w:numId w:val="2"/>
        </w:numPr>
        <w:spacing w:line="25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chybí sociálně aktivizační služba pro děti s autismem. </w:t>
      </w:r>
    </w:p>
    <w:p w:rsidR="001315E2" w:rsidRDefault="001315E2" w:rsidP="001315E2">
      <w:pPr>
        <w:ind w:left="360"/>
        <w:rPr>
          <w:rFonts w:ascii="Tahoma" w:hAnsi="Tahoma" w:cs="Tahoma"/>
          <w:sz w:val="21"/>
          <w:szCs w:val="21"/>
        </w:rPr>
      </w:pPr>
    </w:p>
    <w:p w:rsidR="001315E2" w:rsidRDefault="001315E2" w:rsidP="001315E2">
      <w:pPr>
        <w:pStyle w:val="Odstavecseseznamem"/>
        <w:numPr>
          <w:ilvl w:val="0"/>
          <w:numId w:val="2"/>
        </w:numPr>
        <w:spacing w:line="25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Osoby s kombinovaným postižením</w:t>
      </w:r>
    </w:p>
    <w:p w:rsidR="001315E2" w:rsidRDefault="001315E2" w:rsidP="001315E2">
      <w:pPr>
        <w:pStyle w:val="Odstavecseseznamem"/>
        <w:numPr>
          <w:ilvl w:val="1"/>
          <w:numId w:val="2"/>
        </w:numPr>
        <w:spacing w:line="25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tlačítka pro vozíčkáře na přechodech pro chodce jsou umístěna vysoko a k jejich stisknutí je třeba vyvinout sílu, např. osoby s postižením rukou to samy nedokážou (řešením by mohly být senzory);</w:t>
      </w:r>
    </w:p>
    <w:p w:rsidR="001315E2" w:rsidRDefault="001315E2" w:rsidP="001315E2">
      <w:pPr>
        <w:pStyle w:val="Odstavecseseznamem"/>
        <w:numPr>
          <w:ilvl w:val="1"/>
          <w:numId w:val="2"/>
        </w:numPr>
        <w:spacing w:line="25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chybí volnočasové bezbariérové akce pro osoby se zdravotním postižením; nejsou bezbariérové prostory k setkávání;</w:t>
      </w:r>
    </w:p>
    <w:p w:rsidR="001315E2" w:rsidRDefault="001315E2" w:rsidP="001315E2">
      <w:pPr>
        <w:pStyle w:val="Odstavecseseznamem"/>
        <w:numPr>
          <w:ilvl w:val="1"/>
          <w:numId w:val="2"/>
        </w:numPr>
        <w:spacing w:line="25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zvyšuje se potřeba jednorázových služeb osobní asistence – není kapacita, včetně večerní, noční, víkendové a 24 hodinové služby; pečující si tak nemohou odpočinout;</w:t>
      </w:r>
    </w:p>
    <w:p w:rsidR="001315E2" w:rsidRDefault="001315E2" w:rsidP="001315E2">
      <w:pPr>
        <w:pStyle w:val="Odstavecseseznamem"/>
        <w:numPr>
          <w:ilvl w:val="1"/>
          <w:numId w:val="2"/>
        </w:numPr>
        <w:spacing w:line="25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>chybí krizová lůžka v případě „výpadku“ pečujícího (např. náhlá hospitalizace pečujícícho), problém – kdo se postará o pečovaného?;</w:t>
      </w:r>
    </w:p>
    <w:p w:rsidR="001315E2" w:rsidRDefault="001315E2" w:rsidP="001315E2">
      <w:pPr>
        <w:pStyle w:val="Odstavecseseznamem"/>
        <w:numPr>
          <w:ilvl w:val="1"/>
          <w:numId w:val="2"/>
        </w:numPr>
        <w:spacing w:line="25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nízká nabídka bezbariérového bydlení, osoba se zdravotním postižením je často „uvězněna“ve svém bytě. </w:t>
      </w:r>
    </w:p>
    <w:p w:rsidR="001315E2" w:rsidRDefault="001315E2" w:rsidP="001315E2">
      <w:pPr>
        <w:ind w:left="360"/>
        <w:rPr>
          <w:rFonts w:ascii="Tahoma" w:hAnsi="Tahoma" w:cs="Tahoma"/>
          <w:b/>
          <w:sz w:val="21"/>
          <w:szCs w:val="21"/>
        </w:rPr>
      </w:pPr>
    </w:p>
    <w:p w:rsidR="001315E2" w:rsidRDefault="001315E2" w:rsidP="001315E2">
      <w:pPr>
        <w:pStyle w:val="Odstavecseseznamem"/>
        <w:numPr>
          <w:ilvl w:val="0"/>
          <w:numId w:val="2"/>
        </w:numPr>
        <w:spacing w:line="25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Osoby s mentálním postižením    </w:t>
      </w:r>
    </w:p>
    <w:p w:rsidR="001315E2" w:rsidRDefault="001315E2" w:rsidP="001315E2">
      <w:pPr>
        <w:pStyle w:val="Odstavecseseznamem"/>
        <w:numPr>
          <w:ilvl w:val="1"/>
          <w:numId w:val="2"/>
        </w:numPr>
        <w:spacing w:line="25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chybí pracovní uplatnění; málo nabídek od zaměstnavatelů, zaměstnavatelé neznají specifika zdravotních postižení, nedokáží „ušít“ klientovi práci na míru;</w:t>
      </w:r>
    </w:p>
    <w:p w:rsidR="001315E2" w:rsidRDefault="001315E2" w:rsidP="001315E2">
      <w:pPr>
        <w:pStyle w:val="Odstavecseseznamem"/>
        <w:numPr>
          <w:ilvl w:val="1"/>
          <w:numId w:val="2"/>
        </w:numPr>
        <w:spacing w:line="25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je málo tréninkových bytů;</w:t>
      </w:r>
    </w:p>
    <w:p w:rsidR="001315E2" w:rsidRDefault="001315E2" w:rsidP="001315E2">
      <w:pPr>
        <w:pStyle w:val="Odstavecseseznamem"/>
        <w:numPr>
          <w:ilvl w:val="1"/>
          <w:numId w:val="2"/>
        </w:numPr>
        <w:spacing w:line="25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stále přetrvávají předsudky;</w:t>
      </w:r>
    </w:p>
    <w:p w:rsidR="001315E2" w:rsidRDefault="001315E2" w:rsidP="001315E2">
      <w:pPr>
        <w:pStyle w:val="Odstavecseseznamem"/>
        <w:numPr>
          <w:ilvl w:val="1"/>
          <w:numId w:val="2"/>
        </w:numPr>
        <w:spacing w:line="25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chybí právní podpora osob s mentálním postižením;</w:t>
      </w:r>
    </w:p>
    <w:p w:rsidR="001315E2" w:rsidRDefault="001315E2" w:rsidP="001315E2">
      <w:pPr>
        <w:pStyle w:val="Odstavecseseznamem"/>
        <w:numPr>
          <w:ilvl w:val="1"/>
          <w:numId w:val="2"/>
        </w:numPr>
        <w:spacing w:line="25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problémem je řešení přechodů v životních situacích klientů – např. klient žijící v chráněném bydlení chce bydlet samostatně v běžném bytě, opatrovník má z toho obavy…</w:t>
      </w:r>
    </w:p>
    <w:p w:rsidR="001315E2" w:rsidRDefault="001315E2" w:rsidP="001315E2">
      <w:pPr>
        <w:pStyle w:val="Odstavecseseznamem"/>
        <w:numPr>
          <w:ilvl w:val="1"/>
          <w:numId w:val="2"/>
        </w:numPr>
        <w:spacing w:line="25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přepečovávání – rodiče/senioři se obávají osamostatňování svých dospělých dětí;</w:t>
      </w:r>
    </w:p>
    <w:p w:rsidR="001315E2" w:rsidRDefault="001315E2" w:rsidP="001315E2">
      <w:pPr>
        <w:pStyle w:val="Odstavecseseznamem"/>
        <w:numPr>
          <w:ilvl w:val="1"/>
          <w:numId w:val="2"/>
        </w:numPr>
        <w:spacing w:line="25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rodiče/senioři nemohou využívat stejnou pobytovou službu se svými dospělými dětmi;</w:t>
      </w:r>
    </w:p>
    <w:p w:rsidR="001315E2" w:rsidRDefault="001315E2" w:rsidP="001315E2">
      <w:pPr>
        <w:pStyle w:val="Odstavecseseznamem"/>
        <w:numPr>
          <w:ilvl w:val="1"/>
          <w:numId w:val="2"/>
        </w:numPr>
        <w:spacing w:line="25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chybí krizová lůžka pro osoby, které opustily službu a nezvládly bydlet samostatně;</w:t>
      </w:r>
    </w:p>
    <w:p w:rsidR="001315E2" w:rsidRDefault="001315E2" w:rsidP="001315E2">
      <w:pPr>
        <w:pStyle w:val="Odstavecseseznamem"/>
        <w:numPr>
          <w:ilvl w:val="1"/>
          <w:numId w:val="2"/>
        </w:numPr>
        <w:spacing w:line="25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chybí služby pro osoby s mentálním postižením kombinovaným s poruchou chování – tyto osoby jsou prakticky neumístitelné, služby je odmítají z důvodu, že nespadají do cílové skupiny. </w:t>
      </w:r>
    </w:p>
    <w:p w:rsidR="001315E2" w:rsidRDefault="001315E2" w:rsidP="001315E2">
      <w:pPr>
        <w:ind w:left="360"/>
        <w:rPr>
          <w:rFonts w:ascii="Tahoma" w:hAnsi="Tahoma" w:cs="Tahoma"/>
          <w:sz w:val="21"/>
          <w:szCs w:val="21"/>
        </w:rPr>
      </w:pPr>
    </w:p>
    <w:p w:rsidR="001315E2" w:rsidRDefault="001315E2" w:rsidP="001315E2">
      <w:pPr>
        <w:pStyle w:val="Odstavecseseznamem"/>
        <w:numPr>
          <w:ilvl w:val="0"/>
          <w:numId w:val="2"/>
        </w:numPr>
        <w:spacing w:line="25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Osoby s duševním onemocněním   </w:t>
      </w:r>
    </w:p>
    <w:p w:rsidR="001315E2" w:rsidRDefault="001315E2" w:rsidP="001315E2">
      <w:pPr>
        <w:pStyle w:val="Odstavecseseznamem"/>
        <w:numPr>
          <w:ilvl w:val="1"/>
          <w:numId w:val="2"/>
        </w:numPr>
        <w:spacing w:line="25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nedostatek bytů, osoby s duševním onemocněním častokrát skončí na ubytovnách nebo v sociálně vyloučené lokalitě;</w:t>
      </w:r>
    </w:p>
    <w:p w:rsidR="001315E2" w:rsidRDefault="001315E2" w:rsidP="001315E2">
      <w:pPr>
        <w:pStyle w:val="Odstavecseseznamem"/>
        <w:numPr>
          <w:ilvl w:val="1"/>
          <w:numId w:val="2"/>
        </w:numPr>
        <w:spacing w:line="25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někteří lidé omezení ve svéprávnosti odmítají pobytové služby, nedá se s nimi spolupracovat;</w:t>
      </w:r>
    </w:p>
    <w:p w:rsidR="001315E2" w:rsidRDefault="001315E2" w:rsidP="001315E2">
      <w:pPr>
        <w:pStyle w:val="Odstavecseseznamem"/>
        <w:numPr>
          <w:ilvl w:val="1"/>
          <w:numId w:val="2"/>
        </w:numPr>
        <w:spacing w:line="25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není možné zajistit intenzivní dohled nad užíváním léků klientů – zdravotní služba je hrazena pouze14 dnů, poté si ji klient musí hradit sám, lidé s duševním onemocněním však mají většinou nízké důchody a na úhradu nemají finance;</w:t>
      </w:r>
    </w:p>
    <w:p w:rsidR="001315E2" w:rsidRDefault="001315E2" w:rsidP="001315E2">
      <w:pPr>
        <w:pStyle w:val="Odstavecseseznamem"/>
        <w:numPr>
          <w:ilvl w:val="1"/>
          <w:numId w:val="2"/>
        </w:numPr>
        <w:spacing w:line="25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celkově nízké finance osob s duševním onemocněním – nízké důchody nebo jsou uznáni idnvalidními bez nároku na výplatu důchodu, malá šance na vyřízení příspěvku na péči (někdy si osoba ani nemůže podat žádost o PnP, protože nemá aktuálně pečující osobu); nárok na dávky na bydlení z hmotné nouze nevzniká v případě, že např. osoba bydlí na chatě;</w:t>
      </w:r>
    </w:p>
    <w:p w:rsidR="001315E2" w:rsidRDefault="001315E2" w:rsidP="001315E2">
      <w:pPr>
        <w:pStyle w:val="Odstavecseseznamem"/>
        <w:numPr>
          <w:ilvl w:val="1"/>
          <w:numId w:val="2"/>
        </w:numPr>
        <w:spacing w:line="25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chybí možnost vhodného zaměstnání, lidé potřebují volnější pracovní tempo, nezájem zaměstnavatelů – nejsou ochotni se přizpůsobit potřebám klientů.  </w:t>
      </w:r>
    </w:p>
    <w:p w:rsidR="001315E2" w:rsidRDefault="001315E2" w:rsidP="00020DB6">
      <w:pPr>
        <w:rPr>
          <w:rFonts w:ascii="Tahoma" w:hAnsi="Tahoma" w:cs="Tahoma"/>
          <w:sz w:val="21"/>
          <w:szCs w:val="21"/>
        </w:rPr>
      </w:pPr>
    </w:p>
    <w:p w:rsidR="001315E2" w:rsidRDefault="001315E2" w:rsidP="00020DB6">
      <w:pPr>
        <w:rPr>
          <w:rFonts w:ascii="Tahoma" w:hAnsi="Tahoma" w:cs="Tahoma"/>
          <w:sz w:val="21"/>
          <w:szCs w:val="21"/>
        </w:rPr>
      </w:pPr>
    </w:p>
    <w:p w:rsidR="009944E2" w:rsidRDefault="009944E2" w:rsidP="009944E2">
      <w:pPr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9944E2" w:rsidRDefault="009944E2" w:rsidP="009944E2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Zapsala: V. Slívová</w:t>
      </w:r>
    </w:p>
    <w:p w:rsidR="009944E2" w:rsidRDefault="009944E2" w:rsidP="009944E2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Korekce: A. Rečková</w:t>
      </w:r>
    </w:p>
    <w:p w:rsidR="009944E2" w:rsidRPr="009944E2" w:rsidRDefault="009944E2" w:rsidP="009944E2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Distribuce: emailem</w:t>
      </w:r>
    </w:p>
    <w:sectPr w:rsidR="009944E2" w:rsidRPr="0099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633CA"/>
    <w:multiLevelType w:val="hybridMultilevel"/>
    <w:tmpl w:val="5EFC47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3A2E77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B6"/>
    <w:rsid w:val="00020DB6"/>
    <w:rsid w:val="001315E2"/>
    <w:rsid w:val="0033682E"/>
    <w:rsid w:val="005670CB"/>
    <w:rsid w:val="005E06CF"/>
    <w:rsid w:val="006F432D"/>
    <w:rsid w:val="00903FA4"/>
    <w:rsid w:val="00950145"/>
    <w:rsid w:val="009944E2"/>
    <w:rsid w:val="00B54866"/>
    <w:rsid w:val="00BE7F0A"/>
    <w:rsid w:val="00BF6DCD"/>
    <w:rsid w:val="00DF308B"/>
    <w:rsid w:val="00E86A33"/>
    <w:rsid w:val="00E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1D2DF-80B0-4757-9712-51AAAEB1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0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674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Vendula SLÍVOVÁ</dc:creator>
  <cp:keywords/>
  <dc:description/>
  <cp:lastModifiedBy>Mgr. Vendula SLÍVOVÁ </cp:lastModifiedBy>
  <cp:revision>10</cp:revision>
  <dcterms:created xsi:type="dcterms:W3CDTF">2021-09-29T13:43:00Z</dcterms:created>
  <dcterms:modified xsi:type="dcterms:W3CDTF">2021-10-20T05:24:00Z</dcterms:modified>
</cp:coreProperties>
</file>