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87" w:rsidRPr="00311C4A" w:rsidRDefault="00121AE1">
      <w:pPr>
        <w:rPr>
          <w:b/>
          <w:sz w:val="44"/>
          <w:szCs w:val="44"/>
        </w:rPr>
      </w:pPr>
      <w:r>
        <w:rPr>
          <w:b/>
          <w:sz w:val="44"/>
          <w:szCs w:val="44"/>
        </w:rPr>
        <w:t>Silni</w:t>
      </w:r>
      <w:r w:rsidR="00311C4A" w:rsidRPr="00311C4A">
        <w:rPr>
          <w:b/>
          <w:sz w:val="44"/>
          <w:szCs w:val="44"/>
        </w:rPr>
        <w:t xml:space="preserve">ce udržované SSMSK </w:t>
      </w:r>
      <w:r w:rsidR="00E25326">
        <w:rPr>
          <w:b/>
          <w:sz w:val="44"/>
          <w:szCs w:val="44"/>
        </w:rPr>
        <w:t xml:space="preserve">a ŘSD </w:t>
      </w:r>
      <w:bookmarkStart w:id="0" w:name="_GoBack"/>
      <w:bookmarkEnd w:id="0"/>
      <w:r w:rsidR="00311C4A" w:rsidRPr="00311C4A">
        <w:rPr>
          <w:b/>
          <w:sz w:val="44"/>
          <w:szCs w:val="44"/>
        </w:rPr>
        <w:t>ve Frýdku-Místku a jeho městských částech</w:t>
      </w:r>
    </w:p>
    <w:p w:rsidR="003D4339" w:rsidRDefault="00E2532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.8pt;width:556.8pt;height:394.1pt;z-index:-251658752;mso-position-horizontal:absolute;mso-position-horizontal-relative:text;mso-position-vertical:absolute;mso-position-vertical-relative:text" wrapcoords="-28 0 -28 21560 21600 21560 21600 0 -28 0">
            <v:imagedata r:id="rId4" o:title="ŘSD 40 final"/>
            <w10:wrap type="tight"/>
          </v:shape>
        </w:pict>
      </w:r>
    </w:p>
    <w:p w:rsidR="00311C4A" w:rsidRDefault="003D4339">
      <w:r w:rsidRPr="00121AE1">
        <w:rPr>
          <w:b/>
        </w:rPr>
        <w:t>56</w:t>
      </w:r>
      <w:r>
        <w:t xml:space="preserve"> - </w:t>
      </w:r>
      <w:r w:rsidR="00311C4A">
        <w:t>Beskydská</w:t>
      </w:r>
      <w:r>
        <w:t xml:space="preserve"> a </w:t>
      </w:r>
      <w:r w:rsidR="00311C4A">
        <w:t>Frýdlantská</w:t>
      </w:r>
      <w:r>
        <w:t xml:space="preserve"> </w:t>
      </w:r>
    </w:p>
    <w:p w:rsidR="00311C4A" w:rsidRDefault="003D4339" w:rsidP="00121AE1">
      <w:pPr>
        <w:ind w:left="1416"/>
      </w:pPr>
      <w:r w:rsidRPr="00121AE1">
        <w:rPr>
          <w:b/>
        </w:rPr>
        <w:t>48</w:t>
      </w:r>
      <w:r>
        <w:t xml:space="preserve"> - Příborská, </w:t>
      </w:r>
      <w:r w:rsidR="00311C4A">
        <w:t>Janáčkova</w:t>
      </w:r>
      <w:r>
        <w:t xml:space="preserve"> a Hlavní třída</w:t>
      </w:r>
    </w:p>
    <w:p w:rsidR="00311C4A" w:rsidRDefault="003D4339">
      <w:r w:rsidRPr="00121AE1">
        <w:rPr>
          <w:b/>
        </w:rPr>
        <w:t>648</w:t>
      </w:r>
      <w:r>
        <w:t xml:space="preserve"> - Příborská</w:t>
      </w:r>
    </w:p>
    <w:p w:rsidR="00311C4A" w:rsidRDefault="003D4339">
      <w:r w:rsidRPr="00121AE1">
        <w:rPr>
          <w:b/>
        </w:rPr>
        <w:t>648</w:t>
      </w:r>
      <w:r>
        <w:t xml:space="preserve"> - </w:t>
      </w:r>
      <w:r w:rsidR="00311C4A">
        <w:t>Slezská</w:t>
      </w:r>
      <w:r>
        <w:t>, Hlavní třída</w:t>
      </w:r>
    </w:p>
    <w:p w:rsidR="00311C4A" w:rsidRDefault="003D4339">
      <w:r w:rsidRPr="00121AE1">
        <w:rPr>
          <w:b/>
        </w:rPr>
        <w:t>477</w:t>
      </w:r>
      <w:r>
        <w:t xml:space="preserve"> - Staroměstská a </w:t>
      </w:r>
      <w:r w:rsidR="00311C4A">
        <w:t>Obchodní</w:t>
      </w:r>
    </w:p>
    <w:p w:rsidR="00311C4A" w:rsidRDefault="003D4339">
      <w:r w:rsidRPr="00121AE1">
        <w:rPr>
          <w:b/>
        </w:rPr>
        <w:t>473</w:t>
      </w:r>
      <w:r>
        <w:t xml:space="preserve"> - 17. listopadu,</w:t>
      </w:r>
      <w:r w:rsidRPr="003D4339">
        <w:t xml:space="preserve"> </w:t>
      </w:r>
      <w:r>
        <w:t>J. Opletala</w:t>
      </w:r>
    </w:p>
    <w:p w:rsidR="00311C4A" w:rsidRDefault="003D4339">
      <w:r w:rsidRPr="00121AE1">
        <w:rPr>
          <w:b/>
        </w:rPr>
        <w:t>473</w:t>
      </w:r>
      <w:r>
        <w:t xml:space="preserve"> - </w:t>
      </w:r>
      <w:r w:rsidR="00311C4A">
        <w:t>Revoluční</w:t>
      </w:r>
      <w:r>
        <w:t>,</w:t>
      </w:r>
      <w:r w:rsidRPr="003D4339">
        <w:t xml:space="preserve"> </w:t>
      </w:r>
      <w:proofErr w:type="spellStart"/>
      <w:r>
        <w:t>Bruzovská</w:t>
      </w:r>
      <w:proofErr w:type="spellEnd"/>
    </w:p>
    <w:p w:rsidR="000C47DB" w:rsidRDefault="003D4339">
      <w:r w:rsidRPr="00121AE1">
        <w:rPr>
          <w:b/>
        </w:rPr>
        <w:t>477</w:t>
      </w:r>
      <w:r>
        <w:t xml:space="preserve"> - Lískovecká</w:t>
      </w:r>
    </w:p>
    <w:p w:rsidR="000C47DB" w:rsidRDefault="003D4339">
      <w:r w:rsidRPr="00121AE1">
        <w:rPr>
          <w:b/>
        </w:rPr>
        <w:t>48411</w:t>
      </w:r>
      <w:r>
        <w:t xml:space="preserve"> - </w:t>
      </w:r>
      <w:r w:rsidR="000C47DB">
        <w:t>Ostravská část</w:t>
      </w:r>
    </w:p>
    <w:p w:rsidR="000C47DB" w:rsidRDefault="003D4339">
      <w:r w:rsidRPr="00121AE1">
        <w:rPr>
          <w:b/>
        </w:rPr>
        <w:t>4848</w:t>
      </w:r>
      <w:r>
        <w:t xml:space="preserve"> – </w:t>
      </w:r>
      <w:proofErr w:type="spellStart"/>
      <w:r>
        <w:t>Podpuklí</w:t>
      </w:r>
      <w:proofErr w:type="spellEnd"/>
      <w:r>
        <w:t xml:space="preserve">, </w:t>
      </w:r>
      <w:proofErr w:type="spellStart"/>
      <w:r w:rsidR="000C47DB">
        <w:t>Palkovická</w:t>
      </w:r>
      <w:proofErr w:type="spellEnd"/>
    </w:p>
    <w:p w:rsidR="000C47DB" w:rsidRDefault="003D4339">
      <w:r w:rsidRPr="00121AE1">
        <w:rPr>
          <w:b/>
        </w:rPr>
        <w:t>4773</w:t>
      </w:r>
      <w:r>
        <w:t xml:space="preserve"> ve Skalici</w:t>
      </w:r>
    </w:p>
    <w:p w:rsidR="003D4339" w:rsidRDefault="003D4339">
      <w:r w:rsidRPr="00121AE1">
        <w:rPr>
          <w:b/>
        </w:rPr>
        <w:t>4846</w:t>
      </w:r>
      <w:r>
        <w:t xml:space="preserve"> a </w:t>
      </w:r>
      <w:r w:rsidRPr="00121AE1">
        <w:rPr>
          <w:b/>
        </w:rPr>
        <w:t>4849</w:t>
      </w:r>
      <w:r>
        <w:t xml:space="preserve"> v </w:t>
      </w:r>
      <w:proofErr w:type="spellStart"/>
      <w:r>
        <w:t>Chlebovicích</w:t>
      </w:r>
      <w:proofErr w:type="spellEnd"/>
    </w:p>
    <w:p w:rsidR="000C47DB" w:rsidRDefault="000C47DB"/>
    <w:sectPr w:rsidR="000C47DB" w:rsidSect="00311C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9"/>
    <w:rsid w:val="000C47DB"/>
    <w:rsid w:val="000D2919"/>
    <w:rsid w:val="00121AE1"/>
    <w:rsid w:val="00311C4A"/>
    <w:rsid w:val="003D4339"/>
    <w:rsid w:val="00994558"/>
    <w:rsid w:val="00BE6E87"/>
    <w:rsid w:val="00E2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A4B177-0FCF-46FD-99E4-7EA2766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Kahánková Ing.</dc:creator>
  <cp:keywords/>
  <dc:description/>
  <cp:lastModifiedBy>Klára Kahánková Ing.</cp:lastModifiedBy>
  <cp:revision>3</cp:revision>
  <dcterms:created xsi:type="dcterms:W3CDTF">2021-11-16T08:54:00Z</dcterms:created>
  <dcterms:modified xsi:type="dcterms:W3CDTF">2021-11-18T07:51:00Z</dcterms:modified>
</cp:coreProperties>
</file>