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9E3C" w14:textId="5BACC2A2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7871F5">
        <w:rPr>
          <w:rFonts w:ascii="Tahoma" w:hAnsi="Tahoma" w:cs="Tahoma"/>
          <w:b/>
          <w:sz w:val="36"/>
          <w:szCs w:val="36"/>
        </w:rPr>
        <w:t xml:space="preserve">Svoz biologicky rozložitelného 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odpadu – </w:t>
      </w:r>
      <w:r w:rsidR="00BE4A20">
        <w:rPr>
          <w:rFonts w:ascii="Tahoma" w:hAnsi="Tahoma" w:cs="Tahoma"/>
          <w:b/>
          <w:sz w:val="36"/>
          <w:szCs w:val="36"/>
        </w:rPr>
        <w:t>červe</w:t>
      </w:r>
      <w:r w:rsidR="00D17769" w:rsidRPr="004F3303">
        <w:rPr>
          <w:rFonts w:ascii="Tahoma" w:hAnsi="Tahoma" w:cs="Tahoma"/>
          <w:b/>
          <w:sz w:val="36"/>
          <w:szCs w:val="36"/>
        </w:rPr>
        <w:t>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20</w:t>
      </w:r>
      <w:r w:rsidR="00D17769" w:rsidRPr="004F3303">
        <w:rPr>
          <w:rFonts w:ascii="Tahoma" w:hAnsi="Tahoma" w:cs="Tahoma"/>
          <w:b/>
          <w:sz w:val="36"/>
          <w:szCs w:val="36"/>
        </w:rPr>
        <w:t>2</w:t>
      </w:r>
      <w:r w:rsidR="00252781">
        <w:rPr>
          <w:rFonts w:ascii="Tahoma" w:hAnsi="Tahoma" w:cs="Tahoma"/>
          <w:b/>
          <w:sz w:val="36"/>
          <w:szCs w:val="36"/>
        </w:rPr>
        <w:t>2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63834EA5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3F6CEA88" w14:textId="77777777" w:rsidR="009856CE" w:rsidRDefault="009856CE" w:rsidP="00230D09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Harmonogram svozu biologicky rozložitelného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odpadu </w:t>
      </w:r>
      <w:r>
        <w:rPr>
          <w:rFonts w:ascii="Tahoma" w:hAnsi="Tahoma" w:cs="Tahoma"/>
          <w:b/>
          <w:sz w:val="21"/>
          <w:szCs w:val="21"/>
        </w:rPr>
        <w:t xml:space="preserve"> </w:t>
      </w:r>
    </w:p>
    <w:p w14:paraId="506E2E09" w14:textId="47680E47" w:rsidR="00C35C1C" w:rsidRPr="004F3303" w:rsidRDefault="00230D09" w:rsidP="00C35C1C">
      <w:pPr>
        <w:jc w:val="center"/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 xml:space="preserve">ve 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statutárním </w:t>
      </w:r>
      <w:r w:rsidRPr="004F3303">
        <w:rPr>
          <w:rFonts w:ascii="Tahoma" w:hAnsi="Tahoma" w:cs="Tahoma"/>
          <w:b/>
          <w:sz w:val="21"/>
          <w:szCs w:val="21"/>
        </w:rPr>
        <w:t xml:space="preserve">městě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A75D25" w:rsidRPr="004F3303">
        <w:rPr>
          <w:rFonts w:ascii="Tahoma" w:hAnsi="Tahoma" w:cs="Tahoma"/>
          <w:b/>
          <w:sz w:val="21"/>
          <w:szCs w:val="21"/>
        </w:rPr>
        <w:t>včetně</w:t>
      </w:r>
      <w:r w:rsidRPr="004F3303">
        <w:rPr>
          <w:rFonts w:ascii="Tahoma" w:hAnsi="Tahoma" w:cs="Tahoma"/>
          <w:b/>
          <w:sz w:val="21"/>
          <w:szCs w:val="21"/>
        </w:rPr>
        <w:t xml:space="preserve"> místních část</w:t>
      </w:r>
      <w:r w:rsidR="00A75D25" w:rsidRPr="004F3303">
        <w:rPr>
          <w:rFonts w:ascii="Tahoma" w:hAnsi="Tahoma" w:cs="Tahoma"/>
          <w:b/>
          <w:sz w:val="21"/>
          <w:szCs w:val="21"/>
        </w:rPr>
        <w:t>í</w:t>
      </w:r>
      <w:r w:rsidRPr="004F3303">
        <w:rPr>
          <w:rFonts w:ascii="Tahoma" w:hAnsi="Tahoma" w:cs="Tahoma"/>
          <w:b/>
          <w:sz w:val="21"/>
          <w:szCs w:val="21"/>
        </w:rPr>
        <w:t xml:space="preserve"> v</w:t>
      </w:r>
      <w:r w:rsidR="003A4476">
        <w:rPr>
          <w:rFonts w:ascii="Tahoma" w:hAnsi="Tahoma" w:cs="Tahoma"/>
          <w:b/>
          <w:sz w:val="21"/>
          <w:szCs w:val="21"/>
        </w:rPr>
        <w:t> </w:t>
      </w:r>
      <w:r w:rsidR="00BE4A20">
        <w:rPr>
          <w:rFonts w:ascii="Tahoma" w:hAnsi="Tahoma" w:cs="Tahoma"/>
          <w:b/>
          <w:sz w:val="21"/>
          <w:szCs w:val="21"/>
        </w:rPr>
        <w:t>červnu</w:t>
      </w:r>
      <w:r w:rsidR="00D31DE0" w:rsidRPr="004F3303">
        <w:rPr>
          <w:rFonts w:ascii="Tahoma" w:hAnsi="Tahoma" w:cs="Tahoma"/>
          <w:b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>20</w:t>
      </w:r>
      <w:r w:rsidR="00D17769" w:rsidRPr="004F3303">
        <w:rPr>
          <w:rFonts w:ascii="Tahoma" w:hAnsi="Tahoma" w:cs="Tahoma"/>
          <w:b/>
          <w:sz w:val="21"/>
          <w:szCs w:val="21"/>
        </w:rPr>
        <w:t>2</w:t>
      </w:r>
      <w:r w:rsidR="00EE4438">
        <w:rPr>
          <w:rFonts w:ascii="Tahoma" w:hAnsi="Tahoma" w:cs="Tahoma"/>
          <w:b/>
          <w:sz w:val="21"/>
          <w:szCs w:val="21"/>
        </w:rPr>
        <w:t>2</w:t>
      </w:r>
    </w:p>
    <w:p w14:paraId="2DE8E5D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5AC52E88" w14:textId="3FA45E24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s komunálním odpadem, připravil 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</w:t>
      </w:r>
      <w:r w:rsidR="004A2A8D">
        <w:rPr>
          <w:rFonts w:ascii="Tahoma" w:hAnsi="Tahoma" w:cs="Tahoma"/>
          <w:sz w:val="21"/>
          <w:szCs w:val="21"/>
        </w:rPr>
        <w:t>stku, harmonogram svozu biologicky rozložitelného</w:t>
      </w:r>
      <w:r w:rsidRPr="004F3303">
        <w:rPr>
          <w:rFonts w:ascii="Tahoma" w:hAnsi="Tahoma" w:cs="Tahoma"/>
          <w:sz w:val="21"/>
          <w:szCs w:val="21"/>
        </w:rPr>
        <w:t xml:space="preserve"> odpadu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="00BE4A20">
        <w:rPr>
          <w:rFonts w:ascii="Tahoma" w:hAnsi="Tahoma" w:cs="Tahoma"/>
          <w:sz w:val="21"/>
          <w:szCs w:val="21"/>
        </w:rPr>
        <w:t>červnu</w:t>
      </w:r>
      <w:r w:rsidR="00223F1E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252781">
        <w:rPr>
          <w:rFonts w:ascii="Tahoma" w:hAnsi="Tahoma" w:cs="Tahoma"/>
          <w:sz w:val="21"/>
          <w:szCs w:val="21"/>
        </w:rPr>
        <w:t>2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3A4476">
        <w:rPr>
          <w:rFonts w:ascii="Tahoma" w:hAnsi="Tahoma" w:cs="Tahoma"/>
          <w:sz w:val="21"/>
          <w:szCs w:val="21"/>
        </w:rPr>
        <w:t> </w:t>
      </w:r>
      <w:r w:rsidR="00BE4A20">
        <w:rPr>
          <w:rFonts w:ascii="Tahoma" w:hAnsi="Tahoma" w:cs="Tahoma"/>
          <w:sz w:val="21"/>
          <w:szCs w:val="21"/>
        </w:rPr>
        <w:t>červ</w:t>
      </w:r>
      <w:r w:rsidR="004A2A8D">
        <w:rPr>
          <w:rFonts w:ascii="Tahoma" w:hAnsi="Tahoma" w:cs="Tahoma"/>
          <w:sz w:val="21"/>
          <w:szCs w:val="21"/>
        </w:rPr>
        <w:t>nu</w:t>
      </w:r>
      <w:r w:rsidR="00C35C1C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252781">
        <w:rPr>
          <w:rFonts w:ascii="Tahoma" w:hAnsi="Tahoma" w:cs="Tahoma"/>
          <w:sz w:val="21"/>
          <w:szCs w:val="21"/>
        </w:rPr>
        <w:t>2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="003A4476">
        <w:rPr>
          <w:rFonts w:ascii="Tahoma" w:hAnsi="Tahoma" w:cs="Tahoma"/>
          <w:sz w:val="21"/>
          <w:szCs w:val="21"/>
        </w:rPr>
        <w:t xml:space="preserve">na </w:t>
      </w:r>
      <w:r w:rsidR="00A6221C">
        <w:rPr>
          <w:rFonts w:ascii="Tahoma" w:hAnsi="Tahoma" w:cs="Tahoma"/>
          <w:sz w:val="21"/>
          <w:szCs w:val="21"/>
        </w:rPr>
        <w:t>1</w:t>
      </w:r>
      <w:r w:rsidR="00EE4438">
        <w:rPr>
          <w:rFonts w:ascii="Tahoma" w:hAnsi="Tahoma" w:cs="Tahoma"/>
          <w:sz w:val="21"/>
          <w:szCs w:val="21"/>
        </w:rPr>
        <w:t>3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 xml:space="preserve">Přistaveny budou </w:t>
      </w:r>
      <w:r w:rsidR="003A4476">
        <w:rPr>
          <w:rFonts w:ascii="Tahoma" w:hAnsi="Tahoma" w:cs="Tahoma"/>
          <w:b/>
          <w:sz w:val="21"/>
          <w:szCs w:val="21"/>
        </w:rPr>
        <w:t xml:space="preserve">v pátek, </w:t>
      </w:r>
      <w:r w:rsidR="00EE4438">
        <w:rPr>
          <w:rFonts w:ascii="Tahoma" w:hAnsi="Tahoma" w:cs="Tahoma"/>
          <w:b/>
          <w:sz w:val="21"/>
          <w:szCs w:val="21"/>
        </w:rPr>
        <w:br/>
      </w:r>
      <w:r w:rsidRPr="004F3303">
        <w:rPr>
          <w:rFonts w:ascii="Tahoma" w:hAnsi="Tahoma" w:cs="Tahoma"/>
          <w:b/>
          <w:sz w:val="21"/>
          <w:szCs w:val="21"/>
        </w:rPr>
        <w:t>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</w:t>
      </w:r>
      <w:r w:rsidR="003A4476">
        <w:rPr>
          <w:rFonts w:ascii="Tahoma" w:hAnsi="Tahoma" w:cs="Tahoma"/>
          <w:b/>
          <w:sz w:val="21"/>
          <w:szCs w:val="21"/>
        </w:rPr>
        <w:t xml:space="preserve"> pondělí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04037B" w:rsidRPr="004F3303">
        <w:rPr>
          <w:rFonts w:ascii="Tahoma" w:hAnsi="Tahoma" w:cs="Tahoma"/>
          <w:b/>
          <w:color w:val="FF0000"/>
          <w:sz w:val="21"/>
          <w:szCs w:val="21"/>
        </w:rPr>
        <w:t>O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dpad smí být odkládán pouze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do kontejnerů! Jakékoliv odkládání odpadu mimo kontejner bude považováno</w:t>
      </w:r>
      <w:r w:rsidR="00AE7150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za</w:t>
      </w:r>
      <w:r w:rsidR="00160C94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porušení povinnosti při předávání odpadu a movitých věcí do obecního systému </w:t>
      </w:r>
      <w:bookmarkStart w:id="0" w:name="_Hlk64442722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ve smyslu </w:t>
      </w:r>
      <w:proofErr w:type="spellStart"/>
      <w:r w:rsidR="00EE4438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EE4438">
        <w:rPr>
          <w:rFonts w:ascii="Tahoma" w:hAnsi="Tahoma" w:cs="Tahoma"/>
          <w:b/>
          <w:color w:val="FF0000"/>
          <w:sz w:val="21"/>
          <w:szCs w:val="21"/>
        </w:rPr>
        <w:t xml:space="preserve">.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§ 61 zákona č. 541/2020 Sb., o odpadech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, </w:t>
      </w:r>
      <w:r w:rsidR="009A3FDF">
        <w:rPr>
          <w:rFonts w:ascii="Tahoma" w:hAnsi="Tahoma" w:cs="Tahoma"/>
          <w:b/>
          <w:color w:val="FF0000"/>
          <w:sz w:val="21"/>
          <w:szCs w:val="21"/>
        </w:rPr>
        <w:t>ve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 znění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9A3FDF">
        <w:rPr>
          <w:rFonts w:ascii="Tahoma" w:hAnsi="Tahoma" w:cs="Tahoma"/>
          <w:b/>
          <w:color w:val="FF0000"/>
          <w:sz w:val="21"/>
          <w:szCs w:val="21"/>
        </w:rPr>
        <w:t xml:space="preserve">pozdějších předpisů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(dále jen „zákon </w:t>
      </w:r>
      <w:r w:rsidR="00CB6D02">
        <w:rPr>
          <w:rFonts w:ascii="Tahoma" w:hAnsi="Tahoma" w:cs="Tahoma"/>
          <w:b/>
          <w:color w:val="FF0000"/>
          <w:sz w:val="21"/>
          <w:szCs w:val="21"/>
        </w:rPr>
        <w:br/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o odpadech“)</w:t>
      </w:r>
      <w:bookmarkEnd w:id="0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.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 Za porušení povinnosti lze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dle </w:t>
      </w:r>
      <w:proofErr w:type="spellStart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ust</w:t>
      </w:r>
      <w:proofErr w:type="spellEnd"/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. § 117 odst.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3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písm.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b</w:t>
      </w:r>
      <w:r w:rsidR="004F3303">
        <w:rPr>
          <w:rFonts w:ascii="Tahoma" w:hAnsi="Tahoma" w:cs="Tahoma"/>
          <w:b/>
          <w:color w:val="FF0000"/>
          <w:sz w:val="21"/>
          <w:szCs w:val="21"/>
        </w:rPr>
        <w:t xml:space="preserve">) zákona </w:t>
      </w:r>
      <w:r w:rsidR="00CB6D02">
        <w:rPr>
          <w:rFonts w:ascii="Tahoma" w:hAnsi="Tahoma" w:cs="Tahoma"/>
          <w:b/>
          <w:color w:val="FF0000"/>
          <w:sz w:val="21"/>
          <w:szCs w:val="21"/>
        </w:rPr>
        <w:br/>
      </w:r>
      <w:r w:rsidR="004F3303">
        <w:rPr>
          <w:rFonts w:ascii="Tahoma" w:hAnsi="Tahoma" w:cs="Tahoma"/>
          <w:b/>
          <w:color w:val="FF0000"/>
          <w:sz w:val="21"/>
          <w:szCs w:val="21"/>
        </w:rPr>
        <w:t>o odpadech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 xml:space="preserve">uložit 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>pokut</w:t>
      </w:r>
      <w:r w:rsidR="00537BAE" w:rsidRPr="004F3303">
        <w:rPr>
          <w:rFonts w:ascii="Tahoma" w:hAnsi="Tahoma" w:cs="Tahoma"/>
          <w:b/>
          <w:color w:val="FF0000"/>
          <w:sz w:val="21"/>
          <w:szCs w:val="21"/>
        </w:rPr>
        <w:t>u</w:t>
      </w:r>
      <w:r w:rsidR="00874E2E" w:rsidRPr="004F3303">
        <w:rPr>
          <w:rFonts w:ascii="Tahoma" w:hAnsi="Tahoma" w:cs="Tahoma"/>
          <w:b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dopustí přestupku, tj. odloží odpad mimo kontejner</w:t>
      </w:r>
      <w:r w:rsidR="009A3FDF">
        <w:rPr>
          <w:rFonts w:ascii="Tahoma" w:hAnsi="Tahoma" w:cs="Tahoma"/>
          <w:sz w:val="21"/>
          <w:szCs w:val="21"/>
        </w:rPr>
        <w:t>,</w:t>
      </w:r>
      <w:r w:rsidR="009856CE">
        <w:rPr>
          <w:rFonts w:ascii="Tahoma" w:hAnsi="Tahoma" w:cs="Tahoma"/>
          <w:sz w:val="21"/>
          <w:szCs w:val="21"/>
        </w:rPr>
        <w:t xml:space="preserve"> popř. odloží do kontejneru jiný druh odpadu</w:t>
      </w:r>
      <w:r w:rsidR="00874E2E" w:rsidRPr="004F3303">
        <w:rPr>
          <w:rFonts w:ascii="Tahoma" w:hAnsi="Tahoma" w:cs="Tahoma"/>
          <w:sz w:val="21"/>
          <w:szCs w:val="21"/>
        </w:rPr>
        <w:t>.</w:t>
      </w:r>
    </w:p>
    <w:p w14:paraId="59970CAB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12CDE03A" w14:textId="77777777" w:rsidR="00230D09" w:rsidRPr="004F3303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7F1FDE51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04A0D40C" w14:textId="77777777" w:rsidR="00230D09" w:rsidRPr="004F3303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28F38556" w14:textId="6187EC7C" w:rsidR="00BF5715" w:rsidRDefault="00252781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</w:t>
      </w:r>
      <w:r w:rsidR="00BE4A20">
        <w:rPr>
          <w:rFonts w:ascii="Tahoma" w:hAnsi="Tahoma" w:cs="Tahoma"/>
          <w:b/>
          <w:sz w:val="21"/>
          <w:szCs w:val="21"/>
        </w:rPr>
        <w:t>0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E4A20">
        <w:rPr>
          <w:rFonts w:ascii="Tahoma" w:hAnsi="Tahoma" w:cs="Tahoma"/>
          <w:b/>
          <w:sz w:val="21"/>
          <w:szCs w:val="21"/>
        </w:rPr>
        <w:t>6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r w:rsidR="00BF5715" w:rsidRPr="004F3303">
        <w:rPr>
          <w:rFonts w:ascii="Tahoma" w:hAnsi="Tahoma" w:cs="Tahoma"/>
          <w:sz w:val="21"/>
          <w:szCs w:val="21"/>
        </w:rPr>
        <w:t>Skalice 137 (u kostela)</w:t>
      </w:r>
    </w:p>
    <w:p w14:paraId="6D8653B5" w14:textId="2E042966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Skalice 61 (u kulturního domu)</w:t>
      </w:r>
      <w:r w:rsidRPr="004F3303">
        <w:rPr>
          <w:rFonts w:ascii="Tahoma" w:hAnsi="Tahoma" w:cs="Tahoma"/>
          <w:sz w:val="21"/>
          <w:szCs w:val="21"/>
        </w:rPr>
        <w:tab/>
      </w:r>
    </w:p>
    <w:p w14:paraId="554642D6" w14:textId="77777777" w:rsidR="00252781" w:rsidRDefault="00BF5715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252781">
        <w:rPr>
          <w:rFonts w:ascii="Tahoma" w:hAnsi="Tahoma" w:cs="Tahoma"/>
          <w:sz w:val="21"/>
          <w:szCs w:val="21"/>
        </w:rPr>
        <w:t>L</w:t>
      </w:r>
      <w:r w:rsidR="00252781" w:rsidRPr="004F3303">
        <w:rPr>
          <w:rFonts w:ascii="Tahoma" w:hAnsi="Tahoma" w:cs="Tahoma"/>
          <w:sz w:val="21"/>
          <w:szCs w:val="21"/>
        </w:rPr>
        <w:t xml:space="preserve">ískovec </w:t>
      </w:r>
      <w:r w:rsidR="00252781">
        <w:rPr>
          <w:rFonts w:ascii="Tahoma" w:hAnsi="Tahoma" w:cs="Tahoma"/>
          <w:sz w:val="21"/>
          <w:szCs w:val="21"/>
        </w:rPr>
        <w:t xml:space="preserve">– Hájek </w:t>
      </w:r>
    </w:p>
    <w:p w14:paraId="037EDDCB" w14:textId="77777777" w:rsidR="00252781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305 (u kulturního domu)</w:t>
      </w:r>
    </w:p>
    <w:p w14:paraId="350F6440" w14:textId="77777777" w:rsidR="00252781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281 (u hřbitova)</w:t>
      </w:r>
    </w:p>
    <w:p w14:paraId="2A85CB3C" w14:textId="77777777" w:rsidR="00BF5715" w:rsidRPr="004F3303" w:rsidRDefault="00252781" w:rsidP="00252781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Lískovec 410 (za výrobnou krůtích výrobků)</w:t>
      </w:r>
      <w:r w:rsidR="00230D09" w:rsidRPr="004F3303">
        <w:rPr>
          <w:rFonts w:ascii="Tahoma" w:hAnsi="Tahoma" w:cs="Tahoma"/>
          <w:sz w:val="21"/>
          <w:szCs w:val="21"/>
        </w:rPr>
        <w:tab/>
      </w:r>
    </w:p>
    <w:p w14:paraId="69D28A6C" w14:textId="1544BBF5" w:rsidR="00230D09" w:rsidRPr="004F3303" w:rsidRDefault="00BE4A20" w:rsidP="00230D09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24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6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Zelinkovice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 xml:space="preserve">, ul. Příborská 63 (poblíž MŠ, u nádob na </w:t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separ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>. odpad)</w:t>
      </w:r>
    </w:p>
    <w:p w14:paraId="4D1531F7" w14:textId="77777777" w:rsidR="00BF5715" w:rsidRDefault="00230D09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="00BF5715" w:rsidRPr="004F3303">
        <w:rPr>
          <w:rFonts w:ascii="Tahoma" w:hAnsi="Tahoma" w:cs="Tahoma"/>
          <w:sz w:val="21"/>
          <w:szCs w:val="21"/>
        </w:rPr>
        <w:t>Lysůvky</w:t>
      </w:r>
      <w:proofErr w:type="spellEnd"/>
      <w:r w:rsidR="00BF5715" w:rsidRPr="004F3303">
        <w:rPr>
          <w:rFonts w:ascii="Tahoma" w:hAnsi="Tahoma" w:cs="Tahoma"/>
          <w:sz w:val="21"/>
          <w:szCs w:val="21"/>
        </w:rPr>
        <w:t>,  ul. Zahradnická 51 (naproti zahradnictví)</w:t>
      </w:r>
    </w:p>
    <w:p w14:paraId="412ABDAD" w14:textId="77777777" w:rsidR="00EE4438" w:rsidRPr="004F3303" w:rsidRDefault="00EE4438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>
        <w:rPr>
          <w:rFonts w:ascii="Tahoma" w:hAnsi="Tahoma" w:cs="Tahoma"/>
          <w:sz w:val="21"/>
          <w:szCs w:val="21"/>
        </w:rPr>
        <w:t>Lysůvky</w:t>
      </w:r>
      <w:proofErr w:type="spellEnd"/>
      <w:r>
        <w:rPr>
          <w:rFonts w:ascii="Tahoma" w:hAnsi="Tahoma" w:cs="Tahoma"/>
          <w:sz w:val="21"/>
          <w:szCs w:val="21"/>
        </w:rPr>
        <w:t xml:space="preserve">, u hřiště                                         </w:t>
      </w:r>
    </w:p>
    <w:p w14:paraId="1FBB73BC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>, ul. Františka Prokopa 110 (u pošty)</w:t>
      </w:r>
    </w:p>
    <w:p w14:paraId="7553BD9F" w14:textId="77777777" w:rsidR="00230D09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4F3303">
        <w:rPr>
          <w:rFonts w:ascii="Tahoma" w:hAnsi="Tahoma" w:cs="Tahoma"/>
          <w:sz w:val="21"/>
          <w:szCs w:val="21"/>
        </w:rPr>
        <w:t>Vodičná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 (Dům včelařů)</w:t>
      </w:r>
    </w:p>
    <w:p w14:paraId="289E8429" w14:textId="77777777" w:rsidR="00230D09" w:rsidRPr="004F3303" w:rsidRDefault="00D17769" w:rsidP="00230D09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BF5715">
        <w:rPr>
          <w:rFonts w:ascii="Tahoma" w:hAnsi="Tahoma" w:cs="Tahoma"/>
          <w:sz w:val="21"/>
          <w:szCs w:val="21"/>
        </w:rPr>
        <w:t>Frýdek, ul. Panské Nové Dvory 2906</w:t>
      </w:r>
    </w:p>
    <w:p w14:paraId="6440D50F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263A9B2F" w14:textId="77777777" w:rsidR="00A6221C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BF5715">
        <w:rPr>
          <w:rFonts w:ascii="Tahoma" w:hAnsi="Tahoma" w:cs="Tahoma"/>
          <w:b/>
          <w:sz w:val="21"/>
          <w:szCs w:val="21"/>
        </w:rPr>
        <w:t>BIOLOGICKY ROZLOŽITELNÝ ODPAD</w:t>
      </w:r>
      <w:r w:rsidRPr="004F3303">
        <w:rPr>
          <w:rFonts w:ascii="Tahoma" w:hAnsi="Tahoma" w:cs="Tahoma"/>
          <w:sz w:val="21"/>
          <w:szCs w:val="21"/>
        </w:rPr>
        <w:t xml:space="preserve"> (např.</w:t>
      </w:r>
      <w:r w:rsidR="00FF2340">
        <w:rPr>
          <w:rFonts w:ascii="Tahoma" w:hAnsi="Tahoma" w:cs="Tahoma"/>
          <w:sz w:val="21"/>
          <w:szCs w:val="21"/>
        </w:rPr>
        <w:t xml:space="preserve"> tráva, listí, drobné větve</w:t>
      </w:r>
      <w:r w:rsidRPr="004F3303">
        <w:rPr>
          <w:rFonts w:ascii="Tahoma" w:hAnsi="Tahoma" w:cs="Tahoma"/>
          <w:sz w:val="21"/>
          <w:szCs w:val="21"/>
        </w:rPr>
        <w:t>)</w:t>
      </w:r>
      <w:r w:rsidR="00FF2340">
        <w:rPr>
          <w:rFonts w:ascii="Tahoma" w:hAnsi="Tahoma" w:cs="Tahoma"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 xml:space="preserve"> </w:t>
      </w:r>
    </w:p>
    <w:p w14:paraId="316021C8" w14:textId="77777777" w:rsidR="00A6221C" w:rsidRDefault="00A6221C" w:rsidP="00230D09">
      <w:pPr>
        <w:jc w:val="both"/>
        <w:rPr>
          <w:rFonts w:ascii="Tahoma" w:hAnsi="Tahoma" w:cs="Tahoma"/>
          <w:sz w:val="21"/>
          <w:szCs w:val="21"/>
        </w:rPr>
      </w:pPr>
    </w:p>
    <w:p w14:paraId="4FFCC8FA" w14:textId="1B2A6DD9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NEODKLÁDEJTE </w:t>
      </w:r>
      <w:r w:rsidR="00FF2340">
        <w:rPr>
          <w:rFonts w:ascii="Tahoma" w:hAnsi="Tahoma" w:cs="Tahoma"/>
          <w:b/>
          <w:color w:val="FF0000"/>
          <w:sz w:val="21"/>
          <w:szCs w:val="21"/>
        </w:rPr>
        <w:t xml:space="preserve">velkoobjemový odpad či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>odložit ve sběrném dvoře (ul. Panské Nové Dvory - v objektu společnosti Frýdecká skládka, a.s., ul. Jana Čapka - sídliště Slezská –</w:t>
      </w:r>
      <w:r w:rsidR="00782A87">
        <w:rPr>
          <w:rFonts w:ascii="Tahoma" w:hAnsi="Tahoma" w:cs="Tahoma"/>
          <w:sz w:val="21"/>
          <w:szCs w:val="21"/>
        </w:rPr>
        <w:t xml:space="preserve">vedle </w:t>
      </w:r>
      <w:r w:rsidRPr="004F3303">
        <w:rPr>
          <w:rFonts w:ascii="Tahoma" w:hAnsi="Tahoma" w:cs="Tahoma"/>
          <w:sz w:val="21"/>
          <w:szCs w:val="21"/>
        </w:rPr>
        <w:t>areál</w:t>
      </w:r>
      <w:r w:rsidR="00782A87">
        <w:rPr>
          <w:rFonts w:ascii="Tahoma" w:hAnsi="Tahoma" w:cs="Tahoma"/>
          <w:sz w:val="21"/>
          <w:szCs w:val="21"/>
        </w:rPr>
        <w:t>u</w:t>
      </w:r>
      <w:r w:rsidRPr="004F3303">
        <w:rPr>
          <w:rFonts w:ascii="Tahoma" w:hAnsi="Tahoma" w:cs="Tahoma"/>
          <w:sz w:val="21"/>
          <w:szCs w:val="21"/>
        </w:rPr>
        <w:t xml:space="preserve"> stavebnin </w:t>
      </w:r>
      <w:r w:rsidR="00782A87">
        <w:rPr>
          <w:rFonts w:ascii="Tahoma" w:hAnsi="Tahoma" w:cs="Tahoma"/>
          <w:sz w:val="21"/>
          <w:szCs w:val="21"/>
        </w:rPr>
        <w:t>DEK,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8F7F9B" w:rsidRPr="004F3303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4F3303">
        <w:rPr>
          <w:rFonts w:ascii="Tahoma" w:hAnsi="Tahoma" w:cs="Tahoma"/>
          <w:sz w:val="21"/>
          <w:szCs w:val="21"/>
        </w:rPr>
        <w:t>ul. </w:t>
      </w:r>
      <w:proofErr w:type="spellStart"/>
      <w:r w:rsidRPr="004F3303">
        <w:rPr>
          <w:rFonts w:ascii="Tahoma" w:hAnsi="Tahoma" w:cs="Tahoma"/>
          <w:sz w:val="21"/>
          <w:szCs w:val="21"/>
        </w:rPr>
        <w:t>Collo</w:t>
      </w:r>
      <w:proofErr w:type="spellEnd"/>
      <w:r w:rsidRPr="004F3303">
        <w:rPr>
          <w:rFonts w:ascii="Tahoma" w:hAnsi="Tahoma" w:cs="Tahoma"/>
          <w:sz w:val="21"/>
          <w:szCs w:val="21"/>
        </w:rPr>
        <w:t>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NEPATŘÍ </w:t>
      </w:r>
      <w:r w:rsidR="008657FA">
        <w:rPr>
          <w:rFonts w:ascii="Tahoma" w:hAnsi="Tahoma" w:cs="Tahoma"/>
          <w:b/>
          <w:color w:val="FF0000"/>
          <w:sz w:val="21"/>
          <w:szCs w:val="21"/>
        </w:rPr>
        <w:t xml:space="preserve">ani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stavební odpad</w:t>
      </w:r>
      <w:r w:rsidR="008657FA">
        <w:rPr>
          <w:rFonts w:ascii="Tahoma" w:hAnsi="Tahoma" w:cs="Tahoma"/>
          <w:b/>
          <w:sz w:val="21"/>
          <w:szCs w:val="21"/>
        </w:rPr>
        <w:t>.</w:t>
      </w:r>
    </w:p>
    <w:p w14:paraId="2FB6F810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19573E1B" w14:textId="77777777" w:rsidR="003F053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Změna umístění velkoobjemových kontejnerů v rámci ulice</w:t>
      </w:r>
      <w:r w:rsidR="009A3FDF">
        <w:rPr>
          <w:rFonts w:ascii="Tahoma" w:hAnsi="Tahoma" w:cs="Tahoma"/>
          <w:sz w:val="21"/>
          <w:szCs w:val="21"/>
        </w:rPr>
        <w:t>/lokality</w:t>
      </w:r>
      <w:r w:rsidRPr="004F3303">
        <w:rPr>
          <w:rFonts w:ascii="Tahoma" w:hAnsi="Tahoma" w:cs="Tahoma"/>
          <w:sz w:val="21"/>
          <w:szCs w:val="21"/>
        </w:rPr>
        <w:t xml:space="preserve"> vyhrazena. Pro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09"/>
    <w:rsid w:val="000402BB"/>
    <w:rsid w:val="0004037B"/>
    <w:rsid w:val="00065AAB"/>
    <w:rsid w:val="00077E4D"/>
    <w:rsid w:val="000A090E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A2E07"/>
    <w:rsid w:val="001B03E0"/>
    <w:rsid w:val="001C7751"/>
    <w:rsid w:val="00203A65"/>
    <w:rsid w:val="00223F1E"/>
    <w:rsid w:val="00225B7E"/>
    <w:rsid w:val="00230D09"/>
    <w:rsid w:val="00233FA4"/>
    <w:rsid w:val="00252781"/>
    <w:rsid w:val="0025610C"/>
    <w:rsid w:val="002639B1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A447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A2A8D"/>
    <w:rsid w:val="004C1E8D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82A87"/>
    <w:rsid w:val="007871F5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657FA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856CE"/>
    <w:rsid w:val="00994CC9"/>
    <w:rsid w:val="009A3FDF"/>
    <w:rsid w:val="009B33AF"/>
    <w:rsid w:val="009E4E5C"/>
    <w:rsid w:val="009F26B9"/>
    <w:rsid w:val="00A26021"/>
    <w:rsid w:val="00A40DFD"/>
    <w:rsid w:val="00A608B3"/>
    <w:rsid w:val="00A6221C"/>
    <w:rsid w:val="00A65284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BB6793"/>
    <w:rsid w:val="00BE4A20"/>
    <w:rsid w:val="00BF5715"/>
    <w:rsid w:val="00C02C8C"/>
    <w:rsid w:val="00C35C1C"/>
    <w:rsid w:val="00C62611"/>
    <w:rsid w:val="00CA1F8C"/>
    <w:rsid w:val="00CB420C"/>
    <w:rsid w:val="00CB6D02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E4438"/>
    <w:rsid w:val="00EF3337"/>
    <w:rsid w:val="00EF6708"/>
    <w:rsid w:val="00F20557"/>
    <w:rsid w:val="00F434DA"/>
    <w:rsid w:val="00F43980"/>
    <w:rsid w:val="00F7005B"/>
    <w:rsid w:val="00F95967"/>
    <w:rsid w:val="00FA58AF"/>
    <w:rsid w:val="00FB3A8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8ACF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82A87"/>
    <w:pPr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3</cp:revision>
  <dcterms:created xsi:type="dcterms:W3CDTF">2022-04-25T13:15:00Z</dcterms:created>
  <dcterms:modified xsi:type="dcterms:W3CDTF">2022-04-26T05:37:00Z</dcterms:modified>
</cp:coreProperties>
</file>