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9D" w:rsidRPr="0010696D" w:rsidRDefault="002A00E2" w:rsidP="002A00E2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Zápis </w:t>
      </w:r>
    </w:p>
    <w:p w:rsidR="002A00E2" w:rsidRPr="0010696D" w:rsidRDefault="002A00E2" w:rsidP="002A00E2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z jednání pracovní skupiny komunitního plánování</w:t>
      </w:r>
    </w:p>
    <w:p w:rsidR="002A00E2" w:rsidRPr="0010696D" w:rsidRDefault="002A00E2" w:rsidP="002A00E2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OSOBY SE ZDRAVOTNÍM POSTIŽENÍM</w:t>
      </w:r>
    </w:p>
    <w:p w:rsidR="002A00E2" w:rsidRPr="0010696D" w:rsidRDefault="002A00E2" w:rsidP="002A00E2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konaného dne 11.</w:t>
      </w:r>
      <w:r w:rsidR="00DA5896">
        <w:rPr>
          <w:rFonts w:ascii="Tahoma" w:hAnsi="Tahoma" w:cs="Tahoma"/>
        </w:rPr>
        <w:t xml:space="preserve"> </w:t>
      </w:r>
      <w:r w:rsidRPr="0010696D">
        <w:rPr>
          <w:rFonts w:ascii="Tahoma" w:hAnsi="Tahoma" w:cs="Tahoma"/>
        </w:rPr>
        <w:t>10.</w:t>
      </w:r>
      <w:r w:rsidR="00DA5896">
        <w:rPr>
          <w:rFonts w:ascii="Tahoma" w:hAnsi="Tahoma" w:cs="Tahoma"/>
        </w:rPr>
        <w:t xml:space="preserve"> </w:t>
      </w:r>
      <w:r w:rsidRPr="0010696D">
        <w:rPr>
          <w:rFonts w:ascii="Tahoma" w:hAnsi="Tahoma" w:cs="Tahoma"/>
        </w:rPr>
        <w:t>2018</w:t>
      </w:r>
    </w:p>
    <w:p w:rsidR="002A00E2" w:rsidRPr="0010696D" w:rsidRDefault="002A00E2" w:rsidP="002A00E2">
      <w:pPr>
        <w:jc w:val="center"/>
        <w:rPr>
          <w:rFonts w:ascii="Tahoma" w:hAnsi="Tahoma" w:cs="Tahoma"/>
        </w:rPr>
      </w:pPr>
    </w:p>
    <w:p w:rsidR="002A00E2" w:rsidRPr="0010696D" w:rsidRDefault="002A00E2" w:rsidP="002A00E2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Přítomni: dle prezenční listiny</w:t>
      </w:r>
    </w:p>
    <w:p w:rsidR="002A00E2" w:rsidRPr="0010696D" w:rsidRDefault="002A00E2" w:rsidP="002A00E2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Omluveni:</w:t>
      </w:r>
      <w:r w:rsidR="00DA5896">
        <w:rPr>
          <w:rFonts w:ascii="Tahoma" w:hAnsi="Tahoma" w:cs="Tahoma"/>
        </w:rPr>
        <w:t xml:space="preserve"> P. Matýsek, J. Švrčková, D. Lukešová, K. </w:t>
      </w:r>
      <w:proofErr w:type="spellStart"/>
      <w:r w:rsidR="00DA5896">
        <w:rPr>
          <w:rFonts w:ascii="Tahoma" w:hAnsi="Tahoma" w:cs="Tahoma"/>
        </w:rPr>
        <w:t>Krištofiková</w:t>
      </w:r>
      <w:proofErr w:type="spellEnd"/>
    </w:p>
    <w:p w:rsidR="002A00E2" w:rsidRPr="0010696D" w:rsidRDefault="002A00E2" w:rsidP="002A00E2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Program: </w:t>
      </w:r>
    </w:p>
    <w:p w:rsidR="002A00E2" w:rsidRPr="0010696D" w:rsidRDefault="002A00E2" w:rsidP="002A00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Úvod</w:t>
      </w:r>
    </w:p>
    <w:p w:rsidR="002A00E2" w:rsidRPr="0010696D" w:rsidRDefault="002A00E2" w:rsidP="002A00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Prezentace služby MIKASA</w:t>
      </w:r>
    </w:p>
    <w:p w:rsidR="002A00E2" w:rsidRPr="0010696D" w:rsidRDefault="002A00E2" w:rsidP="002A00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Zhodnocení dne sociálních služeb</w:t>
      </w:r>
    </w:p>
    <w:p w:rsidR="002A00E2" w:rsidRPr="0010696D" w:rsidRDefault="002A00E2" w:rsidP="002A00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Stav práce na Střednědobém plánu rozvoje sociálních služeb</w:t>
      </w:r>
    </w:p>
    <w:p w:rsidR="002A00E2" w:rsidRPr="0010696D" w:rsidRDefault="002A00E2" w:rsidP="002A00E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Různé</w:t>
      </w:r>
    </w:p>
    <w:p w:rsidR="002A00E2" w:rsidRPr="0010696D" w:rsidRDefault="002A00E2" w:rsidP="002A00E2">
      <w:pPr>
        <w:jc w:val="both"/>
        <w:rPr>
          <w:rFonts w:ascii="Tahoma" w:hAnsi="Tahoma" w:cs="Tahoma"/>
        </w:rPr>
      </w:pPr>
    </w:p>
    <w:p w:rsidR="002A00E2" w:rsidRPr="0010696D" w:rsidRDefault="002A00E2" w:rsidP="002A00E2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Ad 1) Paní Rečková přivítala všechny zúčastněné a seznámila s programem setkání.  </w:t>
      </w:r>
    </w:p>
    <w:p w:rsidR="002A00E2" w:rsidRPr="0010696D" w:rsidRDefault="002A00E2" w:rsidP="002A00E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Představení jednotlivých zástupců sociálních služeb</w:t>
      </w:r>
    </w:p>
    <w:p w:rsidR="002A00E2" w:rsidRPr="0010696D" w:rsidRDefault="002A00E2" w:rsidP="002A00E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Doplnění kontaktních údajů</w:t>
      </w:r>
    </w:p>
    <w:p w:rsidR="00F60875" w:rsidRPr="0010696D" w:rsidRDefault="00F60875" w:rsidP="00F60875">
      <w:pPr>
        <w:pStyle w:val="Odstavecseseznamem"/>
        <w:jc w:val="both"/>
        <w:rPr>
          <w:rFonts w:ascii="Tahoma" w:hAnsi="Tahoma" w:cs="Tahoma"/>
        </w:rPr>
      </w:pPr>
    </w:p>
    <w:p w:rsidR="002A00E2" w:rsidRPr="0010696D" w:rsidRDefault="002A00E2" w:rsidP="002A00E2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Ad 2) Prezentace spolku MIKASA Ostrava</w:t>
      </w:r>
    </w:p>
    <w:p w:rsidR="002A00E2" w:rsidRPr="0010696D" w:rsidRDefault="004A3C86" w:rsidP="002A00E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Mgr. Tereza </w:t>
      </w:r>
      <w:proofErr w:type="gramStart"/>
      <w:r w:rsidRPr="0010696D">
        <w:rPr>
          <w:rFonts w:ascii="Tahoma" w:hAnsi="Tahoma" w:cs="Tahoma"/>
        </w:rPr>
        <w:t xml:space="preserve">Šimečková – </w:t>
      </w:r>
      <w:r w:rsidR="000A6D01" w:rsidRPr="0010696D">
        <w:rPr>
          <w:rFonts w:ascii="Tahoma" w:hAnsi="Tahoma" w:cs="Tahoma"/>
        </w:rPr>
        <w:t xml:space="preserve"> nový</w:t>
      </w:r>
      <w:proofErr w:type="gramEnd"/>
      <w:r w:rsidR="000A6D01" w:rsidRPr="0010696D">
        <w:rPr>
          <w:rFonts w:ascii="Tahoma" w:hAnsi="Tahoma" w:cs="Tahoma"/>
        </w:rPr>
        <w:t xml:space="preserve"> projekt P</w:t>
      </w:r>
      <w:r w:rsidRPr="0010696D">
        <w:rPr>
          <w:rFonts w:ascii="Tahoma" w:hAnsi="Tahoma" w:cs="Tahoma"/>
        </w:rPr>
        <w:t>růvodcovství pro rodiny</w:t>
      </w:r>
      <w:r w:rsidR="000A6D01" w:rsidRPr="0010696D">
        <w:rPr>
          <w:rFonts w:ascii="Tahoma" w:hAnsi="Tahoma" w:cs="Tahoma"/>
        </w:rPr>
        <w:t xml:space="preserve"> s dětmi s poruchou autistického spektra</w:t>
      </w:r>
    </w:p>
    <w:p w:rsidR="000A6D01" w:rsidRPr="0010696D" w:rsidRDefault="000A6D01" w:rsidP="000A6D01">
      <w:pPr>
        <w:pStyle w:val="Odstavecseseznamem"/>
        <w:ind w:left="1440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Cílová skupina </w:t>
      </w:r>
    </w:p>
    <w:p w:rsidR="000A6D01" w:rsidRPr="0010696D" w:rsidRDefault="000A6D01" w:rsidP="000A6D01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Rodiče dětí</w:t>
      </w:r>
    </w:p>
    <w:p w:rsidR="000A6D01" w:rsidRPr="0010696D" w:rsidRDefault="000A6D01" w:rsidP="000A6D01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Odborníci pracující s danou skupinou</w:t>
      </w:r>
    </w:p>
    <w:p w:rsidR="000A6D01" w:rsidRPr="0010696D" w:rsidRDefault="000A6D01" w:rsidP="000A6D01">
      <w:pPr>
        <w:pStyle w:val="Odstavecseseznamem"/>
        <w:ind w:left="1418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Aktivity</w:t>
      </w:r>
    </w:p>
    <w:p w:rsidR="000A6D01" w:rsidRPr="0010696D" w:rsidRDefault="000A6D01" w:rsidP="000A6D01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Poradenství</w:t>
      </w:r>
    </w:p>
    <w:p w:rsidR="000A6D01" w:rsidRPr="0010696D" w:rsidRDefault="000A6D01" w:rsidP="000A6D01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Průvodcovství</w:t>
      </w:r>
    </w:p>
    <w:p w:rsidR="000A6D01" w:rsidRPr="0010696D" w:rsidRDefault="000A6D01" w:rsidP="000A6D01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Podpora odborníků</w:t>
      </w:r>
    </w:p>
    <w:p w:rsidR="000A6D01" w:rsidRPr="0010696D" w:rsidRDefault="000A6D01" w:rsidP="000A6D01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Síťování formální i neformální komunitní podpory</w:t>
      </w:r>
    </w:p>
    <w:p w:rsidR="000A6D01" w:rsidRPr="0010696D" w:rsidRDefault="000A6D01" w:rsidP="000A6D01">
      <w:pPr>
        <w:ind w:left="1418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Působnost v rámci celého Moravskoslezského kraje</w:t>
      </w:r>
    </w:p>
    <w:p w:rsidR="005372EB" w:rsidRPr="0010696D" w:rsidRDefault="005372EB" w:rsidP="00B75D5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Mgr. Veronika Lukešová – Aktivizační a motivační programy pro osoby s</w:t>
      </w:r>
      <w:r w:rsidR="00B75D5B" w:rsidRPr="0010696D">
        <w:rPr>
          <w:rFonts w:ascii="Tahoma" w:hAnsi="Tahoma" w:cs="Tahoma"/>
        </w:rPr>
        <w:t> </w:t>
      </w:r>
      <w:r w:rsidRPr="0010696D">
        <w:rPr>
          <w:rFonts w:ascii="Tahoma" w:hAnsi="Tahoma" w:cs="Tahoma"/>
        </w:rPr>
        <w:t>autismem</w:t>
      </w:r>
    </w:p>
    <w:p w:rsidR="00B75D5B" w:rsidRPr="0010696D" w:rsidRDefault="00B75D5B" w:rsidP="00B75D5B">
      <w:pPr>
        <w:pStyle w:val="Odstavecseseznamem"/>
        <w:ind w:left="1560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Cílová skupina</w:t>
      </w:r>
    </w:p>
    <w:p w:rsidR="00B75D5B" w:rsidRPr="0010696D" w:rsidRDefault="00B75D5B" w:rsidP="00B75D5B">
      <w:pPr>
        <w:pStyle w:val="Odstavecseseznamem"/>
        <w:numPr>
          <w:ilvl w:val="0"/>
          <w:numId w:val="10"/>
        </w:numPr>
        <w:ind w:firstLine="839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Klienti se středně a </w:t>
      </w:r>
      <w:proofErr w:type="spellStart"/>
      <w:r w:rsidRPr="0010696D">
        <w:rPr>
          <w:rFonts w:ascii="Tahoma" w:hAnsi="Tahoma" w:cs="Tahoma"/>
        </w:rPr>
        <w:t>vyso</w:t>
      </w:r>
      <w:r w:rsidR="00DA5896">
        <w:rPr>
          <w:rFonts w:ascii="Tahoma" w:hAnsi="Tahoma" w:cs="Tahoma"/>
        </w:rPr>
        <w:t>cefu</w:t>
      </w:r>
      <w:r w:rsidRPr="0010696D">
        <w:rPr>
          <w:rFonts w:ascii="Tahoma" w:hAnsi="Tahoma" w:cs="Tahoma"/>
        </w:rPr>
        <w:t>nkčním</w:t>
      </w:r>
      <w:proofErr w:type="spellEnd"/>
      <w:r w:rsidRPr="0010696D">
        <w:rPr>
          <w:rFonts w:ascii="Tahoma" w:hAnsi="Tahoma" w:cs="Tahoma"/>
        </w:rPr>
        <w:t xml:space="preserve"> autismem</w:t>
      </w:r>
    </w:p>
    <w:p w:rsidR="00B75D5B" w:rsidRPr="0010696D" w:rsidRDefault="00B75D5B" w:rsidP="00B75D5B">
      <w:pPr>
        <w:pStyle w:val="Odstavecseseznamem"/>
        <w:numPr>
          <w:ilvl w:val="0"/>
          <w:numId w:val="10"/>
        </w:numPr>
        <w:ind w:firstLine="839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Osoby s Aspergerovým syndromem od 16 let</w:t>
      </w:r>
    </w:p>
    <w:p w:rsidR="00B75D5B" w:rsidRPr="0010696D" w:rsidRDefault="00B75D5B" w:rsidP="00B75D5B">
      <w:pPr>
        <w:ind w:left="1701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Aktivity</w:t>
      </w:r>
    </w:p>
    <w:p w:rsidR="00B75D5B" w:rsidRPr="0010696D" w:rsidRDefault="00B75D5B" w:rsidP="00B75D5B">
      <w:pPr>
        <w:pStyle w:val="Odstavecseseznamem"/>
        <w:numPr>
          <w:ilvl w:val="0"/>
          <w:numId w:val="11"/>
        </w:numPr>
        <w:ind w:left="2268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Úvodní individuální konzultace</w:t>
      </w:r>
    </w:p>
    <w:p w:rsidR="00B75D5B" w:rsidRPr="0010696D" w:rsidRDefault="00B75D5B" w:rsidP="00B75D5B">
      <w:pPr>
        <w:pStyle w:val="Odstavecseseznamem"/>
        <w:numPr>
          <w:ilvl w:val="0"/>
          <w:numId w:val="11"/>
        </w:numPr>
        <w:ind w:left="2268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Edukačně mobilizační aktivity</w:t>
      </w:r>
    </w:p>
    <w:p w:rsidR="00B75D5B" w:rsidRPr="0010696D" w:rsidRDefault="00B75D5B" w:rsidP="00B75D5B">
      <w:pPr>
        <w:pStyle w:val="Odstavecseseznamem"/>
        <w:numPr>
          <w:ilvl w:val="0"/>
          <w:numId w:val="11"/>
        </w:numPr>
        <w:ind w:left="2268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Aktivizačně terapeutické aktivity</w:t>
      </w:r>
    </w:p>
    <w:p w:rsidR="00B75D5B" w:rsidRPr="0010696D" w:rsidRDefault="00B75D5B" w:rsidP="00B75D5B">
      <w:pPr>
        <w:pStyle w:val="Odstavecseseznamem"/>
        <w:numPr>
          <w:ilvl w:val="0"/>
          <w:numId w:val="11"/>
        </w:numPr>
        <w:ind w:left="2268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Aktivizačně motivační pobyty</w:t>
      </w:r>
    </w:p>
    <w:p w:rsidR="00F60875" w:rsidRPr="0010696D" w:rsidRDefault="00F60875" w:rsidP="00F60875">
      <w:pPr>
        <w:pStyle w:val="Odstavecseseznamem"/>
        <w:ind w:left="2268"/>
        <w:jc w:val="both"/>
        <w:rPr>
          <w:rFonts w:ascii="Tahoma" w:hAnsi="Tahoma" w:cs="Tahoma"/>
        </w:rPr>
      </w:pPr>
    </w:p>
    <w:p w:rsidR="00B75D5B" w:rsidRPr="0010696D" w:rsidRDefault="00B75D5B" w:rsidP="00B75D5B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Ad 3) Paní Rečková poděkovala za účast na Dni sociálních služeb.</w:t>
      </w:r>
    </w:p>
    <w:p w:rsidR="006E2DEF" w:rsidRPr="0010696D" w:rsidRDefault="00B75D5B" w:rsidP="00B75D5B">
      <w:p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         </w:t>
      </w:r>
      <w:r w:rsidR="006E2DEF" w:rsidRPr="0010696D">
        <w:rPr>
          <w:rFonts w:ascii="Tahoma" w:hAnsi="Tahoma" w:cs="Tahoma"/>
        </w:rPr>
        <w:t>Hodnocení</w:t>
      </w:r>
    </w:p>
    <w:p w:rsidR="006E2DEF" w:rsidRPr="0010696D" w:rsidRDefault="006E2DEF" w:rsidP="006E2DE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Na základě vyplněných dotazníků bylo spokojeno 50% návštěv</w:t>
      </w:r>
      <w:r w:rsidR="00F60875" w:rsidRPr="0010696D">
        <w:rPr>
          <w:rFonts w:ascii="Tahoma" w:hAnsi="Tahoma" w:cs="Tahoma"/>
        </w:rPr>
        <w:t>n</w:t>
      </w:r>
      <w:r w:rsidRPr="0010696D">
        <w:rPr>
          <w:rFonts w:ascii="Tahoma" w:hAnsi="Tahoma" w:cs="Tahoma"/>
        </w:rPr>
        <w:t>íků</w:t>
      </w:r>
    </w:p>
    <w:p w:rsidR="00B75D5B" w:rsidRPr="0010696D" w:rsidRDefault="006E2DEF" w:rsidP="006E2DE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Problém s prostorem – z důvodu malých prostorů v Národním domě byla iniciována změna, toto řešen</w:t>
      </w:r>
      <w:r w:rsidR="0010696D">
        <w:rPr>
          <w:rFonts w:ascii="Tahoma" w:hAnsi="Tahoma" w:cs="Tahoma"/>
        </w:rPr>
        <w:t>í se ovšem taktéž neosvědčilo (</w:t>
      </w:r>
      <w:r w:rsidRPr="0010696D">
        <w:rPr>
          <w:rFonts w:ascii="Tahoma" w:hAnsi="Tahoma" w:cs="Tahoma"/>
        </w:rPr>
        <w:t>málo místa pro jednotlivé poskytovatele, problém s</w:t>
      </w:r>
      <w:r w:rsidR="00F60875" w:rsidRPr="0010696D">
        <w:rPr>
          <w:rFonts w:ascii="Tahoma" w:hAnsi="Tahoma" w:cs="Tahoma"/>
        </w:rPr>
        <w:t> </w:t>
      </w:r>
      <w:r w:rsidRPr="0010696D">
        <w:rPr>
          <w:rFonts w:ascii="Tahoma" w:hAnsi="Tahoma" w:cs="Tahoma"/>
        </w:rPr>
        <w:t>akustikou</w:t>
      </w:r>
      <w:r w:rsidR="00F60875" w:rsidRPr="0010696D">
        <w:rPr>
          <w:rFonts w:ascii="Tahoma" w:hAnsi="Tahoma" w:cs="Tahoma"/>
        </w:rPr>
        <w:t>)</w:t>
      </w:r>
    </w:p>
    <w:p w:rsidR="006E2DEF" w:rsidRPr="0010696D" w:rsidRDefault="006E2DEF" w:rsidP="006E2DE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Nedostatek WC</w:t>
      </w:r>
    </w:p>
    <w:p w:rsidR="006E2DEF" w:rsidRPr="0010696D" w:rsidRDefault="006E2DEF" w:rsidP="006E2DEF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Nejlépe hodnocena ochutnávky zdravé výživy a přednášky</w:t>
      </w:r>
    </w:p>
    <w:p w:rsidR="0074531B" w:rsidRPr="0010696D" w:rsidRDefault="0074531B" w:rsidP="0074531B">
      <w:pPr>
        <w:ind w:left="709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Náměty na místo konání </w:t>
      </w:r>
    </w:p>
    <w:p w:rsidR="0074531B" w:rsidRPr="0010696D" w:rsidRDefault="0074531B" w:rsidP="0074531B">
      <w:pPr>
        <w:pStyle w:val="Odstavecseseznamem"/>
        <w:numPr>
          <w:ilvl w:val="0"/>
          <w:numId w:val="12"/>
        </w:numPr>
        <w:ind w:left="709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Národní dům</w:t>
      </w:r>
    </w:p>
    <w:p w:rsidR="0074531B" w:rsidRPr="0010696D" w:rsidRDefault="0074531B" w:rsidP="0074531B">
      <w:pPr>
        <w:pStyle w:val="Odstavecseseznamem"/>
        <w:numPr>
          <w:ilvl w:val="0"/>
          <w:numId w:val="12"/>
        </w:numPr>
        <w:ind w:left="709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Polárka</w:t>
      </w:r>
    </w:p>
    <w:p w:rsidR="0074531B" w:rsidRPr="0010696D" w:rsidRDefault="0074531B" w:rsidP="0074531B">
      <w:pPr>
        <w:pStyle w:val="Odstavecseseznamem"/>
        <w:numPr>
          <w:ilvl w:val="0"/>
          <w:numId w:val="12"/>
        </w:numPr>
        <w:ind w:left="709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Mor</w:t>
      </w:r>
      <w:r w:rsidR="0010696D">
        <w:rPr>
          <w:rFonts w:ascii="Tahoma" w:hAnsi="Tahoma" w:cs="Tahoma"/>
        </w:rPr>
        <w:t>a</w:t>
      </w:r>
      <w:r w:rsidRPr="0010696D">
        <w:rPr>
          <w:rFonts w:ascii="Tahoma" w:hAnsi="Tahoma" w:cs="Tahoma"/>
        </w:rPr>
        <w:t>via banka</w:t>
      </w:r>
    </w:p>
    <w:p w:rsidR="0074531B" w:rsidRPr="0010696D" w:rsidRDefault="0074531B" w:rsidP="0074531B">
      <w:pPr>
        <w:pStyle w:val="Odstavecseseznamem"/>
        <w:ind w:left="709"/>
        <w:jc w:val="both"/>
        <w:rPr>
          <w:rFonts w:ascii="Tahoma" w:hAnsi="Tahoma" w:cs="Tahoma"/>
        </w:rPr>
      </w:pPr>
    </w:p>
    <w:p w:rsidR="00F60875" w:rsidRPr="0010696D" w:rsidRDefault="00F60875" w:rsidP="0074531B">
      <w:pPr>
        <w:pStyle w:val="Odstavecseseznamem"/>
        <w:ind w:left="709"/>
        <w:jc w:val="both"/>
        <w:rPr>
          <w:rFonts w:ascii="Tahoma" w:hAnsi="Tahoma" w:cs="Tahoma"/>
        </w:rPr>
      </w:pPr>
    </w:p>
    <w:p w:rsidR="0074531B" w:rsidRPr="0010696D" w:rsidRDefault="0074531B" w:rsidP="0074531B">
      <w:pPr>
        <w:pStyle w:val="Odstavecseseznamem"/>
        <w:ind w:left="0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Ad 4) Paní Rečková poděkovala za zpracování jednotlivých cílů. </w:t>
      </w:r>
      <w:r w:rsidR="00DA5896">
        <w:rPr>
          <w:rFonts w:ascii="Tahoma" w:hAnsi="Tahoma" w:cs="Tahoma"/>
        </w:rPr>
        <w:t>Jednotlivé cíle s opatření jsou nyní zpracovávány odborem sociálních služeb, posuzuje se jejich re</w:t>
      </w:r>
      <w:r w:rsidRPr="0010696D">
        <w:rPr>
          <w:rFonts w:ascii="Tahoma" w:hAnsi="Tahoma" w:cs="Tahoma"/>
        </w:rPr>
        <w:t>álnost</w:t>
      </w:r>
      <w:r w:rsidR="00DA5896">
        <w:rPr>
          <w:rFonts w:ascii="Tahoma" w:hAnsi="Tahoma" w:cs="Tahoma"/>
        </w:rPr>
        <w:t xml:space="preserve"> a finanční náklady. </w:t>
      </w:r>
      <w:r w:rsidRPr="0010696D">
        <w:rPr>
          <w:rFonts w:ascii="Tahoma" w:hAnsi="Tahoma" w:cs="Tahoma"/>
        </w:rPr>
        <w:t xml:space="preserve">U některých je potřeba </w:t>
      </w:r>
      <w:r w:rsidR="00DA5896">
        <w:rPr>
          <w:rFonts w:ascii="Tahoma" w:hAnsi="Tahoma" w:cs="Tahoma"/>
        </w:rPr>
        <w:t xml:space="preserve">drobných </w:t>
      </w:r>
      <w:r w:rsidRPr="0010696D">
        <w:rPr>
          <w:rFonts w:ascii="Tahoma" w:hAnsi="Tahoma" w:cs="Tahoma"/>
        </w:rPr>
        <w:t xml:space="preserve">úprav, </w:t>
      </w:r>
      <w:r w:rsidR="0010696D">
        <w:rPr>
          <w:rFonts w:ascii="Tahoma" w:hAnsi="Tahoma" w:cs="Tahoma"/>
        </w:rPr>
        <w:t>„</w:t>
      </w:r>
      <w:proofErr w:type="spellStart"/>
      <w:r w:rsidR="0010696D">
        <w:rPr>
          <w:rFonts w:ascii="Tahoma" w:hAnsi="Tahoma" w:cs="Tahoma"/>
        </w:rPr>
        <w:t>dovysvětlení</w:t>
      </w:r>
      <w:proofErr w:type="spellEnd"/>
      <w:r w:rsidR="0010696D">
        <w:rPr>
          <w:rFonts w:ascii="Tahoma" w:hAnsi="Tahoma" w:cs="Tahoma"/>
        </w:rPr>
        <w:t>“</w:t>
      </w:r>
      <w:r w:rsidRPr="0010696D">
        <w:rPr>
          <w:rFonts w:ascii="Tahoma" w:hAnsi="Tahoma" w:cs="Tahoma"/>
        </w:rPr>
        <w:t>.  V případě Handicap centra Škola života specifikace pobytové služby, je zde možnost problémů, vyřazení cíle.</w:t>
      </w:r>
    </w:p>
    <w:p w:rsidR="0074531B" w:rsidRPr="0010696D" w:rsidRDefault="0074531B" w:rsidP="0074531B">
      <w:pPr>
        <w:pStyle w:val="Odstavecseseznamem"/>
        <w:ind w:left="0"/>
        <w:jc w:val="both"/>
        <w:rPr>
          <w:rFonts w:ascii="Tahoma" w:hAnsi="Tahoma" w:cs="Tahoma"/>
        </w:rPr>
      </w:pPr>
    </w:p>
    <w:p w:rsidR="00F60875" w:rsidRPr="0010696D" w:rsidRDefault="00F60875" w:rsidP="0074531B">
      <w:pPr>
        <w:pStyle w:val="Odstavecseseznamem"/>
        <w:ind w:left="0"/>
        <w:jc w:val="both"/>
        <w:rPr>
          <w:rFonts w:ascii="Tahoma" w:hAnsi="Tahoma" w:cs="Tahoma"/>
        </w:rPr>
      </w:pPr>
    </w:p>
    <w:p w:rsidR="00A41548" w:rsidRPr="0010696D" w:rsidRDefault="0074531B" w:rsidP="0074531B">
      <w:pPr>
        <w:pStyle w:val="Odstavecseseznamem"/>
        <w:ind w:left="0"/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Ad 5) </w:t>
      </w:r>
    </w:p>
    <w:p w:rsidR="0074531B" w:rsidRPr="0010696D" w:rsidRDefault="00A41548" w:rsidP="00A41548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T</w:t>
      </w:r>
      <w:r w:rsidR="0074531B" w:rsidRPr="0010696D">
        <w:rPr>
          <w:rFonts w:ascii="Tahoma" w:hAnsi="Tahoma" w:cs="Tahoma"/>
        </w:rPr>
        <w:t>ermín dalšího setkání skupiny – 22.</w:t>
      </w:r>
      <w:r w:rsidR="00DA5896">
        <w:rPr>
          <w:rFonts w:ascii="Tahoma" w:hAnsi="Tahoma" w:cs="Tahoma"/>
        </w:rPr>
        <w:t xml:space="preserve"> </w:t>
      </w:r>
      <w:r w:rsidR="0074531B" w:rsidRPr="0010696D">
        <w:rPr>
          <w:rFonts w:ascii="Tahoma" w:hAnsi="Tahoma" w:cs="Tahoma"/>
        </w:rPr>
        <w:t>11.</w:t>
      </w:r>
      <w:r w:rsidR="00DA5896">
        <w:rPr>
          <w:rFonts w:ascii="Tahoma" w:hAnsi="Tahoma" w:cs="Tahoma"/>
        </w:rPr>
        <w:t xml:space="preserve"> </w:t>
      </w:r>
      <w:r w:rsidR="0074531B" w:rsidRPr="0010696D">
        <w:rPr>
          <w:rFonts w:ascii="Tahoma" w:hAnsi="Tahoma" w:cs="Tahoma"/>
        </w:rPr>
        <w:t xml:space="preserve">2018 účast nutná primárně pro </w:t>
      </w:r>
      <w:r w:rsidRPr="0010696D">
        <w:rPr>
          <w:rFonts w:ascii="Tahoma" w:hAnsi="Tahoma" w:cs="Tahoma"/>
        </w:rPr>
        <w:t xml:space="preserve">zástupce </w:t>
      </w:r>
      <w:r w:rsidR="0074531B" w:rsidRPr="0010696D">
        <w:rPr>
          <w:rFonts w:ascii="Tahoma" w:hAnsi="Tahoma" w:cs="Tahoma"/>
        </w:rPr>
        <w:t>služ</w:t>
      </w:r>
      <w:r w:rsidRPr="0010696D">
        <w:rPr>
          <w:rFonts w:ascii="Tahoma" w:hAnsi="Tahoma" w:cs="Tahoma"/>
        </w:rPr>
        <w:t>eb</w:t>
      </w:r>
      <w:r w:rsidR="0074531B" w:rsidRPr="0010696D">
        <w:rPr>
          <w:rFonts w:ascii="Tahoma" w:hAnsi="Tahoma" w:cs="Tahoma"/>
        </w:rPr>
        <w:t xml:space="preserve"> s nadefinovanými cíl</w:t>
      </w:r>
      <w:r w:rsidR="00DA5896">
        <w:rPr>
          <w:rFonts w:ascii="Tahoma" w:hAnsi="Tahoma" w:cs="Tahoma"/>
        </w:rPr>
        <w:t>i</w:t>
      </w:r>
      <w:r w:rsidR="0074531B" w:rsidRPr="0010696D">
        <w:rPr>
          <w:rFonts w:ascii="Tahoma" w:hAnsi="Tahoma" w:cs="Tahoma"/>
        </w:rPr>
        <w:t xml:space="preserve"> do Střednědobého </w:t>
      </w:r>
      <w:r w:rsidRPr="0010696D">
        <w:rPr>
          <w:rFonts w:ascii="Tahoma" w:hAnsi="Tahoma" w:cs="Tahoma"/>
        </w:rPr>
        <w:t>plánu, místo konání Centrum pro zdravotně postižené v Místku.</w:t>
      </w:r>
    </w:p>
    <w:p w:rsidR="00A41548" w:rsidRPr="0010696D" w:rsidRDefault="00F60875" w:rsidP="00A41548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Dotaz na práci</w:t>
      </w:r>
      <w:r w:rsidR="00A41548" w:rsidRPr="0010696D">
        <w:rPr>
          <w:rFonts w:ascii="Tahoma" w:hAnsi="Tahoma" w:cs="Tahoma"/>
        </w:rPr>
        <w:t xml:space="preserve"> jednotlivýc</w:t>
      </w:r>
      <w:r w:rsidR="00BE15A6" w:rsidRPr="0010696D">
        <w:rPr>
          <w:rFonts w:ascii="Tahoma" w:hAnsi="Tahoma" w:cs="Tahoma"/>
        </w:rPr>
        <w:t>h podskupin – zástupci duševně</w:t>
      </w:r>
      <w:r w:rsidR="00A41548" w:rsidRPr="0010696D">
        <w:rPr>
          <w:rFonts w:ascii="Tahoma" w:hAnsi="Tahoma" w:cs="Tahoma"/>
        </w:rPr>
        <w:t xml:space="preserve"> a mentálně postižených</w:t>
      </w:r>
      <w:r w:rsidRPr="0010696D">
        <w:rPr>
          <w:rFonts w:ascii="Tahoma" w:hAnsi="Tahoma" w:cs="Tahoma"/>
        </w:rPr>
        <w:t xml:space="preserve"> se scházejí pravidelně.</w:t>
      </w:r>
    </w:p>
    <w:p w:rsidR="00F60875" w:rsidRDefault="00F60875" w:rsidP="00A41548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</w:rPr>
      </w:pPr>
      <w:r w:rsidRPr="0010696D">
        <w:rPr>
          <w:rFonts w:ascii="Tahoma" w:hAnsi="Tahoma" w:cs="Tahoma"/>
        </w:rPr>
        <w:t>Připomenutí vyhodnocování akčních plánů</w:t>
      </w:r>
    </w:p>
    <w:p w:rsidR="0010696D" w:rsidRDefault="0010696D" w:rsidP="0010696D">
      <w:pPr>
        <w:jc w:val="both"/>
        <w:rPr>
          <w:rFonts w:ascii="Tahoma" w:hAnsi="Tahoma" w:cs="Tahoma"/>
        </w:rPr>
      </w:pPr>
    </w:p>
    <w:p w:rsidR="0010696D" w:rsidRDefault="0010696D" w:rsidP="0010696D">
      <w:pPr>
        <w:jc w:val="both"/>
        <w:rPr>
          <w:rFonts w:ascii="Tahoma" w:hAnsi="Tahoma" w:cs="Tahoma"/>
        </w:rPr>
      </w:pPr>
    </w:p>
    <w:p w:rsidR="0010696D" w:rsidRDefault="0010696D" w:rsidP="001069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DA5896">
        <w:rPr>
          <w:rFonts w:ascii="Tahoma" w:hAnsi="Tahoma" w:cs="Tahoma"/>
        </w:rPr>
        <w:t xml:space="preserve">K. </w:t>
      </w:r>
      <w:bookmarkStart w:id="0" w:name="_GoBack"/>
      <w:bookmarkEnd w:id="0"/>
      <w:r>
        <w:rPr>
          <w:rFonts w:ascii="Tahoma" w:hAnsi="Tahoma" w:cs="Tahoma"/>
        </w:rPr>
        <w:t>Chýlková</w:t>
      </w:r>
    </w:p>
    <w:p w:rsidR="00DA5896" w:rsidRPr="0010696D" w:rsidRDefault="00DA5896" w:rsidP="001069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Korekce: A. Rečková, V. Slívová</w:t>
      </w:r>
    </w:p>
    <w:p w:rsidR="00A41548" w:rsidRPr="0010696D" w:rsidRDefault="00A41548" w:rsidP="0074531B">
      <w:pPr>
        <w:pStyle w:val="Odstavecseseznamem"/>
        <w:ind w:left="0"/>
        <w:jc w:val="both"/>
        <w:rPr>
          <w:rFonts w:ascii="Tahoma" w:hAnsi="Tahoma" w:cs="Tahoma"/>
        </w:rPr>
      </w:pPr>
    </w:p>
    <w:p w:rsidR="002A00E2" w:rsidRPr="002A00E2" w:rsidRDefault="002A00E2" w:rsidP="002A00E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sectPr w:rsidR="002A00E2" w:rsidRPr="002A00E2" w:rsidSect="006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997"/>
    <w:multiLevelType w:val="hybridMultilevel"/>
    <w:tmpl w:val="34FC162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6D677FF"/>
    <w:multiLevelType w:val="hybridMultilevel"/>
    <w:tmpl w:val="719C00C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346FA"/>
    <w:multiLevelType w:val="hybridMultilevel"/>
    <w:tmpl w:val="3834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A52"/>
    <w:multiLevelType w:val="hybridMultilevel"/>
    <w:tmpl w:val="E7BA8E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8BB"/>
    <w:multiLevelType w:val="hybridMultilevel"/>
    <w:tmpl w:val="2E4A4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4"/>
    <w:multiLevelType w:val="hybridMultilevel"/>
    <w:tmpl w:val="C696F8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163"/>
    <w:multiLevelType w:val="hybridMultilevel"/>
    <w:tmpl w:val="18468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33BC"/>
    <w:multiLevelType w:val="hybridMultilevel"/>
    <w:tmpl w:val="DDEC31B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D66E83"/>
    <w:multiLevelType w:val="hybridMultilevel"/>
    <w:tmpl w:val="E93AD5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1A6E52"/>
    <w:multiLevelType w:val="hybridMultilevel"/>
    <w:tmpl w:val="21BEE4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F4F12"/>
    <w:multiLevelType w:val="hybridMultilevel"/>
    <w:tmpl w:val="6EA8AAD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FF83CCB"/>
    <w:multiLevelType w:val="hybridMultilevel"/>
    <w:tmpl w:val="D5A6C3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56F77F3"/>
    <w:multiLevelType w:val="hybridMultilevel"/>
    <w:tmpl w:val="97C868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E2"/>
    <w:rsid w:val="000A6D01"/>
    <w:rsid w:val="0010696D"/>
    <w:rsid w:val="002A00E2"/>
    <w:rsid w:val="004A3C86"/>
    <w:rsid w:val="005372EB"/>
    <w:rsid w:val="00651769"/>
    <w:rsid w:val="006E2DEF"/>
    <w:rsid w:val="00724901"/>
    <w:rsid w:val="0074531B"/>
    <w:rsid w:val="00A41548"/>
    <w:rsid w:val="00B75D5B"/>
    <w:rsid w:val="00BE15A6"/>
    <w:rsid w:val="00DA5896"/>
    <w:rsid w:val="00EA059D"/>
    <w:rsid w:val="00F6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9B14-415C-4A9D-9175-1435325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Mgr. Vendula SLÍVOVÁ </cp:lastModifiedBy>
  <cp:revision>4</cp:revision>
  <dcterms:created xsi:type="dcterms:W3CDTF">2018-11-08T06:59:00Z</dcterms:created>
  <dcterms:modified xsi:type="dcterms:W3CDTF">2018-11-08T11:42:00Z</dcterms:modified>
</cp:coreProperties>
</file>