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B6" w:rsidRDefault="00AA3FB6" w:rsidP="008B7F5B">
      <w:pPr>
        <w:pStyle w:val="Nadpis1"/>
        <w:numPr>
          <w:ilvl w:val="0"/>
          <w:numId w:val="0"/>
        </w:numPr>
        <w:spacing w:line="360" w:lineRule="auto"/>
        <w:ind w:right="-284"/>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AA3FB6" w:rsidRDefault="00AA3FB6" w:rsidP="00AA3F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w:t>
      </w:r>
      <w:r w:rsidR="00AB557D">
        <w:rPr>
          <w:rFonts w:ascii="Tahoma" w:hAnsi="Tahoma" w:cs="Tahoma"/>
          <w:bCs/>
          <w:sz w:val="24"/>
          <w:u w:val="single"/>
        </w:rPr>
        <w:t>e</w:t>
      </w:r>
      <w:r>
        <w:rPr>
          <w:rFonts w:ascii="Tahoma" w:hAnsi="Tahoma" w:cs="Tahoma"/>
          <w:bCs/>
          <w:sz w:val="24"/>
          <w:u w:val="single"/>
        </w:rPr>
        <w:t> </w:t>
      </w:r>
      <w:r w:rsidR="00AB557D">
        <w:rPr>
          <w:rFonts w:ascii="Tahoma" w:hAnsi="Tahoma" w:cs="Tahoma"/>
          <w:bCs/>
          <w:sz w:val="24"/>
          <w:u w:val="single"/>
        </w:rPr>
        <w:t>10</w:t>
      </w:r>
      <w:r w:rsidR="00F5078A">
        <w:rPr>
          <w:rFonts w:ascii="Tahoma" w:hAnsi="Tahoma" w:cs="Tahoma"/>
          <w:bCs/>
          <w:sz w:val="24"/>
          <w:u w:val="single"/>
        </w:rPr>
        <w:t>5</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konané dne</w:t>
      </w:r>
      <w:r w:rsidR="008B7F5B">
        <w:rPr>
          <w:rFonts w:ascii="Tahoma" w:hAnsi="Tahoma" w:cs="Tahoma"/>
          <w:sz w:val="24"/>
          <w:u w:val="single"/>
        </w:rPr>
        <w:t xml:space="preserve"> </w:t>
      </w:r>
      <w:r w:rsidR="00F5078A">
        <w:rPr>
          <w:rFonts w:ascii="Tahoma" w:hAnsi="Tahoma" w:cs="Tahoma"/>
          <w:sz w:val="24"/>
          <w:u w:val="single"/>
        </w:rPr>
        <w:t>17</w:t>
      </w:r>
      <w:r w:rsidR="006C34BB">
        <w:rPr>
          <w:rFonts w:ascii="Tahoma" w:hAnsi="Tahoma" w:cs="Tahoma"/>
          <w:sz w:val="24"/>
          <w:u w:val="single"/>
        </w:rPr>
        <w:t>. 5</w:t>
      </w:r>
      <w:r>
        <w:rPr>
          <w:rFonts w:ascii="Tahoma" w:hAnsi="Tahoma" w:cs="Tahoma"/>
          <w:sz w:val="24"/>
          <w:u w:val="single"/>
        </w:rPr>
        <w:t>. 2022</w:t>
      </w:r>
    </w:p>
    <w:p w:rsidR="008B7F5B" w:rsidRPr="008B7F5B" w:rsidRDefault="008B7F5B" w:rsidP="008B7F5B">
      <w:pPr>
        <w:spacing w:line="240" w:lineRule="auto"/>
        <w:rPr>
          <w:lang w:eastAsia="cs-CZ"/>
        </w:rPr>
      </w:pPr>
    </w:p>
    <w:p w:rsidR="00076545" w:rsidRDefault="00076545" w:rsidP="008B7F5B">
      <w:pPr>
        <w:spacing w:after="0" w:line="360" w:lineRule="auto"/>
        <w:jc w:val="both"/>
        <w:outlineLvl w:val="0"/>
        <w:rPr>
          <w:rFonts w:ascii="Tahoma" w:eastAsia="Times New Roman" w:hAnsi="Tahoma" w:cs="Tahoma"/>
          <w:kern w:val="22"/>
          <w:sz w:val="18"/>
          <w:szCs w:val="18"/>
          <w:lang w:eastAsia="cs-CZ"/>
        </w:rPr>
      </w:pPr>
    </w:p>
    <w:p w:rsidR="000576B2" w:rsidRPr="000576B2" w:rsidRDefault="000576B2" w:rsidP="000576B2">
      <w:pPr>
        <w:spacing w:after="0" w:line="240" w:lineRule="auto"/>
        <w:ind w:left="1410" w:hanging="1410"/>
        <w:jc w:val="both"/>
        <w:rPr>
          <w:rFonts w:ascii="Tahoma" w:eastAsia="Times New Roman" w:hAnsi="Tahoma" w:cs="Tahoma"/>
          <w:b/>
          <w:kern w:val="22"/>
          <w:sz w:val="20"/>
          <w:szCs w:val="20"/>
          <w:u w:val="single"/>
          <w:lang w:eastAsia="cs-CZ"/>
        </w:rPr>
      </w:pPr>
      <w:r w:rsidRPr="000576B2">
        <w:rPr>
          <w:rFonts w:ascii="Tahoma" w:eastAsia="Times New Roman" w:hAnsi="Tahoma" w:cs="Tahoma"/>
          <w:b/>
          <w:kern w:val="22"/>
          <w:sz w:val="20"/>
          <w:szCs w:val="20"/>
          <w:lang w:eastAsia="cs-CZ"/>
        </w:rPr>
        <w:t>1/105/2022</w:t>
      </w:r>
      <w:r>
        <w:rPr>
          <w:rFonts w:ascii="Tahoma" w:eastAsia="Times New Roman" w:hAnsi="Tahoma" w:cs="Tahoma"/>
          <w:b/>
          <w:kern w:val="22"/>
          <w:sz w:val="20"/>
          <w:szCs w:val="20"/>
          <w:lang w:eastAsia="cs-CZ"/>
        </w:rPr>
        <w:tab/>
      </w:r>
      <w:r w:rsidRPr="000576B2">
        <w:rPr>
          <w:rFonts w:ascii="Tahoma" w:eastAsia="Times New Roman" w:hAnsi="Tahoma" w:cs="Tahoma"/>
          <w:b/>
          <w:kern w:val="22"/>
          <w:sz w:val="20"/>
          <w:szCs w:val="20"/>
          <w:u w:val="single"/>
          <w:lang w:eastAsia="cs-CZ"/>
        </w:rPr>
        <w:t>Rozhodnutí v působnosti valné hromady obchodní společnosti DISTEP a.s. – schválení zprávy o podnikatelské činnosti a o stavu jejího majetku za rok 2021, projednání zprávy o vztazích za rok 2021, zprávy dozorčí rady o její činnosti za rok 2021, zprávy dozorčí rady k přezkoumané řádné účetní závěrce, schválení řádné účetní závěrky za rok 2021 a rozhodnutí o rozdělení zisku za rok 2021</w:t>
      </w:r>
    </w:p>
    <w:p w:rsidR="000576B2" w:rsidRPr="002B5D92" w:rsidRDefault="000576B2" w:rsidP="000576B2">
      <w:pPr>
        <w:spacing w:after="0" w:line="360" w:lineRule="auto"/>
        <w:outlineLvl w:val="0"/>
        <w:rPr>
          <w:rFonts w:ascii="Tahoma" w:eastAsia="Times New Roman" w:hAnsi="Tahoma" w:cs="Tahoma"/>
          <w:b/>
          <w:kern w:val="22"/>
          <w:sz w:val="18"/>
          <w:szCs w:val="18"/>
          <w:lang w:eastAsia="cs-CZ"/>
        </w:rPr>
      </w:pPr>
      <w:r w:rsidRPr="002B5D92">
        <w:rPr>
          <w:rFonts w:ascii="Tahoma" w:eastAsia="Times New Roman" w:hAnsi="Tahoma" w:cs="Tahoma"/>
          <w:b/>
          <w:kern w:val="22"/>
          <w:sz w:val="18"/>
          <w:szCs w:val="18"/>
          <w:lang w:eastAsia="cs-CZ"/>
        </w:rPr>
        <w:t>Rada města</w:t>
      </w:r>
    </w:p>
    <w:p w:rsidR="000576B2" w:rsidRPr="002B5D92" w:rsidRDefault="000576B2" w:rsidP="000576B2">
      <w:pPr>
        <w:spacing w:after="0" w:line="240" w:lineRule="auto"/>
        <w:jc w:val="both"/>
        <w:outlineLvl w:val="0"/>
        <w:rPr>
          <w:rFonts w:ascii="Tahoma" w:eastAsia="Times New Roman" w:hAnsi="Tahoma" w:cs="Tahoma"/>
          <w:kern w:val="22"/>
          <w:sz w:val="18"/>
          <w:szCs w:val="18"/>
          <w:lang w:eastAsia="cs-CZ"/>
        </w:rPr>
      </w:pPr>
      <w:r w:rsidRPr="002B5D92">
        <w:rPr>
          <w:rFonts w:ascii="Tahoma" w:eastAsia="Times New Roman" w:hAnsi="Tahoma" w:cs="Tahoma"/>
          <w:kern w:val="22"/>
          <w:sz w:val="18"/>
          <w:szCs w:val="18"/>
          <w:lang w:eastAsia="cs-CZ"/>
        </w:rPr>
        <w:t xml:space="preserve">v působnosti valné hromady obchodní společnosti DISTEP a.s., se sídlem Ostravská 961, Místek, 738 01 </w:t>
      </w:r>
      <w:r w:rsidR="005F68A8">
        <w:rPr>
          <w:rFonts w:ascii="Tahoma" w:eastAsia="Times New Roman" w:hAnsi="Tahoma" w:cs="Tahoma"/>
          <w:kern w:val="22"/>
          <w:sz w:val="18"/>
          <w:szCs w:val="18"/>
          <w:lang w:eastAsia="cs-CZ"/>
        </w:rPr>
        <w:br/>
      </w:r>
      <w:r w:rsidRPr="002B5D92">
        <w:rPr>
          <w:rFonts w:ascii="Tahoma" w:eastAsia="Times New Roman" w:hAnsi="Tahoma" w:cs="Tahoma"/>
          <w:kern w:val="22"/>
          <w:sz w:val="18"/>
          <w:szCs w:val="18"/>
          <w:lang w:eastAsia="cs-CZ"/>
        </w:rPr>
        <w:t>Frýdek-Místek, IČO: 65138091</w:t>
      </w:r>
    </w:p>
    <w:p w:rsidR="000576B2" w:rsidRDefault="000576B2" w:rsidP="000576B2">
      <w:pPr>
        <w:spacing w:after="0" w:line="240" w:lineRule="auto"/>
        <w:jc w:val="both"/>
        <w:outlineLvl w:val="0"/>
        <w:rPr>
          <w:rFonts w:ascii="Tahoma" w:eastAsia="Times New Roman" w:hAnsi="Tahoma" w:cs="Tahoma"/>
          <w:kern w:val="22"/>
          <w:sz w:val="18"/>
          <w:szCs w:val="18"/>
          <w:lang w:eastAsia="cs-CZ"/>
        </w:rPr>
      </w:pPr>
    </w:p>
    <w:p w:rsidR="000576B2" w:rsidRDefault="000576B2" w:rsidP="000576B2">
      <w:pPr>
        <w:spacing w:after="0" w:line="360" w:lineRule="auto"/>
        <w:jc w:val="both"/>
        <w:outlineLvl w:val="0"/>
        <w:rPr>
          <w:rFonts w:ascii="Tahoma" w:eastAsia="Times New Roman" w:hAnsi="Tahoma" w:cs="Tahoma"/>
          <w:b/>
          <w:kern w:val="22"/>
          <w:sz w:val="18"/>
          <w:szCs w:val="18"/>
          <w:lang w:eastAsia="cs-CZ"/>
        </w:rPr>
      </w:pPr>
      <w:r w:rsidRPr="002B5D92">
        <w:rPr>
          <w:rFonts w:ascii="Tahoma" w:eastAsia="Times New Roman" w:hAnsi="Tahoma" w:cs="Tahoma"/>
          <w:b/>
          <w:kern w:val="22"/>
          <w:sz w:val="18"/>
          <w:szCs w:val="18"/>
          <w:lang w:eastAsia="cs-CZ"/>
        </w:rPr>
        <w:t xml:space="preserve">1. schvaluje </w:t>
      </w:r>
    </w:p>
    <w:p w:rsidR="000576B2" w:rsidRPr="002B5D92" w:rsidRDefault="000576B2" w:rsidP="000576B2">
      <w:pPr>
        <w:spacing w:after="0" w:line="240" w:lineRule="auto"/>
        <w:jc w:val="both"/>
        <w:outlineLvl w:val="0"/>
        <w:rPr>
          <w:rFonts w:ascii="Tahoma" w:eastAsia="Times New Roman" w:hAnsi="Tahoma" w:cs="Tahoma"/>
          <w:kern w:val="22"/>
          <w:sz w:val="18"/>
          <w:szCs w:val="18"/>
          <w:lang w:eastAsia="cs-CZ"/>
        </w:rPr>
      </w:pPr>
      <w:r w:rsidRPr="002B5D92">
        <w:rPr>
          <w:rFonts w:ascii="Tahoma" w:eastAsia="Times New Roman" w:hAnsi="Tahoma" w:cs="Tahoma"/>
          <w:kern w:val="22"/>
          <w:sz w:val="18"/>
          <w:szCs w:val="18"/>
          <w:lang w:eastAsia="cs-CZ"/>
        </w:rPr>
        <w:t>Zprávu představenstva o podnikatelské činnosti společnosti a o stavu jejího</w:t>
      </w:r>
      <w:r>
        <w:rPr>
          <w:rFonts w:ascii="Tahoma" w:eastAsia="Times New Roman" w:hAnsi="Tahoma" w:cs="Tahoma"/>
          <w:kern w:val="22"/>
          <w:sz w:val="18"/>
          <w:szCs w:val="18"/>
          <w:lang w:eastAsia="cs-CZ"/>
        </w:rPr>
        <w:t xml:space="preserve"> majetku za rok 2021</w:t>
      </w:r>
      <w:r w:rsidRPr="002B5D92">
        <w:rPr>
          <w:rFonts w:ascii="Tahoma" w:eastAsia="Times New Roman" w:hAnsi="Tahoma" w:cs="Tahoma"/>
          <w:kern w:val="22"/>
          <w:sz w:val="18"/>
          <w:szCs w:val="18"/>
          <w:lang w:eastAsia="cs-CZ"/>
        </w:rPr>
        <w:t xml:space="preserve"> obchodní společnosti DISTEP a.s., se sídlem Ostravská 961, Místek, 738 01 Frýdek-Místek, IČO: 65138091 dle přílohy č. 1 k usnesení.</w:t>
      </w:r>
    </w:p>
    <w:p w:rsidR="000576B2" w:rsidRPr="002B5D92" w:rsidRDefault="000576B2" w:rsidP="000576B2">
      <w:pPr>
        <w:spacing w:after="0" w:line="240" w:lineRule="auto"/>
        <w:jc w:val="both"/>
        <w:outlineLvl w:val="0"/>
        <w:rPr>
          <w:rFonts w:ascii="Tahoma" w:eastAsia="Times New Roman" w:hAnsi="Tahoma" w:cs="Tahoma"/>
          <w:b/>
          <w:kern w:val="22"/>
          <w:sz w:val="18"/>
          <w:szCs w:val="18"/>
          <w:lang w:eastAsia="cs-CZ"/>
        </w:rPr>
      </w:pPr>
    </w:p>
    <w:p w:rsidR="000576B2" w:rsidRPr="002B5D92" w:rsidRDefault="000576B2" w:rsidP="000576B2">
      <w:pPr>
        <w:spacing w:after="0" w:line="360" w:lineRule="auto"/>
        <w:jc w:val="both"/>
        <w:outlineLvl w:val="0"/>
        <w:rPr>
          <w:rFonts w:ascii="Tahoma" w:eastAsia="Times New Roman" w:hAnsi="Tahoma" w:cs="Tahoma"/>
          <w:b/>
          <w:kern w:val="22"/>
          <w:sz w:val="18"/>
          <w:szCs w:val="18"/>
          <w:lang w:eastAsia="cs-CZ"/>
        </w:rPr>
      </w:pPr>
      <w:r w:rsidRPr="002B5D92">
        <w:rPr>
          <w:rFonts w:ascii="Tahoma" w:eastAsia="Times New Roman" w:hAnsi="Tahoma" w:cs="Tahoma"/>
          <w:b/>
          <w:kern w:val="22"/>
          <w:sz w:val="18"/>
          <w:szCs w:val="18"/>
          <w:lang w:eastAsia="cs-CZ"/>
        </w:rPr>
        <w:t>2. bere na vědomí</w:t>
      </w:r>
    </w:p>
    <w:p w:rsidR="000576B2" w:rsidRPr="002B5D92" w:rsidRDefault="000576B2" w:rsidP="000576B2">
      <w:pPr>
        <w:spacing w:after="0" w:line="240" w:lineRule="auto"/>
        <w:jc w:val="both"/>
        <w:outlineLvl w:val="0"/>
        <w:rPr>
          <w:rFonts w:ascii="Tahoma" w:eastAsia="Times New Roman" w:hAnsi="Tahoma" w:cs="Tahoma"/>
          <w:kern w:val="22"/>
          <w:sz w:val="18"/>
          <w:szCs w:val="18"/>
          <w:lang w:eastAsia="cs-CZ"/>
        </w:rPr>
      </w:pPr>
      <w:r w:rsidRPr="002B5D92">
        <w:rPr>
          <w:rFonts w:ascii="Tahoma" w:eastAsia="Times New Roman" w:hAnsi="Tahoma" w:cs="Tahoma"/>
          <w:kern w:val="22"/>
          <w:sz w:val="18"/>
          <w:szCs w:val="18"/>
          <w:lang w:eastAsia="cs-CZ"/>
        </w:rPr>
        <w:t xml:space="preserve">Zprávu o vztazích mezi ovládající osobou a osobou ovládanou a mezi ovládanou osobou a osobami ovládanými stejnou ovládající </w:t>
      </w:r>
      <w:r w:rsidRPr="005B1DBB">
        <w:rPr>
          <w:rFonts w:ascii="Tahoma" w:eastAsia="Times New Roman" w:hAnsi="Tahoma" w:cs="Tahoma"/>
          <w:kern w:val="22"/>
          <w:sz w:val="18"/>
          <w:szCs w:val="18"/>
          <w:lang w:eastAsia="cs-CZ"/>
        </w:rPr>
        <w:t>osobou v roce 2021</w:t>
      </w:r>
      <w:r w:rsidRPr="002B5D92">
        <w:rPr>
          <w:rFonts w:ascii="Tahoma" w:eastAsia="Times New Roman" w:hAnsi="Tahoma" w:cs="Tahoma"/>
          <w:kern w:val="22"/>
          <w:sz w:val="18"/>
          <w:szCs w:val="18"/>
          <w:lang w:eastAsia="cs-CZ"/>
        </w:rPr>
        <w:t xml:space="preserve"> obchodní společnosti DISTEP a.s., se sídlem Ostravská 961, Místek, 738 01 Frýdek-Místek, IČO: 65138091, dle přílohy č. 2 k usnesení.</w:t>
      </w:r>
    </w:p>
    <w:p w:rsidR="000576B2" w:rsidRPr="002B5D92" w:rsidRDefault="000576B2" w:rsidP="000576B2">
      <w:pPr>
        <w:spacing w:after="0" w:line="240" w:lineRule="auto"/>
        <w:jc w:val="both"/>
        <w:outlineLvl w:val="0"/>
        <w:rPr>
          <w:rFonts w:ascii="Tahoma" w:eastAsia="Times New Roman" w:hAnsi="Tahoma" w:cs="Tahoma"/>
          <w:kern w:val="22"/>
          <w:sz w:val="18"/>
          <w:szCs w:val="18"/>
          <w:lang w:eastAsia="cs-CZ"/>
        </w:rPr>
      </w:pPr>
    </w:p>
    <w:p w:rsidR="000576B2" w:rsidRPr="002B5D92" w:rsidRDefault="000576B2" w:rsidP="000576B2">
      <w:pPr>
        <w:spacing w:after="0" w:line="360" w:lineRule="auto"/>
        <w:jc w:val="both"/>
        <w:outlineLvl w:val="0"/>
        <w:rPr>
          <w:rFonts w:ascii="Tahoma" w:eastAsia="Times New Roman" w:hAnsi="Tahoma" w:cs="Tahoma"/>
          <w:b/>
          <w:kern w:val="22"/>
          <w:sz w:val="18"/>
          <w:szCs w:val="18"/>
          <w:lang w:eastAsia="cs-CZ"/>
        </w:rPr>
      </w:pPr>
      <w:r w:rsidRPr="002B5D92">
        <w:rPr>
          <w:rFonts w:ascii="Tahoma" w:eastAsia="Times New Roman" w:hAnsi="Tahoma" w:cs="Tahoma"/>
          <w:b/>
          <w:kern w:val="22"/>
          <w:sz w:val="18"/>
          <w:szCs w:val="18"/>
          <w:lang w:eastAsia="cs-CZ"/>
        </w:rPr>
        <w:t>3. bere na vědomí</w:t>
      </w:r>
    </w:p>
    <w:p w:rsidR="000576B2" w:rsidRPr="002B5D92" w:rsidRDefault="000576B2" w:rsidP="000576B2">
      <w:pPr>
        <w:spacing w:after="0" w:line="240" w:lineRule="auto"/>
        <w:jc w:val="both"/>
        <w:outlineLvl w:val="0"/>
        <w:rPr>
          <w:rFonts w:ascii="Tahoma" w:eastAsia="Times New Roman" w:hAnsi="Tahoma" w:cs="Tahoma"/>
          <w:kern w:val="22"/>
          <w:sz w:val="18"/>
          <w:szCs w:val="18"/>
          <w:lang w:eastAsia="cs-CZ"/>
        </w:rPr>
      </w:pPr>
      <w:r w:rsidRPr="002B5D92">
        <w:rPr>
          <w:rFonts w:ascii="Tahoma" w:eastAsia="Times New Roman" w:hAnsi="Tahoma" w:cs="Tahoma"/>
          <w:kern w:val="22"/>
          <w:sz w:val="18"/>
          <w:szCs w:val="18"/>
          <w:lang w:eastAsia="cs-CZ"/>
        </w:rPr>
        <w:t>Zprávu o činnosti dozorčí rady a o výkonu dohledu dozorčí rady</w:t>
      </w:r>
      <w:r>
        <w:rPr>
          <w:rFonts w:ascii="Tahoma" w:eastAsia="Times New Roman" w:hAnsi="Tahoma" w:cs="Tahoma"/>
          <w:kern w:val="22"/>
          <w:sz w:val="18"/>
          <w:szCs w:val="18"/>
          <w:lang w:eastAsia="cs-CZ"/>
        </w:rPr>
        <w:t xml:space="preserve"> </w:t>
      </w:r>
      <w:r w:rsidRPr="002B5D92">
        <w:rPr>
          <w:rFonts w:ascii="Tahoma" w:eastAsia="Times New Roman" w:hAnsi="Tahoma" w:cs="Tahoma"/>
          <w:kern w:val="22"/>
          <w:sz w:val="18"/>
          <w:szCs w:val="18"/>
          <w:lang w:eastAsia="cs-CZ"/>
        </w:rPr>
        <w:t>společnosti DISTEP a.s.</w:t>
      </w:r>
      <w:r>
        <w:rPr>
          <w:rFonts w:ascii="Tahoma" w:eastAsia="Times New Roman" w:hAnsi="Tahoma" w:cs="Tahoma"/>
          <w:kern w:val="22"/>
          <w:sz w:val="18"/>
          <w:szCs w:val="18"/>
          <w:lang w:eastAsia="cs-CZ"/>
        </w:rPr>
        <w:t xml:space="preserve"> na činnost obchodní</w:t>
      </w:r>
      <w:r w:rsidRPr="00D07AC4">
        <w:rPr>
          <w:rFonts w:ascii="Tahoma" w:eastAsia="Times New Roman" w:hAnsi="Tahoma" w:cs="Tahoma"/>
          <w:kern w:val="22"/>
          <w:sz w:val="18"/>
          <w:szCs w:val="18"/>
          <w:lang w:eastAsia="cs-CZ"/>
        </w:rPr>
        <w:t xml:space="preserve"> </w:t>
      </w:r>
      <w:r w:rsidRPr="002B5D92">
        <w:rPr>
          <w:rFonts w:ascii="Tahoma" w:eastAsia="Times New Roman" w:hAnsi="Tahoma" w:cs="Tahoma"/>
          <w:kern w:val="22"/>
          <w:sz w:val="18"/>
          <w:szCs w:val="18"/>
          <w:lang w:eastAsia="cs-CZ"/>
        </w:rPr>
        <w:t>společnosti DISTEP a.s., Zprávu dozorčí rady</w:t>
      </w:r>
      <w:r>
        <w:rPr>
          <w:rFonts w:ascii="Tahoma" w:eastAsia="Times New Roman" w:hAnsi="Tahoma" w:cs="Tahoma"/>
          <w:kern w:val="22"/>
          <w:sz w:val="18"/>
          <w:szCs w:val="18"/>
          <w:lang w:eastAsia="cs-CZ"/>
        </w:rPr>
        <w:t xml:space="preserve"> </w:t>
      </w:r>
      <w:r w:rsidRPr="002B5D92">
        <w:rPr>
          <w:rFonts w:ascii="Tahoma" w:eastAsia="Times New Roman" w:hAnsi="Tahoma" w:cs="Tahoma"/>
          <w:kern w:val="22"/>
          <w:sz w:val="18"/>
          <w:szCs w:val="18"/>
          <w:lang w:eastAsia="cs-CZ"/>
        </w:rPr>
        <w:t>společnosti DISTEP a.s. k přezkoumané účetní závěrce za rok 20</w:t>
      </w:r>
      <w:r>
        <w:rPr>
          <w:rFonts w:ascii="Tahoma" w:eastAsia="Times New Roman" w:hAnsi="Tahoma" w:cs="Tahoma"/>
          <w:kern w:val="22"/>
          <w:sz w:val="18"/>
          <w:szCs w:val="18"/>
          <w:lang w:eastAsia="cs-CZ"/>
        </w:rPr>
        <w:t>21</w:t>
      </w:r>
      <w:r w:rsidRPr="002B5D92">
        <w:rPr>
          <w:rFonts w:ascii="Tahoma" w:eastAsia="Times New Roman" w:hAnsi="Tahoma" w:cs="Tahoma"/>
          <w:kern w:val="22"/>
          <w:sz w:val="18"/>
          <w:szCs w:val="18"/>
          <w:lang w:eastAsia="cs-CZ"/>
        </w:rPr>
        <w:t xml:space="preserve"> a návrhu </w:t>
      </w:r>
      <w:r>
        <w:rPr>
          <w:rFonts w:ascii="Tahoma" w:eastAsia="Times New Roman" w:hAnsi="Tahoma" w:cs="Tahoma"/>
          <w:kern w:val="22"/>
          <w:sz w:val="18"/>
          <w:szCs w:val="18"/>
          <w:lang w:eastAsia="cs-CZ"/>
        </w:rPr>
        <w:t>rozhodnutí o </w:t>
      </w:r>
      <w:r w:rsidRPr="002B5D92">
        <w:rPr>
          <w:rFonts w:ascii="Tahoma" w:eastAsia="Times New Roman" w:hAnsi="Tahoma" w:cs="Tahoma"/>
          <w:kern w:val="22"/>
          <w:sz w:val="18"/>
          <w:szCs w:val="18"/>
          <w:lang w:eastAsia="cs-CZ"/>
        </w:rPr>
        <w:t>rozdělení zisku za rok 20</w:t>
      </w:r>
      <w:r>
        <w:rPr>
          <w:rFonts w:ascii="Tahoma" w:eastAsia="Times New Roman" w:hAnsi="Tahoma" w:cs="Tahoma"/>
          <w:kern w:val="22"/>
          <w:sz w:val="18"/>
          <w:szCs w:val="18"/>
          <w:lang w:eastAsia="cs-CZ"/>
        </w:rPr>
        <w:t>21</w:t>
      </w:r>
      <w:r w:rsidRPr="002B5D92">
        <w:rPr>
          <w:rFonts w:ascii="Tahoma" w:eastAsia="Times New Roman" w:hAnsi="Tahoma" w:cs="Tahoma"/>
          <w:kern w:val="22"/>
          <w:sz w:val="18"/>
          <w:szCs w:val="18"/>
          <w:lang w:eastAsia="cs-CZ"/>
        </w:rPr>
        <w:t xml:space="preserve"> obchodní společnosti DISTEP a.s., se sídlem Ostravská 961, Místek, 738 01 Frýdek-Místek, IČO: 65138091, dle přílohy č. 3 k usnesení.</w:t>
      </w:r>
    </w:p>
    <w:p w:rsidR="000576B2" w:rsidRPr="002B5D92" w:rsidRDefault="000576B2" w:rsidP="000576B2">
      <w:pPr>
        <w:spacing w:after="0" w:line="240" w:lineRule="auto"/>
        <w:jc w:val="both"/>
        <w:outlineLvl w:val="0"/>
        <w:rPr>
          <w:rFonts w:ascii="Tahoma" w:eastAsia="Times New Roman" w:hAnsi="Tahoma" w:cs="Tahoma"/>
          <w:b/>
          <w:kern w:val="22"/>
          <w:sz w:val="18"/>
          <w:szCs w:val="18"/>
          <w:lang w:eastAsia="cs-CZ"/>
        </w:rPr>
      </w:pPr>
    </w:p>
    <w:p w:rsidR="000576B2" w:rsidRPr="002B5D92" w:rsidRDefault="000576B2" w:rsidP="000576B2">
      <w:pPr>
        <w:spacing w:after="0" w:line="360" w:lineRule="auto"/>
        <w:jc w:val="both"/>
        <w:outlineLvl w:val="0"/>
        <w:rPr>
          <w:rFonts w:ascii="Tahoma" w:eastAsia="Times New Roman" w:hAnsi="Tahoma" w:cs="Tahoma"/>
          <w:b/>
          <w:kern w:val="22"/>
          <w:sz w:val="18"/>
          <w:szCs w:val="18"/>
          <w:lang w:eastAsia="cs-CZ"/>
        </w:rPr>
      </w:pPr>
      <w:r w:rsidRPr="002B5D92">
        <w:rPr>
          <w:rFonts w:ascii="Tahoma" w:eastAsia="Times New Roman" w:hAnsi="Tahoma" w:cs="Tahoma"/>
          <w:b/>
          <w:kern w:val="22"/>
          <w:sz w:val="18"/>
          <w:szCs w:val="18"/>
          <w:lang w:eastAsia="cs-CZ"/>
        </w:rPr>
        <w:t>4. schvaluje</w:t>
      </w:r>
    </w:p>
    <w:p w:rsidR="000576B2" w:rsidRPr="002B5D92" w:rsidRDefault="000576B2" w:rsidP="000576B2">
      <w:pPr>
        <w:spacing w:after="0" w:line="240" w:lineRule="auto"/>
        <w:jc w:val="both"/>
        <w:outlineLvl w:val="0"/>
        <w:rPr>
          <w:rFonts w:ascii="Tahoma" w:eastAsia="Times New Roman" w:hAnsi="Tahoma" w:cs="Tahoma"/>
          <w:kern w:val="22"/>
          <w:sz w:val="18"/>
          <w:szCs w:val="18"/>
          <w:lang w:eastAsia="cs-CZ"/>
        </w:rPr>
      </w:pPr>
      <w:r w:rsidRPr="002B5D92">
        <w:rPr>
          <w:rFonts w:ascii="Tahoma" w:eastAsia="Times New Roman" w:hAnsi="Tahoma" w:cs="Tahoma"/>
          <w:kern w:val="22"/>
          <w:sz w:val="18"/>
          <w:szCs w:val="18"/>
          <w:lang w:eastAsia="cs-CZ"/>
        </w:rPr>
        <w:t xml:space="preserve">řádnou účetní závěrku </w:t>
      </w:r>
      <w:r>
        <w:rPr>
          <w:rFonts w:ascii="Tahoma" w:eastAsia="Times New Roman" w:hAnsi="Tahoma" w:cs="Tahoma"/>
          <w:kern w:val="22"/>
          <w:sz w:val="18"/>
          <w:szCs w:val="18"/>
          <w:lang w:eastAsia="cs-CZ"/>
        </w:rPr>
        <w:t>za rok 2021</w:t>
      </w:r>
      <w:r w:rsidRPr="002B5D92">
        <w:rPr>
          <w:rFonts w:ascii="Tahoma" w:eastAsia="Times New Roman" w:hAnsi="Tahoma" w:cs="Tahoma"/>
          <w:kern w:val="22"/>
          <w:sz w:val="18"/>
          <w:szCs w:val="18"/>
          <w:lang w:eastAsia="cs-CZ"/>
        </w:rPr>
        <w:t xml:space="preserve"> včetně Zprávy</w:t>
      </w:r>
      <w:r>
        <w:rPr>
          <w:rFonts w:ascii="Tahoma" w:eastAsia="Times New Roman" w:hAnsi="Tahoma" w:cs="Tahoma"/>
          <w:kern w:val="22"/>
          <w:sz w:val="18"/>
          <w:szCs w:val="18"/>
          <w:lang w:eastAsia="cs-CZ"/>
        </w:rPr>
        <w:t xml:space="preserve"> nezávislého</w:t>
      </w:r>
      <w:r w:rsidRPr="002B5D92">
        <w:rPr>
          <w:rFonts w:ascii="Tahoma" w:eastAsia="Times New Roman" w:hAnsi="Tahoma" w:cs="Tahoma"/>
          <w:kern w:val="22"/>
          <w:sz w:val="18"/>
          <w:szCs w:val="18"/>
          <w:lang w:eastAsia="cs-CZ"/>
        </w:rPr>
        <w:t xml:space="preserve"> auditora o ověření účetní závěrky a o ověření výroční zprávy obchodní společnosti DISTEP a.s., se sídlem Ostravská 961, Místek, 738 01 Frýdek-Místek, IČO: 65138091, dle přílohy č. 4</w:t>
      </w:r>
      <w:r>
        <w:rPr>
          <w:rFonts w:ascii="Tahoma" w:eastAsia="Times New Roman" w:hAnsi="Tahoma" w:cs="Tahoma"/>
          <w:kern w:val="22"/>
          <w:sz w:val="18"/>
          <w:szCs w:val="18"/>
          <w:lang w:eastAsia="cs-CZ"/>
        </w:rPr>
        <w:t xml:space="preserve"> k </w:t>
      </w:r>
      <w:r w:rsidRPr="002B5D92">
        <w:rPr>
          <w:rFonts w:ascii="Tahoma" w:eastAsia="Times New Roman" w:hAnsi="Tahoma" w:cs="Tahoma"/>
          <w:kern w:val="22"/>
          <w:sz w:val="18"/>
          <w:szCs w:val="18"/>
          <w:lang w:eastAsia="cs-CZ"/>
        </w:rPr>
        <w:t>usnesení.</w:t>
      </w:r>
    </w:p>
    <w:p w:rsidR="000576B2" w:rsidRPr="002B5D92" w:rsidRDefault="000576B2" w:rsidP="000576B2">
      <w:pPr>
        <w:spacing w:after="0" w:line="240" w:lineRule="auto"/>
        <w:jc w:val="both"/>
        <w:outlineLvl w:val="0"/>
        <w:rPr>
          <w:rFonts w:ascii="Tahoma" w:eastAsia="Times New Roman" w:hAnsi="Tahoma" w:cs="Tahoma"/>
          <w:kern w:val="22"/>
          <w:sz w:val="18"/>
          <w:szCs w:val="18"/>
          <w:lang w:eastAsia="cs-CZ"/>
        </w:rPr>
      </w:pPr>
    </w:p>
    <w:p w:rsidR="000576B2" w:rsidRPr="002B5D92" w:rsidRDefault="000576B2" w:rsidP="000576B2">
      <w:pPr>
        <w:spacing w:after="0" w:line="360" w:lineRule="auto"/>
        <w:jc w:val="both"/>
        <w:outlineLvl w:val="0"/>
        <w:rPr>
          <w:rFonts w:ascii="Tahoma" w:eastAsia="Times New Roman" w:hAnsi="Tahoma" w:cs="Tahoma"/>
          <w:b/>
          <w:kern w:val="22"/>
          <w:sz w:val="18"/>
          <w:szCs w:val="18"/>
          <w:lang w:eastAsia="cs-CZ"/>
        </w:rPr>
      </w:pPr>
      <w:r w:rsidRPr="002B5D92">
        <w:rPr>
          <w:rFonts w:ascii="Tahoma" w:eastAsia="Times New Roman" w:hAnsi="Tahoma" w:cs="Tahoma"/>
          <w:b/>
          <w:kern w:val="22"/>
          <w:sz w:val="18"/>
          <w:szCs w:val="18"/>
          <w:lang w:eastAsia="cs-CZ"/>
        </w:rPr>
        <w:t>5. rozhodla</w:t>
      </w:r>
    </w:p>
    <w:p w:rsidR="000576B2" w:rsidRDefault="000576B2" w:rsidP="000576B2">
      <w:pPr>
        <w:spacing w:after="0" w:line="240" w:lineRule="auto"/>
        <w:jc w:val="both"/>
        <w:outlineLvl w:val="0"/>
        <w:rPr>
          <w:rFonts w:ascii="Tahoma" w:eastAsia="Times New Roman" w:hAnsi="Tahoma" w:cs="Tahoma"/>
          <w:kern w:val="22"/>
          <w:sz w:val="18"/>
          <w:szCs w:val="18"/>
          <w:lang w:eastAsia="cs-CZ"/>
        </w:rPr>
      </w:pPr>
      <w:r w:rsidRPr="002B5D92">
        <w:rPr>
          <w:rFonts w:ascii="Tahoma" w:eastAsia="Times New Roman" w:hAnsi="Tahoma" w:cs="Tahoma"/>
          <w:kern w:val="22"/>
          <w:sz w:val="18"/>
          <w:szCs w:val="18"/>
          <w:lang w:eastAsia="cs-CZ"/>
        </w:rPr>
        <w:t>o rozdělení zisku za rok 20</w:t>
      </w:r>
      <w:r>
        <w:rPr>
          <w:rFonts w:ascii="Tahoma" w:eastAsia="Times New Roman" w:hAnsi="Tahoma" w:cs="Tahoma"/>
          <w:kern w:val="22"/>
          <w:sz w:val="18"/>
          <w:szCs w:val="18"/>
          <w:lang w:eastAsia="cs-CZ"/>
        </w:rPr>
        <w:t>21</w:t>
      </w:r>
      <w:r w:rsidRPr="002B5D92">
        <w:rPr>
          <w:rFonts w:ascii="Tahoma" w:eastAsia="Times New Roman" w:hAnsi="Tahoma" w:cs="Tahoma"/>
          <w:kern w:val="22"/>
          <w:sz w:val="18"/>
          <w:szCs w:val="18"/>
          <w:lang w:eastAsia="cs-CZ"/>
        </w:rPr>
        <w:t xml:space="preserve"> obchodní společnosti DISTEP a.s., se sídlem Ostravská 961, Místek, 738 01 </w:t>
      </w:r>
      <w:r w:rsidR="005F68A8">
        <w:rPr>
          <w:rFonts w:ascii="Tahoma" w:eastAsia="Times New Roman" w:hAnsi="Tahoma" w:cs="Tahoma"/>
          <w:kern w:val="22"/>
          <w:sz w:val="18"/>
          <w:szCs w:val="18"/>
          <w:lang w:eastAsia="cs-CZ"/>
        </w:rPr>
        <w:br/>
      </w:r>
      <w:r w:rsidRPr="002B5D92">
        <w:rPr>
          <w:rFonts w:ascii="Tahoma" w:eastAsia="Times New Roman" w:hAnsi="Tahoma" w:cs="Tahoma"/>
          <w:kern w:val="22"/>
          <w:sz w:val="18"/>
          <w:szCs w:val="18"/>
          <w:lang w:eastAsia="cs-CZ"/>
        </w:rPr>
        <w:t>Frýdek-Místek, IČO: 65138091, dle přílohy č. 5 k usnesení.</w:t>
      </w:r>
    </w:p>
    <w:p w:rsidR="000576B2" w:rsidRDefault="000576B2" w:rsidP="001E00B4">
      <w:pPr>
        <w:pBdr>
          <w:bottom w:val="single" w:sz="4" w:space="1" w:color="auto"/>
        </w:pBdr>
        <w:spacing w:after="0" w:line="240" w:lineRule="auto"/>
        <w:jc w:val="both"/>
        <w:outlineLvl w:val="0"/>
        <w:rPr>
          <w:rFonts w:ascii="Tahoma" w:eastAsia="Times New Roman" w:hAnsi="Tahoma" w:cs="Tahoma"/>
          <w:kern w:val="22"/>
          <w:sz w:val="18"/>
          <w:szCs w:val="18"/>
          <w:lang w:eastAsia="cs-CZ"/>
        </w:rPr>
      </w:pPr>
    </w:p>
    <w:p w:rsidR="000576B2" w:rsidRPr="002B5D92" w:rsidRDefault="000576B2" w:rsidP="000576B2">
      <w:pPr>
        <w:spacing w:after="0" w:line="240" w:lineRule="auto"/>
        <w:jc w:val="both"/>
        <w:outlineLvl w:val="0"/>
        <w:rPr>
          <w:rFonts w:ascii="Tahoma" w:eastAsia="Times New Roman" w:hAnsi="Tahoma" w:cs="Tahoma"/>
          <w:kern w:val="22"/>
          <w:sz w:val="18"/>
          <w:szCs w:val="18"/>
          <w:lang w:eastAsia="cs-CZ"/>
        </w:rPr>
      </w:pPr>
    </w:p>
    <w:p w:rsidR="00486E29" w:rsidRDefault="00486E29" w:rsidP="000576B2">
      <w:pPr>
        <w:spacing w:after="0" w:line="240" w:lineRule="auto"/>
        <w:ind w:left="1410" w:hanging="1410"/>
        <w:jc w:val="both"/>
        <w:rPr>
          <w:rFonts w:ascii="Tahoma" w:eastAsia="Times New Roman" w:hAnsi="Tahoma" w:cs="Tahoma"/>
          <w:b/>
          <w:kern w:val="22"/>
          <w:sz w:val="20"/>
          <w:szCs w:val="20"/>
          <w:lang w:eastAsia="cs-CZ"/>
        </w:rPr>
      </w:pPr>
      <w:bookmarkStart w:id="0" w:name="_Hlk103768357"/>
    </w:p>
    <w:p w:rsidR="000576B2" w:rsidRPr="000576B2" w:rsidRDefault="000576B2" w:rsidP="000576B2">
      <w:pPr>
        <w:spacing w:after="0" w:line="240" w:lineRule="auto"/>
        <w:ind w:left="1410" w:hanging="1410"/>
        <w:jc w:val="both"/>
        <w:rPr>
          <w:rFonts w:ascii="Tahoma" w:eastAsia="Times New Roman" w:hAnsi="Tahoma" w:cs="Tahoma"/>
          <w:b/>
          <w:kern w:val="22"/>
          <w:sz w:val="20"/>
          <w:szCs w:val="20"/>
          <w:u w:val="single"/>
          <w:lang w:eastAsia="cs-CZ"/>
        </w:rPr>
      </w:pPr>
      <w:r>
        <w:rPr>
          <w:rFonts w:ascii="Tahoma" w:eastAsia="Times New Roman" w:hAnsi="Tahoma" w:cs="Tahoma"/>
          <w:b/>
          <w:kern w:val="22"/>
          <w:sz w:val="20"/>
          <w:szCs w:val="20"/>
          <w:lang w:eastAsia="cs-CZ"/>
        </w:rPr>
        <w:t>2/105/2022</w:t>
      </w:r>
      <w:r>
        <w:rPr>
          <w:rFonts w:ascii="Tahoma" w:eastAsia="Times New Roman" w:hAnsi="Tahoma" w:cs="Tahoma"/>
          <w:b/>
          <w:kern w:val="22"/>
          <w:sz w:val="20"/>
          <w:szCs w:val="20"/>
          <w:lang w:eastAsia="cs-CZ"/>
        </w:rPr>
        <w:tab/>
      </w:r>
      <w:r w:rsidRPr="000576B2">
        <w:rPr>
          <w:rFonts w:ascii="Tahoma" w:eastAsia="Times New Roman" w:hAnsi="Tahoma" w:cs="Tahoma"/>
          <w:b/>
          <w:kern w:val="22"/>
          <w:sz w:val="20"/>
          <w:szCs w:val="20"/>
          <w:u w:val="single"/>
          <w:lang w:eastAsia="cs-CZ"/>
        </w:rPr>
        <w:t xml:space="preserve">Rozhodnutí v působnosti valné hromady obchodní společnosti </w:t>
      </w:r>
      <w:proofErr w:type="spellStart"/>
      <w:r w:rsidRPr="000576B2">
        <w:rPr>
          <w:rFonts w:ascii="Tahoma" w:hAnsi="Tahoma" w:cs="Tahoma"/>
          <w:b/>
          <w:sz w:val="20"/>
          <w:szCs w:val="20"/>
          <w:u w:val="single"/>
        </w:rPr>
        <w:t>Sportplex</w:t>
      </w:r>
      <w:proofErr w:type="spellEnd"/>
      <w:r w:rsidRPr="000576B2">
        <w:rPr>
          <w:rFonts w:ascii="Tahoma" w:hAnsi="Tahoma" w:cs="Tahoma"/>
          <w:b/>
          <w:sz w:val="20"/>
          <w:szCs w:val="20"/>
          <w:u w:val="single"/>
        </w:rPr>
        <w:t xml:space="preserve"> Frýdek-Místek, s.r.o. </w:t>
      </w:r>
      <w:r w:rsidRPr="000576B2">
        <w:rPr>
          <w:rFonts w:ascii="Tahoma" w:eastAsia="Times New Roman" w:hAnsi="Tahoma" w:cs="Tahoma"/>
          <w:b/>
          <w:kern w:val="22"/>
          <w:sz w:val="20"/>
          <w:szCs w:val="20"/>
          <w:u w:val="single"/>
          <w:lang w:eastAsia="cs-CZ"/>
        </w:rPr>
        <w:t>– schválení zprávy o podnikatelské činnosti a o stavu jejího majetku za rok 2021, projednání zprávy o vztazích za rok 2021, zprávy dozorčí rady o její činnosti za rok 2021, zprávy dozorčí rady k přezkoumané řádné účetní závěrce, schválení řádné účetní závěrky za rok 2021, rozhodnutí o úhradě ztráty za rok 2021</w:t>
      </w:r>
    </w:p>
    <w:p w:rsidR="000576B2" w:rsidRPr="009057DD" w:rsidRDefault="000576B2" w:rsidP="000576B2">
      <w:pPr>
        <w:spacing w:after="0" w:line="360" w:lineRule="auto"/>
        <w:outlineLvl w:val="0"/>
        <w:rPr>
          <w:rFonts w:ascii="Tahoma" w:eastAsia="Times New Roman" w:hAnsi="Tahoma" w:cs="Tahoma"/>
          <w:b/>
          <w:kern w:val="22"/>
          <w:sz w:val="18"/>
          <w:szCs w:val="18"/>
          <w:lang w:eastAsia="cs-CZ"/>
        </w:rPr>
      </w:pPr>
      <w:r w:rsidRPr="009057DD">
        <w:rPr>
          <w:rFonts w:ascii="Tahoma" w:eastAsia="Times New Roman" w:hAnsi="Tahoma" w:cs="Tahoma"/>
          <w:b/>
          <w:kern w:val="22"/>
          <w:sz w:val="18"/>
          <w:szCs w:val="18"/>
          <w:lang w:eastAsia="cs-CZ"/>
        </w:rPr>
        <w:t>Rada města</w:t>
      </w:r>
    </w:p>
    <w:p w:rsidR="000576B2" w:rsidRPr="009057DD" w:rsidRDefault="000576B2" w:rsidP="000576B2">
      <w:pPr>
        <w:spacing w:after="0" w:line="240" w:lineRule="auto"/>
        <w:jc w:val="both"/>
        <w:outlineLvl w:val="0"/>
        <w:rPr>
          <w:rFonts w:ascii="Tahoma" w:eastAsia="Times New Roman" w:hAnsi="Tahoma" w:cs="Tahoma"/>
          <w:kern w:val="22"/>
          <w:sz w:val="18"/>
          <w:szCs w:val="18"/>
          <w:lang w:eastAsia="cs-CZ"/>
        </w:rPr>
      </w:pPr>
      <w:r w:rsidRPr="009057DD">
        <w:rPr>
          <w:rFonts w:ascii="Tahoma" w:eastAsia="Times New Roman" w:hAnsi="Tahoma" w:cs="Tahoma"/>
          <w:kern w:val="22"/>
          <w:sz w:val="18"/>
          <w:szCs w:val="18"/>
          <w:lang w:eastAsia="cs-CZ"/>
        </w:rPr>
        <w:t xml:space="preserve">v působnosti valné hromady obchodní společnosti </w:t>
      </w:r>
      <w:proofErr w:type="spellStart"/>
      <w:r w:rsidRPr="009057DD">
        <w:rPr>
          <w:rFonts w:ascii="Tahoma" w:hAnsi="Tahoma" w:cs="Tahoma"/>
          <w:sz w:val="18"/>
          <w:szCs w:val="18"/>
        </w:rPr>
        <w:t>Sportplex</w:t>
      </w:r>
      <w:proofErr w:type="spellEnd"/>
      <w:r w:rsidRPr="009057DD">
        <w:rPr>
          <w:rFonts w:ascii="Tahoma" w:hAnsi="Tahoma" w:cs="Tahoma"/>
          <w:sz w:val="18"/>
          <w:szCs w:val="18"/>
        </w:rPr>
        <w:t xml:space="preserve"> Frýdek-Místek, s.r.o., se sídlem Na Příkopě 3726, Frýdek, 738</w:t>
      </w:r>
      <w:r>
        <w:rPr>
          <w:rFonts w:ascii="Tahoma" w:hAnsi="Tahoma" w:cs="Tahoma"/>
          <w:sz w:val="18"/>
          <w:szCs w:val="18"/>
        </w:rPr>
        <w:t> </w:t>
      </w:r>
      <w:r w:rsidRPr="009057DD">
        <w:rPr>
          <w:rFonts w:ascii="Tahoma" w:hAnsi="Tahoma" w:cs="Tahoma"/>
          <w:sz w:val="18"/>
          <w:szCs w:val="18"/>
        </w:rPr>
        <w:t xml:space="preserve">01 Frýdek-Místek, IČO: 26829495 </w:t>
      </w:r>
    </w:p>
    <w:p w:rsidR="00E4076E" w:rsidRDefault="00E4076E" w:rsidP="00E4076E">
      <w:pPr>
        <w:spacing w:after="0" w:line="240" w:lineRule="auto"/>
        <w:jc w:val="both"/>
        <w:outlineLvl w:val="0"/>
        <w:rPr>
          <w:rFonts w:ascii="Tahoma" w:eastAsia="Times New Roman" w:hAnsi="Tahoma" w:cs="Tahoma"/>
          <w:b/>
          <w:kern w:val="22"/>
          <w:sz w:val="18"/>
          <w:szCs w:val="18"/>
          <w:lang w:eastAsia="cs-CZ"/>
        </w:rPr>
      </w:pPr>
    </w:p>
    <w:p w:rsidR="00E4076E" w:rsidRDefault="00E4076E" w:rsidP="000576B2">
      <w:pPr>
        <w:spacing w:after="0" w:line="360" w:lineRule="auto"/>
        <w:jc w:val="both"/>
        <w:outlineLvl w:val="0"/>
        <w:rPr>
          <w:rFonts w:ascii="Tahoma" w:eastAsia="Times New Roman" w:hAnsi="Tahoma" w:cs="Tahoma"/>
          <w:b/>
          <w:kern w:val="22"/>
          <w:sz w:val="18"/>
          <w:szCs w:val="18"/>
          <w:lang w:eastAsia="cs-CZ"/>
        </w:rPr>
      </w:pPr>
    </w:p>
    <w:p w:rsidR="000576B2" w:rsidRPr="009057DD" w:rsidRDefault="000576B2" w:rsidP="000576B2">
      <w:pPr>
        <w:spacing w:after="0" w:line="360" w:lineRule="auto"/>
        <w:jc w:val="both"/>
        <w:outlineLvl w:val="0"/>
        <w:rPr>
          <w:rFonts w:ascii="Tahoma" w:eastAsia="Times New Roman" w:hAnsi="Tahoma" w:cs="Tahoma"/>
          <w:b/>
          <w:kern w:val="22"/>
          <w:sz w:val="18"/>
          <w:szCs w:val="18"/>
          <w:lang w:eastAsia="cs-CZ"/>
        </w:rPr>
      </w:pPr>
      <w:r w:rsidRPr="009057DD">
        <w:rPr>
          <w:rFonts w:ascii="Tahoma" w:eastAsia="Times New Roman" w:hAnsi="Tahoma" w:cs="Tahoma"/>
          <w:b/>
          <w:kern w:val="22"/>
          <w:sz w:val="18"/>
          <w:szCs w:val="18"/>
          <w:lang w:eastAsia="cs-CZ"/>
        </w:rPr>
        <w:lastRenderedPageBreak/>
        <w:t xml:space="preserve">1. schvaluje </w:t>
      </w:r>
    </w:p>
    <w:p w:rsidR="000576B2" w:rsidRPr="009057DD" w:rsidRDefault="000576B2" w:rsidP="000576B2">
      <w:pPr>
        <w:spacing w:after="0" w:line="240" w:lineRule="auto"/>
        <w:jc w:val="both"/>
        <w:outlineLvl w:val="0"/>
        <w:rPr>
          <w:rFonts w:ascii="Tahoma" w:eastAsia="Times New Roman" w:hAnsi="Tahoma" w:cs="Tahoma"/>
          <w:kern w:val="22"/>
          <w:sz w:val="18"/>
          <w:szCs w:val="18"/>
          <w:lang w:eastAsia="cs-CZ"/>
        </w:rPr>
      </w:pPr>
      <w:r w:rsidRPr="009057DD">
        <w:rPr>
          <w:rFonts w:ascii="Tahoma" w:eastAsia="Times New Roman" w:hAnsi="Tahoma" w:cs="Tahoma"/>
          <w:kern w:val="22"/>
          <w:sz w:val="18"/>
          <w:szCs w:val="18"/>
          <w:lang w:eastAsia="cs-CZ"/>
        </w:rPr>
        <w:t>Zprávu jednatele o podnikatelské činnosti společnosti za rok 20</w:t>
      </w:r>
      <w:r>
        <w:rPr>
          <w:rFonts w:ascii="Tahoma" w:eastAsia="Times New Roman" w:hAnsi="Tahoma" w:cs="Tahoma"/>
          <w:kern w:val="22"/>
          <w:sz w:val="18"/>
          <w:szCs w:val="18"/>
          <w:lang w:eastAsia="cs-CZ"/>
        </w:rPr>
        <w:t>21</w:t>
      </w:r>
      <w:r w:rsidRPr="009057DD">
        <w:rPr>
          <w:rFonts w:ascii="Tahoma" w:eastAsia="Times New Roman" w:hAnsi="Tahoma" w:cs="Tahoma"/>
          <w:kern w:val="22"/>
          <w:sz w:val="18"/>
          <w:szCs w:val="18"/>
          <w:lang w:eastAsia="cs-CZ"/>
        </w:rPr>
        <w:t xml:space="preserve"> obchodní společnosti </w:t>
      </w:r>
      <w:proofErr w:type="spellStart"/>
      <w:r w:rsidRPr="009057DD">
        <w:rPr>
          <w:rFonts w:ascii="Tahoma" w:hAnsi="Tahoma" w:cs="Tahoma"/>
          <w:sz w:val="18"/>
          <w:szCs w:val="18"/>
        </w:rPr>
        <w:t>Sportplex</w:t>
      </w:r>
      <w:proofErr w:type="spellEnd"/>
      <w:r w:rsidRPr="009057DD">
        <w:rPr>
          <w:rFonts w:ascii="Tahoma" w:hAnsi="Tahoma" w:cs="Tahoma"/>
          <w:sz w:val="18"/>
          <w:szCs w:val="18"/>
        </w:rPr>
        <w:t xml:space="preserve"> Frýdek-Místek, s.r.o</w:t>
      </w:r>
      <w:r w:rsidRPr="009057DD">
        <w:rPr>
          <w:rFonts w:ascii="Tahoma" w:eastAsia="Times New Roman" w:hAnsi="Tahoma" w:cs="Tahoma"/>
          <w:kern w:val="22"/>
          <w:sz w:val="18"/>
          <w:szCs w:val="18"/>
          <w:lang w:eastAsia="cs-CZ"/>
        </w:rPr>
        <w:t xml:space="preserve">., </w:t>
      </w:r>
      <w:r w:rsidRPr="009057DD">
        <w:rPr>
          <w:rFonts w:ascii="Tahoma" w:hAnsi="Tahoma" w:cs="Tahoma"/>
          <w:sz w:val="18"/>
          <w:szCs w:val="18"/>
        </w:rPr>
        <w:t>se sídlem Na Příkopě 3726, Frýdek, 738 01 Frýdek-Místek, IČO: 26829495,</w:t>
      </w:r>
      <w:r w:rsidRPr="009057DD">
        <w:rPr>
          <w:rFonts w:ascii="Tahoma" w:eastAsia="Times New Roman" w:hAnsi="Tahoma" w:cs="Tahoma"/>
          <w:kern w:val="22"/>
          <w:sz w:val="18"/>
          <w:szCs w:val="18"/>
          <w:lang w:eastAsia="cs-CZ"/>
        </w:rPr>
        <w:t xml:space="preserve"> dle přílohy č. 1 k usnesení.</w:t>
      </w:r>
    </w:p>
    <w:p w:rsidR="000576B2" w:rsidRPr="009057DD" w:rsidRDefault="000576B2" w:rsidP="000576B2">
      <w:pPr>
        <w:spacing w:after="0" w:line="240" w:lineRule="auto"/>
        <w:jc w:val="both"/>
        <w:outlineLvl w:val="0"/>
        <w:rPr>
          <w:rFonts w:ascii="Tahoma" w:eastAsia="Times New Roman" w:hAnsi="Tahoma" w:cs="Tahoma"/>
          <w:b/>
          <w:kern w:val="22"/>
          <w:sz w:val="18"/>
          <w:szCs w:val="18"/>
          <w:lang w:eastAsia="cs-CZ"/>
        </w:rPr>
      </w:pPr>
    </w:p>
    <w:p w:rsidR="000576B2" w:rsidRPr="009057DD" w:rsidRDefault="000576B2" w:rsidP="000576B2">
      <w:pPr>
        <w:spacing w:after="0" w:line="360" w:lineRule="auto"/>
        <w:jc w:val="both"/>
        <w:outlineLvl w:val="0"/>
        <w:rPr>
          <w:rFonts w:ascii="Tahoma" w:eastAsia="Times New Roman" w:hAnsi="Tahoma" w:cs="Tahoma"/>
          <w:b/>
          <w:kern w:val="22"/>
          <w:sz w:val="18"/>
          <w:szCs w:val="18"/>
          <w:lang w:eastAsia="cs-CZ"/>
        </w:rPr>
      </w:pPr>
      <w:r w:rsidRPr="009057DD">
        <w:rPr>
          <w:rFonts w:ascii="Tahoma" w:eastAsia="Times New Roman" w:hAnsi="Tahoma" w:cs="Tahoma"/>
          <w:b/>
          <w:kern w:val="22"/>
          <w:sz w:val="18"/>
          <w:szCs w:val="18"/>
          <w:lang w:eastAsia="cs-CZ"/>
        </w:rPr>
        <w:t>2. bere na vědomí</w:t>
      </w:r>
    </w:p>
    <w:p w:rsidR="000576B2" w:rsidRPr="009057DD" w:rsidRDefault="000576B2" w:rsidP="000576B2">
      <w:pPr>
        <w:spacing w:after="0" w:line="240" w:lineRule="auto"/>
        <w:jc w:val="both"/>
        <w:outlineLvl w:val="0"/>
        <w:rPr>
          <w:rFonts w:ascii="Tahoma" w:eastAsia="Times New Roman" w:hAnsi="Tahoma" w:cs="Tahoma"/>
          <w:kern w:val="22"/>
          <w:sz w:val="18"/>
          <w:szCs w:val="18"/>
          <w:lang w:eastAsia="cs-CZ"/>
        </w:rPr>
      </w:pPr>
      <w:r w:rsidRPr="009057DD">
        <w:rPr>
          <w:rFonts w:ascii="Tahoma" w:eastAsia="Times New Roman" w:hAnsi="Tahoma" w:cs="Tahoma"/>
          <w:kern w:val="22"/>
          <w:sz w:val="18"/>
          <w:szCs w:val="18"/>
          <w:lang w:eastAsia="cs-CZ"/>
        </w:rPr>
        <w:t>Zprávu o vztazích mezi ovládající osobou a ovládanou osobou a mezi ovládanou osobou a osobami ovládanými stejnou ovládající osobou v roce 20</w:t>
      </w:r>
      <w:r>
        <w:rPr>
          <w:rFonts w:ascii="Tahoma" w:eastAsia="Times New Roman" w:hAnsi="Tahoma" w:cs="Tahoma"/>
          <w:kern w:val="22"/>
          <w:sz w:val="18"/>
          <w:szCs w:val="18"/>
          <w:lang w:eastAsia="cs-CZ"/>
        </w:rPr>
        <w:t>21</w:t>
      </w:r>
      <w:r w:rsidRPr="009057DD">
        <w:rPr>
          <w:rFonts w:ascii="Tahoma" w:eastAsia="Times New Roman" w:hAnsi="Tahoma" w:cs="Tahoma"/>
          <w:kern w:val="22"/>
          <w:sz w:val="18"/>
          <w:szCs w:val="18"/>
          <w:lang w:eastAsia="cs-CZ"/>
        </w:rPr>
        <w:t xml:space="preserve"> obchodní společnosti </w:t>
      </w:r>
      <w:proofErr w:type="spellStart"/>
      <w:r w:rsidRPr="009057DD">
        <w:rPr>
          <w:rFonts w:ascii="Tahoma" w:hAnsi="Tahoma" w:cs="Tahoma"/>
          <w:sz w:val="18"/>
          <w:szCs w:val="18"/>
        </w:rPr>
        <w:t>Sportplex</w:t>
      </w:r>
      <w:proofErr w:type="spellEnd"/>
      <w:r w:rsidRPr="009057DD">
        <w:rPr>
          <w:rFonts w:ascii="Tahoma" w:hAnsi="Tahoma" w:cs="Tahoma"/>
          <w:sz w:val="18"/>
          <w:szCs w:val="18"/>
        </w:rPr>
        <w:t xml:space="preserve"> Frýdek-Místek, s.r.o</w:t>
      </w:r>
      <w:r w:rsidRPr="009057DD">
        <w:rPr>
          <w:rFonts w:ascii="Tahoma" w:eastAsia="Times New Roman" w:hAnsi="Tahoma" w:cs="Tahoma"/>
          <w:kern w:val="22"/>
          <w:sz w:val="18"/>
          <w:szCs w:val="18"/>
          <w:lang w:eastAsia="cs-CZ"/>
        </w:rPr>
        <w:t xml:space="preserve">., </w:t>
      </w:r>
      <w:r w:rsidRPr="009057DD">
        <w:rPr>
          <w:rFonts w:ascii="Tahoma" w:hAnsi="Tahoma" w:cs="Tahoma"/>
          <w:sz w:val="18"/>
          <w:szCs w:val="18"/>
        </w:rPr>
        <w:t>se sídlem Na Příkopě 3726, Frýdek, 738 01 Frýdek-Místek, IČO: 26829495,</w:t>
      </w:r>
      <w:r w:rsidRPr="009057DD">
        <w:rPr>
          <w:rFonts w:ascii="Tahoma" w:eastAsia="Times New Roman" w:hAnsi="Tahoma" w:cs="Tahoma"/>
          <w:kern w:val="22"/>
          <w:sz w:val="18"/>
          <w:szCs w:val="18"/>
          <w:lang w:eastAsia="cs-CZ"/>
        </w:rPr>
        <w:t xml:space="preserve"> dle přílohy č. 2 k usnesení.</w:t>
      </w:r>
    </w:p>
    <w:p w:rsidR="000576B2" w:rsidRPr="009057DD" w:rsidRDefault="000576B2" w:rsidP="000576B2">
      <w:pPr>
        <w:spacing w:after="0" w:line="240" w:lineRule="auto"/>
        <w:jc w:val="both"/>
        <w:outlineLvl w:val="0"/>
        <w:rPr>
          <w:rFonts w:ascii="Tahoma" w:eastAsia="Times New Roman" w:hAnsi="Tahoma" w:cs="Tahoma"/>
          <w:kern w:val="22"/>
          <w:sz w:val="18"/>
          <w:szCs w:val="18"/>
          <w:lang w:eastAsia="cs-CZ"/>
        </w:rPr>
      </w:pPr>
    </w:p>
    <w:p w:rsidR="000576B2" w:rsidRPr="009057DD" w:rsidRDefault="000576B2" w:rsidP="000576B2">
      <w:pPr>
        <w:spacing w:after="0" w:line="360" w:lineRule="auto"/>
        <w:jc w:val="both"/>
        <w:outlineLvl w:val="0"/>
        <w:rPr>
          <w:rFonts w:ascii="Tahoma" w:eastAsia="Times New Roman" w:hAnsi="Tahoma" w:cs="Tahoma"/>
          <w:b/>
          <w:kern w:val="22"/>
          <w:sz w:val="18"/>
          <w:szCs w:val="18"/>
          <w:lang w:eastAsia="cs-CZ"/>
        </w:rPr>
      </w:pPr>
      <w:r w:rsidRPr="009057DD">
        <w:rPr>
          <w:rFonts w:ascii="Tahoma" w:eastAsia="Times New Roman" w:hAnsi="Tahoma" w:cs="Tahoma"/>
          <w:b/>
          <w:kern w:val="22"/>
          <w:sz w:val="18"/>
          <w:szCs w:val="18"/>
          <w:lang w:eastAsia="cs-CZ"/>
        </w:rPr>
        <w:t>3. bere na vědomí</w:t>
      </w:r>
    </w:p>
    <w:p w:rsidR="000576B2" w:rsidRPr="009057DD" w:rsidRDefault="000576B2" w:rsidP="000576B2">
      <w:pPr>
        <w:spacing w:after="0" w:line="240" w:lineRule="auto"/>
        <w:jc w:val="both"/>
        <w:outlineLvl w:val="0"/>
        <w:rPr>
          <w:rFonts w:ascii="Tahoma" w:eastAsia="Times New Roman" w:hAnsi="Tahoma" w:cs="Tahoma"/>
          <w:kern w:val="22"/>
          <w:sz w:val="18"/>
          <w:szCs w:val="18"/>
          <w:lang w:eastAsia="cs-CZ"/>
        </w:rPr>
      </w:pPr>
      <w:r w:rsidRPr="009057DD">
        <w:rPr>
          <w:rFonts w:ascii="Tahoma" w:eastAsia="Times New Roman" w:hAnsi="Tahoma" w:cs="Tahoma"/>
          <w:kern w:val="22"/>
          <w:sz w:val="18"/>
          <w:szCs w:val="18"/>
          <w:lang w:eastAsia="cs-CZ"/>
        </w:rPr>
        <w:t>Zprávu o činnosti</w:t>
      </w:r>
      <w:r>
        <w:rPr>
          <w:rFonts w:ascii="Tahoma" w:eastAsia="Times New Roman" w:hAnsi="Tahoma" w:cs="Tahoma"/>
          <w:kern w:val="22"/>
          <w:sz w:val="18"/>
          <w:szCs w:val="18"/>
          <w:lang w:eastAsia="cs-CZ"/>
        </w:rPr>
        <w:t xml:space="preserve"> dozorčí rady za rok 2021</w:t>
      </w:r>
      <w:r w:rsidRPr="009057DD">
        <w:rPr>
          <w:rFonts w:ascii="Tahoma" w:eastAsia="Times New Roman" w:hAnsi="Tahoma" w:cs="Tahoma"/>
          <w:kern w:val="22"/>
          <w:sz w:val="18"/>
          <w:szCs w:val="18"/>
          <w:lang w:eastAsia="cs-CZ"/>
        </w:rPr>
        <w:t>, zprávu dozorčí rady k přezkoumané účetní závěrce za rok 20</w:t>
      </w:r>
      <w:r>
        <w:rPr>
          <w:rFonts w:ascii="Tahoma" w:eastAsia="Times New Roman" w:hAnsi="Tahoma" w:cs="Tahoma"/>
          <w:kern w:val="22"/>
          <w:sz w:val="18"/>
          <w:szCs w:val="18"/>
          <w:lang w:eastAsia="cs-CZ"/>
        </w:rPr>
        <w:t>21</w:t>
      </w:r>
      <w:r w:rsidRPr="009057DD">
        <w:rPr>
          <w:rFonts w:ascii="Tahoma" w:eastAsia="Times New Roman" w:hAnsi="Tahoma" w:cs="Tahoma"/>
          <w:kern w:val="22"/>
          <w:sz w:val="18"/>
          <w:szCs w:val="18"/>
          <w:lang w:eastAsia="cs-CZ"/>
        </w:rPr>
        <w:t xml:space="preserve"> a návrhu rozhodnutí o úhradě ztráty za rok 20</w:t>
      </w:r>
      <w:r>
        <w:rPr>
          <w:rFonts w:ascii="Tahoma" w:eastAsia="Times New Roman" w:hAnsi="Tahoma" w:cs="Tahoma"/>
          <w:kern w:val="22"/>
          <w:sz w:val="18"/>
          <w:szCs w:val="18"/>
          <w:lang w:eastAsia="cs-CZ"/>
        </w:rPr>
        <w:t>21</w:t>
      </w:r>
      <w:r w:rsidRPr="009057DD">
        <w:rPr>
          <w:rFonts w:ascii="Tahoma" w:eastAsia="Times New Roman" w:hAnsi="Tahoma" w:cs="Tahoma"/>
          <w:kern w:val="22"/>
          <w:sz w:val="18"/>
          <w:szCs w:val="18"/>
          <w:lang w:eastAsia="cs-CZ"/>
        </w:rPr>
        <w:t xml:space="preserve"> obchodní společnosti </w:t>
      </w:r>
      <w:proofErr w:type="spellStart"/>
      <w:r w:rsidRPr="009057DD">
        <w:rPr>
          <w:rFonts w:ascii="Tahoma" w:eastAsia="Times New Roman" w:hAnsi="Tahoma" w:cs="Tahoma"/>
          <w:kern w:val="22"/>
          <w:sz w:val="18"/>
          <w:szCs w:val="18"/>
          <w:lang w:eastAsia="cs-CZ"/>
        </w:rPr>
        <w:t>Sportplex</w:t>
      </w:r>
      <w:proofErr w:type="spellEnd"/>
      <w:r w:rsidRPr="009057DD">
        <w:rPr>
          <w:rFonts w:ascii="Tahoma" w:eastAsia="Times New Roman" w:hAnsi="Tahoma" w:cs="Tahoma"/>
          <w:kern w:val="22"/>
          <w:sz w:val="18"/>
          <w:szCs w:val="18"/>
          <w:lang w:eastAsia="cs-CZ"/>
        </w:rPr>
        <w:t xml:space="preserve"> Frýdek-Místek, s.r.o.,</w:t>
      </w:r>
      <w:r w:rsidRPr="009057DD">
        <w:rPr>
          <w:rFonts w:ascii="Tahoma" w:hAnsi="Tahoma" w:cs="Tahoma"/>
          <w:sz w:val="18"/>
          <w:szCs w:val="18"/>
        </w:rPr>
        <w:t xml:space="preserve"> </w:t>
      </w:r>
      <w:r w:rsidRPr="009057DD">
        <w:rPr>
          <w:rFonts w:ascii="Tahoma" w:eastAsia="Times New Roman" w:hAnsi="Tahoma" w:cs="Tahoma"/>
          <w:kern w:val="22"/>
          <w:sz w:val="18"/>
          <w:szCs w:val="18"/>
          <w:lang w:eastAsia="cs-CZ"/>
        </w:rPr>
        <w:t xml:space="preserve">se sídlem Na Příkopě 3726, Frýdek, 738 01 Frýdek-Místek, IČO: 26829495, dle přílohy č. </w:t>
      </w:r>
      <w:r>
        <w:rPr>
          <w:rFonts w:ascii="Tahoma" w:eastAsia="Times New Roman" w:hAnsi="Tahoma" w:cs="Tahoma"/>
          <w:kern w:val="22"/>
          <w:sz w:val="18"/>
          <w:szCs w:val="18"/>
          <w:lang w:eastAsia="cs-CZ"/>
        </w:rPr>
        <w:t>2</w:t>
      </w:r>
      <w:r w:rsidRPr="009057DD">
        <w:rPr>
          <w:rFonts w:ascii="Tahoma" w:eastAsia="Times New Roman" w:hAnsi="Tahoma" w:cs="Tahoma"/>
          <w:kern w:val="22"/>
          <w:sz w:val="18"/>
          <w:szCs w:val="18"/>
          <w:lang w:eastAsia="cs-CZ"/>
        </w:rPr>
        <w:t xml:space="preserve"> k usnesení.</w:t>
      </w:r>
    </w:p>
    <w:p w:rsidR="000576B2" w:rsidRPr="009057DD" w:rsidRDefault="000576B2" w:rsidP="000576B2">
      <w:pPr>
        <w:spacing w:after="0" w:line="240" w:lineRule="auto"/>
        <w:jc w:val="both"/>
        <w:outlineLvl w:val="0"/>
        <w:rPr>
          <w:rFonts w:ascii="Tahoma" w:eastAsia="Times New Roman" w:hAnsi="Tahoma" w:cs="Tahoma"/>
          <w:b/>
          <w:kern w:val="22"/>
          <w:sz w:val="18"/>
          <w:szCs w:val="18"/>
          <w:lang w:eastAsia="cs-CZ"/>
        </w:rPr>
      </w:pPr>
    </w:p>
    <w:p w:rsidR="000576B2" w:rsidRPr="009057DD" w:rsidRDefault="000576B2" w:rsidP="000576B2">
      <w:pPr>
        <w:spacing w:after="0" w:line="360" w:lineRule="auto"/>
        <w:jc w:val="both"/>
        <w:outlineLvl w:val="0"/>
        <w:rPr>
          <w:rFonts w:ascii="Tahoma" w:eastAsia="Times New Roman" w:hAnsi="Tahoma" w:cs="Tahoma"/>
          <w:b/>
          <w:kern w:val="22"/>
          <w:sz w:val="18"/>
          <w:szCs w:val="18"/>
          <w:lang w:eastAsia="cs-CZ"/>
        </w:rPr>
      </w:pPr>
      <w:r w:rsidRPr="009057DD">
        <w:rPr>
          <w:rFonts w:ascii="Tahoma" w:eastAsia="Times New Roman" w:hAnsi="Tahoma" w:cs="Tahoma"/>
          <w:b/>
          <w:kern w:val="22"/>
          <w:sz w:val="18"/>
          <w:szCs w:val="18"/>
          <w:lang w:eastAsia="cs-CZ"/>
        </w:rPr>
        <w:t>4. schvaluje</w:t>
      </w:r>
    </w:p>
    <w:p w:rsidR="000576B2" w:rsidRPr="009057DD" w:rsidRDefault="000576B2" w:rsidP="000576B2">
      <w:pPr>
        <w:spacing w:after="0" w:line="240" w:lineRule="auto"/>
        <w:jc w:val="both"/>
        <w:outlineLvl w:val="0"/>
        <w:rPr>
          <w:rFonts w:ascii="Tahoma" w:eastAsia="Times New Roman" w:hAnsi="Tahoma" w:cs="Tahoma"/>
          <w:kern w:val="22"/>
          <w:sz w:val="18"/>
          <w:szCs w:val="18"/>
          <w:lang w:eastAsia="cs-CZ"/>
        </w:rPr>
      </w:pPr>
      <w:r w:rsidRPr="009057DD">
        <w:rPr>
          <w:rFonts w:ascii="Tahoma" w:eastAsia="Times New Roman" w:hAnsi="Tahoma" w:cs="Tahoma"/>
          <w:kern w:val="22"/>
          <w:sz w:val="18"/>
          <w:szCs w:val="18"/>
          <w:lang w:eastAsia="cs-CZ"/>
        </w:rPr>
        <w:t>řádnou účetní závěrku za rok 20</w:t>
      </w:r>
      <w:r>
        <w:rPr>
          <w:rFonts w:ascii="Tahoma" w:eastAsia="Times New Roman" w:hAnsi="Tahoma" w:cs="Tahoma"/>
          <w:kern w:val="22"/>
          <w:sz w:val="18"/>
          <w:szCs w:val="18"/>
          <w:lang w:eastAsia="cs-CZ"/>
        </w:rPr>
        <w:t>21</w:t>
      </w:r>
      <w:r w:rsidRPr="009057DD">
        <w:rPr>
          <w:rFonts w:ascii="Tahoma" w:eastAsia="Times New Roman" w:hAnsi="Tahoma" w:cs="Tahoma"/>
          <w:kern w:val="22"/>
          <w:sz w:val="18"/>
          <w:szCs w:val="18"/>
          <w:lang w:eastAsia="cs-CZ"/>
        </w:rPr>
        <w:t xml:space="preserve"> včetně Zprávy auditora o ověření účetní závěrky obchodní společnosti </w:t>
      </w:r>
      <w:proofErr w:type="spellStart"/>
      <w:r w:rsidRPr="009057DD">
        <w:rPr>
          <w:rFonts w:ascii="Tahoma" w:eastAsia="Times New Roman" w:hAnsi="Tahoma" w:cs="Tahoma"/>
          <w:kern w:val="22"/>
          <w:sz w:val="18"/>
          <w:szCs w:val="18"/>
          <w:lang w:eastAsia="cs-CZ"/>
        </w:rPr>
        <w:t>Sportplex</w:t>
      </w:r>
      <w:proofErr w:type="spellEnd"/>
      <w:r w:rsidRPr="009057DD">
        <w:rPr>
          <w:rFonts w:ascii="Tahoma" w:eastAsia="Times New Roman" w:hAnsi="Tahoma" w:cs="Tahoma"/>
          <w:kern w:val="22"/>
          <w:sz w:val="18"/>
          <w:szCs w:val="18"/>
          <w:lang w:eastAsia="cs-CZ"/>
        </w:rPr>
        <w:t xml:space="preserve"> Frýdek-Místek, s.r.o., </w:t>
      </w:r>
      <w:r w:rsidRPr="009057DD">
        <w:rPr>
          <w:rFonts w:ascii="Tahoma" w:hAnsi="Tahoma" w:cs="Tahoma"/>
          <w:sz w:val="18"/>
          <w:szCs w:val="18"/>
        </w:rPr>
        <w:t>se sídlem Na Příkopě 3726, Frýdek, 738 01 Frýdek-Místek, IČO: 26829495,</w:t>
      </w:r>
      <w:r w:rsidRPr="009057DD">
        <w:rPr>
          <w:rFonts w:ascii="Tahoma" w:eastAsia="Times New Roman" w:hAnsi="Tahoma" w:cs="Tahoma"/>
          <w:kern w:val="22"/>
          <w:sz w:val="18"/>
          <w:szCs w:val="18"/>
          <w:lang w:eastAsia="cs-CZ"/>
        </w:rPr>
        <w:t xml:space="preserve"> dle přílohy č. </w:t>
      </w:r>
      <w:r>
        <w:rPr>
          <w:rFonts w:ascii="Tahoma" w:eastAsia="Times New Roman" w:hAnsi="Tahoma" w:cs="Tahoma"/>
          <w:kern w:val="22"/>
          <w:sz w:val="18"/>
          <w:szCs w:val="18"/>
          <w:lang w:eastAsia="cs-CZ"/>
        </w:rPr>
        <w:t>2</w:t>
      </w:r>
      <w:r w:rsidRPr="009057DD">
        <w:rPr>
          <w:rFonts w:ascii="Tahoma" w:eastAsia="Times New Roman" w:hAnsi="Tahoma" w:cs="Tahoma"/>
          <w:kern w:val="22"/>
          <w:sz w:val="18"/>
          <w:szCs w:val="18"/>
          <w:lang w:eastAsia="cs-CZ"/>
        </w:rPr>
        <w:t xml:space="preserve"> k</w:t>
      </w:r>
      <w:r>
        <w:rPr>
          <w:rFonts w:ascii="Tahoma" w:eastAsia="Times New Roman" w:hAnsi="Tahoma" w:cs="Tahoma"/>
          <w:kern w:val="22"/>
          <w:sz w:val="18"/>
          <w:szCs w:val="18"/>
          <w:lang w:eastAsia="cs-CZ"/>
        </w:rPr>
        <w:t> </w:t>
      </w:r>
      <w:r w:rsidRPr="009057DD">
        <w:rPr>
          <w:rFonts w:ascii="Tahoma" w:eastAsia="Times New Roman" w:hAnsi="Tahoma" w:cs="Tahoma"/>
          <w:kern w:val="22"/>
          <w:sz w:val="18"/>
          <w:szCs w:val="18"/>
          <w:lang w:eastAsia="cs-CZ"/>
        </w:rPr>
        <w:t>usnesení.</w:t>
      </w:r>
    </w:p>
    <w:p w:rsidR="000576B2" w:rsidRPr="009057DD" w:rsidRDefault="000576B2" w:rsidP="000576B2">
      <w:pPr>
        <w:spacing w:after="0" w:line="240" w:lineRule="auto"/>
        <w:jc w:val="both"/>
        <w:outlineLvl w:val="0"/>
        <w:rPr>
          <w:rFonts w:ascii="Tahoma" w:eastAsia="Times New Roman" w:hAnsi="Tahoma" w:cs="Tahoma"/>
          <w:kern w:val="22"/>
          <w:sz w:val="18"/>
          <w:szCs w:val="18"/>
          <w:lang w:eastAsia="cs-CZ"/>
        </w:rPr>
      </w:pPr>
    </w:p>
    <w:p w:rsidR="000576B2" w:rsidRPr="009057DD" w:rsidRDefault="000576B2" w:rsidP="000576B2">
      <w:pPr>
        <w:spacing w:after="0" w:line="360" w:lineRule="auto"/>
        <w:jc w:val="both"/>
        <w:outlineLvl w:val="0"/>
        <w:rPr>
          <w:rFonts w:ascii="Tahoma" w:eastAsia="Times New Roman" w:hAnsi="Tahoma" w:cs="Tahoma"/>
          <w:b/>
          <w:kern w:val="22"/>
          <w:sz w:val="18"/>
          <w:szCs w:val="18"/>
          <w:lang w:eastAsia="cs-CZ"/>
        </w:rPr>
      </w:pPr>
      <w:r w:rsidRPr="009057DD">
        <w:rPr>
          <w:rFonts w:ascii="Tahoma" w:eastAsia="Times New Roman" w:hAnsi="Tahoma" w:cs="Tahoma"/>
          <w:b/>
          <w:kern w:val="22"/>
          <w:sz w:val="18"/>
          <w:szCs w:val="18"/>
          <w:lang w:eastAsia="cs-CZ"/>
        </w:rPr>
        <w:t>5. rozhodla</w:t>
      </w:r>
    </w:p>
    <w:p w:rsidR="000576B2" w:rsidRDefault="000576B2" w:rsidP="000576B2">
      <w:pPr>
        <w:spacing w:after="0" w:line="240" w:lineRule="auto"/>
        <w:jc w:val="both"/>
        <w:outlineLvl w:val="0"/>
        <w:rPr>
          <w:rFonts w:ascii="Tahoma" w:eastAsia="Times New Roman" w:hAnsi="Tahoma" w:cs="Tahoma"/>
          <w:kern w:val="22"/>
          <w:sz w:val="18"/>
          <w:szCs w:val="18"/>
          <w:lang w:eastAsia="cs-CZ"/>
        </w:rPr>
      </w:pPr>
      <w:r w:rsidRPr="009057DD">
        <w:rPr>
          <w:rFonts w:ascii="Tahoma" w:eastAsia="Times New Roman" w:hAnsi="Tahoma" w:cs="Tahoma"/>
          <w:kern w:val="22"/>
          <w:sz w:val="18"/>
          <w:szCs w:val="18"/>
          <w:lang w:eastAsia="cs-CZ"/>
        </w:rPr>
        <w:t xml:space="preserve">o </w:t>
      </w:r>
      <w:r>
        <w:rPr>
          <w:rFonts w:ascii="Tahoma" w:eastAsia="Times New Roman" w:hAnsi="Tahoma" w:cs="Tahoma"/>
          <w:kern w:val="22"/>
          <w:sz w:val="18"/>
          <w:szCs w:val="18"/>
          <w:lang w:eastAsia="cs-CZ"/>
        </w:rPr>
        <w:t>úhradě ztráty</w:t>
      </w:r>
      <w:r w:rsidRPr="00B83BBE">
        <w:rPr>
          <w:rFonts w:ascii="Tahoma" w:eastAsia="Times New Roman" w:hAnsi="Tahoma" w:cs="Tahoma"/>
          <w:kern w:val="22"/>
          <w:sz w:val="18"/>
          <w:szCs w:val="18"/>
          <w:lang w:eastAsia="cs-CZ"/>
        </w:rPr>
        <w:t xml:space="preserve"> </w:t>
      </w:r>
      <w:r w:rsidRPr="009057DD">
        <w:rPr>
          <w:rFonts w:ascii="Tahoma" w:eastAsia="Times New Roman" w:hAnsi="Tahoma" w:cs="Tahoma"/>
          <w:kern w:val="22"/>
          <w:sz w:val="18"/>
          <w:szCs w:val="18"/>
          <w:lang w:eastAsia="cs-CZ"/>
        </w:rPr>
        <w:t>za rok 20</w:t>
      </w:r>
      <w:r>
        <w:rPr>
          <w:rFonts w:ascii="Tahoma" w:eastAsia="Times New Roman" w:hAnsi="Tahoma" w:cs="Tahoma"/>
          <w:kern w:val="22"/>
          <w:sz w:val="18"/>
          <w:szCs w:val="18"/>
          <w:lang w:eastAsia="cs-CZ"/>
        </w:rPr>
        <w:t>21</w:t>
      </w:r>
      <w:r w:rsidRPr="009057DD">
        <w:rPr>
          <w:rFonts w:ascii="Tahoma" w:eastAsia="Times New Roman" w:hAnsi="Tahoma" w:cs="Tahoma"/>
          <w:kern w:val="22"/>
          <w:sz w:val="18"/>
          <w:szCs w:val="18"/>
          <w:lang w:eastAsia="cs-CZ"/>
        </w:rPr>
        <w:t xml:space="preserve"> obchodní společnosti </w:t>
      </w:r>
      <w:proofErr w:type="spellStart"/>
      <w:r w:rsidRPr="009057DD">
        <w:rPr>
          <w:rFonts w:ascii="Tahoma" w:eastAsia="Times New Roman" w:hAnsi="Tahoma" w:cs="Tahoma"/>
          <w:kern w:val="22"/>
          <w:sz w:val="18"/>
          <w:szCs w:val="18"/>
          <w:lang w:eastAsia="cs-CZ"/>
        </w:rPr>
        <w:t>Sportplex</w:t>
      </w:r>
      <w:proofErr w:type="spellEnd"/>
      <w:r w:rsidRPr="009057DD">
        <w:rPr>
          <w:rFonts w:ascii="Tahoma" w:eastAsia="Times New Roman" w:hAnsi="Tahoma" w:cs="Tahoma"/>
          <w:kern w:val="22"/>
          <w:sz w:val="18"/>
          <w:szCs w:val="18"/>
          <w:lang w:eastAsia="cs-CZ"/>
        </w:rPr>
        <w:t xml:space="preserve"> Frýdek-Místek, s.r.o., </w:t>
      </w:r>
      <w:r w:rsidRPr="009057DD">
        <w:rPr>
          <w:rFonts w:ascii="Tahoma" w:hAnsi="Tahoma" w:cs="Tahoma"/>
          <w:sz w:val="18"/>
          <w:szCs w:val="18"/>
        </w:rPr>
        <w:t>se sídlem Na Příkopě 3726, Frýdek, 738 01 Frýdek-Místek, IČO: 26829495,</w:t>
      </w:r>
      <w:r w:rsidRPr="009057DD">
        <w:rPr>
          <w:rFonts w:ascii="Tahoma" w:eastAsia="Times New Roman" w:hAnsi="Tahoma" w:cs="Tahoma"/>
          <w:kern w:val="22"/>
          <w:sz w:val="18"/>
          <w:szCs w:val="18"/>
          <w:lang w:eastAsia="cs-CZ"/>
        </w:rPr>
        <w:t xml:space="preserve"> dle přílohy č. </w:t>
      </w:r>
      <w:r>
        <w:rPr>
          <w:rFonts w:ascii="Tahoma" w:eastAsia="Times New Roman" w:hAnsi="Tahoma" w:cs="Tahoma"/>
          <w:kern w:val="22"/>
          <w:sz w:val="18"/>
          <w:szCs w:val="18"/>
          <w:lang w:eastAsia="cs-CZ"/>
        </w:rPr>
        <w:t>3</w:t>
      </w:r>
      <w:r w:rsidRPr="009057DD">
        <w:rPr>
          <w:rFonts w:ascii="Tahoma" w:eastAsia="Times New Roman" w:hAnsi="Tahoma" w:cs="Tahoma"/>
          <w:kern w:val="22"/>
          <w:sz w:val="18"/>
          <w:szCs w:val="18"/>
          <w:lang w:eastAsia="cs-CZ"/>
        </w:rPr>
        <w:t xml:space="preserve"> k usnesení.</w:t>
      </w:r>
    </w:p>
    <w:p w:rsidR="000576B2" w:rsidRDefault="000576B2" w:rsidP="000576B2">
      <w:pPr>
        <w:spacing w:after="0" w:line="240" w:lineRule="auto"/>
        <w:jc w:val="both"/>
        <w:outlineLvl w:val="0"/>
        <w:rPr>
          <w:rFonts w:ascii="Tahoma" w:eastAsia="Times New Roman" w:hAnsi="Tahoma" w:cs="Tahoma"/>
          <w:kern w:val="22"/>
          <w:sz w:val="18"/>
          <w:szCs w:val="18"/>
          <w:lang w:eastAsia="cs-CZ"/>
        </w:rPr>
      </w:pPr>
    </w:p>
    <w:p w:rsidR="000576B2" w:rsidRPr="00FE309A" w:rsidRDefault="000576B2" w:rsidP="000576B2">
      <w:pPr>
        <w:pStyle w:val="Normlnweb"/>
        <w:spacing w:before="0" w:beforeAutospacing="0" w:after="0" w:afterAutospacing="0" w:line="360" w:lineRule="auto"/>
        <w:jc w:val="both"/>
        <w:outlineLvl w:val="0"/>
        <w:rPr>
          <w:rFonts w:ascii="Tahoma" w:hAnsi="Tahoma" w:cs="Tahoma"/>
          <w:b/>
          <w:sz w:val="18"/>
          <w:szCs w:val="18"/>
        </w:rPr>
      </w:pPr>
      <w:r>
        <w:rPr>
          <w:rFonts w:ascii="Tahoma" w:hAnsi="Tahoma" w:cs="Tahoma"/>
          <w:b/>
          <w:sz w:val="18"/>
          <w:szCs w:val="18"/>
        </w:rPr>
        <w:t>6</w:t>
      </w:r>
      <w:r w:rsidRPr="00FE309A">
        <w:rPr>
          <w:rFonts w:ascii="Tahoma" w:hAnsi="Tahoma" w:cs="Tahoma"/>
          <w:b/>
          <w:sz w:val="18"/>
          <w:szCs w:val="18"/>
        </w:rPr>
        <w:t xml:space="preserve">. </w:t>
      </w:r>
      <w:r w:rsidR="00B16F6A">
        <w:rPr>
          <w:rFonts w:ascii="Tahoma" w:hAnsi="Tahoma" w:cs="Tahoma"/>
          <w:b/>
          <w:kern w:val="22"/>
          <w:sz w:val="18"/>
          <w:szCs w:val="18"/>
        </w:rPr>
        <w:t>rozhodla</w:t>
      </w:r>
    </w:p>
    <w:p w:rsidR="00FB5710" w:rsidRDefault="00FB5710" w:rsidP="001E00B4">
      <w:pPr>
        <w:spacing w:after="0" w:line="240" w:lineRule="auto"/>
        <w:jc w:val="both"/>
        <w:rPr>
          <w:rFonts w:ascii="Tahoma" w:hAnsi="Tahoma" w:cs="Tahoma"/>
          <w:sz w:val="18"/>
          <w:szCs w:val="18"/>
        </w:rPr>
      </w:pPr>
      <w:r>
        <w:rPr>
          <w:rFonts w:ascii="Tahoma" w:hAnsi="Tahoma" w:cs="Tahoma"/>
          <w:sz w:val="18"/>
          <w:szCs w:val="18"/>
        </w:rPr>
        <w:t>udělit jedna</w:t>
      </w:r>
      <w:r w:rsidR="00B16F6A">
        <w:rPr>
          <w:rFonts w:ascii="Tahoma" w:hAnsi="Tahoma" w:cs="Tahoma"/>
          <w:sz w:val="18"/>
          <w:szCs w:val="18"/>
        </w:rPr>
        <w:t>teli společnosti tento</w:t>
      </w:r>
      <w:r>
        <w:rPr>
          <w:rFonts w:ascii="Tahoma" w:hAnsi="Tahoma" w:cs="Tahoma"/>
          <w:sz w:val="18"/>
          <w:szCs w:val="18"/>
        </w:rPr>
        <w:t xml:space="preserve"> p</w:t>
      </w:r>
      <w:r w:rsidR="00B16F6A">
        <w:rPr>
          <w:rFonts w:ascii="Tahoma" w:hAnsi="Tahoma" w:cs="Tahoma"/>
          <w:sz w:val="18"/>
          <w:szCs w:val="18"/>
        </w:rPr>
        <w:t>o</w:t>
      </w:r>
      <w:r>
        <w:rPr>
          <w:rFonts w:ascii="Tahoma" w:hAnsi="Tahoma" w:cs="Tahoma"/>
          <w:sz w:val="18"/>
          <w:szCs w:val="18"/>
        </w:rPr>
        <w:t>kyn k obchodnímu ved</w:t>
      </w:r>
      <w:r w:rsidR="00B16F6A">
        <w:rPr>
          <w:rFonts w:ascii="Tahoma" w:hAnsi="Tahoma" w:cs="Tahoma"/>
          <w:sz w:val="18"/>
          <w:szCs w:val="18"/>
        </w:rPr>
        <w:t>e</w:t>
      </w:r>
      <w:r>
        <w:rPr>
          <w:rFonts w:ascii="Tahoma" w:hAnsi="Tahoma" w:cs="Tahoma"/>
          <w:sz w:val="18"/>
          <w:szCs w:val="18"/>
        </w:rPr>
        <w:t>ní: neuzavírat s</w:t>
      </w:r>
      <w:r w:rsidR="00B16F6A">
        <w:rPr>
          <w:rFonts w:ascii="Tahoma" w:hAnsi="Tahoma" w:cs="Tahoma"/>
          <w:sz w:val="18"/>
          <w:szCs w:val="18"/>
        </w:rPr>
        <w:t xml:space="preserve"> politickou stranou </w:t>
      </w:r>
      <w:r>
        <w:rPr>
          <w:rFonts w:ascii="Tahoma" w:hAnsi="Tahoma" w:cs="Tahoma"/>
          <w:sz w:val="18"/>
          <w:szCs w:val="18"/>
        </w:rPr>
        <w:t>ČSSD ani s jinou pol</w:t>
      </w:r>
      <w:r w:rsidR="00B16F6A">
        <w:rPr>
          <w:rFonts w:ascii="Tahoma" w:hAnsi="Tahoma" w:cs="Tahoma"/>
          <w:sz w:val="18"/>
          <w:szCs w:val="18"/>
        </w:rPr>
        <w:t xml:space="preserve">itickou stranou </w:t>
      </w:r>
      <w:r>
        <w:rPr>
          <w:rFonts w:ascii="Tahoma" w:hAnsi="Tahoma" w:cs="Tahoma"/>
          <w:sz w:val="18"/>
          <w:szCs w:val="18"/>
        </w:rPr>
        <w:t>nebo hn</w:t>
      </w:r>
      <w:r w:rsidR="00B16F6A">
        <w:rPr>
          <w:rFonts w:ascii="Tahoma" w:hAnsi="Tahoma" w:cs="Tahoma"/>
          <w:sz w:val="18"/>
          <w:szCs w:val="18"/>
        </w:rPr>
        <w:t>u</w:t>
      </w:r>
      <w:r>
        <w:rPr>
          <w:rFonts w:ascii="Tahoma" w:hAnsi="Tahoma" w:cs="Tahoma"/>
          <w:sz w:val="18"/>
          <w:szCs w:val="18"/>
        </w:rPr>
        <w:t xml:space="preserve">tím </w:t>
      </w:r>
      <w:r w:rsidR="00B16F6A">
        <w:rPr>
          <w:rFonts w:ascii="Tahoma" w:hAnsi="Tahoma" w:cs="Tahoma"/>
          <w:sz w:val="18"/>
          <w:szCs w:val="18"/>
        </w:rPr>
        <w:t>nájemní</w:t>
      </w:r>
      <w:r>
        <w:rPr>
          <w:rFonts w:ascii="Tahoma" w:hAnsi="Tahoma" w:cs="Tahoma"/>
          <w:sz w:val="18"/>
          <w:szCs w:val="18"/>
        </w:rPr>
        <w:t xml:space="preserve"> ani jinou </w:t>
      </w:r>
      <w:r w:rsidR="00B16F6A">
        <w:rPr>
          <w:rFonts w:ascii="Tahoma" w:hAnsi="Tahoma" w:cs="Tahoma"/>
          <w:sz w:val="18"/>
          <w:szCs w:val="18"/>
        </w:rPr>
        <w:t>smlouvu</w:t>
      </w:r>
      <w:r>
        <w:rPr>
          <w:rFonts w:ascii="Tahoma" w:hAnsi="Tahoma" w:cs="Tahoma"/>
          <w:sz w:val="18"/>
          <w:szCs w:val="18"/>
        </w:rPr>
        <w:t xml:space="preserve"> jejím</w:t>
      </w:r>
      <w:r w:rsidR="00B16F6A">
        <w:rPr>
          <w:rFonts w:ascii="Tahoma" w:hAnsi="Tahoma" w:cs="Tahoma"/>
          <w:sz w:val="18"/>
          <w:szCs w:val="18"/>
        </w:rPr>
        <w:t>ž</w:t>
      </w:r>
      <w:r>
        <w:rPr>
          <w:rFonts w:ascii="Tahoma" w:hAnsi="Tahoma" w:cs="Tahoma"/>
          <w:sz w:val="18"/>
          <w:szCs w:val="18"/>
        </w:rPr>
        <w:t xml:space="preserve"> p</w:t>
      </w:r>
      <w:r w:rsidR="00B16F6A">
        <w:rPr>
          <w:rFonts w:ascii="Tahoma" w:hAnsi="Tahoma" w:cs="Tahoma"/>
          <w:sz w:val="18"/>
          <w:szCs w:val="18"/>
        </w:rPr>
        <w:t>ře</w:t>
      </w:r>
      <w:r>
        <w:rPr>
          <w:rFonts w:ascii="Tahoma" w:hAnsi="Tahoma" w:cs="Tahoma"/>
          <w:sz w:val="18"/>
          <w:szCs w:val="18"/>
        </w:rPr>
        <w:t>dmětem by byla politická rekl</w:t>
      </w:r>
      <w:r w:rsidR="00B16F6A">
        <w:rPr>
          <w:rFonts w:ascii="Tahoma" w:hAnsi="Tahoma" w:cs="Tahoma"/>
          <w:sz w:val="18"/>
          <w:szCs w:val="18"/>
        </w:rPr>
        <w:t>a</w:t>
      </w:r>
      <w:r>
        <w:rPr>
          <w:rFonts w:ascii="Tahoma" w:hAnsi="Tahoma" w:cs="Tahoma"/>
          <w:sz w:val="18"/>
          <w:szCs w:val="18"/>
        </w:rPr>
        <w:t>ma.</w:t>
      </w:r>
    </w:p>
    <w:p w:rsidR="000576B2" w:rsidRDefault="000576B2" w:rsidP="001E00B4">
      <w:pPr>
        <w:pBdr>
          <w:bottom w:val="single" w:sz="4" w:space="1" w:color="auto"/>
        </w:pBdr>
        <w:spacing w:after="0" w:line="240" w:lineRule="auto"/>
        <w:jc w:val="both"/>
        <w:outlineLvl w:val="0"/>
        <w:rPr>
          <w:rFonts w:ascii="Tahoma" w:eastAsia="Times New Roman" w:hAnsi="Tahoma" w:cs="Tahoma"/>
          <w:kern w:val="22"/>
          <w:sz w:val="18"/>
          <w:szCs w:val="18"/>
          <w:lang w:eastAsia="cs-CZ"/>
        </w:rPr>
      </w:pPr>
    </w:p>
    <w:bookmarkEnd w:id="0"/>
    <w:p w:rsidR="000576B2" w:rsidRDefault="000576B2" w:rsidP="000576B2">
      <w:pPr>
        <w:spacing w:after="0" w:line="240" w:lineRule="auto"/>
        <w:jc w:val="both"/>
        <w:outlineLvl w:val="0"/>
        <w:rPr>
          <w:rFonts w:ascii="Tahoma" w:eastAsia="Times New Roman" w:hAnsi="Tahoma" w:cs="Tahoma"/>
          <w:b/>
          <w:kern w:val="22"/>
          <w:sz w:val="18"/>
          <w:szCs w:val="18"/>
          <w:lang w:eastAsia="cs-CZ"/>
        </w:rPr>
      </w:pPr>
    </w:p>
    <w:p w:rsidR="001E00B4" w:rsidRDefault="001E00B4" w:rsidP="001E00B4">
      <w:pPr>
        <w:spacing w:after="0" w:line="240" w:lineRule="auto"/>
        <w:jc w:val="both"/>
        <w:rPr>
          <w:rFonts w:ascii="Tahoma" w:eastAsia="Times New Roman" w:hAnsi="Tahoma" w:cs="Tahoma"/>
          <w:b/>
          <w:kern w:val="22"/>
          <w:sz w:val="20"/>
          <w:szCs w:val="20"/>
          <w:lang w:eastAsia="cs-CZ"/>
        </w:rPr>
      </w:pPr>
    </w:p>
    <w:p w:rsidR="00715DE1" w:rsidRPr="00715DE1" w:rsidRDefault="000576B2" w:rsidP="00715DE1">
      <w:pPr>
        <w:spacing w:after="0" w:line="360" w:lineRule="auto"/>
        <w:jc w:val="both"/>
        <w:rPr>
          <w:rFonts w:ascii="Tahoma" w:hAnsi="Tahoma" w:cs="Tahoma"/>
          <w:b/>
          <w:sz w:val="20"/>
          <w:szCs w:val="20"/>
          <w:u w:val="single"/>
        </w:rPr>
      </w:pPr>
      <w:r>
        <w:rPr>
          <w:rFonts w:ascii="Tahoma" w:eastAsia="Times New Roman" w:hAnsi="Tahoma" w:cs="Tahoma"/>
          <w:b/>
          <w:kern w:val="22"/>
          <w:sz w:val="20"/>
          <w:szCs w:val="20"/>
          <w:lang w:eastAsia="cs-CZ"/>
        </w:rPr>
        <w:t>3/105/2022</w:t>
      </w:r>
      <w:r w:rsidR="00715DE1">
        <w:rPr>
          <w:rFonts w:ascii="Tahoma" w:eastAsia="Times New Roman" w:hAnsi="Tahoma" w:cs="Tahoma"/>
          <w:b/>
          <w:kern w:val="22"/>
          <w:sz w:val="20"/>
          <w:szCs w:val="20"/>
          <w:lang w:eastAsia="cs-CZ"/>
        </w:rPr>
        <w:t xml:space="preserve"> </w:t>
      </w:r>
      <w:r w:rsidR="00715DE1">
        <w:rPr>
          <w:rFonts w:ascii="Tahoma" w:eastAsia="Times New Roman" w:hAnsi="Tahoma" w:cs="Tahoma"/>
          <w:b/>
          <w:kern w:val="22"/>
          <w:sz w:val="20"/>
          <w:szCs w:val="20"/>
          <w:lang w:eastAsia="cs-CZ"/>
        </w:rPr>
        <w:tab/>
      </w:r>
      <w:r w:rsidR="00715DE1" w:rsidRPr="00715DE1">
        <w:rPr>
          <w:rFonts w:ascii="Tahoma" w:eastAsia="Times New Roman" w:hAnsi="Tahoma" w:cs="Tahoma"/>
          <w:b/>
          <w:kern w:val="22"/>
          <w:sz w:val="20"/>
          <w:szCs w:val="20"/>
          <w:u w:val="single"/>
          <w:lang w:eastAsia="cs-CZ"/>
        </w:rPr>
        <w:t>R</w:t>
      </w:r>
      <w:r w:rsidR="00715DE1" w:rsidRPr="00715DE1">
        <w:rPr>
          <w:rFonts w:ascii="Tahoma" w:hAnsi="Tahoma" w:cs="Tahoma"/>
          <w:b/>
          <w:sz w:val="20"/>
          <w:szCs w:val="20"/>
          <w:u w:val="single"/>
        </w:rPr>
        <w:t xml:space="preserve">ozpočtová opatření Rady města Frýdku-Místku č. </w:t>
      </w:r>
      <w:proofErr w:type="gramStart"/>
      <w:r w:rsidR="00715DE1" w:rsidRPr="00715DE1">
        <w:rPr>
          <w:rFonts w:ascii="Tahoma" w:hAnsi="Tahoma" w:cs="Tahoma"/>
          <w:b/>
          <w:sz w:val="20"/>
          <w:szCs w:val="20"/>
          <w:u w:val="single"/>
        </w:rPr>
        <w:t>54 – 61</w:t>
      </w:r>
      <w:proofErr w:type="gramEnd"/>
      <w:r w:rsidR="00715DE1">
        <w:rPr>
          <w:rFonts w:ascii="Tahoma" w:hAnsi="Tahoma" w:cs="Tahoma"/>
          <w:b/>
          <w:sz w:val="20"/>
          <w:szCs w:val="20"/>
          <w:u w:val="single"/>
        </w:rPr>
        <w:t xml:space="preserve"> </w:t>
      </w:r>
      <w:r w:rsidR="00715DE1" w:rsidRPr="00715DE1">
        <w:rPr>
          <w:rFonts w:ascii="Tahoma" w:hAnsi="Tahoma" w:cs="Tahoma"/>
          <w:b/>
          <w:sz w:val="20"/>
          <w:szCs w:val="20"/>
          <w:u w:val="single"/>
        </w:rPr>
        <w:t>pro rok 2022</w:t>
      </w:r>
    </w:p>
    <w:p w:rsidR="00715DE1" w:rsidRPr="00715DE1" w:rsidRDefault="00715DE1" w:rsidP="00715DE1">
      <w:pPr>
        <w:spacing w:after="0" w:line="360" w:lineRule="auto"/>
        <w:rPr>
          <w:rFonts w:ascii="Tahoma" w:hAnsi="Tahoma" w:cs="Tahoma"/>
          <w:b/>
          <w:bCs/>
          <w:sz w:val="18"/>
          <w:szCs w:val="18"/>
        </w:rPr>
      </w:pPr>
      <w:bookmarkStart w:id="1" w:name="_Toc55285743"/>
      <w:r w:rsidRPr="00715DE1">
        <w:rPr>
          <w:rFonts w:ascii="Tahoma" w:hAnsi="Tahoma" w:cs="Tahoma"/>
          <w:b/>
          <w:bCs/>
          <w:sz w:val="18"/>
          <w:szCs w:val="18"/>
        </w:rPr>
        <w:t>Rada města</w:t>
      </w:r>
      <w:bookmarkEnd w:id="1"/>
    </w:p>
    <w:p w:rsidR="00715DE1" w:rsidRPr="00715DE1" w:rsidRDefault="00715DE1" w:rsidP="00715DE1">
      <w:pPr>
        <w:spacing w:after="0" w:line="360" w:lineRule="auto"/>
        <w:jc w:val="both"/>
        <w:rPr>
          <w:rFonts w:ascii="Tahoma" w:hAnsi="Tahoma" w:cs="Tahoma"/>
          <w:b/>
          <w:sz w:val="18"/>
          <w:szCs w:val="18"/>
        </w:rPr>
      </w:pPr>
      <w:r>
        <w:rPr>
          <w:rFonts w:ascii="Tahoma" w:hAnsi="Tahoma" w:cs="Tahoma"/>
          <w:b/>
          <w:sz w:val="18"/>
          <w:szCs w:val="18"/>
        </w:rPr>
        <w:t xml:space="preserve">1. </w:t>
      </w:r>
      <w:r w:rsidRPr="00715DE1">
        <w:rPr>
          <w:rFonts w:ascii="Tahoma" w:hAnsi="Tahoma" w:cs="Tahoma"/>
          <w:b/>
          <w:sz w:val="18"/>
          <w:szCs w:val="18"/>
        </w:rPr>
        <w:t>schvaluje</w:t>
      </w:r>
    </w:p>
    <w:p w:rsidR="00715DE1" w:rsidRPr="00715DE1" w:rsidRDefault="00715DE1" w:rsidP="00715DE1">
      <w:pPr>
        <w:numPr>
          <w:ilvl w:val="1"/>
          <w:numId w:val="2"/>
        </w:numPr>
        <w:tabs>
          <w:tab w:val="left" w:pos="142"/>
        </w:tabs>
        <w:spacing w:after="0"/>
        <w:ind w:left="426" w:hanging="426"/>
        <w:jc w:val="both"/>
        <w:rPr>
          <w:rFonts w:ascii="Tahoma" w:hAnsi="Tahoma" w:cs="Tahoma"/>
          <w:spacing w:val="60"/>
          <w:sz w:val="18"/>
          <w:szCs w:val="18"/>
        </w:rPr>
      </w:pPr>
      <w:r w:rsidRPr="00715DE1">
        <w:rPr>
          <w:rFonts w:ascii="Tahoma" w:hAnsi="Tahoma" w:cs="Tahoma"/>
          <w:sz w:val="18"/>
          <w:szCs w:val="18"/>
        </w:rPr>
        <w:t xml:space="preserve">rozpočtová opatření Rady města Frýdku-Místku č. </w:t>
      </w:r>
      <w:proofErr w:type="gramStart"/>
      <w:r w:rsidRPr="00715DE1">
        <w:rPr>
          <w:rFonts w:ascii="Tahoma" w:hAnsi="Tahoma" w:cs="Tahoma"/>
          <w:sz w:val="18"/>
          <w:szCs w:val="18"/>
        </w:rPr>
        <w:t>54 – 61</w:t>
      </w:r>
      <w:proofErr w:type="gramEnd"/>
      <w:r w:rsidRPr="00715DE1">
        <w:rPr>
          <w:rFonts w:ascii="Tahoma" w:hAnsi="Tahoma" w:cs="Tahoma"/>
          <w:sz w:val="18"/>
          <w:szCs w:val="18"/>
        </w:rPr>
        <w:t xml:space="preserve"> pro rok 2022 dle přílohy č. 1 k usnesení, tj.:</w:t>
      </w:r>
    </w:p>
    <w:p w:rsidR="00715DE1" w:rsidRPr="00715DE1" w:rsidRDefault="00715DE1" w:rsidP="00715DE1">
      <w:pPr>
        <w:tabs>
          <w:tab w:val="left" w:pos="142"/>
        </w:tabs>
        <w:spacing w:after="0"/>
        <w:jc w:val="both"/>
        <w:rPr>
          <w:rFonts w:ascii="Tahoma" w:hAnsi="Tahoma" w:cs="Tahoma"/>
          <w:spacing w:val="60"/>
          <w:sz w:val="18"/>
          <w:szCs w:val="18"/>
        </w:rPr>
      </w:pPr>
    </w:p>
    <w:p w:rsidR="00715DE1" w:rsidRPr="00715DE1" w:rsidRDefault="00715DE1" w:rsidP="00E929BD">
      <w:pPr>
        <w:pStyle w:val="Odstavecseseznamem"/>
        <w:numPr>
          <w:ilvl w:val="0"/>
          <w:numId w:val="5"/>
        </w:numPr>
        <w:spacing w:after="0" w:line="240" w:lineRule="auto"/>
        <w:ind w:left="714" w:hanging="357"/>
        <w:jc w:val="both"/>
        <w:rPr>
          <w:rFonts w:ascii="Tahoma" w:hAnsi="Tahoma" w:cs="Tahoma"/>
          <w:b/>
          <w:sz w:val="18"/>
          <w:szCs w:val="18"/>
        </w:rPr>
      </w:pPr>
      <w:r w:rsidRPr="00715DE1">
        <w:rPr>
          <w:rFonts w:ascii="Tahoma" w:hAnsi="Tahoma" w:cs="Tahoma"/>
          <w:b/>
          <w:sz w:val="18"/>
          <w:szCs w:val="18"/>
        </w:rPr>
        <w:t xml:space="preserve">navýšení </w:t>
      </w:r>
      <w:proofErr w:type="gramStart"/>
      <w:r w:rsidRPr="00715DE1">
        <w:rPr>
          <w:rFonts w:ascii="Tahoma" w:hAnsi="Tahoma" w:cs="Tahoma"/>
          <w:b/>
          <w:sz w:val="18"/>
          <w:szCs w:val="18"/>
        </w:rPr>
        <w:t xml:space="preserve">příjmů </w:t>
      </w:r>
      <w:r>
        <w:rPr>
          <w:rFonts w:ascii="Tahoma" w:hAnsi="Tahoma" w:cs="Tahoma"/>
          <w:b/>
          <w:sz w:val="18"/>
          <w:szCs w:val="18"/>
        </w:rPr>
        <w:t xml:space="preserve"> </w:t>
      </w:r>
      <w:r w:rsidRPr="00715DE1">
        <w:rPr>
          <w:rFonts w:ascii="Tahoma" w:hAnsi="Tahoma" w:cs="Tahoma"/>
          <w:b/>
          <w:sz w:val="18"/>
          <w:szCs w:val="18"/>
        </w:rPr>
        <w:t>o</w:t>
      </w:r>
      <w:proofErr w:type="gramEnd"/>
      <w:r w:rsidRPr="00715DE1">
        <w:rPr>
          <w:rFonts w:ascii="Tahoma" w:hAnsi="Tahoma" w:cs="Tahoma"/>
          <w:b/>
          <w:sz w:val="18"/>
          <w:szCs w:val="18"/>
        </w:rPr>
        <w:t xml:space="preserve">  64 906,72 tis. Kč</w:t>
      </w:r>
      <w:r>
        <w:rPr>
          <w:rFonts w:ascii="Tahoma" w:hAnsi="Tahoma" w:cs="Tahoma"/>
          <w:b/>
          <w:sz w:val="18"/>
          <w:szCs w:val="18"/>
        </w:rPr>
        <w:t xml:space="preserve">   </w:t>
      </w:r>
      <w:r w:rsidRPr="00715DE1">
        <w:rPr>
          <w:rFonts w:ascii="Tahoma" w:hAnsi="Tahoma" w:cs="Tahoma"/>
          <w:b/>
          <w:sz w:val="18"/>
          <w:szCs w:val="18"/>
        </w:rPr>
        <w:t xml:space="preserve">na celkovou výši </w:t>
      </w:r>
      <w:r>
        <w:rPr>
          <w:rFonts w:ascii="Tahoma" w:hAnsi="Tahoma" w:cs="Tahoma"/>
          <w:b/>
          <w:sz w:val="18"/>
          <w:szCs w:val="18"/>
        </w:rPr>
        <w:t xml:space="preserve">   </w:t>
      </w:r>
      <w:r w:rsidRPr="00715DE1">
        <w:rPr>
          <w:rFonts w:ascii="Tahoma" w:hAnsi="Tahoma" w:cs="Tahoma"/>
          <w:b/>
          <w:sz w:val="18"/>
          <w:szCs w:val="18"/>
        </w:rPr>
        <w:t>1 328 604,26 tis.</w:t>
      </w:r>
      <w:r>
        <w:rPr>
          <w:rFonts w:ascii="Tahoma" w:hAnsi="Tahoma" w:cs="Tahoma"/>
          <w:b/>
          <w:sz w:val="18"/>
          <w:szCs w:val="18"/>
        </w:rPr>
        <w:t xml:space="preserve"> </w:t>
      </w:r>
      <w:r w:rsidRPr="00715DE1">
        <w:rPr>
          <w:rFonts w:ascii="Tahoma" w:hAnsi="Tahoma" w:cs="Tahoma"/>
          <w:b/>
          <w:sz w:val="18"/>
          <w:szCs w:val="18"/>
        </w:rPr>
        <w:t>Kč</w:t>
      </w:r>
      <w:r w:rsidRPr="00715DE1">
        <w:rPr>
          <w:rFonts w:ascii="Tahoma" w:hAnsi="Tahoma" w:cs="Tahoma"/>
          <w:b/>
          <w:sz w:val="18"/>
          <w:szCs w:val="18"/>
        </w:rPr>
        <w:tab/>
      </w:r>
    </w:p>
    <w:p w:rsidR="00715DE1" w:rsidRPr="00715DE1" w:rsidRDefault="00715DE1" w:rsidP="00E929BD">
      <w:pPr>
        <w:pStyle w:val="Odstavecseseznamem"/>
        <w:numPr>
          <w:ilvl w:val="0"/>
          <w:numId w:val="5"/>
        </w:numPr>
        <w:spacing w:after="0"/>
        <w:jc w:val="both"/>
        <w:rPr>
          <w:rFonts w:ascii="Tahoma" w:hAnsi="Tahoma" w:cs="Tahoma"/>
          <w:b/>
          <w:sz w:val="18"/>
          <w:szCs w:val="18"/>
        </w:rPr>
      </w:pPr>
      <w:r w:rsidRPr="00715DE1">
        <w:rPr>
          <w:rFonts w:ascii="Tahoma" w:hAnsi="Tahoma" w:cs="Tahoma"/>
          <w:b/>
          <w:sz w:val="18"/>
          <w:szCs w:val="18"/>
        </w:rPr>
        <w:t xml:space="preserve">navýšení </w:t>
      </w:r>
      <w:proofErr w:type="gramStart"/>
      <w:r w:rsidRPr="00715DE1">
        <w:rPr>
          <w:rFonts w:ascii="Tahoma" w:hAnsi="Tahoma" w:cs="Tahoma"/>
          <w:b/>
          <w:sz w:val="18"/>
          <w:szCs w:val="18"/>
        </w:rPr>
        <w:t xml:space="preserve">výdajů </w:t>
      </w:r>
      <w:r>
        <w:rPr>
          <w:rFonts w:ascii="Tahoma" w:hAnsi="Tahoma" w:cs="Tahoma"/>
          <w:b/>
          <w:sz w:val="18"/>
          <w:szCs w:val="18"/>
        </w:rPr>
        <w:t xml:space="preserve"> </w:t>
      </w:r>
      <w:r w:rsidRPr="00715DE1">
        <w:rPr>
          <w:rFonts w:ascii="Tahoma" w:hAnsi="Tahoma" w:cs="Tahoma"/>
          <w:b/>
          <w:sz w:val="18"/>
          <w:szCs w:val="18"/>
        </w:rPr>
        <w:t>o</w:t>
      </w:r>
      <w:proofErr w:type="gramEnd"/>
      <w:r w:rsidRPr="00715DE1">
        <w:rPr>
          <w:rFonts w:ascii="Tahoma" w:hAnsi="Tahoma" w:cs="Tahoma"/>
          <w:b/>
          <w:sz w:val="18"/>
          <w:szCs w:val="18"/>
        </w:rPr>
        <w:t xml:space="preserve"> </w:t>
      </w:r>
      <w:r>
        <w:rPr>
          <w:rFonts w:ascii="Tahoma" w:hAnsi="Tahoma" w:cs="Tahoma"/>
          <w:b/>
          <w:sz w:val="18"/>
          <w:szCs w:val="18"/>
        </w:rPr>
        <w:t xml:space="preserve"> </w:t>
      </w:r>
      <w:r w:rsidRPr="00715DE1">
        <w:rPr>
          <w:rFonts w:ascii="Tahoma" w:hAnsi="Tahoma" w:cs="Tahoma"/>
          <w:b/>
          <w:sz w:val="18"/>
          <w:szCs w:val="18"/>
        </w:rPr>
        <w:t>64 906,72 tis. Kč</w:t>
      </w:r>
      <w:r>
        <w:rPr>
          <w:rFonts w:ascii="Tahoma" w:hAnsi="Tahoma" w:cs="Tahoma"/>
          <w:b/>
          <w:sz w:val="18"/>
          <w:szCs w:val="18"/>
        </w:rPr>
        <w:t xml:space="preserve">   </w:t>
      </w:r>
      <w:r w:rsidRPr="00715DE1">
        <w:rPr>
          <w:rFonts w:ascii="Tahoma" w:hAnsi="Tahoma" w:cs="Tahoma"/>
          <w:b/>
          <w:sz w:val="18"/>
          <w:szCs w:val="18"/>
        </w:rPr>
        <w:t xml:space="preserve">na celkovou výši </w:t>
      </w:r>
      <w:r>
        <w:rPr>
          <w:rFonts w:ascii="Tahoma" w:hAnsi="Tahoma" w:cs="Tahoma"/>
          <w:b/>
          <w:sz w:val="18"/>
          <w:szCs w:val="18"/>
        </w:rPr>
        <w:t xml:space="preserve">   </w:t>
      </w:r>
      <w:r w:rsidRPr="00715DE1">
        <w:rPr>
          <w:rFonts w:ascii="Tahoma" w:hAnsi="Tahoma" w:cs="Tahoma"/>
          <w:b/>
          <w:sz w:val="18"/>
          <w:szCs w:val="18"/>
        </w:rPr>
        <w:t xml:space="preserve">1 915 942,34 tis. Kč </w:t>
      </w:r>
    </w:p>
    <w:p w:rsidR="00715DE1" w:rsidRPr="00715DE1" w:rsidRDefault="00715DE1" w:rsidP="00715DE1">
      <w:pPr>
        <w:tabs>
          <w:tab w:val="left" w:pos="4536"/>
          <w:tab w:val="decimal" w:pos="7371"/>
        </w:tabs>
        <w:spacing w:after="0"/>
        <w:contextualSpacing/>
        <w:jc w:val="both"/>
        <w:rPr>
          <w:rFonts w:ascii="Tahoma" w:hAnsi="Tahoma" w:cs="Tahoma"/>
          <w:b/>
          <w:sz w:val="18"/>
          <w:szCs w:val="18"/>
        </w:rPr>
      </w:pPr>
    </w:p>
    <w:p w:rsidR="00715DE1" w:rsidRPr="00715DE1" w:rsidRDefault="00715DE1" w:rsidP="00715DE1">
      <w:pPr>
        <w:numPr>
          <w:ilvl w:val="1"/>
          <w:numId w:val="2"/>
        </w:numPr>
        <w:tabs>
          <w:tab w:val="left" w:pos="142"/>
        </w:tabs>
        <w:spacing w:after="0" w:line="254" w:lineRule="auto"/>
        <w:ind w:left="426" w:hanging="426"/>
        <w:jc w:val="both"/>
        <w:rPr>
          <w:rFonts w:ascii="Tahoma" w:hAnsi="Tahoma" w:cs="Tahoma"/>
          <w:sz w:val="18"/>
          <w:szCs w:val="18"/>
        </w:rPr>
      </w:pPr>
      <w:r w:rsidRPr="00715DE1">
        <w:rPr>
          <w:rFonts w:ascii="Tahoma" w:hAnsi="Tahoma" w:cs="Tahoma"/>
          <w:sz w:val="18"/>
          <w:szCs w:val="18"/>
        </w:rPr>
        <w:t>zásobník investic odboru správy obecního majetku pro rok 2022 č. 6 dle přílohy č. 2 k usnesení;</w:t>
      </w:r>
    </w:p>
    <w:p w:rsidR="00715DE1" w:rsidRPr="00715DE1" w:rsidRDefault="00715DE1" w:rsidP="00715DE1">
      <w:pPr>
        <w:numPr>
          <w:ilvl w:val="1"/>
          <w:numId w:val="2"/>
        </w:numPr>
        <w:tabs>
          <w:tab w:val="left" w:pos="142"/>
        </w:tabs>
        <w:spacing w:after="0" w:line="254" w:lineRule="auto"/>
        <w:ind w:left="426" w:hanging="426"/>
        <w:jc w:val="both"/>
        <w:rPr>
          <w:rFonts w:ascii="Tahoma" w:hAnsi="Tahoma" w:cs="Tahoma"/>
          <w:sz w:val="18"/>
          <w:szCs w:val="18"/>
        </w:rPr>
      </w:pPr>
      <w:r w:rsidRPr="00715DE1">
        <w:rPr>
          <w:rFonts w:ascii="Tahoma" w:hAnsi="Tahoma" w:cs="Tahoma"/>
          <w:sz w:val="18"/>
          <w:szCs w:val="18"/>
        </w:rPr>
        <w:t>zásobník oprav a údržby odboru dopravy a silničního hospodářství pro rok 2022 č. 3 – par. 2212 – par. 2219 – par. 2221 – par. 2229 – par. 3631 dle přílohy č. 3 k usnesení;</w:t>
      </w:r>
    </w:p>
    <w:p w:rsidR="00042BDE" w:rsidRDefault="00042BDE" w:rsidP="00715DE1">
      <w:pPr>
        <w:tabs>
          <w:tab w:val="left" w:pos="142"/>
        </w:tabs>
        <w:spacing w:after="0" w:line="254" w:lineRule="auto"/>
        <w:jc w:val="both"/>
        <w:rPr>
          <w:rFonts w:ascii="Tahoma" w:hAnsi="Tahoma" w:cs="Tahoma"/>
          <w:b/>
          <w:sz w:val="18"/>
          <w:szCs w:val="18"/>
        </w:rPr>
      </w:pPr>
    </w:p>
    <w:p w:rsidR="00715DE1" w:rsidRPr="00042BDE" w:rsidRDefault="00042BDE" w:rsidP="00042BDE">
      <w:pPr>
        <w:tabs>
          <w:tab w:val="left" w:pos="142"/>
        </w:tabs>
        <w:spacing w:after="0" w:line="360" w:lineRule="auto"/>
        <w:jc w:val="both"/>
        <w:rPr>
          <w:rFonts w:ascii="Tahoma" w:hAnsi="Tahoma" w:cs="Tahoma"/>
          <w:b/>
          <w:sz w:val="18"/>
          <w:szCs w:val="18"/>
        </w:rPr>
      </w:pPr>
      <w:r w:rsidRPr="00042BDE">
        <w:rPr>
          <w:rFonts w:ascii="Tahoma" w:hAnsi="Tahoma" w:cs="Tahoma"/>
          <w:b/>
          <w:sz w:val="18"/>
          <w:szCs w:val="18"/>
        </w:rPr>
        <w:t>2. ukládá</w:t>
      </w:r>
    </w:p>
    <w:p w:rsidR="00715DE1" w:rsidRPr="00715DE1" w:rsidRDefault="00715DE1" w:rsidP="00E929BD">
      <w:pPr>
        <w:numPr>
          <w:ilvl w:val="0"/>
          <w:numId w:val="3"/>
        </w:numPr>
        <w:tabs>
          <w:tab w:val="left" w:pos="142"/>
        </w:tabs>
        <w:spacing w:after="0"/>
        <w:contextualSpacing/>
        <w:jc w:val="both"/>
        <w:rPr>
          <w:rFonts w:ascii="Tahoma" w:hAnsi="Tahoma" w:cs="Tahoma"/>
          <w:vanish/>
          <w:sz w:val="18"/>
          <w:szCs w:val="18"/>
          <w:highlight w:val="yellow"/>
        </w:rPr>
      </w:pPr>
    </w:p>
    <w:p w:rsidR="00715DE1" w:rsidRPr="00715DE1" w:rsidRDefault="00715DE1" w:rsidP="00E929BD">
      <w:pPr>
        <w:numPr>
          <w:ilvl w:val="0"/>
          <w:numId w:val="3"/>
        </w:numPr>
        <w:tabs>
          <w:tab w:val="left" w:pos="142"/>
        </w:tabs>
        <w:spacing w:after="0"/>
        <w:contextualSpacing/>
        <w:jc w:val="both"/>
        <w:rPr>
          <w:rFonts w:ascii="Tahoma" w:hAnsi="Tahoma" w:cs="Tahoma"/>
          <w:vanish/>
          <w:sz w:val="18"/>
          <w:szCs w:val="18"/>
          <w:highlight w:val="yellow"/>
        </w:rPr>
      </w:pPr>
    </w:p>
    <w:p w:rsidR="00715DE1" w:rsidRPr="00715DE1" w:rsidRDefault="00715DE1" w:rsidP="00E929BD">
      <w:pPr>
        <w:numPr>
          <w:ilvl w:val="1"/>
          <w:numId w:val="3"/>
        </w:numPr>
        <w:tabs>
          <w:tab w:val="left" w:pos="142"/>
        </w:tabs>
        <w:spacing w:after="0"/>
        <w:ind w:left="432"/>
        <w:contextualSpacing/>
        <w:jc w:val="both"/>
        <w:rPr>
          <w:rFonts w:ascii="Tahoma" w:hAnsi="Tahoma" w:cs="Tahoma"/>
          <w:sz w:val="18"/>
          <w:szCs w:val="18"/>
        </w:rPr>
      </w:pPr>
      <w:r w:rsidRPr="00715DE1">
        <w:rPr>
          <w:rFonts w:ascii="Tahoma" w:hAnsi="Tahoma" w:cs="Tahoma"/>
          <w:sz w:val="18"/>
          <w:szCs w:val="18"/>
        </w:rPr>
        <w:t xml:space="preserve">finančnímu odboru provést rozpis rozpočtových opatření Rady města Frýdku-Místku č. </w:t>
      </w:r>
      <w:proofErr w:type="gramStart"/>
      <w:r w:rsidRPr="00715DE1">
        <w:rPr>
          <w:rFonts w:ascii="Tahoma" w:hAnsi="Tahoma" w:cs="Tahoma"/>
          <w:sz w:val="18"/>
          <w:szCs w:val="18"/>
        </w:rPr>
        <w:t>54 – 61</w:t>
      </w:r>
      <w:proofErr w:type="gramEnd"/>
      <w:r w:rsidRPr="00715DE1">
        <w:rPr>
          <w:rFonts w:ascii="Tahoma" w:hAnsi="Tahoma" w:cs="Tahoma"/>
          <w:sz w:val="18"/>
          <w:szCs w:val="18"/>
        </w:rPr>
        <w:t xml:space="preserve"> pro rok 2022 dle platné rozpočtové skladby.</w:t>
      </w:r>
    </w:p>
    <w:p w:rsidR="00042BDE" w:rsidRDefault="00042BDE" w:rsidP="00715DE1">
      <w:pPr>
        <w:tabs>
          <w:tab w:val="left" w:pos="142"/>
        </w:tabs>
        <w:spacing w:after="0"/>
        <w:ind w:left="432"/>
        <w:jc w:val="both"/>
        <w:rPr>
          <w:rFonts w:ascii="Tahoma" w:hAnsi="Tahoma" w:cs="Tahoma"/>
          <w:sz w:val="18"/>
          <w:szCs w:val="18"/>
        </w:rPr>
      </w:pPr>
    </w:p>
    <w:p w:rsidR="00715DE1" w:rsidRPr="00715DE1" w:rsidRDefault="00715DE1" w:rsidP="00715DE1">
      <w:pPr>
        <w:tabs>
          <w:tab w:val="left" w:pos="142"/>
        </w:tabs>
        <w:spacing w:after="0"/>
        <w:ind w:left="432"/>
        <w:jc w:val="both"/>
        <w:rPr>
          <w:rFonts w:ascii="Tahoma" w:hAnsi="Tahoma" w:cs="Tahoma"/>
          <w:sz w:val="18"/>
          <w:szCs w:val="18"/>
        </w:rPr>
      </w:pPr>
      <w:r w:rsidRPr="00715DE1">
        <w:rPr>
          <w:rFonts w:ascii="Tahoma" w:hAnsi="Tahoma" w:cs="Tahoma"/>
          <w:sz w:val="18"/>
          <w:szCs w:val="18"/>
        </w:rPr>
        <w:t>T – 24. 5. 2022</w:t>
      </w:r>
    </w:p>
    <w:p w:rsidR="00715DE1" w:rsidRPr="00715DE1" w:rsidRDefault="00715DE1" w:rsidP="00715DE1">
      <w:pPr>
        <w:tabs>
          <w:tab w:val="left" w:pos="142"/>
        </w:tabs>
        <w:spacing w:after="0"/>
        <w:ind w:left="432"/>
        <w:jc w:val="both"/>
        <w:rPr>
          <w:rFonts w:ascii="Tahoma" w:hAnsi="Tahoma" w:cs="Tahoma"/>
          <w:sz w:val="18"/>
          <w:szCs w:val="18"/>
        </w:rPr>
      </w:pPr>
      <w:r w:rsidRPr="00715DE1">
        <w:rPr>
          <w:rFonts w:ascii="Tahoma" w:hAnsi="Tahoma" w:cs="Tahoma"/>
          <w:sz w:val="18"/>
          <w:szCs w:val="18"/>
        </w:rPr>
        <w:t>Z – Ing. Iva Šilarová, vedoucí finančního odboru</w:t>
      </w:r>
    </w:p>
    <w:p w:rsidR="00715DE1" w:rsidRPr="00715DE1" w:rsidRDefault="00715DE1" w:rsidP="00715DE1">
      <w:pPr>
        <w:tabs>
          <w:tab w:val="left" w:pos="142"/>
        </w:tabs>
        <w:spacing w:after="0"/>
        <w:ind w:left="432"/>
        <w:jc w:val="both"/>
        <w:rPr>
          <w:rFonts w:ascii="Tahoma" w:hAnsi="Tahoma" w:cs="Tahoma"/>
          <w:sz w:val="18"/>
          <w:szCs w:val="18"/>
        </w:rPr>
      </w:pPr>
    </w:p>
    <w:p w:rsidR="00715DE1" w:rsidRPr="00715DE1" w:rsidRDefault="00715DE1" w:rsidP="00E929BD">
      <w:pPr>
        <w:numPr>
          <w:ilvl w:val="1"/>
          <w:numId w:val="3"/>
        </w:numPr>
        <w:tabs>
          <w:tab w:val="left" w:pos="142"/>
        </w:tabs>
        <w:spacing w:after="0"/>
        <w:ind w:left="432"/>
        <w:contextualSpacing/>
        <w:jc w:val="both"/>
        <w:rPr>
          <w:rFonts w:ascii="Tahoma" w:hAnsi="Tahoma" w:cs="Tahoma"/>
          <w:sz w:val="18"/>
          <w:szCs w:val="18"/>
        </w:rPr>
      </w:pPr>
      <w:r w:rsidRPr="00715DE1">
        <w:rPr>
          <w:rFonts w:ascii="Tahoma" w:hAnsi="Tahoma" w:cs="Tahoma"/>
          <w:sz w:val="18"/>
          <w:szCs w:val="18"/>
        </w:rPr>
        <w:t xml:space="preserve">finančnímu odboru zveřejnit schválená rozpočtová opatření rady města č. </w:t>
      </w:r>
      <w:proofErr w:type="gramStart"/>
      <w:r w:rsidRPr="00715DE1">
        <w:rPr>
          <w:rFonts w:ascii="Tahoma" w:hAnsi="Tahoma" w:cs="Tahoma"/>
          <w:sz w:val="18"/>
          <w:szCs w:val="18"/>
        </w:rPr>
        <w:t>54 – 61</w:t>
      </w:r>
      <w:proofErr w:type="gramEnd"/>
      <w:r w:rsidRPr="00715DE1">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042BDE" w:rsidRDefault="00042BDE" w:rsidP="00715DE1">
      <w:pPr>
        <w:tabs>
          <w:tab w:val="left" w:pos="142"/>
        </w:tabs>
        <w:spacing w:after="0"/>
        <w:ind w:left="432"/>
        <w:contextualSpacing/>
        <w:jc w:val="both"/>
        <w:rPr>
          <w:rFonts w:ascii="Tahoma" w:hAnsi="Tahoma" w:cs="Tahoma"/>
          <w:sz w:val="18"/>
          <w:szCs w:val="18"/>
        </w:rPr>
      </w:pPr>
    </w:p>
    <w:p w:rsidR="00715DE1" w:rsidRPr="00715DE1" w:rsidRDefault="00715DE1" w:rsidP="00715DE1">
      <w:pPr>
        <w:tabs>
          <w:tab w:val="left" w:pos="142"/>
        </w:tabs>
        <w:spacing w:after="0"/>
        <w:ind w:left="432"/>
        <w:contextualSpacing/>
        <w:jc w:val="both"/>
        <w:rPr>
          <w:rFonts w:ascii="Tahoma" w:hAnsi="Tahoma" w:cs="Tahoma"/>
          <w:sz w:val="18"/>
          <w:szCs w:val="18"/>
        </w:rPr>
      </w:pPr>
      <w:r w:rsidRPr="00715DE1">
        <w:rPr>
          <w:rFonts w:ascii="Tahoma" w:hAnsi="Tahoma" w:cs="Tahoma"/>
          <w:sz w:val="18"/>
          <w:szCs w:val="18"/>
        </w:rPr>
        <w:t>T – 16. 6. 2022</w:t>
      </w:r>
    </w:p>
    <w:p w:rsidR="00715DE1" w:rsidRPr="00715DE1" w:rsidRDefault="00715DE1" w:rsidP="00715DE1">
      <w:pPr>
        <w:tabs>
          <w:tab w:val="left" w:pos="142"/>
        </w:tabs>
        <w:spacing w:after="0"/>
        <w:contextualSpacing/>
        <w:jc w:val="both"/>
        <w:rPr>
          <w:rFonts w:ascii="Tahoma" w:hAnsi="Tahoma" w:cs="Tahoma"/>
          <w:sz w:val="18"/>
          <w:szCs w:val="18"/>
        </w:rPr>
      </w:pPr>
      <w:r w:rsidRPr="00715DE1">
        <w:rPr>
          <w:rFonts w:ascii="Tahoma" w:hAnsi="Tahoma" w:cs="Tahoma"/>
          <w:sz w:val="18"/>
          <w:szCs w:val="18"/>
        </w:rPr>
        <w:t xml:space="preserve">        Z – Ing. Iva Šilarová, vedoucí finančního odboru</w:t>
      </w:r>
    </w:p>
    <w:p w:rsidR="00715DE1" w:rsidRPr="00715DE1" w:rsidRDefault="00715DE1" w:rsidP="00715DE1">
      <w:pPr>
        <w:tabs>
          <w:tab w:val="left" w:pos="142"/>
        </w:tabs>
        <w:spacing w:after="0"/>
        <w:contextualSpacing/>
        <w:jc w:val="both"/>
        <w:rPr>
          <w:rFonts w:ascii="Tahoma" w:hAnsi="Tahoma" w:cs="Tahoma"/>
          <w:sz w:val="18"/>
          <w:szCs w:val="18"/>
        </w:rPr>
      </w:pPr>
    </w:p>
    <w:p w:rsidR="00715DE1" w:rsidRPr="00715DE1" w:rsidRDefault="00715DE1" w:rsidP="00715DE1">
      <w:pPr>
        <w:tabs>
          <w:tab w:val="left" w:pos="142"/>
        </w:tabs>
        <w:spacing w:after="0"/>
        <w:jc w:val="both"/>
        <w:rPr>
          <w:rFonts w:ascii="Tahoma" w:hAnsi="Tahoma" w:cs="Tahoma"/>
          <w:b/>
          <w:sz w:val="18"/>
          <w:szCs w:val="18"/>
          <w:u w:val="single"/>
        </w:rPr>
      </w:pPr>
    </w:p>
    <w:p w:rsidR="000576B2" w:rsidRPr="00715DE1" w:rsidRDefault="000576B2" w:rsidP="000576B2">
      <w:pPr>
        <w:spacing w:after="0" w:line="240" w:lineRule="auto"/>
        <w:jc w:val="both"/>
        <w:outlineLvl w:val="0"/>
        <w:rPr>
          <w:rFonts w:ascii="Tahoma" w:eastAsia="Times New Roman" w:hAnsi="Tahoma" w:cs="Tahoma"/>
          <w:b/>
          <w:kern w:val="22"/>
          <w:sz w:val="20"/>
          <w:szCs w:val="20"/>
          <w:u w:val="single"/>
          <w:lang w:eastAsia="cs-CZ"/>
        </w:rPr>
      </w:pPr>
    </w:p>
    <w:p w:rsidR="00042BDE" w:rsidRPr="00042BDE" w:rsidRDefault="00DB0AC3" w:rsidP="00042BDE">
      <w:pPr>
        <w:spacing w:after="0"/>
        <w:ind w:left="1412" w:hanging="1412"/>
        <w:jc w:val="both"/>
        <w:rPr>
          <w:rFonts w:ascii="Tahoma" w:hAnsi="Tahoma" w:cs="Tahoma"/>
          <w:b/>
          <w:sz w:val="20"/>
          <w:szCs w:val="20"/>
          <w:u w:val="single"/>
        </w:rPr>
      </w:pPr>
      <w:r>
        <w:rPr>
          <w:rFonts w:ascii="Tahoma" w:eastAsia="Times New Roman" w:hAnsi="Tahoma" w:cs="Tahoma"/>
          <w:b/>
          <w:kern w:val="22"/>
          <w:sz w:val="20"/>
          <w:szCs w:val="20"/>
          <w:lang w:eastAsia="cs-CZ"/>
        </w:rPr>
        <w:lastRenderedPageBreak/>
        <w:t>4</w:t>
      </w:r>
      <w:r w:rsidR="00042BDE" w:rsidRPr="00042BDE">
        <w:rPr>
          <w:rFonts w:ascii="Tahoma" w:eastAsia="Times New Roman" w:hAnsi="Tahoma" w:cs="Tahoma"/>
          <w:b/>
          <w:kern w:val="22"/>
          <w:sz w:val="20"/>
          <w:szCs w:val="20"/>
          <w:lang w:eastAsia="cs-CZ"/>
        </w:rPr>
        <w:t>/105/2022</w:t>
      </w:r>
      <w:r w:rsidR="00042BDE">
        <w:rPr>
          <w:rFonts w:ascii="Tahoma" w:eastAsia="Times New Roman" w:hAnsi="Tahoma" w:cs="Tahoma"/>
          <w:b/>
          <w:kern w:val="22"/>
          <w:sz w:val="20"/>
          <w:szCs w:val="20"/>
          <w:lang w:eastAsia="cs-CZ"/>
        </w:rPr>
        <w:tab/>
      </w:r>
      <w:r w:rsidR="00042BDE" w:rsidRPr="00042BDE">
        <w:rPr>
          <w:rFonts w:ascii="Tahoma" w:hAnsi="Tahoma" w:cs="Tahoma"/>
          <w:b/>
          <w:sz w:val="20"/>
          <w:szCs w:val="20"/>
          <w:u w:val="single"/>
        </w:rPr>
        <w:t xml:space="preserve">Návrh na schválení účetní závěrky včetně výsledku hospodaření statutárního města Frýdek-Místek za účetní období roku 2021 sestavené k rozvahovému dni 31. 12. 2021   </w:t>
      </w:r>
    </w:p>
    <w:p w:rsidR="00042BDE" w:rsidRPr="00042BDE" w:rsidRDefault="00042BDE" w:rsidP="00042BDE">
      <w:pPr>
        <w:spacing w:after="0" w:line="360" w:lineRule="auto"/>
        <w:rPr>
          <w:rFonts w:ascii="Tahoma" w:hAnsi="Tahoma" w:cs="Tahoma"/>
          <w:b/>
          <w:bCs/>
          <w:sz w:val="18"/>
          <w:szCs w:val="18"/>
        </w:rPr>
      </w:pPr>
      <w:bookmarkStart w:id="2" w:name="_Toc55285748"/>
      <w:r w:rsidRPr="00042BDE">
        <w:rPr>
          <w:rFonts w:ascii="Tahoma" w:hAnsi="Tahoma" w:cs="Tahoma"/>
          <w:b/>
          <w:bCs/>
          <w:sz w:val="18"/>
          <w:szCs w:val="18"/>
        </w:rPr>
        <w:t>Rada města</w:t>
      </w:r>
      <w:bookmarkEnd w:id="2"/>
    </w:p>
    <w:p w:rsidR="00042BDE" w:rsidRPr="00042BDE" w:rsidRDefault="00042BDE" w:rsidP="00042BDE">
      <w:pPr>
        <w:spacing w:after="0" w:line="360" w:lineRule="auto"/>
        <w:jc w:val="both"/>
        <w:rPr>
          <w:rFonts w:ascii="Tahoma" w:hAnsi="Tahoma" w:cs="Tahoma"/>
          <w:b/>
          <w:sz w:val="18"/>
          <w:szCs w:val="18"/>
        </w:rPr>
      </w:pPr>
      <w:r w:rsidRPr="00042BDE">
        <w:rPr>
          <w:rFonts w:ascii="Tahoma" w:hAnsi="Tahoma" w:cs="Tahoma"/>
          <w:b/>
          <w:sz w:val="18"/>
          <w:szCs w:val="18"/>
        </w:rPr>
        <w:t>doporučuje zastupitelstvu města</w:t>
      </w:r>
    </w:p>
    <w:p w:rsidR="00042BDE" w:rsidRPr="00042BDE" w:rsidRDefault="00042BDE" w:rsidP="00993BC7">
      <w:pPr>
        <w:pStyle w:val="Bezmezer"/>
        <w:spacing w:line="360" w:lineRule="auto"/>
        <w:ind w:left="0" w:firstLine="0"/>
        <w:rPr>
          <w:rFonts w:ascii="Tahoma" w:hAnsi="Tahoma" w:cs="Tahoma"/>
          <w:b/>
          <w:sz w:val="18"/>
          <w:szCs w:val="18"/>
        </w:rPr>
      </w:pPr>
      <w:r>
        <w:rPr>
          <w:rFonts w:ascii="Tahoma" w:hAnsi="Tahoma" w:cs="Tahoma"/>
          <w:b/>
          <w:sz w:val="18"/>
          <w:szCs w:val="18"/>
        </w:rPr>
        <w:t xml:space="preserve">1. </w:t>
      </w:r>
      <w:r w:rsidRPr="00042BDE">
        <w:rPr>
          <w:rFonts w:ascii="Tahoma" w:hAnsi="Tahoma" w:cs="Tahoma"/>
          <w:b/>
          <w:sz w:val="18"/>
          <w:szCs w:val="18"/>
        </w:rPr>
        <w:t>schválit</w:t>
      </w:r>
    </w:p>
    <w:p w:rsidR="00042BDE" w:rsidRPr="00042BDE" w:rsidRDefault="00042BDE" w:rsidP="00E929BD">
      <w:pPr>
        <w:pStyle w:val="Bezmezer"/>
        <w:numPr>
          <w:ilvl w:val="1"/>
          <w:numId w:val="7"/>
        </w:numPr>
        <w:spacing w:line="360" w:lineRule="auto"/>
        <w:ind w:left="709" w:hanging="633"/>
        <w:rPr>
          <w:rFonts w:ascii="Tahoma" w:hAnsi="Tahoma" w:cs="Tahoma"/>
          <w:sz w:val="18"/>
          <w:szCs w:val="18"/>
        </w:rPr>
      </w:pPr>
      <w:r w:rsidRPr="00042BDE">
        <w:rPr>
          <w:rFonts w:ascii="Tahoma" w:hAnsi="Tahoma" w:cs="Tahoma"/>
          <w:sz w:val="18"/>
          <w:szCs w:val="18"/>
        </w:rPr>
        <w:t>účetní</w:t>
      </w:r>
      <w:r w:rsidRPr="00042BDE">
        <w:rPr>
          <w:rFonts w:ascii="Tahoma" w:hAnsi="Tahoma" w:cs="Tahoma"/>
          <w:b/>
          <w:sz w:val="18"/>
          <w:szCs w:val="18"/>
        </w:rPr>
        <w:t xml:space="preserve"> </w:t>
      </w:r>
      <w:r w:rsidRPr="00042BDE">
        <w:rPr>
          <w:rFonts w:ascii="Tahoma" w:hAnsi="Tahoma" w:cs="Tahoma"/>
          <w:sz w:val="18"/>
          <w:szCs w:val="18"/>
        </w:rPr>
        <w:t>závěrku včetně výsledku hospodaření statutárního města Frýdek-Místek za účetní období roku 2021 sestavenou k rozvahovému dni 31. 12. 2021 dle přílohy č. 1 k usnesení,</w:t>
      </w:r>
    </w:p>
    <w:p w:rsidR="00042BDE" w:rsidRDefault="00042BDE" w:rsidP="00E929BD">
      <w:pPr>
        <w:pStyle w:val="Bezmezer"/>
        <w:numPr>
          <w:ilvl w:val="1"/>
          <w:numId w:val="7"/>
        </w:numPr>
        <w:ind w:left="709" w:hanging="633"/>
        <w:rPr>
          <w:rFonts w:ascii="Tahoma" w:hAnsi="Tahoma" w:cs="Tahoma"/>
          <w:sz w:val="18"/>
          <w:szCs w:val="18"/>
        </w:rPr>
      </w:pPr>
      <w:r w:rsidRPr="00042BDE">
        <w:rPr>
          <w:rFonts w:ascii="Tahoma" w:hAnsi="Tahoma" w:cs="Tahoma"/>
          <w:sz w:val="18"/>
          <w:szCs w:val="18"/>
        </w:rPr>
        <w:t>převod výsledku hospodaření po zdanění za rok 2021 statutárního města Frýdek-Místek na výsledek hospodaření předcházejících účetních období dle přílohy č. 2 k usnesení.</w:t>
      </w:r>
    </w:p>
    <w:p w:rsidR="00042BDE" w:rsidRPr="00042BDE" w:rsidRDefault="00042BDE" w:rsidP="00042BDE">
      <w:pPr>
        <w:pStyle w:val="Bezmezer"/>
        <w:ind w:left="709" w:firstLine="0"/>
        <w:rPr>
          <w:rFonts w:ascii="Tahoma" w:hAnsi="Tahoma" w:cs="Tahoma"/>
          <w:sz w:val="18"/>
          <w:szCs w:val="18"/>
        </w:rPr>
      </w:pPr>
    </w:p>
    <w:p w:rsidR="00042BDE" w:rsidRPr="00042BDE" w:rsidRDefault="00042BDE" w:rsidP="00042BDE">
      <w:pPr>
        <w:pStyle w:val="Bezmezer"/>
        <w:spacing w:line="360" w:lineRule="auto"/>
        <w:ind w:left="0" w:firstLine="0"/>
        <w:rPr>
          <w:rFonts w:ascii="Tahoma" w:hAnsi="Tahoma" w:cs="Tahoma"/>
          <w:b/>
          <w:sz w:val="18"/>
          <w:szCs w:val="18"/>
        </w:rPr>
      </w:pPr>
      <w:r>
        <w:rPr>
          <w:rFonts w:ascii="Tahoma" w:hAnsi="Tahoma" w:cs="Tahoma"/>
          <w:b/>
          <w:sz w:val="18"/>
          <w:szCs w:val="18"/>
        </w:rPr>
        <w:t xml:space="preserve">2. </w:t>
      </w:r>
      <w:r w:rsidRPr="00042BDE">
        <w:rPr>
          <w:rFonts w:ascii="Tahoma" w:hAnsi="Tahoma" w:cs="Tahoma"/>
          <w:b/>
          <w:sz w:val="18"/>
          <w:szCs w:val="18"/>
        </w:rPr>
        <w:t>pověřit primátora statutárního města Frýdek-Místek</w:t>
      </w:r>
    </w:p>
    <w:p w:rsidR="00042BDE" w:rsidRDefault="00042BDE" w:rsidP="00E929BD">
      <w:pPr>
        <w:pStyle w:val="Bezmezer"/>
        <w:numPr>
          <w:ilvl w:val="1"/>
          <w:numId w:val="6"/>
        </w:numPr>
        <w:ind w:left="709" w:hanging="633"/>
        <w:rPr>
          <w:rFonts w:ascii="Tahoma" w:hAnsi="Tahoma" w:cs="Tahoma"/>
          <w:sz w:val="18"/>
          <w:szCs w:val="18"/>
        </w:rPr>
      </w:pPr>
      <w:r w:rsidRPr="00042BDE">
        <w:rPr>
          <w:rFonts w:ascii="Tahoma" w:hAnsi="Tahoma" w:cs="Tahoma"/>
          <w:sz w:val="18"/>
          <w:szCs w:val="18"/>
        </w:rPr>
        <w:t>k podpisu Protokolu o schvalování účetní závěrky statutárního města Frýdek-Místek za rok 2021 dle přílohy č. 3 k</w:t>
      </w:r>
      <w:r w:rsidR="00ED36C2">
        <w:rPr>
          <w:rFonts w:ascii="Tahoma" w:hAnsi="Tahoma" w:cs="Tahoma"/>
          <w:sz w:val="18"/>
          <w:szCs w:val="18"/>
        </w:rPr>
        <w:t> </w:t>
      </w:r>
      <w:r w:rsidRPr="00042BDE">
        <w:rPr>
          <w:rFonts w:ascii="Tahoma" w:hAnsi="Tahoma" w:cs="Tahoma"/>
          <w:sz w:val="18"/>
          <w:szCs w:val="18"/>
        </w:rPr>
        <w:t>usnesení</w:t>
      </w:r>
      <w:r w:rsidR="00ED36C2">
        <w:rPr>
          <w:rFonts w:ascii="Tahoma" w:hAnsi="Tahoma" w:cs="Tahoma"/>
          <w:sz w:val="18"/>
          <w:szCs w:val="18"/>
        </w:rPr>
        <w:t>.</w:t>
      </w:r>
      <w:bookmarkStart w:id="3" w:name="_GoBack"/>
      <w:bookmarkEnd w:id="3"/>
    </w:p>
    <w:p w:rsidR="00042BDE" w:rsidRPr="00042BDE" w:rsidRDefault="00042BDE" w:rsidP="00042BDE">
      <w:pPr>
        <w:pStyle w:val="Bezmezer"/>
        <w:ind w:left="709" w:firstLine="0"/>
        <w:rPr>
          <w:rFonts w:ascii="Tahoma" w:hAnsi="Tahoma" w:cs="Tahoma"/>
          <w:sz w:val="18"/>
          <w:szCs w:val="18"/>
        </w:rPr>
      </w:pPr>
    </w:p>
    <w:p w:rsidR="00042BDE" w:rsidRPr="00042BDE" w:rsidRDefault="00042BDE" w:rsidP="00042BDE">
      <w:pPr>
        <w:pStyle w:val="Bezmezer"/>
        <w:spacing w:line="360" w:lineRule="auto"/>
        <w:ind w:left="0" w:firstLine="0"/>
        <w:rPr>
          <w:rFonts w:ascii="Tahoma" w:hAnsi="Tahoma" w:cs="Tahoma"/>
          <w:b/>
          <w:sz w:val="18"/>
          <w:szCs w:val="18"/>
        </w:rPr>
      </w:pPr>
      <w:r>
        <w:rPr>
          <w:rFonts w:ascii="Tahoma" w:hAnsi="Tahoma" w:cs="Tahoma"/>
          <w:b/>
          <w:sz w:val="18"/>
          <w:szCs w:val="18"/>
        </w:rPr>
        <w:t xml:space="preserve">3. </w:t>
      </w:r>
      <w:r w:rsidRPr="00042BDE">
        <w:rPr>
          <w:rFonts w:ascii="Tahoma" w:hAnsi="Tahoma" w:cs="Tahoma"/>
          <w:b/>
          <w:sz w:val="18"/>
          <w:szCs w:val="18"/>
        </w:rPr>
        <w:t xml:space="preserve">uložit </w:t>
      </w:r>
    </w:p>
    <w:p w:rsidR="00042BDE" w:rsidRPr="00042BDE" w:rsidRDefault="00042BDE" w:rsidP="00392C0A">
      <w:pPr>
        <w:pStyle w:val="Bezmezer"/>
        <w:numPr>
          <w:ilvl w:val="0"/>
          <w:numId w:val="37"/>
        </w:numPr>
        <w:ind w:hanging="654"/>
        <w:rPr>
          <w:rFonts w:ascii="Tahoma" w:hAnsi="Tahoma" w:cs="Tahoma"/>
          <w:sz w:val="18"/>
          <w:szCs w:val="18"/>
        </w:rPr>
      </w:pPr>
      <w:r w:rsidRPr="00042BDE">
        <w:rPr>
          <w:rFonts w:ascii="Tahoma" w:hAnsi="Tahoma" w:cs="Tahoma"/>
          <w:sz w:val="18"/>
          <w:szCs w:val="18"/>
        </w:rPr>
        <w:t>finančnímu odboru zajištění odeslání informace o schválení účetní závěrky statutárního města Frýdek-Místek za rok 2021 do centrálního systému účetních informací státu podle technické vyhlášky o účetních záznamech.</w:t>
      </w:r>
    </w:p>
    <w:p w:rsidR="00042BDE" w:rsidRDefault="00042BDE" w:rsidP="00042BDE">
      <w:pPr>
        <w:pStyle w:val="Bezmezer"/>
        <w:ind w:left="709" w:firstLine="0"/>
        <w:contextualSpacing/>
        <w:rPr>
          <w:rFonts w:ascii="Tahoma" w:hAnsi="Tahoma" w:cs="Tahoma"/>
          <w:sz w:val="18"/>
          <w:szCs w:val="18"/>
        </w:rPr>
      </w:pPr>
    </w:p>
    <w:p w:rsidR="00042BDE" w:rsidRDefault="00042BDE" w:rsidP="00042BDE">
      <w:pPr>
        <w:pStyle w:val="Bezmezer"/>
        <w:ind w:left="709" w:firstLine="0"/>
        <w:contextualSpacing/>
        <w:rPr>
          <w:rFonts w:ascii="Tahoma" w:hAnsi="Tahoma" w:cs="Tahoma"/>
          <w:sz w:val="18"/>
          <w:szCs w:val="18"/>
        </w:rPr>
      </w:pPr>
      <w:r w:rsidRPr="00042BDE">
        <w:rPr>
          <w:rFonts w:ascii="Tahoma" w:hAnsi="Tahoma" w:cs="Tahoma"/>
          <w:sz w:val="18"/>
          <w:szCs w:val="18"/>
        </w:rPr>
        <w:t>Z</w:t>
      </w:r>
      <w:r>
        <w:rPr>
          <w:rFonts w:ascii="Tahoma" w:hAnsi="Tahoma" w:cs="Tahoma"/>
          <w:sz w:val="18"/>
          <w:szCs w:val="18"/>
        </w:rPr>
        <w:t xml:space="preserve"> </w:t>
      </w:r>
      <w:proofErr w:type="gramStart"/>
      <w:r>
        <w:rPr>
          <w:rFonts w:ascii="Tahoma" w:hAnsi="Tahoma" w:cs="Tahoma"/>
          <w:sz w:val="18"/>
          <w:szCs w:val="18"/>
        </w:rPr>
        <w:t xml:space="preserve">- </w:t>
      </w:r>
      <w:r w:rsidRPr="00042BDE">
        <w:rPr>
          <w:rFonts w:ascii="Tahoma" w:hAnsi="Tahoma" w:cs="Tahoma"/>
          <w:sz w:val="18"/>
          <w:szCs w:val="18"/>
        </w:rPr>
        <w:t xml:space="preserve"> vedoucí</w:t>
      </w:r>
      <w:proofErr w:type="gramEnd"/>
      <w:r w:rsidRPr="00042BDE">
        <w:rPr>
          <w:rFonts w:ascii="Tahoma" w:hAnsi="Tahoma" w:cs="Tahoma"/>
          <w:sz w:val="18"/>
          <w:szCs w:val="18"/>
        </w:rPr>
        <w:t xml:space="preserve"> finančního odboru</w:t>
      </w:r>
    </w:p>
    <w:p w:rsidR="00042BDE" w:rsidRPr="00042BDE" w:rsidRDefault="00042BDE" w:rsidP="00042BDE">
      <w:pPr>
        <w:pStyle w:val="Bezmezer"/>
        <w:ind w:left="709" w:firstLine="0"/>
        <w:contextualSpacing/>
        <w:rPr>
          <w:rFonts w:ascii="Tahoma" w:hAnsi="Tahoma" w:cs="Tahoma"/>
          <w:sz w:val="18"/>
          <w:szCs w:val="18"/>
        </w:rPr>
      </w:pPr>
      <w:r w:rsidRPr="00042BDE">
        <w:rPr>
          <w:rFonts w:ascii="Tahoma" w:hAnsi="Tahoma" w:cs="Tahoma"/>
          <w:sz w:val="18"/>
          <w:szCs w:val="18"/>
        </w:rPr>
        <w:t>T</w:t>
      </w:r>
      <w:r>
        <w:rPr>
          <w:rFonts w:ascii="Tahoma" w:hAnsi="Tahoma" w:cs="Tahoma"/>
          <w:sz w:val="18"/>
          <w:szCs w:val="18"/>
        </w:rPr>
        <w:t xml:space="preserve"> </w:t>
      </w:r>
      <w:proofErr w:type="gramStart"/>
      <w:r>
        <w:rPr>
          <w:rFonts w:ascii="Tahoma" w:hAnsi="Tahoma" w:cs="Tahoma"/>
          <w:sz w:val="18"/>
          <w:szCs w:val="18"/>
        </w:rPr>
        <w:t xml:space="preserve">- </w:t>
      </w:r>
      <w:r w:rsidRPr="00042BDE">
        <w:rPr>
          <w:rFonts w:ascii="Tahoma" w:hAnsi="Tahoma" w:cs="Tahoma"/>
          <w:sz w:val="18"/>
          <w:szCs w:val="18"/>
        </w:rPr>
        <w:t xml:space="preserve"> 31.</w:t>
      </w:r>
      <w:proofErr w:type="gramEnd"/>
      <w:r w:rsidRPr="00042BDE">
        <w:rPr>
          <w:rFonts w:ascii="Tahoma" w:hAnsi="Tahoma" w:cs="Tahoma"/>
          <w:sz w:val="18"/>
          <w:szCs w:val="18"/>
        </w:rPr>
        <w:t xml:space="preserve"> 7. 2022</w:t>
      </w:r>
    </w:p>
    <w:p w:rsidR="00042BDE" w:rsidRDefault="00042BDE" w:rsidP="00042BDE">
      <w:pPr>
        <w:pStyle w:val="Bezmezer"/>
        <w:spacing w:before="240" w:after="240"/>
        <w:ind w:left="709" w:firstLine="0"/>
        <w:contextualSpacing/>
        <w:rPr>
          <w:rFonts w:ascii="Tahoma" w:hAnsi="Tahoma" w:cs="Tahoma"/>
          <w:sz w:val="18"/>
          <w:szCs w:val="18"/>
        </w:rPr>
      </w:pPr>
    </w:p>
    <w:p w:rsidR="00042BDE" w:rsidRDefault="00042BDE" w:rsidP="00042BDE">
      <w:pPr>
        <w:pStyle w:val="Bezmezer"/>
        <w:spacing w:before="240" w:after="240"/>
        <w:ind w:left="0" w:firstLine="0"/>
        <w:contextualSpacing/>
        <w:rPr>
          <w:rFonts w:ascii="Tahoma" w:hAnsi="Tahoma" w:cs="Tahoma"/>
          <w:sz w:val="18"/>
          <w:szCs w:val="18"/>
        </w:rPr>
      </w:pPr>
    </w:p>
    <w:p w:rsidR="00042BDE" w:rsidRPr="00042BDE" w:rsidRDefault="00DB0AC3" w:rsidP="00042BDE">
      <w:pPr>
        <w:pStyle w:val="Bezmezer"/>
        <w:ind w:left="1412" w:hanging="1412"/>
        <w:contextualSpacing/>
        <w:rPr>
          <w:rFonts w:ascii="Tahoma" w:hAnsi="Tahoma" w:cs="Tahoma"/>
          <w:b/>
          <w:sz w:val="20"/>
          <w:szCs w:val="20"/>
          <w:u w:val="single"/>
        </w:rPr>
      </w:pPr>
      <w:r>
        <w:rPr>
          <w:rFonts w:ascii="Tahoma" w:hAnsi="Tahoma" w:cs="Tahoma"/>
          <w:b/>
          <w:sz w:val="20"/>
          <w:szCs w:val="20"/>
        </w:rPr>
        <w:t>5</w:t>
      </w:r>
      <w:r w:rsidR="00042BDE" w:rsidRPr="00042BDE">
        <w:rPr>
          <w:rFonts w:ascii="Tahoma" w:hAnsi="Tahoma" w:cs="Tahoma"/>
          <w:b/>
          <w:sz w:val="20"/>
          <w:szCs w:val="20"/>
        </w:rPr>
        <w:t>/105/2022</w:t>
      </w:r>
      <w:r w:rsidR="00042BDE">
        <w:rPr>
          <w:rFonts w:ascii="Tahoma" w:hAnsi="Tahoma" w:cs="Tahoma"/>
          <w:b/>
          <w:sz w:val="20"/>
          <w:szCs w:val="20"/>
        </w:rPr>
        <w:tab/>
      </w:r>
      <w:r w:rsidR="00042BDE" w:rsidRPr="00042BDE">
        <w:rPr>
          <w:rFonts w:ascii="Tahoma" w:hAnsi="Tahoma" w:cs="Tahoma"/>
          <w:b/>
          <w:sz w:val="20"/>
          <w:szCs w:val="20"/>
          <w:u w:val="single"/>
        </w:rPr>
        <w:t xml:space="preserve">Návrh 2. změny rozpočtu statutárního města Frýdek-Místek pro rok 2022 prováděné zastupitelstvem města formou rozpočtových opatření č. </w:t>
      </w:r>
      <w:proofErr w:type="gramStart"/>
      <w:r w:rsidR="00042BDE" w:rsidRPr="00042BDE">
        <w:rPr>
          <w:rFonts w:ascii="Tahoma" w:hAnsi="Tahoma" w:cs="Tahoma"/>
          <w:b/>
          <w:sz w:val="20"/>
          <w:szCs w:val="20"/>
          <w:u w:val="single"/>
        </w:rPr>
        <w:t>41 – 61</w:t>
      </w:r>
      <w:proofErr w:type="gramEnd"/>
    </w:p>
    <w:p w:rsidR="00042BDE" w:rsidRPr="00394FD0" w:rsidRDefault="00042BDE" w:rsidP="00042BDE">
      <w:pPr>
        <w:pStyle w:val="Normln1"/>
        <w:spacing w:line="360" w:lineRule="auto"/>
        <w:outlineLvl w:val="0"/>
        <w:rPr>
          <w:rFonts w:ascii="Tahoma" w:hAnsi="Tahoma" w:cs="Tahoma"/>
          <w:b/>
          <w:sz w:val="18"/>
          <w:szCs w:val="18"/>
        </w:rPr>
      </w:pPr>
      <w:r w:rsidRPr="00394FD0">
        <w:rPr>
          <w:rFonts w:ascii="Tahoma" w:hAnsi="Tahoma" w:cs="Tahoma"/>
          <w:b/>
          <w:sz w:val="18"/>
          <w:szCs w:val="18"/>
        </w:rPr>
        <w:t>Rada města</w:t>
      </w:r>
    </w:p>
    <w:p w:rsidR="00042BDE" w:rsidRPr="00394FD0" w:rsidRDefault="00042BDE" w:rsidP="00042BDE">
      <w:pPr>
        <w:pStyle w:val="Bezmezer"/>
        <w:tabs>
          <w:tab w:val="left" w:pos="142"/>
        </w:tabs>
        <w:suppressAutoHyphens/>
        <w:spacing w:line="360" w:lineRule="auto"/>
        <w:ind w:left="0" w:firstLine="0"/>
        <w:rPr>
          <w:rFonts w:ascii="Tahoma" w:hAnsi="Tahoma" w:cs="Tahoma"/>
          <w:b/>
          <w:sz w:val="18"/>
          <w:szCs w:val="18"/>
        </w:rPr>
      </w:pPr>
      <w:r>
        <w:rPr>
          <w:rFonts w:ascii="Tahoma" w:hAnsi="Tahoma" w:cs="Tahoma"/>
          <w:b/>
          <w:sz w:val="18"/>
          <w:szCs w:val="18"/>
        </w:rPr>
        <w:t xml:space="preserve">1. </w:t>
      </w:r>
      <w:r w:rsidRPr="00394FD0">
        <w:rPr>
          <w:rFonts w:ascii="Tahoma" w:hAnsi="Tahoma" w:cs="Tahoma"/>
          <w:b/>
          <w:sz w:val="18"/>
          <w:szCs w:val="18"/>
        </w:rPr>
        <w:t>doporučuje zastupitelstvu města schválit</w:t>
      </w:r>
    </w:p>
    <w:p w:rsidR="00042BDE" w:rsidRPr="00854D46" w:rsidRDefault="00042BDE" w:rsidP="00E929BD">
      <w:pPr>
        <w:pStyle w:val="Bezmezer"/>
        <w:numPr>
          <w:ilvl w:val="1"/>
          <w:numId w:val="8"/>
        </w:numPr>
        <w:tabs>
          <w:tab w:val="left" w:pos="142"/>
        </w:tabs>
        <w:suppressAutoHyphens/>
        <w:rPr>
          <w:rFonts w:ascii="Tahoma" w:hAnsi="Tahoma" w:cs="Tahoma"/>
          <w:sz w:val="18"/>
          <w:szCs w:val="18"/>
        </w:rPr>
      </w:pPr>
      <w:bookmarkStart w:id="4" w:name="_Hlk64011060"/>
      <w:r w:rsidRPr="00E403BB">
        <w:rPr>
          <w:rFonts w:ascii="Tahoma" w:hAnsi="Tahoma" w:cs="Tahoma"/>
          <w:sz w:val="18"/>
          <w:szCs w:val="18"/>
        </w:rPr>
        <w:t xml:space="preserve">návrh </w:t>
      </w:r>
      <w:r>
        <w:rPr>
          <w:rFonts w:ascii="Tahoma" w:hAnsi="Tahoma" w:cs="Tahoma"/>
          <w:sz w:val="18"/>
          <w:szCs w:val="18"/>
        </w:rPr>
        <w:t>2</w:t>
      </w:r>
      <w:r w:rsidRPr="00E403BB">
        <w:rPr>
          <w:rFonts w:ascii="Tahoma" w:hAnsi="Tahoma" w:cs="Tahoma"/>
          <w:sz w:val="18"/>
          <w:szCs w:val="18"/>
        </w:rPr>
        <w:t>. změny rozpočtu statutárního města Frýdek-Místek pro rok 202</w:t>
      </w:r>
      <w:r>
        <w:rPr>
          <w:rFonts w:ascii="Tahoma" w:hAnsi="Tahoma" w:cs="Tahoma"/>
          <w:sz w:val="18"/>
          <w:szCs w:val="18"/>
        </w:rPr>
        <w:t>2</w:t>
      </w:r>
      <w:r w:rsidRPr="00E403BB">
        <w:rPr>
          <w:rFonts w:ascii="Tahoma" w:hAnsi="Tahoma" w:cs="Tahoma"/>
          <w:sz w:val="18"/>
          <w:szCs w:val="18"/>
        </w:rPr>
        <w:t xml:space="preserve"> prováděné zastupitelstvem města formou rozpočtových </w:t>
      </w:r>
      <w:r w:rsidRPr="00854D46">
        <w:rPr>
          <w:rFonts w:ascii="Tahoma" w:hAnsi="Tahoma" w:cs="Tahoma"/>
          <w:sz w:val="18"/>
          <w:szCs w:val="18"/>
        </w:rPr>
        <w:t xml:space="preserve">opatření </w:t>
      </w:r>
      <w:bookmarkEnd w:id="4"/>
      <w:r w:rsidRPr="00854D46">
        <w:rPr>
          <w:rFonts w:ascii="Tahoma" w:hAnsi="Tahoma" w:cs="Tahoma"/>
          <w:sz w:val="18"/>
          <w:szCs w:val="18"/>
        </w:rPr>
        <w:t xml:space="preserve">č. </w:t>
      </w:r>
      <w:proofErr w:type="gramStart"/>
      <w:r>
        <w:rPr>
          <w:rFonts w:ascii="Tahoma" w:hAnsi="Tahoma" w:cs="Tahoma"/>
          <w:sz w:val="18"/>
          <w:szCs w:val="18"/>
        </w:rPr>
        <w:t>41</w:t>
      </w:r>
      <w:r w:rsidRPr="00854D46">
        <w:rPr>
          <w:rFonts w:ascii="Tahoma" w:hAnsi="Tahoma" w:cs="Tahoma"/>
          <w:sz w:val="18"/>
          <w:szCs w:val="18"/>
        </w:rPr>
        <w:t xml:space="preserve"> - </w:t>
      </w:r>
      <w:r>
        <w:rPr>
          <w:rFonts w:ascii="Tahoma" w:hAnsi="Tahoma" w:cs="Tahoma"/>
          <w:sz w:val="18"/>
          <w:szCs w:val="18"/>
        </w:rPr>
        <w:t>61</w:t>
      </w:r>
      <w:proofErr w:type="gramEnd"/>
      <w:r w:rsidRPr="00854D46">
        <w:rPr>
          <w:rFonts w:ascii="Tahoma" w:hAnsi="Tahoma" w:cs="Tahoma"/>
          <w:sz w:val="18"/>
          <w:szCs w:val="18"/>
        </w:rPr>
        <w:t xml:space="preserve"> dle přílohy č. 1 – </w:t>
      </w:r>
      <w:r>
        <w:rPr>
          <w:rFonts w:ascii="Tahoma" w:hAnsi="Tahoma" w:cs="Tahoma"/>
          <w:sz w:val="18"/>
          <w:szCs w:val="18"/>
        </w:rPr>
        <w:t>6</w:t>
      </w:r>
      <w:r w:rsidRPr="00854D46">
        <w:rPr>
          <w:rFonts w:ascii="Tahoma" w:hAnsi="Tahoma" w:cs="Tahoma"/>
          <w:sz w:val="18"/>
          <w:szCs w:val="18"/>
        </w:rPr>
        <w:t xml:space="preserve"> k usnesení, a to:</w:t>
      </w:r>
    </w:p>
    <w:p w:rsidR="00042BDE" w:rsidRPr="00854D46" w:rsidRDefault="00042BDE" w:rsidP="00042BDE">
      <w:pPr>
        <w:pStyle w:val="Bezmezer"/>
        <w:tabs>
          <w:tab w:val="left" w:pos="142"/>
        </w:tabs>
        <w:ind w:left="360" w:firstLine="0"/>
        <w:rPr>
          <w:rFonts w:ascii="Tahoma" w:hAnsi="Tahoma" w:cs="Tahoma"/>
          <w:sz w:val="18"/>
          <w:szCs w:val="18"/>
        </w:rPr>
      </w:pPr>
    </w:p>
    <w:p w:rsidR="00042BDE" w:rsidRPr="00732CB5" w:rsidRDefault="00042BDE" w:rsidP="00E929BD">
      <w:pPr>
        <w:pStyle w:val="Bezmezer"/>
        <w:numPr>
          <w:ilvl w:val="0"/>
          <w:numId w:val="9"/>
        </w:numPr>
        <w:tabs>
          <w:tab w:val="right" w:pos="4678"/>
          <w:tab w:val="left" w:pos="6804"/>
        </w:tabs>
        <w:suppressAutoHyphens/>
        <w:ind w:left="426" w:hanging="284"/>
        <w:rPr>
          <w:rFonts w:ascii="Tahoma" w:hAnsi="Tahoma" w:cs="Tahoma"/>
          <w:b/>
          <w:sz w:val="18"/>
          <w:szCs w:val="18"/>
        </w:rPr>
      </w:pPr>
      <w:r w:rsidRPr="00732CB5">
        <w:rPr>
          <w:rFonts w:ascii="Tahoma" w:hAnsi="Tahoma" w:cs="Tahoma"/>
          <w:b/>
          <w:sz w:val="18"/>
          <w:szCs w:val="18"/>
        </w:rPr>
        <w:t xml:space="preserve">navýšení příjmů </w:t>
      </w:r>
      <w:r w:rsidR="006E48A2">
        <w:rPr>
          <w:rFonts w:ascii="Tahoma" w:hAnsi="Tahoma" w:cs="Tahoma"/>
          <w:b/>
          <w:sz w:val="18"/>
          <w:szCs w:val="18"/>
        </w:rPr>
        <w:t xml:space="preserve">      </w:t>
      </w:r>
      <w:r w:rsidRPr="00732CB5">
        <w:rPr>
          <w:rFonts w:ascii="Tahoma" w:hAnsi="Tahoma" w:cs="Tahoma"/>
          <w:b/>
          <w:sz w:val="18"/>
          <w:szCs w:val="18"/>
        </w:rPr>
        <w:t>o</w:t>
      </w:r>
      <w:r w:rsidRPr="00732CB5">
        <w:rPr>
          <w:rFonts w:ascii="Tahoma" w:hAnsi="Tahoma" w:cs="Tahoma"/>
          <w:b/>
          <w:sz w:val="18"/>
          <w:szCs w:val="18"/>
        </w:rPr>
        <w:tab/>
        <w:t xml:space="preserve">       + 65 336,71 tis. Kč     na celkovou výši</w:t>
      </w:r>
      <w:r w:rsidRPr="00732CB5">
        <w:rPr>
          <w:rFonts w:ascii="Tahoma" w:hAnsi="Tahoma" w:cs="Tahoma"/>
          <w:b/>
          <w:sz w:val="18"/>
          <w:szCs w:val="18"/>
        </w:rPr>
        <w:tab/>
        <w:t>1</w:t>
      </w:r>
      <w:r>
        <w:rPr>
          <w:rFonts w:ascii="Tahoma" w:hAnsi="Tahoma" w:cs="Tahoma"/>
          <w:b/>
          <w:sz w:val="18"/>
          <w:szCs w:val="18"/>
        </w:rPr>
        <w:t> 329 034,25</w:t>
      </w:r>
      <w:r w:rsidRPr="00732CB5">
        <w:rPr>
          <w:rFonts w:ascii="Tahoma" w:hAnsi="Tahoma" w:cs="Tahoma"/>
          <w:b/>
          <w:sz w:val="18"/>
          <w:szCs w:val="18"/>
        </w:rPr>
        <w:t xml:space="preserve"> tis. Kč </w:t>
      </w:r>
    </w:p>
    <w:p w:rsidR="00042BDE" w:rsidRPr="00732CB5" w:rsidRDefault="00042BDE" w:rsidP="00E929BD">
      <w:pPr>
        <w:pStyle w:val="Bezmezer"/>
        <w:numPr>
          <w:ilvl w:val="0"/>
          <w:numId w:val="9"/>
        </w:numPr>
        <w:tabs>
          <w:tab w:val="left" w:pos="142"/>
          <w:tab w:val="left" w:pos="426"/>
          <w:tab w:val="decimal" w:pos="3119"/>
          <w:tab w:val="left" w:pos="4253"/>
          <w:tab w:val="left" w:pos="6379"/>
        </w:tabs>
        <w:suppressAutoHyphens/>
        <w:rPr>
          <w:rFonts w:ascii="Tahoma" w:hAnsi="Tahoma" w:cs="Tahoma"/>
          <w:b/>
          <w:sz w:val="18"/>
          <w:szCs w:val="18"/>
        </w:rPr>
      </w:pPr>
      <w:r w:rsidRPr="00732CB5">
        <w:rPr>
          <w:rFonts w:ascii="Tahoma" w:hAnsi="Tahoma" w:cs="Tahoma"/>
          <w:b/>
          <w:sz w:val="18"/>
          <w:szCs w:val="18"/>
        </w:rPr>
        <w:t xml:space="preserve">navýšení výdajů </w:t>
      </w:r>
      <w:r w:rsidR="006E48A2">
        <w:rPr>
          <w:rFonts w:ascii="Tahoma" w:hAnsi="Tahoma" w:cs="Tahoma"/>
          <w:b/>
          <w:sz w:val="18"/>
          <w:szCs w:val="18"/>
        </w:rPr>
        <w:t xml:space="preserve">      </w:t>
      </w:r>
      <w:r w:rsidRPr="00732CB5">
        <w:rPr>
          <w:rFonts w:ascii="Tahoma" w:hAnsi="Tahoma" w:cs="Tahoma"/>
          <w:b/>
          <w:sz w:val="18"/>
          <w:szCs w:val="18"/>
        </w:rPr>
        <w:t xml:space="preserve">o </w:t>
      </w:r>
      <w:r w:rsidRPr="00732CB5">
        <w:rPr>
          <w:rFonts w:ascii="Tahoma" w:hAnsi="Tahoma" w:cs="Tahoma"/>
          <w:b/>
          <w:sz w:val="18"/>
          <w:szCs w:val="18"/>
        </w:rPr>
        <w:tab/>
        <w:t xml:space="preserve">      + 48 383,71 tis. Kč     na celkovou výši   </w:t>
      </w:r>
      <w:r w:rsidR="006E48A2">
        <w:rPr>
          <w:rFonts w:ascii="Tahoma" w:hAnsi="Tahoma" w:cs="Tahoma"/>
          <w:b/>
          <w:sz w:val="18"/>
          <w:szCs w:val="18"/>
        </w:rPr>
        <w:t xml:space="preserve">      </w:t>
      </w:r>
      <w:r w:rsidRPr="00732CB5">
        <w:rPr>
          <w:rFonts w:ascii="Tahoma" w:hAnsi="Tahoma" w:cs="Tahoma"/>
          <w:b/>
          <w:sz w:val="18"/>
          <w:szCs w:val="18"/>
        </w:rPr>
        <w:t xml:space="preserve">  </w:t>
      </w:r>
      <w:r>
        <w:rPr>
          <w:rFonts w:ascii="Tahoma" w:hAnsi="Tahoma" w:cs="Tahoma"/>
          <w:b/>
          <w:sz w:val="18"/>
          <w:szCs w:val="18"/>
        </w:rPr>
        <w:t>1 899 419,33</w:t>
      </w:r>
      <w:r w:rsidRPr="00732CB5">
        <w:rPr>
          <w:rFonts w:ascii="Tahoma" w:hAnsi="Tahoma" w:cs="Tahoma"/>
          <w:b/>
          <w:sz w:val="18"/>
          <w:szCs w:val="18"/>
        </w:rPr>
        <w:t xml:space="preserve"> tis. Kč</w:t>
      </w:r>
    </w:p>
    <w:p w:rsidR="00042BDE" w:rsidRPr="00732CB5" w:rsidRDefault="00042BDE" w:rsidP="00E929BD">
      <w:pPr>
        <w:pStyle w:val="Bezmezer"/>
        <w:numPr>
          <w:ilvl w:val="0"/>
          <w:numId w:val="9"/>
        </w:numPr>
        <w:tabs>
          <w:tab w:val="left" w:pos="142"/>
          <w:tab w:val="left" w:pos="426"/>
          <w:tab w:val="decimal" w:pos="3119"/>
          <w:tab w:val="left" w:pos="4253"/>
          <w:tab w:val="left" w:pos="4820"/>
        </w:tabs>
        <w:suppressAutoHyphens/>
        <w:rPr>
          <w:rFonts w:ascii="Tahoma" w:hAnsi="Tahoma" w:cs="Tahoma"/>
          <w:b/>
          <w:sz w:val="18"/>
          <w:szCs w:val="18"/>
        </w:rPr>
      </w:pPr>
      <w:r w:rsidRPr="00732CB5">
        <w:rPr>
          <w:rFonts w:ascii="Tahoma" w:hAnsi="Tahoma" w:cs="Tahoma"/>
          <w:b/>
          <w:sz w:val="18"/>
          <w:szCs w:val="18"/>
        </w:rPr>
        <w:t xml:space="preserve">snížení </w:t>
      </w:r>
      <w:proofErr w:type="gramStart"/>
      <w:r w:rsidRPr="00732CB5">
        <w:rPr>
          <w:rFonts w:ascii="Tahoma" w:hAnsi="Tahoma" w:cs="Tahoma"/>
          <w:b/>
          <w:sz w:val="18"/>
          <w:szCs w:val="18"/>
        </w:rPr>
        <w:t xml:space="preserve">financování </w:t>
      </w:r>
      <w:r w:rsidR="006E48A2">
        <w:rPr>
          <w:rFonts w:ascii="Tahoma" w:hAnsi="Tahoma" w:cs="Tahoma"/>
          <w:b/>
          <w:sz w:val="18"/>
          <w:szCs w:val="18"/>
        </w:rPr>
        <w:t xml:space="preserve"> </w:t>
      </w:r>
      <w:r w:rsidRPr="00732CB5">
        <w:rPr>
          <w:rFonts w:ascii="Tahoma" w:hAnsi="Tahoma" w:cs="Tahoma"/>
          <w:b/>
          <w:sz w:val="18"/>
          <w:szCs w:val="18"/>
        </w:rPr>
        <w:t>o</w:t>
      </w:r>
      <w:proofErr w:type="gramEnd"/>
      <w:r w:rsidRPr="00732CB5">
        <w:rPr>
          <w:rFonts w:ascii="Tahoma" w:hAnsi="Tahoma" w:cs="Tahoma"/>
          <w:b/>
          <w:sz w:val="18"/>
          <w:szCs w:val="18"/>
        </w:rPr>
        <w:t xml:space="preserve"> </w:t>
      </w:r>
      <w:r w:rsidRPr="00732CB5">
        <w:rPr>
          <w:rFonts w:ascii="Tahoma" w:hAnsi="Tahoma" w:cs="Tahoma"/>
          <w:b/>
          <w:sz w:val="18"/>
          <w:szCs w:val="18"/>
        </w:rPr>
        <w:tab/>
        <w:t xml:space="preserve">    </w:t>
      </w:r>
      <w:r w:rsidR="000F508F">
        <w:rPr>
          <w:rFonts w:ascii="Tahoma" w:hAnsi="Tahoma" w:cs="Tahoma"/>
          <w:b/>
          <w:sz w:val="18"/>
          <w:szCs w:val="18"/>
        </w:rPr>
        <w:t xml:space="preserve"> </w:t>
      </w:r>
      <w:r w:rsidR="00852B24">
        <w:rPr>
          <w:rFonts w:ascii="Tahoma" w:hAnsi="Tahoma" w:cs="Tahoma"/>
          <w:b/>
          <w:sz w:val="18"/>
          <w:szCs w:val="18"/>
        </w:rPr>
        <w:t xml:space="preserve"> </w:t>
      </w:r>
      <w:r w:rsidRPr="00732CB5">
        <w:rPr>
          <w:rFonts w:ascii="Tahoma" w:hAnsi="Tahoma" w:cs="Tahoma"/>
          <w:b/>
          <w:sz w:val="18"/>
          <w:szCs w:val="18"/>
        </w:rPr>
        <w:t xml:space="preserve"> - 16 953,00 tis. Kč</w:t>
      </w:r>
      <w:r w:rsidR="006E48A2">
        <w:rPr>
          <w:rFonts w:ascii="Tahoma" w:hAnsi="Tahoma" w:cs="Tahoma"/>
          <w:b/>
          <w:sz w:val="18"/>
          <w:szCs w:val="18"/>
        </w:rPr>
        <w:t xml:space="preserve">     </w:t>
      </w:r>
      <w:r w:rsidRPr="00732CB5">
        <w:rPr>
          <w:rFonts w:ascii="Tahoma" w:hAnsi="Tahoma" w:cs="Tahoma"/>
          <w:b/>
          <w:sz w:val="18"/>
          <w:szCs w:val="18"/>
        </w:rPr>
        <w:t xml:space="preserve"> na celkovou výši</w:t>
      </w:r>
      <w:r w:rsidRPr="00732CB5">
        <w:rPr>
          <w:rFonts w:ascii="Tahoma" w:hAnsi="Tahoma" w:cs="Tahoma"/>
          <w:b/>
          <w:sz w:val="18"/>
          <w:szCs w:val="18"/>
        </w:rPr>
        <w:tab/>
        <w:t xml:space="preserve">           </w:t>
      </w:r>
      <w:r>
        <w:rPr>
          <w:rFonts w:ascii="Tahoma" w:hAnsi="Tahoma" w:cs="Tahoma"/>
          <w:b/>
          <w:sz w:val="18"/>
          <w:szCs w:val="18"/>
        </w:rPr>
        <w:t>570 385,08</w:t>
      </w:r>
      <w:r w:rsidRPr="00732CB5">
        <w:rPr>
          <w:rFonts w:ascii="Tahoma" w:hAnsi="Tahoma" w:cs="Tahoma"/>
          <w:b/>
          <w:sz w:val="18"/>
          <w:szCs w:val="18"/>
        </w:rPr>
        <w:t xml:space="preserve"> tis. Kč</w:t>
      </w:r>
    </w:p>
    <w:p w:rsidR="00042BDE" w:rsidRDefault="00042BDE" w:rsidP="00042BDE">
      <w:pPr>
        <w:pStyle w:val="Bezmezer"/>
        <w:tabs>
          <w:tab w:val="left" w:pos="142"/>
          <w:tab w:val="left" w:pos="426"/>
          <w:tab w:val="decimal" w:pos="3119"/>
          <w:tab w:val="left" w:pos="4253"/>
          <w:tab w:val="decimal" w:pos="6804"/>
        </w:tabs>
        <w:ind w:left="502" w:firstLine="0"/>
        <w:rPr>
          <w:rFonts w:ascii="Tahoma" w:hAnsi="Tahoma" w:cs="Tahoma"/>
          <w:b/>
          <w:sz w:val="18"/>
          <w:szCs w:val="18"/>
        </w:rPr>
      </w:pPr>
    </w:p>
    <w:p w:rsidR="00042BDE" w:rsidRPr="00275B42" w:rsidRDefault="00042BDE" w:rsidP="00042BDE">
      <w:pPr>
        <w:pStyle w:val="Bezmezer"/>
        <w:tabs>
          <w:tab w:val="left" w:pos="142"/>
        </w:tabs>
        <w:ind w:left="0" w:firstLine="0"/>
        <w:rPr>
          <w:rFonts w:ascii="Tahoma" w:hAnsi="Tahoma" w:cs="Tahoma"/>
          <w:bCs/>
          <w:sz w:val="18"/>
          <w:szCs w:val="18"/>
        </w:rPr>
      </w:pPr>
      <w:r>
        <w:rPr>
          <w:rFonts w:ascii="Tahoma" w:hAnsi="Tahoma" w:cs="Tahoma"/>
          <w:bCs/>
          <w:sz w:val="18"/>
          <w:szCs w:val="18"/>
        </w:rPr>
        <w:t>1.2. rozšíření pravomocí rady města k provádění rozpočtových opatření v roce 2022 o písmeno o) tohoto znění:</w:t>
      </w:r>
    </w:p>
    <w:p w:rsidR="00042BDE" w:rsidRDefault="00042BDE" w:rsidP="00042BDE">
      <w:pPr>
        <w:pStyle w:val="Bezmezer"/>
        <w:tabs>
          <w:tab w:val="left" w:pos="142"/>
          <w:tab w:val="left" w:pos="426"/>
          <w:tab w:val="decimal" w:pos="3119"/>
          <w:tab w:val="left" w:pos="4253"/>
          <w:tab w:val="decimal" w:pos="6804"/>
        </w:tabs>
        <w:ind w:left="502" w:firstLine="0"/>
        <w:rPr>
          <w:rFonts w:ascii="Tahoma" w:hAnsi="Tahoma" w:cs="Tahoma"/>
          <w:b/>
          <w:sz w:val="18"/>
          <w:szCs w:val="18"/>
        </w:rPr>
      </w:pPr>
    </w:p>
    <w:p w:rsidR="00042BDE" w:rsidRDefault="00042BDE" w:rsidP="00042BDE">
      <w:pPr>
        <w:spacing w:after="0"/>
        <w:ind w:left="284"/>
        <w:jc w:val="both"/>
        <w:rPr>
          <w:rFonts w:ascii="Tahoma" w:hAnsi="Tahoma" w:cs="Tahoma"/>
          <w:sz w:val="18"/>
          <w:szCs w:val="18"/>
        </w:rPr>
      </w:pPr>
      <w:r w:rsidRPr="006C2B52">
        <w:rPr>
          <w:rFonts w:ascii="Tahoma" w:hAnsi="Tahoma" w:cs="Tahoma"/>
          <w:sz w:val="18"/>
          <w:szCs w:val="18"/>
        </w:rPr>
        <w:t xml:space="preserve">„spočívající v navýšení pol. </w:t>
      </w:r>
      <w:proofErr w:type="gramStart"/>
      <w:r w:rsidRPr="006C2B52">
        <w:rPr>
          <w:rFonts w:ascii="Tahoma" w:hAnsi="Tahoma" w:cs="Tahoma"/>
          <w:sz w:val="18"/>
          <w:szCs w:val="18"/>
        </w:rPr>
        <w:t>8118-Aktivní</w:t>
      </w:r>
      <w:proofErr w:type="gramEnd"/>
      <w:r w:rsidRPr="006C2B52">
        <w:rPr>
          <w:rFonts w:ascii="Tahoma" w:hAnsi="Tahoma" w:cs="Tahoma"/>
          <w:sz w:val="18"/>
          <w:szCs w:val="18"/>
        </w:rPr>
        <w:t xml:space="preserve"> krátkodobé operace řízení likvidity – výdaje a současně pol. 8117-Aktivní krátkodobé operace řízení likvidity – příjmy v souvislosti se zhodnocováním dočasně volných finančních</w:t>
      </w:r>
      <w:r>
        <w:rPr>
          <w:rFonts w:ascii="Tahoma" w:hAnsi="Tahoma" w:cs="Tahoma"/>
          <w:sz w:val="18"/>
          <w:szCs w:val="18"/>
        </w:rPr>
        <w:t xml:space="preserve"> </w:t>
      </w:r>
      <w:r w:rsidRPr="006C2B52">
        <w:rPr>
          <w:rFonts w:ascii="Tahoma" w:hAnsi="Tahoma" w:cs="Tahoma"/>
          <w:sz w:val="18"/>
          <w:szCs w:val="18"/>
        </w:rPr>
        <w:t>prostředků formou termínovaných vkladů tak, aby celkový součet pol. 8117 a 8118 byl v r. 2022 nula“</w:t>
      </w:r>
    </w:p>
    <w:p w:rsidR="006E48A2" w:rsidRPr="006C2B52" w:rsidRDefault="006E48A2" w:rsidP="00042BDE">
      <w:pPr>
        <w:spacing w:after="0"/>
        <w:ind w:left="284"/>
        <w:jc w:val="both"/>
        <w:rPr>
          <w:rFonts w:ascii="Tahoma" w:hAnsi="Tahoma" w:cs="Tahoma"/>
          <w:sz w:val="18"/>
          <w:szCs w:val="18"/>
        </w:rPr>
      </w:pPr>
    </w:p>
    <w:p w:rsidR="00042BDE" w:rsidRPr="00394FD0" w:rsidRDefault="006E48A2" w:rsidP="006E48A2">
      <w:pPr>
        <w:pStyle w:val="Bezmezer"/>
        <w:spacing w:line="360" w:lineRule="auto"/>
        <w:ind w:left="0" w:firstLine="0"/>
        <w:rPr>
          <w:rFonts w:ascii="Tahoma" w:hAnsi="Tahoma" w:cs="Tahoma"/>
          <w:b/>
          <w:sz w:val="18"/>
          <w:szCs w:val="18"/>
        </w:rPr>
      </w:pPr>
      <w:r>
        <w:rPr>
          <w:rFonts w:ascii="Tahoma" w:hAnsi="Tahoma" w:cs="Tahoma"/>
          <w:b/>
          <w:sz w:val="18"/>
          <w:szCs w:val="18"/>
        </w:rPr>
        <w:t>2. schvaluje</w:t>
      </w:r>
    </w:p>
    <w:p w:rsidR="00042BDE" w:rsidRDefault="00042BDE" w:rsidP="0045216F">
      <w:pPr>
        <w:pStyle w:val="Bezmezer"/>
        <w:numPr>
          <w:ilvl w:val="0"/>
          <w:numId w:val="10"/>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A01CF8">
        <w:rPr>
          <w:rFonts w:ascii="Tahoma" w:hAnsi="Tahoma" w:cs="Tahoma"/>
          <w:sz w:val="18"/>
          <w:szCs w:val="18"/>
        </w:rPr>
        <w:t xml:space="preserve">zásobník oprav a údržby </w:t>
      </w:r>
      <w:r w:rsidRPr="00A01CF8">
        <w:rPr>
          <w:rFonts w:ascii="Tahoma" w:hAnsi="Tahoma" w:cs="Tahoma"/>
          <w:b/>
          <w:sz w:val="18"/>
          <w:szCs w:val="18"/>
        </w:rPr>
        <w:t>odboru SOM</w:t>
      </w:r>
      <w:r w:rsidRPr="00A01CF8">
        <w:rPr>
          <w:rFonts w:ascii="Tahoma" w:hAnsi="Tahoma" w:cs="Tahoma"/>
          <w:sz w:val="18"/>
          <w:szCs w:val="18"/>
        </w:rPr>
        <w:t xml:space="preserve"> pro rok 2022 č. 7 dle přílohy č. 7 k usnesení za podmínky schválení finančního krytí zastupitelstvem města;</w:t>
      </w:r>
    </w:p>
    <w:p w:rsidR="00042BDE" w:rsidRPr="00A01CF8" w:rsidRDefault="00042BDE" w:rsidP="0045216F">
      <w:pPr>
        <w:pStyle w:val="Bezmezer"/>
        <w:numPr>
          <w:ilvl w:val="0"/>
          <w:numId w:val="10"/>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A01CF8">
        <w:rPr>
          <w:rFonts w:ascii="Tahoma" w:hAnsi="Tahoma" w:cs="Tahoma"/>
          <w:sz w:val="18"/>
          <w:szCs w:val="18"/>
        </w:rPr>
        <w:t xml:space="preserve">zásobník oprav a údržby </w:t>
      </w:r>
      <w:r w:rsidRPr="00A01CF8">
        <w:rPr>
          <w:rFonts w:ascii="Tahoma" w:hAnsi="Tahoma" w:cs="Tahoma"/>
          <w:b/>
          <w:sz w:val="18"/>
          <w:szCs w:val="18"/>
        </w:rPr>
        <w:t xml:space="preserve">odboru </w:t>
      </w:r>
      <w:proofErr w:type="spellStart"/>
      <w:r>
        <w:rPr>
          <w:rFonts w:ascii="Tahoma" w:hAnsi="Tahoma" w:cs="Tahoma"/>
          <w:b/>
          <w:sz w:val="18"/>
          <w:szCs w:val="18"/>
        </w:rPr>
        <w:t>ŠKMaT</w:t>
      </w:r>
      <w:proofErr w:type="spellEnd"/>
      <w:r w:rsidRPr="00A01CF8">
        <w:rPr>
          <w:rFonts w:ascii="Tahoma" w:hAnsi="Tahoma" w:cs="Tahoma"/>
          <w:sz w:val="18"/>
          <w:szCs w:val="18"/>
        </w:rPr>
        <w:t xml:space="preserve"> pro rok 2022 č. </w:t>
      </w:r>
      <w:r>
        <w:rPr>
          <w:rFonts w:ascii="Tahoma" w:hAnsi="Tahoma" w:cs="Tahoma"/>
          <w:sz w:val="18"/>
          <w:szCs w:val="18"/>
        </w:rPr>
        <w:t>4</w:t>
      </w:r>
      <w:r w:rsidRPr="00A01CF8">
        <w:rPr>
          <w:rFonts w:ascii="Tahoma" w:hAnsi="Tahoma" w:cs="Tahoma"/>
          <w:sz w:val="18"/>
          <w:szCs w:val="18"/>
        </w:rPr>
        <w:t xml:space="preserve"> dle přílohy č. </w:t>
      </w:r>
      <w:r>
        <w:rPr>
          <w:rFonts w:ascii="Tahoma" w:hAnsi="Tahoma" w:cs="Tahoma"/>
          <w:sz w:val="18"/>
          <w:szCs w:val="18"/>
        </w:rPr>
        <w:t>8</w:t>
      </w:r>
      <w:r w:rsidRPr="00A01CF8">
        <w:rPr>
          <w:rFonts w:ascii="Tahoma" w:hAnsi="Tahoma" w:cs="Tahoma"/>
          <w:sz w:val="18"/>
          <w:szCs w:val="18"/>
        </w:rPr>
        <w:t xml:space="preserve"> k usnesení za podmínky schválení finančního krytí zastupitelstvem města;</w:t>
      </w:r>
    </w:p>
    <w:p w:rsidR="00042BDE" w:rsidRDefault="00042BDE" w:rsidP="0045216F">
      <w:pPr>
        <w:pStyle w:val="Bezmezer"/>
        <w:numPr>
          <w:ilvl w:val="0"/>
          <w:numId w:val="10"/>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A01CF8">
        <w:rPr>
          <w:rFonts w:ascii="Tahoma" w:hAnsi="Tahoma" w:cs="Tahoma"/>
          <w:sz w:val="18"/>
          <w:szCs w:val="18"/>
        </w:rPr>
        <w:t xml:space="preserve">zásobník investic </w:t>
      </w:r>
      <w:r w:rsidRPr="00A01CF8">
        <w:rPr>
          <w:rFonts w:ascii="Tahoma" w:hAnsi="Tahoma" w:cs="Tahoma"/>
          <w:b/>
          <w:sz w:val="18"/>
          <w:szCs w:val="18"/>
        </w:rPr>
        <w:t xml:space="preserve">odboru </w:t>
      </w:r>
      <w:proofErr w:type="spellStart"/>
      <w:r w:rsidRPr="00A01CF8">
        <w:rPr>
          <w:rFonts w:ascii="Tahoma" w:hAnsi="Tahoma" w:cs="Tahoma"/>
          <w:b/>
          <w:sz w:val="18"/>
          <w:szCs w:val="18"/>
        </w:rPr>
        <w:t>DaSH</w:t>
      </w:r>
      <w:proofErr w:type="spellEnd"/>
      <w:r w:rsidRPr="00A01CF8">
        <w:rPr>
          <w:rFonts w:ascii="Tahoma" w:hAnsi="Tahoma" w:cs="Tahoma"/>
          <w:sz w:val="18"/>
          <w:szCs w:val="18"/>
        </w:rPr>
        <w:t xml:space="preserve"> pro rok 2022 č. 4 – par. 2212 – par. 2219 – par. 2221 – par. 2223 dle přílohy č. </w:t>
      </w:r>
      <w:r>
        <w:rPr>
          <w:rFonts w:ascii="Tahoma" w:hAnsi="Tahoma" w:cs="Tahoma"/>
          <w:sz w:val="18"/>
          <w:szCs w:val="18"/>
        </w:rPr>
        <w:t>9</w:t>
      </w:r>
      <w:r w:rsidRPr="00A01CF8">
        <w:rPr>
          <w:rFonts w:ascii="Tahoma" w:hAnsi="Tahoma" w:cs="Tahoma"/>
          <w:sz w:val="18"/>
          <w:szCs w:val="18"/>
        </w:rPr>
        <w:t xml:space="preserve"> k usnesení za podmínky schválení finančního krytí zastupitelstvem města;</w:t>
      </w:r>
    </w:p>
    <w:p w:rsidR="00042BDE" w:rsidRPr="00354CBE" w:rsidRDefault="00042BDE" w:rsidP="0045216F">
      <w:pPr>
        <w:pStyle w:val="Bezmezer"/>
        <w:numPr>
          <w:ilvl w:val="0"/>
          <w:numId w:val="10"/>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A01CF8">
        <w:rPr>
          <w:rFonts w:ascii="Tahoma" w:hAnsi="Tahoma" w:cs="Tahoma"/>
          <w:sz w:val="18"/>
          <w:szCs w:val="18"/>
        </w:rPr>
        <w:t xml:space="preserve">zásobník investic </w:t>
      </w:r>
      <w:r w:rsidRPr="00A01CF8">
        <w:rPr>
          <w:rFonts w:ascii="Tahoma" w:hAnsi="Tahoma" w:cs="Tahoma"/>
          <w:b/>
          <w:sz w:val="18"/>
          <w:szCs w:val="18"/>
        </w:rPr>
        <w:t xml:space="preserve">odboru </w:t>
      </w:r>
      <w:proofErr w:type="spellStart"/>
      <w:r w:rsidRPr="00A01CF8">
        <w:rPr>
          <w:rFonts w:ascii="Tahoma" w:hAnsi="Tahoma" w:cs="Tahoma"/>
          <w:b/>
          <w:sz w:val="18"/>
          <w:szCs w:val="18"/>
        </w:rPr>
        <w:t>DaSH</w:t>
      </w:r>
      <w:proofErr w:type="spellEnd"/>
      <w:r w:rsidRPr="00A01CF8">
        <w:rPr>
          <w:rFonts w:ascii="Tahoma" w:hAnsi="Tahoma" w:cs="Tahoma"/>
          <w:sz w:val="18"/>
          <w:szCs w:val="18"/>
        </w:rPr>
        <w:t xml:space="preserve"> pro rok 2022 č. </w:t>
      </w:r>
      <w:r>
        <w:rPr>
          <w:rFonts w:ascii="Tahoma" w:hAnsi="Tahoma" w:cs="Tahoma"/>
          <w:sz w:val="18"/>
          <w:szCs w:val="18"/>
        </w:rPr>
        <w:t>3</w:t>
      </w:r>
      <w:r w:rsidRPr="00A01CF8">
        <w:rPr>
          <w:rFonts w:ascii="Tahoma" w:hAnsi="Tahoma" w:cs="Tahoma"/>
          <w:sz w:val="18"/>
          <w:szCs w:val="18"/>
        </w:rPr>
        <w:t xml:space="preserve"> – par. </w:t>
      </w:r>
      <w:r>
        <w:rPr>
          <w:rFonts w:ascii="Tahoma" w:hAnsi="Tahoma" w:cs="Tahoma"/>
          <w:sz w:val="18"/>
          <w:szCs w:val="18"/>
        </w:rPr>
        <w:t>3631</w:t>
      </w:r>
      <w:r w:rsidRPr="00A01CF8">
        <w:rPr>
          <w:rFonts w:ascii="Tahoma" w:hAnsi="Tahoma" w:cs="Tahoma"/>
          <w:sz w:val="18"/>
          <w:szCs w:val="18"/>
        </w:rPr>
        <w:t xml:space="preserve"> – par. </w:t>
      </w:r>
      <w:r>
        <w:rPr>
          <w:rFonts w:ascii="Tahoma" w:hAnsi="Tahoma" w:cs="Tahoma"/>
          <w:sz w:val="18"/>
          <w:szCs w:val="18"/>
        </w:rPr>
        <w:t>3341</w:t>
      </w:r>
      <w:r w:rsidRPr="00A01CF8">
        <w:rPr>
          <w:rFonts w:ascii="Tahoma" w:hAnsi="Tahoma" w:cs="Tahoma"/>
          <w:sz w:val="18"/>
          <w:szCs w:val="18"/>
        </w:rPr>
        <w:t xml:space="preserve"> – par. </w:t>
      </w:r>
      <w:r>
        <w:rPr>
          <w:rFonts w:ascii="Tahoma" w:hAnsi="Tahoma" w:cs="Tahoma"/>
          <w:sz w:val="18"/>
          <w:szCs w:val="18"/>
        </w:rPr>
        <w:t>2229</w:t>
      </w:r>
      <w:r w:rsidRPr="00A01CF8">
        <w:rPr>
          <w:rFonts w:ascii="Tahoma" w:hAnsi="Tahoma" w:cs="Tahoma"/>
          <w:sz w:val="18"/>
          <w:szCs w:val="18"/>
        </w:rPr>
        <w:t xml:space="preserve"> dle přílohy č. </w:t>
      </w:r>
      <w:r>
        <w:rPr>
          <w:rFonts w:ascii="Tahoma" w:hAnsi="Tahoma" w:cs="Tahoma"/>
          <w:sz w:val="18"/>
          <w:szCs w:val="18"/>
        </w:rPr>
        <w:t>10</w:t>
      </w:r>
      <w:r w:rsidRPr="00A01CF8">
        <w:rPr>
          <w:rFonts w:ascii="Tahoma" w:hAnsi="Tahoma" w:cs="Tahoma"/>
          <w:sz w:val="18"/>
          <w:szCs w:val="18"/>
        </w:rPr>
        <w:t xml:space="preserve"> k usnesení za </w:t>
      </w:r>
      <w:r w:rsidRPr="00354CBE">
        <w:rPr>
          <w:rFonts w:ascii="Tahoma" w:hAnsi="Tahoma" w:cs="Tahoma"/>
          <w:sz w:val="18"/>
          <w:szCs w:val="18"/>
        </w:rPr>
        <w:t>podmínky schválení finančního krytí zastupitelstvem města;</w:t>
      </w:r>
    </w:p>
    <w:p w:rsidR="00042BDE" w:rsidRPr="00354CBE" w:rsidRDefault="00042BDE" w:rsidP="0045216F">
      <w:pPr>
        <w:pStyle w:val="Bezmezer"/>
        <w:numPr>
          <w:ilvl w:val="0"/>
          <w:numId w:val="10"/>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354CBE">
        <w:rPr>
          <w:rFonts w:ascii="Tahoma" w:hAnsi="Tahoma" w:cs="Tahoma"/>
          <w:sz w:val="18"/>
          <w:szCs w:val="18"/>
        </w:rPr>
        <w:t xml:space="preserve">zásobník investic </w:t>
      </w:r>
      <w:r w:rsidRPr="00354CBE">
        <w:rPr>
          <w:rFonts w:ascii="Tahoma" w:hAnsi="Tahoma" w:cs="Tahoma"/>
          <w:b/>
          <w:sz w:val="18"/>
          <w:szCs w:val="18"/>
        </w:rPr>
        <w:t xml:space="preserve">odboru </w:t>
      </w:r>
      <w:proofErr w:type="spellStart"/>
      <w:r w:rsidRPr="00354CBE">
        <w:rPr>
          <w:rFonts w:ascii="Tahoma" w:hAnsi="Tahoma" w:cs="Tahoma"/>
          <w:b/>
          <w:sz w:val="18"/>
          <w:szCs w:val="18"/>
        </w:rPr>
        <w:t>ŽPaZ</w:t>
      </w:r>
      <w:proofErr w:type="spellEnd"/>
      <w:r w:rsidRPr="00354CBE">
        <w:rPr>
          <w:rFonts w:ascii="Tahoma" w:hAnsi="Tahoma" w:cs="Tahoma"/>
          <w:b/>
          <w:sz w:val="18"/>
          <w:szCs w:val="18"/>
        </w:rPr>
        <w:t xml:space="preserve"> </w:t>
      </w:r>
      <w:r w:rsidRPr="00354CBE">
        <w:rPr>
          <w:rFonts w:ascii="Tahoma" w:hAnsi="Tahoma" w:cs="Tahoma"/>
          <w:sz w:val="18"/>
          <w:szCs w:val="18"/>
        </w:rPr>
        <w:t>pro rok 2022 č. 2 dle přílohy č. 1</w:t>
      </w:r>
      <w:r>
        <w:rPr>
          <w:rFonts w:ascii="Tahoma" w:hAnsi="Tahoma" w:cs="Tahoma"/>
          <w:sz w:val="18"/>
          <w:szCs w:val="18"/>
        </w:rPr>
        <w:t>1</w:t>
      </w:r>
      <w:r w:rsidRPr="00354CBE">
        <w:rPr>
          <w:rFonts w:ascii="Tahoma" w:hAnsi="Tahoma" w:cs="Tahoma"/>
          <w:sz w:val="18"/>
          <w:szCs w:val="18"/>
        </w:rPr>
        <w:t xml:space="preserve"> k usnesení za podmínky schválení finančního krytí zastupitelstvem města;</w:t>
      </w:r>
    </w:p>
    <w:p w:rsidR="00042BDE" w:rsidRPr="00354CBE" w:rsidRDefault="00042BDE" w:rsidP="0045216F">
      <w:pPr>
        <w:pStyle w:val="Bezmezer"/>
        <w:numPr>
          <w:ilvl w:val="0"/>
          <w:numId w:val="10"/>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392C0A">
        <w:rPr>
          <w:rFonts w:ascii="Tahoma" w:hAnsi="Tahoma" w:cs="Tahoma"/>
          <w:bCs/>
          <w:sz w:val="18"/>
          <w:szCs w:val="18"/>
        </w:rPr>
        <w:t>zásobník akcí</w:t>
      </w:r>
      <w:r w:rsidRPr="00354CBE">
        <w:rPr>
          <w:rFonts w:ascii="Tahoma" w:hAnsi="Tahoma" w:cs="Tahoma"/>
          <w:b/>
          <w:bCs/>
          <w:sz w:val="18"/>
          <w:szCs w:val="18"/>
        </w:rPr>
        <w:t xml:space="preserve"> investičního odboru</w:t>
      </w:r>
      <w:r w:rsidRPr="00354CBE">
        <w:rPr>
          <w:rFonts w:ascii="Tahoma" w:hAnsi="Tahoma" w:cs="Tahoma"/>
          <w:b/>
          <w:sz w:val="18"/>
          <w:szCs w:val="18"/>
        </w:rPr>
        <w:t xml:space="preserve"> </w:t>
      </w:r>
      <w:r w:rsidRPr="00354CBE">
        <w:rPr>
          <w:rFonts w:ascii="Tahoma" w:hAnsi="Tahoma" w:cs="Tahoma"/>
          <w:sz w:val="18"/>
          <w:szCs w:val="18"/>
        </w:rPr>
        <w:t xml:space="preserve">pro rok 2022 č. </w:t>
      </w:r>
      <w:r>
        <w:rPr>
          <w:rFonts w:ascii="Tahoma" w:hAnsi="Tahoma" w:cs="Tahoma"/>
          <w:sz w:val="18"/>
          <w:szCs w:val="18"/>
        </w:rPr>
        <w:t>8</w:t>
      </w:r>
      <w:r w:rsidRPr="00354CBE">
        <w:rPr>
          <w:rFonts w:ascii="Tahoma" w:hAnsi="Tahoma" w:cs="Tahoma"/>
          <w:sz w:val="18"/>
          <w:szCs w:val="18"/>
        </w:rPr>
        <w:t xml:space="preserve"> dle přílohy č. 1</w:t>
      </w:r>
      <w:r>
        <w:rPr>
          <w:rFonts w:ascii="Tahoma" w:hAnsi="Tahoma" w:cs="Tahoma"/>
          <w:sz w:val="18"/>
          <w:szCs w:val="18"/>
        </w:rPr>
        <w:t>2</w:t>
      </w:r>
      <w:r w:rsidRPr="00354CBE">
        <w:rPr>
          <w:rFonts w:ascii="Tahoma" w:hAnsi="Tahoma" w:cs="Tahoma"/>
          <w:sz w:val="18"/>
          <w:szCs w:val="18"/>
        </w:rPr>
        <w:t xml:space="preserve"> k usnesení za podmínky schválení finančního krytí zastupitelstvem města;</w:t>
      </w:r>
    </w:p>
    <w:p w:rsidR="00042BDE" w:rsidRPr="0013682B" w:rsidRDefault="00042BDE" w:rsidP="0045216F">
      <w:pPr>
        <w:pStyle w:val="Bezmezer"/>
        <w:numPr>
          <w:ilvl w:val="0"/>
          <w:numId w:val="10"/>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354CBE">
        <w:rPr>
          <w:rFonts w:ascii="Tahoma" w:hAnsi="Tahoma" w:cs="Tahoma"/>
          <w:sz w:val="18"/>
          <w:szCs w:val="18"/>
        </w:rPr>
        <w:t xml:space="preserve">zásobník investic </w:t>
      </w:r>
      <w:r w:rsidRPr="00354CBE">
        <w:rPr>
          <w:rFonts w:ascii="Tahoma" w:hAnsi="Tahoma" w:cs="Tahoma"/>
          <w:b/>
          <w:sz w:val="18"/>
          <w:szCs w:val="18"/>
        </w:rPr>
        <w:t xml:space="preserve">odboru IT </w:t>
      </w:r>
      <w:r w:rsidRPr="00354CBE">
        <w:rPr>
          <w:rFonts w:ascii="Tahoma" w:hAnsi="Tahoma" w:cs="Tahoma"/>
          <w:sz w:val="18"/>
          <w:szCs w:val="18"/>
        </w:rPr>
        <w:t>pro rok 2022 č. 6 dle přílohy č. 1</w:t>
      </w:r>
      <w:r>
        <w:rPr>
          <w:rFonts w:ascii="Tahoma" w:hAnsi="Tahoma" w:cs="Tahoma"/>
          <w:sz w:val="18"/>
          <w:szCs w:val="18"/>
        </w:rPr>
        <w:t>3</w:t>
      </w:r>
      <w:r w:rsidRPr="00354CBE">
        <w:rPr>
          <w:rFonts w:ascii="Tahoma" w:hAnsi="Tahoma" w:cs="Tahoma"/>
          <w:sz w:val="18"/>
          <w:szCs w:val="18"/>
        </w:rPr>
        <w:t xml:space="preserve"> k usnesení za podmínky schválení finančního krytí </w:t>
      </w:r>
      <w:r w:rsidRPr="0013682B">
        <w:rPr>
          <w:rFonts w:ascii="Tahoma" w:hAnsi="Tahoma" w:cs="Tahoma"/>
          <w:sz w:val="18"/>
          <w:szCs w:val="18"/>
        </w:rPr>
        <w:t>zastupitelstvem města;</w:t>
      </w:r>
    </w:p>
    <w:p w:rsidR="00042BDE" w:rsidRPr="0013682B" w:rsidRDefault="00042BDE" w:rsidP="0045216F">
      <w:pPr>
        <w:pStyle w:val="Bezmezer"/>
        <w:numPr>
          <w:ilvl w:val="0"/>
          <w:numId w:val="10"/>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13682B">
        <w:rPr>
          <w:rFonts w:ascii="Tahoma" w:hAnsi="Tahoma" w:cs="Tahoma"/>
          <w:bCs/>
          <w:sz w:val="18"/>
          <w:szCs w:val="18"/>
        </w:rPr>
        <w:t xml:space="preserve">zásobník investic </w:t>
      </w:r>
      <w:r w:rsidRPr="0013682B">
        <w:rPr>
          <w:rFonts w:ascii="Tahoma" w:hAnsi="Tahoma" w:cs="Tahoma"/>
          <w:b/>
          <w:sz w:val="18"/>
          <w:szCs w:val="18"/>
        </w:rPr>
        <w:t xml:space="preserve">odboru </w:t>
      </w:r>
      <w:proofErr w:type="spellStart"/>
      <w:r w:rsidRPr="0013682B">
        <w:rPr>
          <w:rFonts w:ascii="Tahoma" w:hAnsi="Tahoma" w:cs="Tahoma"/>
          <w:b/>
          <w:sz w:val="18"/>
          <w:szCs w:val="18"/>
        </w:rPr>
        <w:t>BRaPK</w:t>
      </w:r>
      <w:proofErr w:type="spellEnd"/>
      <w:r w:rsidRPr="0013682B">
        <w:rPr>
          <w:rFonts w:ascii="Tahoma" w:hAnsi="Tahoma" w:cs="Tahoma"/>
          <w:sz w:val="18"/>
          <w:szCs w:val="18"/>
        </w:rPr>
        <w:t xml:space="preserve"> pro rok 2022 č. 2 dle přílohy č. 1</w:t>
      </w:r>
      <w:r>
        <w:rPr>
          <w:rFonts w:ascii="Tahoma" w:hAnsi="Tahoma" w:cs="Tahoma"/>
          <w:sz w:val="18"/>
          <w:szCs w:val="18"/>
        </w:rPr>
        <w:t>4</w:t>
      </w:r>
      <w:r w:rsidRPr="0013682B">
        <w:rPr>
          <w:rFonts w:ascii="Tahoma" w:hAnsi="Tahoma" w:cs="Tahoma"/>
          <w:sz w:val="18"/>
          <w:szCs w:val="18"/>
        </w:rPr>
        <w:t xml:space="preserve"> k usnesení za podmínky schválení finančního krytí zastupitelstvem města. </w:t>
      </w:r>
    </w:p>
    <w:p w:rsidR="00042BDE" w:rsidRPr="00DB0AC3" w:rsidRDefault="00DB0AC3" w:rsidP="00DB0AC3">
      <w:pPr>
        <w:pStyle w:val="Bezmezer"/>
        <w:spacing w:line="360" w:lineRule="auto"/>
        <w:ind w:left="0" w:firstLine="0"/>
        <w:rPr>
          <w:rFonts w:ascii="Tahoma" w:hAnsi="Tahoma" w:cs="Tahoma"/>
          <w:b/>
          <w:sz w:val="20"/>
          <w:szCs w:val="20"/>
          <w:u w:val="single"/>
        </w:rPr>
      </w:pPr>
      <w:r>
        <w:rPr>
          <w:rFonts w:ascii="Tahoma" w:hAnsi="Tahoma" w:cs="Tahoma"/>
          <w:b/>
          <w:sz w:val="20"/>
          <w:szCs w:val="20"/>
        </w:rPr>
        <w:lastRenderedPageBreak/>
        <w:t>6/105/2022</w:t>
      </w:r>
      <w:r>
        <w:rPr>
          <w:rFonts w:ascii="Tahoma" w:hAnsi="Tahoma" w:cs="Tahoma"/>
          <w:b/>
          <w:sz w:val="20"/>
          <w:szCs w:val="20"/>
        </w:rPr>
        <w:tab/>
      </w:r>
      <w:r w:rsidRPr="00DB0AC3">
        <w:rPr>
          <w:rFonts w:ascii="Tahoma" w:hAnsi="Tahoma" w:cs="Tahoma"/>
          <w:b/>
          <w:sz w:val="20"/>
          <w:szCs w:val="20"/>
          <w:u w:val="single"/>
        </w:rPr>
        <w:t>Závěrečný účet statutárního města Frýdek-Místek za rok 2021</w:t>
      </w:r>
    </w:p>
    <w:p w:rsidR="00DB0AC3" w:rsidRPr="004F7BA8" w:rsidRDefault="00DB0AC3" w:rsidP="00DB0AC3">
      <w:pPr>
        <w:pStyle w:val="Bezmezer"/>
        <w:tabs>
          <w:tab w:val="left" w:pos="1559"/>
          <w:tab w:val="left" w:pos="1843"/>
          <w:tab w:val="left" w:pos="2977"/>
        </w:tabs>
        <w:spacing w:line="360" w:lineRule="auto"/>
        <w:ind w:left="0" w:firstLine="0"/>
        <w:rPr>
          <w:rFonts w:ascii="Tahoma" w:hAnsi="Tahoma" w:cs="Tahoma"/>
          <w:b/>
          <w:sz w:val="18"/>
          <w:szCs w:val="18"/>
        </w:rPr>
      </w:pPr>
      <w:r w:rsidRPr="004F7BA8">
        <w:rPr>
          <w:rFonts w:ascii="Tahoma" w:hAnsi="Tahoma" w:cs="Tahoma"/>
          <w:b/>
          <w:sz w:val="18"/>
          <w:szCs w:val="18"/>
        </w:rPr>
        <w:t>Rada města</w:t>
      </w:r>
    </w:p>
    <w:p w:rsidR="00DB0AC3" w:rsidRPr="004F7BA8" w:rsidRDefault="00DB0AC3" w:rsidP="00DB0AC3">
      <w:pPr>
        <w:pStyle w:val="Bezmezer"/>
        <w:tabs>
          <w:tab w:val="left" w:pos="1559"/>
          <w:tab w:val="left" w:pos="1843"/>
          <w:tab w:val="left" w:pos="2977"/>
        </w:tabs>
        <w:spacing w:line="360" w:lineRule="auto"/>
        <w:ind w:left="0" w:firstLine="0"/>
        <w:rPr>
          <w:rFonts w:ascii="Tahoma" w:hAnsi="Tahoma" w:cs="Tahoma"/>
          <w:b/>
          <w:sz w:val="18"/>
          <w:szCs w:val="18"/>
        </w:rPr>
      </w:pPr>
      <w:r w:rsidRPr="004F7BA8">
        <w:rPr>
          <w:rFonts w:ascii="Tahoma" w:hAnsi="Tahoma" w:cs="Tahoma"/>
          <w:b/>
          <w:sz w:val="18"/>
          <w:szCs w:val="18"/>
        </w:rPr>
        <w:t>doporučuje zastupitelstvu města schválit</w:t>
      </w:r>
    </w:p>
    <w:p w:rsidR="00DB0AC3" w:rsidRPr="004F7BA8" w:rsidRDefault="00DB0AC3" w:rsidP="00E929BD">
      <w:pPr>
        <w:pStyle w:val="Bezmezer"/>
        <w:numPr>
          <w:ilvl w:val="0"/>
          <w:numId w:val="11"/>
        </w:numPr>
        <w:tabs>
          <w:tab w:val="left" w:pos="284"/>
          <w:tab w:val="left" w:pos="1843"/>
          <w:tab w:val="left" w:pos="2977"/>
        </w:tabs>
        <w:spacing w:line="360" w:lineRule="auto"/>
        <w:ind w:left="284" w:hanging="284"/>
        <w:rPr>
          <w:rFonts w:ascii="Tahoma" w:hAnsi="Tahoma" w:cs="Tahoma"/>
          <w:sz w:val="18"/>
          <w:szCs w:val="18"/>
        </w:rPr>
      </w:pPr>
      <w:r w:rsidRPr="004F7BA8">
        <w:rPr>
          <w:rFonts w:ascii="Tahoma" w:hAnsi="Tahoma" w:cs="Tahoma"/>
          <w:sz w:val="18"/>
          <w:szCs w:val="18"/>
        </w:rPr>
        <w:t>závěrečný účet statutárního města Frýdek-Místek za rok 2021 dle přílohy č. 1 k</w:t>
      </w:r>
      <w:r>
        <w:rPr>
          <w:rFonts w:ascii="Tahoma" w:hAnsi="Tahoma" w:cs="Tahoma"/>
          <w:sz w:val="18"/>
          <w:szCs w:val="18"/>
        </w:rPr>
        <w:t> </w:t>
      </w:r>
      <w:r w:rsidRPr="004F7BA8">
        <w:rPr>
          <w:rFonts w:ascii="Tahoma" w:hAnsi="Tahoma" w:cs="Tahoma"/>
          <w:sz w:val="18"/>
          <w:szCs w:val="18"/>
        </w:rPr>
        <w:t>usnesení</w:t>
      </w:r>
      <w:r>
        <w:rPr>
          <w:rFonts w:ascii="Tahoma" w:hAnsi="Tahoma" w:cs="Tahoma"/>
          <w:sz w:val="18"/>
          <w:szCs w:val="18"/>
        </w:rPr>
        <w:t>,</w:t>
      </w:r>
    </w:p>
    <w:p w:rsidR="00DB0AC3" w:rsidRPr="004F7BA8" w:rsidRDefault="00DB0AC3" w:rsidP="00E929BD">
      <w:pPr>
        <w:pStyle w:val="Bezmezer"/>
        <w:numPr>
          <w:ilvl w:val="0"/>
          <w:numId w:val="11"/>
        </w:numPr>
        <w:tabs>
          <w:tab w:val="left" w:pos="284"/>
          <w:tab w:val="left" w:pos="1843"/>
          <w:tab w:val="left" w:pos="2977"/>
        </w:tabs>
        <w:ind w:left="284" w:hanging="284"/>
        <w:rPr>
          <w:rFonts w:ascii="Tahoma" w:hAnsi="Tahoma" w:cs="Tahoma"/>
          <w:sz w:val="18"/>
          <w:szCs w:val="18"/>
        </w:rPr>
      </w:pPr>
      <w:r w:rsidRPr="004F7BA8">
        <w:rPr>
          <w:rFonts w:ascii="Tahoma" w:hAnsi="Tahoma" w:cs="Tahoma"/>
          <w:sz w:val="18"/>
          <w:szCs w:val="18"/>
        </w:rPr>
        <w:t>celoroční hospodaření statutárního města Frýdek-Místek za rok 2021, a to bez výhrad.</w:t>
      </w:r>
    </w:p>
    <w:p w:rsidR="00DB0AC3" w:rsidRPr="004F7BA8" w:rsidRDefault="00DB0AC3" w:rsidP="00DB0AC3">
      <w:pPr>
        <w:pStyle w:val="Bezmezer"/>
        <w:rPr>
          <w:rFonts w:ascii="Tahoma" w:hAnsi="Tahoma" w:cs="Tahoma"/>
          <w:b/>
          <w:sz w:val="18"/>
          <w:szCs w:val="18"/>
          <w:u w:val="single"/>
        </w:rPr>
      </w:pPr>
    </w:p>
    <w:p w:rsidR="00DB0AC3" w:rsidRPr="004F7BA8" w:rsidRDefault="00DB0AC3" w:rsidP="00DB0AC3">
      <w:pPr>
        <w:pStyle w:val="Bezmezer"/>
        <w:rPr>
          <w:rFonts w:ascii="Tahoma" w:hAnsi="Tahoma" w:cs="Tahoma"/>
          <w:b/>
          <w:sz w:val="18"/>
          <w:szCs w:val="18"/>
          <w:u w:val="single"/>
        </w:rPr>
      </w:pPr>
    </w:p>
    <w:p w:rsidR="00DB0AC3" w:rsidRPr="00DB0AC3" w:rsidRDefault="00DB0AC3" w:rsidP="00ED7D60">
      <w:pPr>
        <w:pStyle w:val="Bezmezer"/>
        <w:ind w:left="1412" w:hanging="1412"/>
        <w:jc w:val="left"/>
        <w:rPr>
          <w:rFonts w:ascii="Tahoma" w:hAnsi="Tahoma" w:cs="Tahoma"/>
          <w:b/>
          <w:sz w:val="20"/>
          <w:szCs w:val="20"/>
          <w:u w:val="single"/>
        </w:rPr>
      </w:pPr>
      <w:r w:rsidRPr="00DB0AC3">
        <w:rPr>
          <w:rFonts w:ascii="Tahoma" w:hAnsi="Tahoma" w:cs="Tahoma"/>
          <w:b/>
          <w:sz w:val="20"/>
          <w:szCs w:val="20"/>
        </w:rPr>
        <w:t>7/105/2022</w:t>
      </w:r>
      <w:r>
        <w:rPr>
          <w:rFonts w:ascii="Tahoma" w:hAnsi="Tahoma" w:cs="Tahoma"/>
          <w:b/>
          <w:sz w:val="20"/>
          <w:szCs w:val="20"/>
        </w:rPr>
        <w:tab/>
      </w:r>
      <w:r w:rsidRPr="00DB0AC3">
        <w:rPr>
          <w:rFonts w:ascii="Tahoma" w:hAnsi="Tahoma" w:cs="Tahoma"/>
          <w:b/>
          <w:sz w:val="20"/>
          <w:szCs w:val="20"/>
          <w:u w:val="single"/>
        </w:rPr>
        <w:t xml:space="preserve">Dodatek č. 1 ke Smlouvě o provedení přezkoumání hospodaření ze dne </w:t>
      </w:r>
      <w:r>
        <w:rPr>
          <w:rFonts w:ascii="Tahoma" w:hAnsi="Tahoma" w:cs="Tahoma"/>
          <w:b/>
          <w:sz w:val="20"/>
          <w:szCs w:val="20"/>
          <w:u w:val="single"/>
        </w:rPr>
        <w:br/>
      </w:r>
      <w:r w:rsidRPr="00DB0AC3">
        <w:rPr>
          <w:rFonts w:ascii="Tahoma" w:hAnsi="Tahoma" w:cs="Tahoma"/>
          <w:b/>
          <w:sz w:val="20"/>
          <w:szCs w:val="20"/>
          <w:u w:val="single"/>
        </w:rPr>
        <w:t>23. 8. 2019</w:t>
      </w:r>
    </w:p>
    <w:p w:rsidR="00DB0AC3" w:rsidRPr="00DB0AC3" w:rsidRDefault="00DB0AC3" w:rsidP="00781A0E">
      <w:pPr>
        <w:spacing w:after="0" w:line="360" w:lineRule="auto"/>
        <w:rPr>
          <w:rFonts w:ascii="Tahoma" w:hAnsi="Tahoma" w:cs="Tahoma"/>
          <w:b/>
          <w:bCs/>
          <w:sz w:val="18"/>
          <w:szCs w:val="18"/>
        </w:rPr>
      </w:pPr>
      <w:r w:rsidRPr="00DB0AC3">
        <w:rPr>
          <w:rFonts w:ascii="Tahoma" w:hAnsi="Tahoma" w:cs="Tahoma"/>
          <w:b/>
          <w:bCs/>
          <w:sz w:val="18"/>
          <w:szCs w:val="18"/>
        </w:rPr>
        <w:t>Rada města</w:t>
      </w:r>
    </w:p>
    <w:p w:rsidR="00DB0AC3" w:rsidRPr="00DB0AC3" w:rsidRDefault="00DB0AC3" w:rsidP="00DB0AC3">
      <w:pPr>
        <w:spacing w:after="0" w:line="360" w:lineRule="auto"/>
        <w:rPr>
          <w:rFonts w:ascii="Tahoma" w:hAnsi="Tahoma" w:cs="Tahoma"/>
          <w:b/>
          <w:sz w:val="18"/>
          <w:szCs w:val="18"/>
        </w:rPr>
      </w:pPr>
      <w:r w:rsidRPr="00DB0AC3">
        <w:rPr>
          <w:rFonts w:ascii="Tahoma" w:hAnsi="Tahoma" w:cs="Tahoma"/>
          <w:b/>
          <w:sz w:val="18"/>
          <w:szCs w:val="18"/>
        </w:rPr>
        <w:t>rozhodla</w:t>
      </w:r>
    </w:p>
    <w:p w:rsidR="00DB0AC3" w:rsidRPr="00DB0AC3" w:rsidRDefault="00DB0AC3" w:rsidP="00DB0AC3">
      <w:pPr>
        <w:spacing w:after="0"/>
        <w:jc w:val="both"/>
        <w:rPr>
          <w:rFonts w:ascii="Tahoma" w:hAnsi="Tahoma" w:cs="Tahoma"/>
          <w:kern w:val="2"/>
          <w:sz w:val="18"/>
          <w:szCs w:val="18"/>
          <w:lang w:eastAsia="zh-CN"/>
        </w:rPr>
      </w:pPr>
      <w:r w:rsidRPr="00DB0AC3">
        <w:rPr>
          <w:rFonts w:ascii="Tahoma" w:hAnsi="Tahoma" w:cs="Tahoma"/>
          <w:sz w:val="18"/>
          <w:szCs w:val="18"/>
        </w:rPr>
        <w:t>o uzavření Dodatku č. 1 ke Smlouvě o provedení přezkoumání hospodaření ze dne 23. 8. 2019</w:t>
      </w:r>
      <w:r w:rsidRPr="00DB0AC3">
        <w:rPr>
          <w:rFonts w:ascii="Tahoma" w:hAnsi="Tahoma" w:cs="Tahoma"/>
          <w:kern w:val="2"/>
          <w:sz w:val="18"/>
          <w:szCs w:val="18"/>
          <w:lang w:eastAsia="zh-CN"/>
        </w:rPr>
        <w:t>, číslo smlouvy S/0518/2019/FO se společností TOP AUDITING, s.r.o. se sídlem Koliště 1965/</w:t>
      </w:r>
      <w:proofErr w:type="gramStart"/>
      <w:r w:rsidRPr="00DB0AC3">
        <w:rPr>
          <w:rFonts w:ascii="Tahoma" w:hAnsi="Tahoma" w:cs="Tahoma"/>
          <w:kern w:val="2"/>
          <w:sz w:val="18"/>
          <w:szCs w:val="18"/>
          <w:lang w:eastAsia="zh-CN"/>
        </w:rPr>
        <w:t>13a</w:t>
      </w:r>
      <w:proofErr w:type="gramEnd"/>
      <w:r w:rsidRPr="00DB0AC3">
        <w:rPr>
          <w:rFonts w:ascii="Tahoma" w:hAnsi="Tahoma" w:cs="Tahoma"/>
          <w:kern w:val="2"/>
          <w:sz w:val="18"/>
          <w:szCs w:val="18"/>
          <w:lang w:eastAsia="zh-CN"/>
        </w:rPr>
        <w:t xml:space="preserve">, Černá Pole, 602 00 Brno, IČ: 45477639, zapsanou v obchodním rejstříku vedeném Krajským soudem v Brně pod </w:t>
      </w:r>
      <w:proofErr w:type="spellStart"/>
      <w:r w:rsidRPr="00DB0AC3">
        <w:rPr>
          <w:rFonts w:ascii="Tahoma" w:hAnsi="Tahoma" w:cs="Tahoma"/>
          <w:kern w:val="2"/>
          <w:sz w:val="18"/>
          <w:szCs w:val="18"/>
          <w:lang w:eastAsia="zh-CN"/>
        </w:rPr>
        <w:t>sp</w:t>
      </w:r>
      <w:proofErr w:type="spellEnd"/>
      <w:r w:rsidRPr="00DB0AC3">
        <w:rPr>
          <w:rFonts w:ascii="Tahoma" w:hAnsi="Tahoma" w:cs="Tahoma"/>
          <w:kern w:val="2"/>
          <w:sz w:val="18"/>
          <w:szCs w:val="18"/>
          <w:lang w:eastAsia="zh-CN"/>
        </w:rPr>
        <w:t xml:space="preserve">. zn. oddíl C, vložka 4855 dle přílohy č. 1 usnesení. </w:t>
      </w:r>
    </w:p>
    <w:p w:rsidR="00DB0AC3" w:rsidRPr="00DB0AC3" w:rsidRDefault="00DB0AC3" w:rsidP="00DB0AC3">
      <w:pPr>
        <w:pStyle w:val="Bezmezer"/>
        <w:ind w:left="0" w:firstLine="0"/>
        <w:rPr>
          <w:rFonts w:ascii="Tahoma" w:hAnsi="Tahoma" w:cs="Tahoma"/>
          <w:b/>
          <w:sz w:val="20"/>
          <w:szCs w:val="20"/>
          <w:u w:val="single"/>
        </w:rPr>
      </w:pPr>
    </w:p>
    <w:p w:rsidR="00DB0AC3" w:rsidRPr="00DB0AC3" w:rsidRDefault="00DB0AC3" w:rsidP="00DB0AC3">
      <w:pPr>
        <w:pStyle w:val="Bezmezer"/>
        <w:rPr>
          <w:rFonts w:ascii="Tahoma" w:hAnsi="Tahoma" w:cs="Tahoma"/>
          <w:b/>
          <w:sz w:val="18"/>
          <w:szCs w:val="18"/>
          <w:u w:val="single"/>
        </w:rPr>
      </w:pPr>
    </w:p>
    <w:p w:rsidR="0045216F" w:rsidRDefault="00DB0AC3" w:rsidP="00DB0AC3">
      <w:pPr>
        <w:spacing w:after="0" w:line="240" w:lineRule="auto"/>
        <w:jc w:val="both"/>
        <w:rPr>
          <w:rFonts w:ascii="Tahoma" w:eastAsia="Times New Roman" w:hAnsi="Tahoma" w:cs="Tahoma"/>
          <w:b/>
          <w:sz w:val="20"/>
          <w:szCs w:val="20"/>
          <w:u w:val="single"/>
        </w:rPr>
      </w:pPr>
      <w:r w:rsidRPr="0045216F">
        <w:rPr>
          <w:rFonts w:ascii="Tahoma" w:hAnsi="Tahoma" w:cs="Tahoma"/>
          <w:b/>
          <w:sz w:val="20"/>
          <w:szCs w:val="20"/>
        </w:rPr>
        <w:t>8/105/2022</w:t>
      </w:r>
      <w:r>
        <w:rPr>
          <w:rFonts w:ascii="Tahoma" w:hAnsi="Tahoma" w:cs="Tahoma"/>
          <w:b/>
          <w:sz w:val="18"/>
          <w:szCs w:val="18"/>
        </w:rPr>
        <w:t xml:space="preserve">   </w:t>
      </w:r>
      <w:r w:rsidRPr="00DB0AC3">
        <w:rPr>
          <w:rFonts w:ascii="Tahoma" w:eastAsia="Times New Roman" w:hAnsi="Tahoma" w:cs="Tahoma"/>
          <w:b/>
          <w:sz w:val="20"/>
          <w:szCs w:val="20"/>
          <w:u w:val="single"/>
        </w:rPr>
        <w:t>Uzavření smlouvy o přijímání platebních karet Městskou policií</w:t>
      </w:r>
    </w:p>
    <w:p w:rsidR="00DB0AC3" w:rsidRPr="00DB0AC3" w:rsidRDefault="00DB0AC3" w:rsidP="0045216F">
      <w:pPr>
        <w:spacing w:after="0" w:line="240" w:lineRule="auto"/>
        <w:ind w:left="1416"/>
        <w:jc w:val="both"/>
        <w:rPr>
          <w:rFonts w:ascii="Tahoma" w:eastAsia="Times New Roman" w:hAnsi="Tahoma" w:cs="Tahoma"/>
          <w:b/>
          <w:sz w:val="20"/>
          <w:szCs w:val="20"/>
          <w:u w:val="single"/>
        </w:rPr>
      </w:pPr>
      <w:r w:rsidRPr="00DB0AC3">
        <w:rPr>
          <w:rFonts w:ascii="Tahoma" w:eastAsia="Times New Roman" w:hAnsi="Tahoma" w:cs="Tahoma"/>
          <w:b/>
          <w:sz w:val="20"/>
          <w:szCs w:val="20"/>
          <w:u w:val="single"/>
        </w:rPr>
        <w:t>Frýdek-</w:t>
      </w:r>
      <w:proofErr w:type="gramStart"/>
      <w:r w:rsidRPr="00DB0AC3">
        <w:rPr>
          <w:rFonts w:ascii="Tahoma" w:eastAsia="Times New Roman" w:hAnsi="Tahoma" w:cs="Tahoma"/>
          <w:b/>
          <w:sz w:val="20"/>
          <w:szCs w:val="20"/>
          <w:u w:val="single"/>
        </w:rPr>
        <w:t>Místek - platební</w:t>
      </w:r>
      <w:proofErr w:type="gramEnd"/>
      <w:r w:rsidRPr="00DB0AC3">
        <w:rPr>
          <w:rFonts w:ascii="Tahoma" w:eastAsia="Times New Roman" w:hAnsi="Tahoma" w:cs="Tahoma"/>
          <w:b/>
          <w:sz w:val="20"/>
          <w:szCs w:val="20"/>
          <w:u w:val="single"/>
        </w:rPr>
        <w:t xml:space="preserve"> terminály</w:t>
      </w:r>
    </w:p>
    <w:p w:rsidR="00DB0AC3" w:rsidRPr="00DB0AC3" w:rsidRDefault="00DB0AC3" w:rsidP="00E13036">
      <w:pPr>
        <w:tabs>
          <w:tab w:val="left" w:pos="142"/>
        </w:tabs>
        <w:spacing w:after="0" w:line="360" w:lineRule="auto"/>
        <w:ind w:left="357" w:hanging="357"/>
        <w:jc w:val="both"/>
        <w:rPr>
          <w:rFonts w:ascii="Tahoma" w:eastAsia="Times New Roman" w:hAnsi="Tahoma" w:cs="Tahoma"/>
          <w:b/>
          <w:sz w:val="18"/>
          <w:szCs w:val="18"/>
        </w:rPr>
      </w:pPr>
      <w:r w:rsidRPr="00DB0AC3">
        <w:rPr>
          <w:rFonts w:ascii="Tahoma" w:eastAsia="Times New Roman" w:hAnsi="Tahoma" w:cs="Tahoma"/>
          <w:b/>
          <w:sz w:val="18"/>
          <w:szCs w:val="18"/>
        </w:rPr>
        <w:t>Rada města</w:t>
      </w:r>
    </w:p>
    <w:p w:rsidR="00DB0AC3" w:rsidRPr="00DB0AC3" w:rsidRDefault="00E13036" w:rsidP="00E13036">
      <w:pPr>
        <w:tabs>
          <w:tab w:val="left" w:pos="142"/>
        </w:tabs>
        <w:spacing w:after="0" w:line="360" w:lineRule="auto"/>
        <w:jc w:val="both"/>
        <w:rPr>
          <w:rFonts w:ascii="Tahoma" w:eastAsia="Times New Roman" w:hAnsi="Tahoma" w:cs="Tahoma"/>
          <w:b/>
          <w:sz w:val="18"/>
          <w:szCs w:val="18"/>
        </w:rPr>
      </w:pPr>
      <w:r>
        <w:rPr>
          <w:rFonts w:ascii="Tahoma" w:eastAsia="Times New Roman" w:hAnsi="Tahoma" w:cs="Tahoma"/>
          <w:b/>
          <w:sz w:val="18"/>
          <w:szCs w:val="18"/>
        </w:rPr>
        <w:t>rozhodla</w:t>
      </w:r>
    </w:p>
    <w:p w:rsidR="00DB0AC3" w:rsidRPr="00DB0AC3" w:rsidRDefault="00E13036" w:rsidP="00E929BD">
      <w:pPr>
        <w:pStyle w:val="Odstavecseseznamem"/>
        <w:numPr>
          <w:ilvl w:val="1"/>
          <w:numId w:val="12"/>
        </w:numPr>
        <w:tabs>
          <w:tab w:val="left" w:pos="142"/>
        </w:tabs>
        <w:spacing w:after="0"/>
        <w:jc w:val="both"/>
        <w:rPr>
          <w:rFonts w:ascii="Tahoma" w:eastAsia="Times New Roman" w:hAnsi="Tahoma" w:cs="Tahoma"/>
          <w:sz w:val="18"/>
          <w:szCs w:val="18"/>
        </w:rPr>
      </w:pPr>
      <w:r>
        <w:rPr>
          <w:rFonts w:ascii="Tahoma" w:eastAsia="Times New Roman" w:hAnsi="Tahoma" w:cs="Tahoma"/>
          <w:sz w:val="18"/>
          <w:szCs w:val="18"/>
        </w:rPr>
        <w:t xml:space="preserve">o </w:t>
      </w:r>
      <w:r w:rsidR="00DB0AC3" w:rsidRPr="00DB0AC3">
        <w:rPr>
          <w:rFonts w:ascii="Tahoma" w:eastAsia="Times New Roman" w:hAnsi="Tahoma" w:cs="Tahoma"/>
          <w:sz w:val="18"/>
          <w:szCs w:val="18"/>
        </w:rPr>
        <w:t xml:space="preserve">uzavření Smlouvy o přijímání platebních karet – platební terminály KB </w:t>
      </w:r>
      <w:proofErr w:type="spellStart"/>
      <w:r w:rsidR="00DB0AC3" w:rsidRPr="00DB0AC3">
        <w:rPr>
          <w:rFonts w:ascii="Tahoma" w:eastAsia="Times New Roman" w:hAnsi="Tahoma" w:cs="Tahoma"/>
          <w:sz w:val="18"/>
          <w:szCs w:val="18"/>
        </w:rPr>
        <w:t>SmartPay</w:t>
      </w:r>
      <w:proofErr w:type="spellEnd"/>
      <w:r w:rsidR="00DB0AC3" w:rsidRPr="00DB0AC3">
        <w:rPr>
          <w:rFonts w:ascii="Tahoma" w:eastAsia="Times New Roman" w:hAnsi="Tahoma" w:cs="Tahoma"/>
          <w:sz w:val="18"/>
          <w:szCs w:val="18"/>
        </w:rPr>
        <w:t xml:space="preserve"> – Městská policie </w:t>
      </w:r>
      <w:r>
        <w:rPr>
          <w:rFonts w:ascii="Tahoma" w:eastAsia="Times New Roman" w:hAnsi="Tahoma" w:cs="Tahoma"/>
          <w:sz w:val="18"/>
          <w:szCs w:val="18"/>
        </w:rPr>
        <w:br/>
      </w:r>
      <w:r w:rsidR="00DB0AC3" w:rsidRPr="00DB0AC3">
        <w:rPr>
          <w:rFonts w:ascii="Tahoma" w:eastAsia="Times New Roman" w:hAnsi="Tahoma" w:cs="Tahoma"/>
          <w:sz w:val="18"/>
          <w:szCs w:val="18"/>
        </w:rPr>
        <w:t xml:space="preserve">Frýdek-Místek, tř. T. G. Masaryka 633, Frýdek, 73801 Frýdek-Místek se společnostmi </w:t>
      </w:r>
      <w:proofErr w:type="spellStart"/>
      <w:r w:rsidR="00DB0AC3" w:rsidRPr="00DB0AC3">
        <w:rPr>
          <w:rFonts w:ascii="Tahoma" w:eastAsia="Times New Roman" w:hAnsi="Tahoma" w:cs="Tahoma"/>
          <w:sz w:val="18"/>
          <w:szCs w:val="18"/>
        </w:rPr>
        <w:t>Worldline</w:t>
      </w:r>
      <w:proofErr w:type="spellEnd"/>
      <w:r w:rsidR="00DB0AC3" w:rsidRPr="00DB0AC3">
        <w:rPr>
          <w:rFonts w:ascii="Tahoma" w:eastAsia="Times New Roman" w:hAnsi="Tahoma" w:cs="Tahoma"/>
          <w:sz w:val="18"/>
          <w:szCs w:val="18"/>
        </w:rPr>
        <w:t xml:space="preserve"> Czech Republic </w:t>
      </w:r>
      <w:proofErr w:type="spellStart"/>
      <w:r w:rsidR="00DB0AC3" w:rsidRPr="00DB0AC3">
        <w:rPr>
          <w:rFonts w:ascii="Tahoma" w:eastAsia="Times New Roman" w:hAnsi="Tahoma" w:cs="Tahoma"/>
          <w:sz w:val="18"/>
          <w:szCs w:val="18"/>
        </w:rPr>
        <w:t>s.r.o</w:t>
      </w:r>
      <w:proofErr w:type="spellEnd"/>
      <w:r w:rsidR="00DB0AC3" w:rsidRPr="00DB0AC3">
        <w:rPr>
          <w:rFonts w:ascii="Tahoma" w:eastAsia="Times New Roman" w:hAnsi="Tahoma" w:cs="Tahoma"/>
          <w:sz w:val="18"/>
          <w:szCs w:val="18"/>
        </w:rPr>
        <w:t xml:space="preserve"> (používající obchodní označení KB </w:t>
      </w:r>
      <w:proofErr w:type="spellStart"/>
      <w:r w:rsidR="00DB0AC3" w:rsidRPr="00DB0AC3">
        <w:rPr>
          <w:rFonts w:ascii="Tahoma" w:eastAsia="Times New Roman" w:hAnsi="Tahoma" w:cs="Tahoma"/>
          <w:sz w:val="18"/>
          <w:szCs w:val="18"/>
        </w:rPr>
        <w:t>SmartPay</w:t>
      </w:r>
      <w:proofErr w:type="spellEnd"/>
      <w:r w:rsidR="00DB0AC3" w:rsidRPr="00DB0AC3">
        <w:rPr>
          <w:rFonts w:ascii="Tahoma" w:eastAsia="Times New Roman" w:hAnsi="Tahoma" w:cs="Tahoma"/>
          <w:sz w:val="18"/>
          <w:szCs w:val="18"/>
        </w:rPr>
        <w:t xml:space="preserve">), se sídlem Rohanské nábřeží 670/17, Karlín, 186 00 Praha 8, IČO 03633144, zapsanou v obchodním rejstříku vedeném Městským soudem v Praze pod </w:t>
      </w:r>
      <w:proofErr w:type="spellStart"/>
      <w:r w:rsidR="00DB0AC3" w:rsidRPr="00DB0AC3">
        <w:rPr>
          <w:rFonts w:ascii="Tahoma" w:eastAsia="Times New Roman" w:hAnsi="Tahoma" w:cs="Tahoma"/>
          <w:sz w:val="18"/>
          <w:szCs w:val="18"/>
        </w:rPr>
        <w:t>sp</w:t>
      </w:r>
      <w:proofErr w:type="spellEnd"/>
      <w:r w:rsidR="00DB0AC3" w:rsidRPr="00DB0AC3">
        <w:rPr>
          <w:rFonts w:ascii="Tahoma" w:eastAsia="Times New Roman" w:hAnsi="Tahoma" w:cs="Tahoma"/>
          <w:sz w:val="18"/>
          <w:szCs w:val="18"/>
        </w:rPr>
        <w:t xml:space="preserve">. zn. Oddíl C, vložka 235160 a </w:t>
      </w:r>
      <w:proofErr w:type="spellStart"/>
      <w:r w:rsidR="00DB0AC3" w:rsidRPr="00DB0AC3">
        <w:rPr>
          <w:rFonts w:ascii="Tahoma" w:eastAsia="Times New Roman" w:hAnsi="Tahoma" w:cs="Tahoma"/>
          <w:sz w:val="18"/>
          <w:szCs w:val="18"/>
        </w:rPr>
        <w:t>Worldline</w:t>
      </w:r>
      <w:proofErr w:type="spellEnd"/>
      <w:r w:rsidR="00DB0AC3" w:rsidRPr="00DB0AC3">
        <w:rPr>
          <w:rFonts w:ascii="Tahoma" w:eastAsia="Times New Roman" w:hAnsi="Tahoma" w:cs="Tahoma"/>
          <w:sz w:val="18"/>
          <w:szCs w:val="18"/>
        </w:rPr>
        <w:t xml:space="preserve"> SA/NV , se sídlem Belgie, 1130 Brusel, </w:t>
      </w:r>
      <w:proofErr w:type="spellStart"/>
      <w:r w:rsidR="00DB0AC3" w:rsidRPr="00DB0AC3">
        <w:rPr>
          <w:rFonts w:ascii="Tahoma" w:eastAsia="Times New Roman" w:hAnsi="Tahoma" w:cs="Tahoma"/>
          <w:sz w:val="18"/>
          <w:szCs w:val="18"/>
        </w:rPr>
        <w:t>Haachtsesteenweg</w:t>
      </w:r>
      <w:proofErr w:type="spellEnd"/>
      <w:r w:rsidR="00DB0AC3" w:rsidRPr="00DB0AC3">
        <w:rPr>
          <w:rFonts w:ascii="Tahoma" w:eastAsia="Times New Roman" w:hAnsi="Tahoma" w:cs="Tahoma"/>
          <w:sz w:val="18"/>
          <w:szCs w:val="18"/>
        </w:rPr>
        <w:t xml:space="preserve"> 1442, VAT </w:t>
      </w:r>
      <w:proofErr w:type="spellStart"/>
      <w:r w:rsidR="00DB0AC3" w:rsidRPr="00DB0AC3">
        <w:rPr>
          <w:rFonts w:ascii="Tahoma" w:eastAsia="Times New Roman" w:hAnsi="Tahoma" w:cs="Tahoma"/>
          <w:sz w:val="18"/>
          <w:szCs w:val="18"/>
        </w:rPr>
        <w:t>number</w:t>
      </w:r>
      <w:proofErr w:type="spellEnd"/>
      <w:r w:rsidR="00DB0AC3" w:rsidRPr="00DB0AC3">
        <w:rPr>
          <w:rFonts w:ascii="Tahoma" w:eastAsia="Times New Roman" w:hAnsi="Tahoma" w:cs="Tahoma"/>
          <w:sz w:val="18"/>
          <w:szCs w:val="18"/>
        </w:rPr>
        <w:t xml:space="preserve"> (DIČ) – BEO418.547.872., v souladu s předloženým návrhem ve formě objednávkového formuláře dle přílohy č. 1 k</w:t>
      </w:r>
      <w:r w:rsidR="006A5E0E">
        <w:rPr>
          <w:rFonts w:ascii="Tahoma" w:eastAsia="Times New Roman" w:hAnsi="Tahoma" w:cs="Tahoma"/>
          <w:sz w:val="18"/>
          <w:szCs w:val="18"/>
        </w:rPr>
        <w:t> </w:t>
      </w:r>
      <w:r w:rsidR="00DB0AC3" w:rsidRPr="00DB0AC3">
        <w:rPr>
          <w:rFonts w:ascii="Tahoma" w:eastAsia="Times New Roman" w:hAnsi="Tahoma" w:cs="Tahoma"/>
          <w:sz w:val="18"/>
          <w:szCs w:val="18"/>
        </w:rPr>
        <w:t>usnesení</w:t>
      </w:r>
      <w:r w:rsidR="006A5E0E">
        <w:rPr>
          <w:rFonts w:ascii="Tahoma" w:eastAsia="Times New Roman" w:hAnsi="Tahoma" w:cs="Tahoma"/>
          <w:sz w:val="18"/>
          <w:szCs w:val="18"/>
        </w:rPr>
        <w:t>,</w:t>
      </w:r>
    </w:p>
    <w:p w:rsidR="00DB0AC3" w:rsidRPr="00DB0AC3" w:rsidRDefault="00DB0AC3" w:rsidP="00DB0AC3">
      <w:pPr>
        <w:pStyle w:val="Odstavecseseznamem"/>
        <w:tabs>
          <w:tab w:val="left" w:pos="142"/>
        </w:tabs>
        <w:spacing w:after="0"/>
        <w:ind w:left="360"/>
        <w:jc w:val="both"/>
        <w:rPr>
          <w:rFonts w:ascii="Tahoma" w:eastAsia="Times New Roman" w:hAnsi="Tahoma" w:cs="Tahoma"/>
          <w:sz w:val="18"/>
          <w:szCs w:val="18"/>
        </w:rPr>
      </w:pPr>
    </w:p>
    <w:p w:rsidR="00DB0AC3" w:rsidRPr="00DB0AC3" w:rsidRDefault="00E13036" w:rsidP="00E929BD">
      <w:pPr>
        <w:pStyle w:val="Odstavecseseznamem"/>
        <w:numPr>
          <w:ilvl w:val="1"/>
          <w:numId w:val="12"/>
        </w:numPr>
        <w:tabs>
          <w:tab w:val="left" w:pos="142"/>
        </w:tabs>
        <w:spacing w:after="0"/>
        <w:jc w:val="both"/>
        <w:rPr>
          <w:rFonts w:ascii="Tahoma" w:eastAsia="Times New Roman" w:hAnsi="Tahoma" w:cs="Tahoma"/>
          <w:sz w:val="18"/>
          <w:szCs w:val="18"/>
        </w:rPr>
      </w:pPr>
      <w:r>
        <w:rPr>
          <w:rFonts w:ascii="Tahoma" w:eastAsia="Times New Roman" w:hAnsi="Tahoma" w:cs="Tahoma"/>
          <w:sz w:val="18"/>
          <w:szCs w:val="18"/>
        </w:rPr>
        <w:t xml:space="preserve">o </w:t>
      </w:r>
      <w:r w:rsidR="00DB0AC3" w:rsidRPr="00DB0AC3">
        <w:rPr>
          <w:rFonts w:ascii="Tahoma" w:eastAsia="Times New Roman" w:hAnsi="Tahoma" w:cs="Tahoma"/>
          <w:sz w:val="18"/>
          <w:szCs w:val="18"/>
        </w:rPr>
        <w:t xml:space="preserve">uzavření Smlouvy o změně provize – platební terminály KB </w:t>
      </w:r>
      <w:proofErr w:type="spellStart"/>
      <w:r w:rsidR="00DB0AC3" w:rsidRPr="00DB0AC3">
        <w:rPr>
          <w:rFonts w:ascii="Tahoma" w:eastAsia="Times New Roman" w:hAnsi="Tahoma" w:cs="Tahoma"/>
          <w:sz w:val="18"/>
          <w:szCs w:val="18"/>
        </w:rPr>
        <w:t>SmartPay</w:t>
      </w:r>
      <w:proofErr w:type="spellEnd"/>
      <w:r w:rsidR="00DB0AC3" w:rsidRPr="00DB0AC3">
        <w:rPr>
          <w:rFonts w:ascii="Tahoma" w:eastAsia="Times New Roman" w:hAnsi="Tahoma" w:cs="Tahoma"/>
          <w:sz w:val="18"/>
          <w:szCs w:val="18"/>
        </w:rPr>
        <w:t xml:space="preserve"> se společnostmi </w:t>
      </w:r>
      <w:proofErr w:type="spellStart"/>
      <w:r w:rsidR="00DB0AC3" w:rsidRPr="00DB0AC3">
        <w:rPr>
          <w:rFonts w:ascii="Tahoma" w:eastAsia="Times New Roman" w:hAnsi="Tahoma" w:cs="Tahoma"/>
          <w:sz w:val="18"/>
          <w:szCs w:val="18"/>
        </w:rPr>
        <w:t>Worldline</w:t>
      </w:r>
      <w:proofErr w:type="spellEnd"/>
      <w:r w:rsidR="00DB0AC3" w:rsidRPr="00DB0AC3">
        <w:rPr>
          <w:rFonts w:ascii="Tahoma" w:eastAsia="Times New Roman" w:hAnsi="Tahoma" w:cs="Tahoma"/>
          <w:sz w:val="18"/>
          <w:szCs w:val="18"/>
        </w:rPr>
        <w:t xml:space="preserve"> Czech Republic </w:t>
      </w:r>
      <w:proofErr w:type="spellStart"/>
      <w:r w:rsidR="00DB0AC3" w:rsidRPr="00DB0AC3">
        <w:rPr>
          <w:rFonts w:ascii="Tahoma" w:eastAsia="Times New Roman" w:hAnsi="Tahoma" w:cs="Tahoma"/>
          <w:sz w:val="18"/>
          <w:szCs w:val="18"/>
        </w:rPr>
        <w:t>s.r.o</w:t>
      </w:r>
      <w:proofErr w:type="spellEnd"/>
      <w:r w:rsidR="00DB0AC3" w:rsidRPr="00DB0AC3">
        <w:rPr>
          <w:rFonts w:ascii="Tahoma" w:eastAsia="Times New Roman" w:hAnsi="Tahoma" w:cs="Tahoma"/>
          <w:sz w:val="18"/>
          <w:szCs w:val="18"/>
        </w:rPr>
        <w:t xml:space="preserve"> (používající obchodní označení KB </w:t>
      </w:r>
      <w:proofErr w:type="spellStart"/>
      <w:r w:rsidR="00DB0AC3" w:rsidRPr="00DB0AC3">
        <w:rPr>
          <w:rFonts w:ascii="Tahoma" w:eastAsia="Times New Roman" w:hAnsi="Tahoma" w:cs="Tahoma"/>
          <w:sz w:val="18"/>
          <w:szCs w:val="18"/>
        </w:rPr>
        <w:t>SmartPay</w:t>
      </w:r>
      <w:proofErr w:type="spellEnd"/>
      <w:r w:rsidR="00DB0AC3" w:rsidRPr="00DB0AC3">
        <w:rPr>
          <w:rFonts w:ascii="Tahoma" w:eastAsia="Times New Roman" w:hAnsi="Tahoma" w:cs="Tahoma"/>
          <w:sz w:val="18"/>
          <w:szCs w:val="18"/>
        </w:rPr>
        <w:t xml:space="preserve">), se sídlem Rohanské nábřeží 670/17, Karlín, 186 00 Praha 8, IČO 03633144, zapsanou v obchodním rejstříku vedeném Městským soudem v Praze pod </w:t>
      </w:r>
      <w:proofErr w:type="spellStart"/>
      <w:r w:rsidR="00DB0AC3" w:rsidRPr="00DB0AC3">
        <w:rPr>
          <w:rFonts w:ascii="Tahoma" w:eastAsia="Times New Roman" w:hAnsi="Tahoma" w:cs="Tahoma"/>
          <w:sz w:val="18"/>
          <w:szCs w:val="18"/>
        </w:rPr>
        <w:t>sp</w:t>
      </w:r>
      <w:proofErr w:type="spellEnd"/>
      <w:r w:rsidR="00DB0AC3" w:rsidRPr="00DB0AC3">
        <w:rPr>
          <w:rFonts w:ascii="Tahoma" w:eastAsia="Times New Roman" w:hAnsi="Tahoma" w:cs="Tahoma"/>
          <w:sz w:val="18"/>
          <w:szCs w:val="18"/>
        </w:rPr>
        <w:t xml:space="preserve">. zn. Oddíl C, vložka 235160 a </w:t>
      </w:r>
      <w:proofErr w:type="spellStart"/>
      <w:r w:rsidR="00DB0AC3" w:rsidRPr="00DB0AC3">
        <w:rPr>
          <w:rFonts w:ascii="Tahoma" w:eastAsia="Times New Roman" w:hAnsi="Tahoma" w:cs="Tahoma"/>
          <w:sz w:val="18"/>
          <w:szCs w:val="18"/>
        </w:rPr>
        <w:t>Worldline</w:t>
      </w:r>
      <w:proofErr w:type="spellEnd"/>
      <w:r w:rsidR="00DB0AC3" w:rsidRPr="00DB0AC3">
        <w:rPr>
          <w:rFonts w:ascii="Tahoma" w:eastAsia="Times New Roman" w:hAnsi="Tahoma" w:cs="Tahoma"/>
          <w:sz w:val="18"/>
          <w:szCs w:val="18"/>
        </w:rPr>
        <w:t xml:space="preserve"> SA/NV , se sídlem Belgie, 1130 Brusel, </w:t>
      </w:r>
      <w:proofErr w:type="spellStart"/>
      <w:r w:rsidR="00DB0AC3" w:rsidRPr="00DB0AC3">
        <w:rPr>
          <w:rFonts w:ascii="Tahoma" w:eastAsia="Times New Roman" w:hAnsi="Tahoma" w:cs="Tahoma"/>
          <w:sz w:val="18"/>
          <w:szCs w:val="18"/>
        </w:rPr>
        <w:t>Haachtsesteenweg</w:t>
      </w:r>
      <w:proofErr w:type="spellEnd"/>
      <w:r w:rsidR="00DB0AC3" w:rsidRPr="00DB0AC3">
        <w:rPr>
          <w:rFonts w:ascii="Tahoma" w:eastAsia="Times New Roman" w:hAnsi="Tahoma" w:cs="Tahoma"/>
          <w:sz w:val="18"/>
          <w:szCs w:val="18"/>
        </w:rPr>
        <w:t xml:space="preserve"> 1442, VAT </w:t>
      </w:r>
      <w:proofErr w:type="spellStart"/>
      <w:r w:rsidR="00DB0AC3" w:rsidRPr="00DB0AC3">
        <w:rPr>
          <w:rFonts w:ascii="Tahoma" w:eastAsia="Times New Roman" w:hAnsi="Tahoma" w:cs="Tahoma"/>
          <w:sz w:val="18"/>
          <w:szCs w:val="18"/>
        </w:rPr>
        <w:t>number</w:t>
      </w:r>
      <w:proofErr w:type="spellEnd"/>
      <w:r w:rsidR="00DB0AC3" w:rsidRPr="00DB0AC3">
        <w:rPr>
          <w:rFonts w:ascii="Tahoma" w:eastAsia="Times New Roman" w:hAnsi="Tahoma" w:cs="Tahoma"/>
          <w:sz w:val="18"/>
          <w:szCs w:val="18"/>
        </w:rPr>
        <w:t xml:space="preserve"> (DIČ) – BEO418.547.872., v souladu s předloženým návrhem ve formě formuláře změny provize dle přílohy č. 2 k</w:t>
      </w:r>
      <w:r w:rsidR="006A5E0E">
        <w:rPr>
          <w:rFonts w:ascii="Tahoma" w:eastAsia="Times New Roman" w:hAnsi="Tahoma" w:cs="Tahoma"/>
          <w:sz w:val="18"/>
          <w:szCs w:val="18"/>
        </w:rPr>
        <w:t> </w:t>
      </w:r>
      <w:r w:rsidR="00DB0AC3" w:rsidRPr="00DB0AC3">
        <w:rPr>
          <w:rFonts w:ascii="Tahoma" w:eastAsia="Times New Roman" w:hAnsi="Tahoma" w:cs="Tahoma"/>
          <w:sz w:val="18"/>
          <w:szCs w:val="18"/>
        </w:rPr>
        <w:t>usnesení</w:t>
      </w:r>
      <w:r w:rsidR="006A5E0E">
        <w:rPr>
          <w:rFonts w:ascii="Tahoma" w:eastAsia="Times New Roman" w:hAnsi="Tahoma" w:cs="Tahoma"/>
          <w:sz w:val="18"/>
          <w:szCs w:val="18"/>
        </w:rPr>
        <w:t>.</w:t>
      </w:r>
    </w:p>
    <w:p w:rsidR="00DB0AC3" w:rsidRPr="00DB0AC3" w:rsidRDefault="00DB0AC3" w:rsidP="00DB0AC3">
      <w:pPr>
        <w:tabs>
          <w:tab w:val="left" w:pos="142"/>
        </w:tabs>
        <w:spacing w:after="0"/>
        <w:jc w:val="both"/>
        <w:rPr>
          <w:rFonts w:ascii="Tahoma" w:eastAsia="Times New Roman" w:hAnsi="Tahoma" w:cs="Tahoma"/>
          <w:sz w:val="18"/>
          <w:szCs w:val="18"/>
        </w:rPr>
      </w:pPr>
    </w:p>
    <w:p w:rsidR="00DB0AC3" w:rsidRPr="00DB0AC3" w:rsidRDefault="00DB0AC3" w:rsidP="00DB0AC3">
      <w:pPr>
        <w:tabs>
          <w:tab w:val="left" w:pos="142"/>
        </w:tabs>
        <w:spacing w:after="0"/>
        <w:jc w:val="both"/>
        <w:rPr>
          <w:rFonts w:ascii="Tahoma" w:eastAsia="Times New Roman" w:hAnsi="Tahoma" w:cs="Tahoma"/>
          <w:sz w:val="18"/>
          <w:szCs w:val="18"/>
        </w:rPr>
      </w:pPr>
    </w:p>
    <w:p w:rsidR="0005662C" w:rsidRPr="0005662C" w:rsidRDefault="0005662C" w:rsidP="00ED7D60">
      <w:pPr>
        <w:spacing w:after="0"/>
        <w:ind w:left="1412" w:hanging="1412"/>
        <w:rPr>
          <w:rFonts w:ascii="Tahoma" w:hAnsi="Tahoma" w:cs="Tahoma"/>
          <w:sz w:val="20"/>
          <w:szCs w:val="20"/>
          <w:u w:val="single"/>
        </w:rPr>
      </w:pPr>
      <w:r w:rsidRPr="0005662C">
        <w:rPr>
          <w:rFonts w:ascii="Tahoma" w:eastAsia="Times New Roman" w:hAnsi="Tahoma" w:cs="Tahoma"/>
          <w:b/>
          <w:sz w:val="20"/>
          <w:szCs w:val="20"/>
        </w:rPr>
        <w:t>9/105/2022</w:t>
      </w:r>
      <w:r>
        <w:rPr>
          <w:rFonts w:ascii="Tahoma" w:eastAsia="Times New Roman" w:hAnsi="Tahoma" w:cs="Tahoma"/>
          <w:b/>
          <w:sz w:val="20"/>
          <w:szCs w:val="20"/>
        </w:rPr>
        <w:tab/>
      </w:r>
      <w:r w:rsidRPr="0005662C">
        <w:rPr>
          <w:rFonts w:ascii="Tahoma" w:hAnsi="Tahoma" w:cs="Tahoma"/>
          <w:b/>
          <w:sz w:val="20"/>
          <w:szCs w:val="20"/>
          <w:u w:val="single"/>
        </w:rPr>
        <w:t>Uzavření kupní smlouvy - „Dodávka osobního automobilu pro potřeby Městské policie Frýdek-Místek“</w:t>
      </w:r>
    </w:p>
    <w:p w:rsidR="0005662C" w:rsidRPr="0005662C" w:rsidRDefault="0005662C" w:rsidP="0005662C">
      <w:pPr>
        <w:pStyle w:val="Nadpis2"/>
        <w:spacing w:before="0" w:line="360" w:lineRule="auto"/>
        <w:rPr>
          <w:rFonts w:ascii="Tahoma" w:hAnsi="Tahoma" w:cs="Tahoma"/>
          <w:b/>
          <w:color w:val="auto"/>
          <w:sz w:val="18"/>
          <w:szCs w:val="18"/>
        </w:rPr>
      </w:pPr>
      <w:r w:rsidRPr="0005662C">
        <w:rPr>
          <w:rFonts w:ascii="Tahoma" w:hAnsi="Tahoma" w:cs="Tahoma"/>
          <w:b/>
          <w:color w:val="auto"/>
          <w:sz w:val="18"/>
          <w:szCs w:val="18"/>
        </w:rPr>
        <w:t xml:space="preserve">Rada města </w:t>
      </w:r>
    </w:p>
    <w:p w:rsidR="0005662C" w:rsidRPr="00645DCF" w:rsidRDefault="0005662C" w:rsidP="0005662C">
      <w:pPr>
        <w:pStyle w:val="Zkladntext2"/>
        <w:spacing w:line="360" w:lineRule="auto"/>
        <w:jc w:val="both"/>
        <w:rPr>
          <w:rFonts w:ascii="Tahoma" w:hAnsi="Tahoma" w:cs="Tahoma"/>
          <w:b/>
          <w:bCs/>
          <w:sz w:val="18"/>
          <w:szCs w:val="18"/>
        </w:rPr>
      </w:pPr>
      <w:r>
        <w:rPr>
          <w:rFonts w:ascii="Tahoma" w:hAnsi="Tahoma" w:cs="Tahoma"/>
          <w:b/>
          <w:bCs/>
          <w:sz w:val="18"/>
          <w:szCs w:val="18"/>
        </w:rPr>
        <w:t xml:space="preserve">1. </w:t>
      </w:r>
      <w:r w:rsidRPr="00645DCF">
        <w:rPr>
          <w:rFonts w:ascii="Tahoma" w:hAnsi="Tahoma" w:cs="Tahoma"/>
          <w:b/>
          <w:bCs/>
          <w:sz w:val="18"/>
          <w:szCs w:val="18"/>
        </w:rPr>
        <w:t>schvaluje</w:t>
      </w:r>
    </w:p>
    <w:p w:rsidR="0005662C" w:rsidRPr="00645DCF" w:rsidRDefault="0005662C" w:rsidP="0005662C">
      <w:pPr>
        <w:pStyle w:val="Zkladntext2"/>
        <w:jc w:val="both"/>
        <w:rPr>
          <w:rFonts w:ascii="Tahoma" w:hAnsi="Tahoma" w:cs="Tahoma"/>
          <w:b/>
          <w:bCs/>
          <w:sz w:val="18"/>
          <w:szCs w:val="18"/>
        </w:rPr>
      </w:pPr>
      <w:r>
        <w:rPr>
          <w:rFonts w:ascii="Tahoma" w:hAnsi="Tahoma" w:cs="Tahoma"/>
          <w:bCs/>
          <w:sz w:val="18"/>
          <w:szCs w:val="18"/>
        </w:rPr>
        <w:t>pořízení</w:t>
      </w:r>
      <w:r w:rsidRPr="00645DCF">
        <w:rPr>
          <w:rFonts w:ascii="Tahoma" w:hAnsi="Tahoma" w:cs="Tahoma"/>
          <w:bCs/>
          <w:sz w:val="18"/>
          <w:szCs w:val="18"/>
        </w:rPr>
        <w:t xml:space="preserve"> osobního automobilu </w:t>
      </w:r>
      <w:bookmarkStart w:id="5" w:name="_Hlk99355898"/>
      <w:r w:rsidRPr="00645DCF">
        <w:rPr>
          <w:rFonts w:ascii="Tahoma" w:hAnsi="Tahoma" w:cs="Tahoma"/>
          <w:bCs/>
          <w:sz w:val="18"/>
          <w:szCs w:val="18"/>
        </w:rPr>
        <w:t xml:space="preserve">Hyundai </w:t>
      </w:r>
      <w:proofErr w:type="spellStart"/>
      <w:r w:rsidRPr="00645DCF">
        <w:rPr>
          <w:rFonts w:ascii="Tahoma" w:hAnsi="Tahoma" w:cs="Tahoma"/>
          <w:bCs/>
          <w:sz w:val="18"/>
          <w:szCs w:val="18"/>
        </w:rPr>
        <w:t>Tucson</w:t>
      </w:r>
      <w:proofErr w:type="spellEnd"/>
      <w:r w:rsidRPr="00645DCF">
        <w:rPr>
          <w:rFonts w:ascii="Tahoma" w:hAnsi="Tahoma" w:cs="Tahoma"/>
          <w:bCs/>
          <w:sz w:val="18"/>
          <w:szCs w:val="18"/>
        </w:rPr>
        <w:t xml:space="preserve"> 1,6-GDI HEV</w:t>
      </w:r>
      <w:r w:rsidRPr="00645DCF">
        <w:rPr>
          <w:rFonts w:ascii="Tahoma" w:hAnsi="Tahoma" w:cs="Tahoma"/>
          <w:sz w:val="18"/>
          <w:szCs w:val="18"/>
        </w:rPr>
        <w:t xml:space="preserve"> </w:t>
      </w:r>
      <w:bookmarkEnd w:id="5"/>
      <w:r w:rsidRPr="00645DCF">
        <w:rPr>
          <w:rFonts w:ascii="Tahoma" w:hAnsi="Tahoma" w:cs="Tahoma"/>
          <w:sz w:val="18"/>
          <w:szCs w:val="18"/>
        </w:rPr>
        <w:t xml:space="preserve">přímým nákupem na základě průzkumu trhu provedeného Městskou policií Frýdek-Místek a </w:t>
      </w:r>
      <w:r w:rsidRPr="00667044">
        <w:rPr>
          <w:rFonts w:ascii="Tahoma" w:hAnsi="Tahoma" w:cs="Tahoma"/>
          <w:sz w:val="18"/>
          <w:szCs w:val="18"/>
        </w:rPr>
        <w:t>důvodů uvedených v důvodové zprávě dle cenové specifikace,</w:t>
      </w:r>
      <w:r w:rsidRPr="00645DCF">
        <w:rPr>
          <w:rFonts w:ascii="Tahoma" w:hAnsi="Tahoma" w:cs="Tahoma"/>
          <w:sz w:val="18"/>
          <w:szCs w:val="18"/>
        </w:rPr>
        <w:t xml:space="preserve"> která tvoří přílohu tohoto materiálu a je uložená na MP Frýdek-Místek.</w:t>
      </w:r>
    </w:p>
    <w:p w:rsidR="0005662C" w:rsidRPr="00645DCF" w:rsidRDefault="0005662C" w:rsidP="0005662C">
      <w:pPr>
        <w:pStyle w:val="Zkladntext2"/>
        <w:rPr>
          <w:rFonts w:ascii="Tahoma" w:hAnsi="Tahoma" w:cs="Tahoma"/>
          <w:b/>
          <w:bCs/>
          <w:sz w:val="18"/>
          <w:szCs w:val="18"/>
        </w:rPr>
      </w:pPr>
    </w:p>
    <w:p w:rsidR="0005662C" w:rsidRPr="00645DCF" w:rsidRDefault="0005662C" w:rsidP="0005662C">
      <w:pPr>
        <w:pStyle w:val="Zkladntext2"/>
        <w:spacing w:line="360" w:lineRule="auto"/>
        <w:jc w:val="both"/>
        <w:rPr>
          <w:rFonts w:ascii="Tahoma" w:hAnsi="Tahoma" w:cs="Tahoma"/>
          <w:b/>
          <w:bCs/>
          <w:sz w:val="18"/>
          <w:szCs w:val="18"/>
        </w:rPr>
      </w:pPr>
      <w:r>
        <w:rPr>
          <w:rFonts w:ascii="Tahoma" w:hAnsi="Tahoma" w:cs="Tahoma"/>
          <w:b/>
          <w:bCs/>
          <w:sz w:val="18"/>
          <w:szCs w:val="18"/>
        </w:rPr>
        <w:t xml:space="preserve">2. </w:t>
      </w:r>
      <w:r w:rsidRPr="00645DCF">
        <w:rPr>
          <w:rFonts w:ascii="Tahoma" w:hAnsi="Tahoma" w:cs="Tahoma"/>
          <w:b/>
          <w:bCs/>
          <w:sz w:val="18"/>
          <w:szCs w:val="18"/>
        </w:rPr>
        <w:t>rozhodla</w:t>
      </w:r>
    </w:p>
    <w:p w:rsidR="0005662C" w:rsidRPr="00645DCF" w:rsidRDefault="0005662C" w:rsidP="0005662C">
      <w:pPr>
        <w:pStyle w:val="Zkladntext2"/>
        <w:jc w:val="both"/>
        <w:rPr>
          <w:rFonts w:ascii="Tahoma" w:hAnsi="Tahoma" w:cs="Tahoma"/>
          <w:sz w:val="18"/>
          <w:szCs w:val="18"/>
        </w:rPr>
      </w:pPr>
      <w:r w:rsidRPr="00645DCF">
        <w:rPr>
          <w:rFonts w:ascii="Tahoma" w:hAnsi="Tahoma" w:cs="Tahoma"/>
          <w:sz w:val="18"/>
          <w:szCs w:val="18"/>
        </w:rPr>
        <w:t xml:space="preserve">o uzavření kupní smlouvy k veřejné zakázce malého rozsahu s názvem „Dodávka osobního automobilu pro potřeby Městské policie Frýdek-Místek“ se společností Hyundai LXM </w:t>
      </w:r>
      <w:proofErr w:type="spellStart"/>
      <w:r w:rsidRPr="00645DCF">
        <w:rPr>
          <w:rFonts w:ascii="Tahoma" w:hAnsi="Tahoma" w:cs="Tahoma"/>
          <w:sz w:val="18"/>
          <w:szCs w:val="18"/>
        </w:rPr>
        <w:t>motors</w:t>
      </w:r>
      <w:proofErr w:type="spellEnd"/>
      <w:r w:rsidRPr="00645DCF">
        <w:rPr>
          <w:rFonts w:ascii="Tahoma" w:hAnsi="Tahoma" w:cs="Tahoma"/>
          <w:sz w:val="18"/>
          <w:szCs w:val="18"/>
        </w:rPr>
        <w:t xml:space="preserve"> s.r.o</w:t>
      </w:r>
      <w:r>
        <w:rPr>
          <w:rFonts w:ascii="Tahoma" w:hAnsi="Tahoma" w:cs="Tahoma"/>
          <w:sz w:val="18"/>
          <w:szCs w:val="18"/>
        </w:rPr>
        <w:t xml:space="preserve">., se sídlem Revoluční 2108/108, 741 01 Nový Jičín, </w:t>
      </w:r>
      <w:r w:rsidRPr="00645DCF">
        <w:rPr>
          <w:rFonts w:ascii="Tahoma" w:hAnsi="Tahoma" w:cs="Tahoma"/>
          <w:sz w:val="18"/>
          <w:szCs w:val="18"/>
        </w:rPr>
        <w:t xml:space="preserve">IČO: </w:t>
      </w:r>
      <w:proofErr w:type="gramStart"/>
      <w:r w:rsidRPr="00645DCF">
        <w:rPr>
          <w:rFonts w:ascii="Tahoma" w:hAnsi="Tahoma" w:cs="Tahoma"/>
          <w:sz w:val="18"/>
          <w:szCs w:val="18"/>
        </w:rPr>
        <w:t>05054559,  zapsané</w:t>
      </w:r>
      <w:proofErr w:type="gramEnd"/>
      <w:r w:rsidRPr="00645DCF">
        <w:rPr>
          <w:rFonts w:ascii="Tahoma" w:hAnsi="Tahoma" w:cs="Tahoma"/>
          <w:sz w:val="18"/>
          <w:szCs w:val="18"/>
        </w:rPr>
        <w:t xml:space="preserve"> v </w:t>
      </w:r>
      <w:r>
        <w:rPr>
          <w:rFonts w:ascii="Tahoma" w:hAnsi="Tahoma" w:cs="Tahoma"/>
          <w:sz w:val="18"/>
          <w:szCs w:val="18"/>
        </w:rPr>
        <w:t>o</w:t>
      </w:r>
      <w:r w:rsidRPr="00645DCF">
        <w:rPr>
          <w:rFonts w:ascii="Tahoma" w:hAnsi="Tahoma" w:cs="Tahoma"/>
          <w:sz w:val="18"/>
          <w:szCs w:val="18"/>
        </w:rPr>
        <w:t xml:space="preserve">bchodním rejstříku vedeném Krajským soudem v Ostravě, pod </w:t>
      </w:r>
      <w:proofErr w:type="spellStart"/>
      <w:r w:rsidRPr="00645DCF">
        <w:rPr>
          <w:rFonts w:ascii="Tahoma" w:hAnsi="Tahoma" w:cs="Tahoma"/>
          <w:sz w:val="18"/>
          <w:szCs w:val="18"/>
        </w:rPr>
        <w:t>sp</w:t>
      </w:r>
      <w:proofErr w:type="spellEnd"/>
      <w:r w:rsidRPr="00645DCF">
        <w:rPr>
          <w:rFonts w:ascii="Tahoma" w:hAnsi="Tahoma" w:cs="Tahoma"/>
          <w:sz w:val="18"/>
          <w:szCs w:val="18"/>
        </w:rPr>
        <w:t xml:space="preserve">. zn. </w:t>
      </w:r>
      <w:r>
        <w:rPr>
          <w:rFonts w:ascii="Tahoma" w:hAnsi="Tahoma" w:cs="Tahoma"/>
          <w:sz w:val="18"/>
          <w:szCs w:val="18"/>
        </w:rPr>
        <w:t>o</w:t>
      </w:r>
      <w:r w:rsidRPr="00645DCF">
        <w:rPr>
          <w:rFonts w:ascii="Tahoma" w:hAnsi="Tahoma" w:cs="Tahoma"/>
          <w:sz w:val="18"/>
          <w:szCs w:val="18"/>
        </w:rPr>
        <w:t>ddíl C, vložka 66074, za nabídkovou cenu 534</w:t>
      </w:r>
      <w:r>
        <w:rPr>
          <w:rFonts w:ascii="Tahoma" w:hAnsi="Tahoma" w:cs="Tahoma"/>
          <w:sz w:val="18"/>
          <w:szCs w:val="18"/>
        </w:rPr>
        <w:t xml:space="preserve"> </w:t>
      </w:r>
      <w:r w:rsidRPr="00645DCF">
        <w:rPr>
          <w:rFonts w:ascii="Tahoma" w:hAnsi="Tahoma" w:cs="Tahoma"/>
          <w:sz w:val="18"/>
          <w:szCs w:val="18"/>
        </w:rPr>
        <w:t>538 Kč bez DPH, tj. 646</w:t>
      </w:r>
      <w:r>
        <w:rPr>
          <w:rFonts w:ascii="Tahoma" w:hAnsi="Tahoma" w:cs="Tahoma"/>
          <w:sz w:val="18"/>
          <w:szCs w:val="18"/>
        </w:rPr>
        <w:t xml:space="preserve"> </w:t>
      </w:r>
      <w:r w:rsidRPr="00645DCF">
        <w:rPr>
          <w:rFonts w:ascii="Tahoma" w:hAnsi="Tahoma" w:cs="Tahoma"/>
          <w:sz w:val="18"/>
          <w:szCs w:val="18"/>
        </w:rPr>
        <w:t>791 Kč vč. DPH, dle přílohy č. 1.</w:t>
      </w:r>
    </w:p>
    <w:p w:rsidR="0005662C" w:rsidRDefault="0005662C" w:rsidP="0005662C">
      <w:pPr>
        <w:pStyle w:val="Zkladntext2"/>
        <w:jc w:val="both"/>
        <w:rPr>
          <w:rFonts w:ascii="Tahoma" w:hAnsi="Tahoma" w:cs="Tahoma"/>
          <w:b/>
          <w:bCs/>
          <w:sz w:val="18"/>
          <w:szCs w:val="18"/>
          <w:u w:val="single"/>
        </w:rPr>
      </w:pPr>
    </w:p>
    <w:p w:rsidR="001E00B4" w:rsidRDefault="001E00B4" w:rsidP="0005662C">
      <w:pPr>
        <w:pStyle w:val="Zkladntext2"/>
        <w:jc w:val="both"/>
        <w:rPr>
          <w:rFonts w:ascii="Tahoma" w:hAnsi="Tahoma" w:cs="Tahoma"/>
          <w:b/>
          <w:bCs/>
          <w:sz w:val="18"/>
          <w:szCs w:val="18"/>
          <w:u w:val="single"/>
        </w:rPr>
      </w:pPr>
    </w:p>
    <w:p w:rsidR="001E00B4" w:rsidRDefault="001E00B4" w:rsidP="0005662C">
      <w:pPr>
        <w:pStyle w:val="Zkladntext2"/>
        <w:jc w:val="both"/>
        <w:rPr>
          <w:rFonts w:ascii="Tahoma" w:hAnsi="Tahoma" w:cs="Tahoma"/>
          <w:b/>
          <w:bCs/>
          <w:sz w:val="18"/>
          <w:szCs w:val="18"/>
          <w:u w:val="single"/>
        </w:rPr>
      </w:pPr>
    </w:p>
    <w:p w:rsidR="001E00B4" w:rsidRDefault="001E00B4" w:rsidP="0005662C">
      <w:pPr>
        <w:pStyle w:val="Zkladntext2"/>
        <w:jc w:val="both"/>
        <w:rPr>
          <w:rFonts w:ascii="Tahoma" w:hAnsi="Tahoma" w:cs="Tahoma"/>
          <w:b/>
          <w:bCs/>
          <w:sz w:val="18"/>
          <w:szCs w:val="18"/>
          <w:u w:val="single"/>
        </w:rPr>
      </w:pPr>
    </w:p>
    <w:p w:rsidR="001E00B4" w:rsidRPr="00645DCF" w:rsidRDefault="001E00B4" w:rsidP="0005662C">
      <w:pPr>
        <w:pStyle w:val="Zkladntext2"/>
        <w:jc w:val="both"/>
        <w:rPr>
          <w:rFonts w:ascii="Tahoma" w:hAnsi="Tahoma" w:cs="Tahoma"/>
          <w:b/>
          <w:bCs/>
          <w:sz w:val="18"/>
          <w:szCs w:val="18"/>
          <w:u w:val="single"/>
        </w:rPr>
      </w:pPr>
    </w:p>
    <w:p w:rsidR="0005662C" w:rsidRDefault="0005662C" w:rsidP="0005662C">
      <w:pPr>
        <w:pStyle w:val="Zkladntext2"/>
        <w:jc w:val="both"/>
        <w:rPr>
          <w:rFonts w:ascii="Tahoma" w:hAnsi="Tahoma" w:cs="Tahoma"/>
          <w:b/>
          <w:bCs/>
          <w:sz w:val="18"/>
          <w:szCs w:val="18"/>
          <w:u w:val="single"/>
        </w:rPr>
      </w:pPr>
    </w:p>
    <w:p w:rsidR="00B51F8B" w:rsidRPr="00B51F8B" w:rsidRDefault="00B51F8B" w:rsidP="00B51F8B">
      <w:pPr>
        <w:spacing w:after="0" w:line="360" w:lineRule="auto"/>
        <w:jc w:val="both"/>
        <w:rPr>
          <w:rFonts w:ascii="Tahoma" w:hAnsi="Tahoma" w:cs="Tahoma"/>
          <w:b/>
          <w:sz w:val="20"/>
          <w:szCs w:val="20"/>
          <w:u w:val="single"/>
        </w:rPr>
      </w:pPr>
      <w:r>
        <w:rPr>
          <w:rFonts w:ascii="Tahoma" w:hAnsi="Tahoma" w:cs="Tahoma"/>
          <w:b/>
          <w:bCs/>
          <w:sz w:val="20"/>
        </w:rPr>
        <w:lastRenderedPageBreak/>
        <w:t xml:space="preserve">10/105/2022   </w:t>
      </w:r>
      <w:r w:rsidRPr="00B51F8B">
        <w:rPr>
          <w:rFonts w:ascii="Tahoma" w:hAnsi="Tahoma" w:cs="Tahoma"/>
          <w:b/>
          <w:sz w:val="20"/>
          <w:szCs w:val="20"/>
          <w:u w:val="single"/>
        </w:rPr>
        <w:t xml:space="preserve">Poskytnutí individuální dotace a uzavření </w:t>
      </w:r>
      <w:proofErr w:type="gramStart"/>
      <w:r w:rsidRPr="00B51F8B">
        <w:rPr>
          <w:rFonts w:ascii="Tahoma" w:hAnsi="Tahoma" w:cs="Tahoma"/>
          <w:b/>
          <w:sz w:val="20"/>
          <w:szCs w:val="20"/>
          <w:u w:val="single"/>
        </w:rPr>
        <w:t xml:space="preserve">smlouvy - </w:t>
      </w:r>
      <w:proofErr w:type="spellStart"/>
      <w:r w:rsidRPr="00B51F8B">
        <w:rPr>
          <w:rFonts w:ascii="Tahoma" w:hAnsi="Tahoma" w:cs="Tahoma"/>
          <w:b/>
          <w:sz w:val="20"/>
          <w:szCs w:val="20"/>
          <w:u w:val="single"/>
        </w:rPr>
        <w:t>OBRaPK</w:t>
      </w:r>
      <w:proofErr w:type="spellEnd"/>
      <w:proofErr w:type="gramEnd"/>
      <w:r w:rsidRPr="00B51F8B">
        <w:rPr>
          <w:rFonts w:ascii="Tahoma" w:hAnsi="Tahoma" w:cs="Tahoma"/>
          <w:b/>
          <w:sz w:val="20"/>
          <w:szCs w:val="20"/>
          <w:u w:val="single"/>
        </w:rPr>
        <w:t xml:space="preserve"> </w:t>
      </w:r>
    </w:p>
    <w:p w:rsidR="00B51F8B" w:rsidRDefault="00B51F8B" w:rsidP="00B51F8B">
      <w:pPr>
        <w:spacing w:after="0" w:line="360" w:lineRule="auto"/>
        <w:jc w:val="both"/>
        <w:outlineLvl w:val="0"/>
        <w:rPr>
          <w:rFonts w:ascii="Tahoma" w:hAnsi="Tahoma" w:cs="Tahoma"/>
          <w:b/>
          <w:sz w:val="18"/>
          <w:szCs w:val="18"/>
        </w:rPr>
      </w:pPr>
      <w:r w:rsidRPr="00A45EFD">
        <w:rPr>
          <w:rFonts w:ascii="Tahoma" w:hAnsi="Tahoma" w:cs="Tahoma"/>
          <w:b/>
          <w:sz w:val="18"/>
          <w:szCs w:val="18"/>
        </w:rPr>
        <w:t>Rada města</w:t>
      </w:r>
      <w:r>
        <w:rPr>
          <w:rFonts w:ascii="Tahoma" w:hAnsi="Tahoma" w:cs="Tahoma"/>
          <w:b/>
          <w:sz w:val="18"/>
          <w:szCs w:val="18"/>
        </w:rPr>
        <w:t xml:space="preserve"> </w:t>
      </w:r>
    </w:p>
    <w:p w:rsidR="00B51F8B" w:rsidRPr="000E1241" w:rsidRDefault="00B51F8B" w:rsidP="004B5F03">
      <w:pPr>
        <w:spacing w:after="0" w:line="360" w:lineRule="auto"/>
        <w:jc w:val="both"/>
        <w:outlineLvl w:val="0"/>
        <w:rPr>
          <w:rFonts w:ascii="Tahoma" w:hAnsi="Tahoma" w:cs="Tahoma"/>
          <w:b/>
          <w:sz w:val="18"/>
          <w:szCs w:val="18"/>
        </w:rPr>
      </w:pPr>
      <w:r>
        <w:rPr>
          <w:rFonts w:ascii="Tahoma" w:hAnsi="Tahoma" w:cs="Tahoma"/>
          <w:b/>
          <w:bCs/>
          <w:sz w:val="18"/>
          <w:szCs w:val="18"/>
        </w:rPr>
        <w:t>a) rozhodla</w:t>
      </w:r>
    </w:p>
    <w:p w:rsidR="00B51F8B" w:rsidRPr="00734DA5" w:rsidRDefault="00B51F8B" w:rsidP="00B51F8B">
      <w:pPr>
        <w:spacing w:after="0"/>
        <w:jc w:val="both"/>
        <w:outlineLvl w:val="0"/>
        <w:rPr>
          <w:rFonts w:ascii="Tahoma" w:hAnsi="Tahoma" w:cs="Tahoma"/>
          <w:sz w:val="18"/>
          <w:szCs w:val="18"/>
        </w:rPr>
      </w:pPr>
      <w:r>
        <w:rPr>
          <w:rFonts w:ascii="Tahoma" w:hAnsi="Tahoma" w:cs="Tahoma"/>
          <w:bCs/>
          <w:sz w:val="18"/>
          <w:szCs w:val="18"/>
        </w:rPr>
        <w:t>o</w:t>
      </w:r>
      <w:r w:rsidRPr="00F26F9F">
        <w:rPr>
          <w:rFonts w:ascii="Tahoma" w:hAnsi="Tahoma" w:cs="Tahoma"/>
          <w:bCs/>
          <w:sz w:val="18"/>
          <w:szCs w:val="18"/>
        </w:rPr>
        <w:t xml:space="preserve"> poskytnut</w:t>
      </w:r>
      <w:r>
        <w:rPr>
          <w:rFonts w:ascii="Tahoma" w:hAnsi="Tahoma" w:cs="Tahoma"/>
          <w:bCs/>
          <w:sz w:val="18"/>
          <w:szCs w:val="18"/>
        </w:rPr>
        <w:t>í</w:t>
      </w:r>
      <w:r w:rsidRPr="00F26F9F">
        <w:rPr>
          <w:rFonts w:ascii="Tahoma" w:hAnsi="Tahoma" w:cs="Tahoma"/>
          <w:bCs/>
          <w:sz w:val="18"/>
          <w:szCs w:val="18"/>
        </w:rPr>
        <w:t xml:space="preserve"> </w:t>
      </w:r>
      <w:r>
        <w:rPr>
          <w:rFonts w:ascii="Tahoma" w:hAnsi="Tahoma" w:cs="Tahoma"/>
          <w:bCs/>
          <w:sz w:val="18"/>
          <w:szCs w:val="18"/>
        </w:rPr>
        <w:t xml:space="preserve">neinvestiční </w:t>
      </w:r>
      <w:r w:rsidRPr="00F26F9F">
        <w:rPr>
          <w:rFonts w:ascii="Tahoma" w:hAnsi="Tahoma" w:cs="Tahoma"/>
          <w:bCs/>
          <w:sz w:val="18"/>
          <w:szCs w:val="18"/>
        </w:rPr>
        <w:t>dotace z rozpočtu města</w:t>
      </w:r>
      <w:r>
        <w:rPr>
          <w:rFonts w:ascii="Tahoma" w:hAnsi="Tahoma" w:cs="Tahoma"/>
          <w:bCs/>
          <w:sz w:val="18"/>
          <w:szCs w:val="18"/>
        </w:rPr>
        <w:t xml:space="preserve"> na rok 2022</w:t>
      </w:r>
      <w:r w:rsidRPr="00F26F9F">
        <w:rPr>
          <w:rFonts w:ascii="Tahoma" w:hAnsi="Tahoma" w:cs="Tahoma"/>
          <w:bCs/>
          <w:sz w:val="18"/>
          <w:szCs w:val="18"/>
        </w:rPr>
        <w:t xml:space="preserve"> pro</w:t>
      </w:r>
      <w:r w:rsidRPr="00734DA5">
        <w:rPr>
          <w:rFonts w:ascii="Tahoma" w:hAnsi="Tahoma" w:cs="Tahoma"/>
          <w:b/>
          <w:bCs/>
          <w:sz w:val="18"/>
          <w:szCs w:val="18"/>
        </w:rPr>
        <w:t xml:space="preserve"> </w:t>
      </w:r>
      <w:r>
        <w:rPr>
          <w:rFonts w:ascii="Tahoma" w:hAnsi="Tahoma" w:cs="Tahoma"/>
          <w:b/>
          <w:sz w:val="18"/>
          <w:szCs w:val="18"/>
        </w:rPr>
        <w:t xml:space="preserve">SCHÄFER SCHOOL </w:t>
      </w:r>
      <w:proofErr w:type="spellStart"/>
      <w:r>
        <w:rPr>
          <w:rFonts w:ascii="Tahoma" w:hAnsi="Tahoma" w:cs="Tahoma"/>
          <w:b/>
          <w:sz w:val="18"/>
          <w:szCs w:val="18"/>
        </w:rPr>
        <w:t>activity</w:t>
      </w:r>
      <w:proofErr w:type="spellEnd"/>
      <w:r>
        <w:rPr>
          <w:rFonts w:ascii="Tahoma" w:hAnsi="Tahoma" w:cs="Tahoma"/>
          <w:b/>
          <w:sz w:val="18"/>
          <w:szCs w:val="18"/>
        </w:rPr>
        <w:t xml:space="preserve"> centre, </w:t>
      </w:r>
      <w:proofErr w:type="spellStart"/>
      <w:r>
        <w:rPr>
          <w:rFonts w:ascii="Tahoma" w:hAnsi="Tahoma" w:cs="Tahoma"/>
          <w:b/>
          <w:sz w:val="18"/>
          <w:szCs w:val="18"/>
        </w:rPr>
        <w:t>z.s</w:t>
      </w:r>
      <w:proofErr w:type="spellEnd"/>
      <w:r>
        <w:rPr>
          <w:rFonts w:ascii="Tahoma" w:hAnsi="Tahoma" w:cs="Tahoma"/>
          <w:b/>
          <w:sz w:val="18"/>
          <w:szCs w:val="18"/>
        </w:rPr>
        <w:t>.</w:t>
      </w:r>
      <w:r w:rsidRPr="00734DA5">
        <w:rPr>
          <w:rFonts w:ascii="Tahoma" w:hAnsi="Tahoma" w:cs="Tahoma"/>
          <w:sz w:val="18"/>
          <w:szCs w:val="18"/>
        </w:rPr>
        <w:t xml:space="preserve"> se sídlem </w:t>
      </w:r>
      <w:r>
        <w:rPr>
          <w:rFonts w:ascii="Tahoma" w:hAnsi="Tahoma" w:cs="Tahoma"/>
          <w:sz w:val="18"/>
          <w:szCs w:val="18"/>
        </w:rPr>
        <w:t>Hálkova 927, 738 01 Frýdek-Místek</w:t>
      </w:r>
      <w:r w:rsidRPr="00734DA5">
        <w:rPr>
          <w:rFonts w:ascii="Tahoma" w:hAnsi="Tahoma" w:cs="Tahoma"/>
          <w:sz w:val="18"/>
          <w:szCs w:val="18"/>
        </w:rPr>
        <w:t xml:space="preserve">, IČ: </w:t>
      </w:r>
      <w:r>
        <w:rPr>
          <w:rFonts w:ascii="Tahoma" w:hAnsi="Tahoma" w:cs="Tahoma"/>
          <w:sz w:val="18"/>
          <w:szCs w:val="18"/>
        </w:rPr>
        <w:t>26562278</w:t>
      </w:r>
      <w:r w:rsidRPr="00734DA5">
        <w:rPr>
          <w:rFonts w:ascii="Tahoma" w:hAnsi="Tahoma" w:cs="Tahoma"/>
          <w:sz w:val="18"/>
          <w:szCs w:val="18"/>
        </w:rPr>
        <w:t>, zastoupen</w:t>
      </w:r>
      <w:r>
        <w:rPr>
          <w:rFonts w:ascii="Tahoma" w:hAnsi="Tahoma" w:cs="Tahoma"/>
          <w:sz w:val="18"/>
          <w:szCs w:val="18"/>
        </w:rPr>
        <w:t>ý</w:t>
      </w:r>
      <w:r w:rsidRPr="00734DA5">
        <w:rPr>
          <w:rFonts w:ascii="Tahoma" w:hAnsi="Tahoma" w:cs="Tahoma"/>
          <w:sz w:val="18"/>
          <w:szCs w:val="18"/>
        </w:rPr>
        <w:t xml:space="preserve"> </w:t>
      </w:r>
      <w:r>
        <w:rPr>
          <w:rFonts w:ascii="Tahoma" w:hAnsi="Tahoma" w:cs="Tahoma"/>
          <w:sz w:val="18"/>
          <w:szCs w:val="18"/>
        </w:rPr>
        <w:t>předsedkyní spolku</w:t>
      </w:r>
      <w:r w:rsidRPr="00734DA5">
        <w:rPr>
          <w:rFonts w:ascii="Tahoma" w:hAnsi="Tahoma" w:cs="Tahoma"/>
          <w:sz w:val="18"/>
          <w:szCs w:val="18"/>
        </w:rPr>
        <w:t xml:space="preserve"> </w:t>
      </w:r>
      <w:r>
        <w:rPr>
          <w:rFonts w:ascii="Tahoma" w:hAnsi="Tahoma" w:cs="Tahoma"/>
          <w:sz w:val="18"/>
          <w:szCs w:val="18"/>
        </w:rPr>
        <w:t xml:space="preserve">Ing. Silvií </w:t>
      </w:r>
      <w:proofErr w:type="spellStart"/>
      <w:r>
        <w:rPr>
          <w:rFonts w:ascii="Tahoma" w:hAnsi="Tahoma" w:cs="Tahoma"/>
          <w:sz w:val="18"/>
          <w:szCs w:val="18"/>
        </w:rPr>
        <w:t>Schäferovou</w:t>
      </w:r>
      <w:proofErr w:type="spellEnd"/>
      <w:r w:rsidRPr="00734DA5">
        <w:rPr>
          <w:rFonts w:ascii="Tahoma" w:hAnsi="Tahoma" w:cs="Tahoma"/>
          <w:sz w:val="18"/>
          <w:szCs w:val="18"/>
        </w:rPr>
        <w:t xml:space="preserve"> </w:t>
      </w:r>
      <w:r w:rsidRPr="00734DA5">
        <w:rPr>
          <w:rFonts w:ascii="Tahoma" w:hAnsi="Tahoma" w:cs="Tahoma"/>
          <w:b/>
          <w:sz w:val="18"/>
          <w:szCs w:val="18"/>
        </w:rPr>
        <w:t xml:space="preserve">ve výši </w:t>
      </w:r>
      <w:r>
        <w:rPr>
          <w:rFonts w:ascii="Tahoma" w:hAnsi="Tahoma" w:cs="Tahoma"/>
          <w:b/>
          <w:sz w:val="18"/>
          <w:szCs w:val="18"/>
        </w:rPr>
        <w:t>300,- Kč na dítě a den, maximálně však 50</w:t>
      </w:r>
      <w:r w:rsidRPr="00734DA5">
        <w:rPr>
          <w:rFonts w:ascii="Tahoma" w:hAnsi="Tahoma" w:cs="Tahoma"/>
          <w:b/>
          <w:sz w:val="18"/>
          <w:szCs w:val="18"/>
        </w:rPr>
        <w:t>.000,- Kč</w:t>
      </w:r>
      <w:r w:rsidRPr="00734DA5">
        <w:rPr>
          <w:rFonts w:ascii="Tahoma" w:hAnsi="Tahoma" w:cs="Tahoma"/>
          <w:sz w:val="18"/>
          <w:szCs w:val="18"/>
        </w:rPr>
        <w:t xml:space="preserve">, a to na </w:t>
      </w:r>
      <w:r>
        <w:rPr>
          <w:rFonts w:ascii="Tahoma" w:hAnsi="Tahoma" w:cs="Tahoma"/>
          <w:sz w:val="18"/>
          <w:szCs w:val="18"/>
        </w:rPr>
        <w:t xml:space="preserve">částečnou úhradu nákladů spojených </w:t>
      </w:r>
      <w:r>
        <w:rPr>
          <w:rFonts w:ascii="Tahoma" w:hAnsi="Tahoma" w:cs="Tahoma"/>
          <w:sz w:val="18"/>
          <w:szCs w:val="18"/>
        </w:rPr>
        <w:br/>
        <w:t>s provozem adaptační skupiny pro děti přicházející z Ukrajiny,</w:t>
      </w:r>
    </w:p>
    <w:p w:rsidR="00B51F8B" w:rsidRPr="00A45EFD" w:rsidRDefault="00B51F8B" w:rsidP="00B51F8B">
      <w:pPr>
        <w:spacing w:after="0"/>
        <w:ind w:left="750"/>
        <w:jc w:val="both"/>
        <w:rPr>
          <w:rFonts w:ascii="Tahoma" w:hAnsi="Tahoma" w:cs="Tahoma"/>
          <w:color w:val="FF0000"/>
          <w:sz w:val="18"/>
          <w:szCs w:val="18"/>
        </w:rPr>
      </w:pPr>
    </w:p>
    <w:p w:rsidR="00B51F8B" w:rsidRPr="00CA38BF" w:rsidRDefault="00B51F8B" w:rsidP="00B51F8B">
      <w:pPr>
        <w:pStyle w:val="Zkladntext"/>
        <w:tabs>
          <w:tab w:val="left" w:pos="0"/>
          <w:tab w:val="left" w:pos="284"/>
        </w:tabs>
        <w:spacing w:after="0" w:line="360" w:lineRule="auto"/>
        <w:jc w:val="both"/>
        <w:rPr>
          <w:rFonts w:ascii="Tahoma" w:hAnsi="Tahoma" w:cs="Tahoma"/>
          <w:b/>
          <w:sz w:val="18"/>
          <w:szCs w:val="18"/>
        </w:rPr>
      </w:pPr>
      <w:r>
        <w:rPr>
          <w:rFonts w:ascii="Tahoma" w:hAnsi="Tahoma" w:cs="Tahoma"/>
          <w:b/>
          <w:sz w:val="18"/>
          <w:szCs w:val="18"/>
        </w:rPr>
        <w:t>b)</w:t>
      </w:r>
      <w:r w:rsidRPr="00CA38BF">
        <w:rPr>
          <w:rFonts w:ascii="Tahoma" w:hAnsi="Tahoma" w:cs="Tahoma"/>
          <w:b/>
          <w:sz w:val="18"/>
          <w:szCs w:val="18"/>
        </w:rPr>
        <w:t xml:space="preserve"> rozhodla </w:t>
      </w:r>
    </w:p>
    <w:p w:rsidR="00B51F8B" w:rsidRPr="00CA38BF" w:rsidRDefault="00B51F8B" w:rsidP="00B51F8B">
      <w:pPr>
        <w:pStyle w:val="Zkladntext"/>
        <w:tabs>
          <w:tab w:val="left" w:pos="0"/>
          <w:tab w:val="left" w:pos="284"/>
        </w:tabs>
        <w:spacing w:after="0"/>
        <w:jc w:val="both"/>
        <w:rPr>
          <w:rFonts w:ascii="Tahoma" w:hAnsi="Tahoma" w:cs="Tahoma"/>
          <w:sz w:val="18"/>
          <w:szCs w:val="18"/>
        </w:rPr>
      </w:pPr>
      <w:r>
        <w:rPr>
          <w:rFonts w:ascii="Tahoma" w:hAnsi="Tahoma" w:cs="Tahoma"/>
          <w:sz w:val="18"/>
          <w:szCs w:val="18"/>
        </w:rPr>
        <w:t xml:space="preserve">o uzavření smlouvy o poskytnutí neinvestiční dotace s </w:t>
      </w:r>
      <w:r>
        <w:rPr>
          <w:rFonts w:ascii="Tahoma" w:hAnsi="Tahoma" w:cs="Tahoma"/>
          <w:b/>
          <w:sz w:val="18"/>
          <w:szCs w:val="18"/>
        </w:rPr>
        <w:t xml:space="preserve">SCHÄFER SCHOOL </w:t>
      </w:r>
      <w:proofErr w:type="spellStart"/>
      <w:r>
        <w:rPr>
          <w:rFonts w:ascii="Tahoma" w:hAnsi="Tahoma" w:cs="Tahoma"/>
          <w:b/>
          <w:sz w:val="18"/>
          <w:szCs w:val="18"/>
        </w:rPr>
        <w:t>activity</w:t>
      </w:r>
      <w:proofErr w:type="spellEnd"/>
      <w:r>
        <w:rPr>
          <w:rFonts w:ascii="Tahoma" w:hAnsi="Tahoma" w:cs="Tahoma"/>
          <w:b/>
          <w:sz w:val="18"/>
          <w:szCs w:val="18"/>
        </w:rPr>
        <w:t xml:space="preserve"> centre, </w:t>
      </w:r>
      <w:proofErr w:type="spellStart"/>
      <w:r>
        <w:rPr>
          <w:rFonts w:ascii="Tahoma" w:hAnsi="Tahoma" w:cs="Tahoma"/>
          <w:b/>
          <w:sz w:val="18"/>
          <w:szCs w:val="18"/>
        </w:rPr>
        <w:t>z.s</w:t>
      </w:r>
      <w:proofErr w:type="spellEnd"/>
      <w:r>
        <w:rPr>
          <w:rFonts w:ascii="Tahoma" w:hAnsi="Tahoma" w:cs="Tahoma"/>
          <w:b/>
          <w:sz w:val="18"/>
          <w:szCs w:val="18"/>
        </w:rPr>
        <w:t>.</w:t>
      </w:r>
      <w:r w:rsidRPr="00734DA5">
        <w:rPr>
          <w:rFonts w:ascii="Tahoma" w:hAnsi="Tahoma" w:cs="Tahoma"/>
          <w:sz w:val="18"/>
          <w:szCs w:val="18"/>
        </w:rPr>
        <w:t xml:space="preserve"> se sídlem </w:t>
      </w:r>
      <w:r>
        <w:rPr>
          <w:rFonts w:ascii="Tahoma" w:hAnsi="Tahoma" w:cs="Tahoma"/>
          <w:sz w:val="18"/>
          <w:szCs w:val="18"/>
        </w:rPr>
        <w:t>Hálkova 927, 738 01 Frýdek-Místek</w:t>
      </w:r>
      <w:r w:rsidRPr="00734DA5">
        <w:rPr>
          <w:rFonts w:ascii="Tahoma" w:hAnsi="Tahoma" w:cs="Tahoma"/>
          <w:sz w:val="18"/>
          <w:szCs w:val="18"/>
        </w:rPr>
        <w:t xml:space="preserve">, IČ: </w:t>
      </w:r>
      <w:r>
        <w:rPr>
          <w:rFonts w:ascii="Tahoma" w:hAnsi="Tahoma" w:cs="Tahoma"/>
          <w:sz w:val="18"/>
          <w:szCs w:val="18"/>
        </w:rPr>
        <w:t>26562278</w:t>
      </w:r>
      <w:r w:rsidRPr="00734DA5">
        <w:rPr>
          <w:rFonts w:ascii="Tahoma" w:hAnsi="Tahoma" w:cs="Tahoma"/>
          <w:sz w:val="18"/>
          <w:szCs w:val="18"/>
        </w:rPr>
        <w:t>, zastoupen</w:t>
      </w:r>
      <w:r>
        <w:rPr>
          <w:rFonts w:ascii="Tahoma" w:hAnsi="Tahoma" w:cs="Tahoma"/>
          <w:sz w:val="18"/>
          <w:szCs w:val="18"/>
        </w:rPr>
        <w:t>ým</w:t>
      </w:r>
      <w:r w:rsidRPr="00734DA5">
        <w:rPr>
          <w:rFonts w:ascii="Tahoma" w:hAnsi="Tahoma" w:cs="Tahoma"/>
          <w:sz w:val="18"/>
          <w:szCs w:val="18"/>
        </w:rPr>
        <w:t xml:space="preserve"> </w:t>
      </w:r>
      <w:r>
        <w:rPr>
          <w:rFonts w:ascii="Tahoma" w:hAnsi="Tahoma" w:cs="Tahoma"/>
          <w:sz w:val="18"/>
          <w:szCs w:val="18"/>
        </w:rPr>
        <w:t>předsedkyní spolku</w:t>
      </w:r>
      <w:r w:rsidRPr="00734DA5">
        <w:rPr>
          <w:rFonts w:ascii="Tahoma" w:hAnsi="Tahoma" w:cs="Tahoma"/>
          <w:sz w:val="18"/>
          <w:szCs w:val="18"/>
        </w:rPr>
        <w:t xml:space="preserve"> </w:t>
      </w:r>
      <w:r>
        <w:rPr>
          <w:rFonts w:ascii="Tahoma" w:hAnsi="Tahoma" w:cs="Tahoma"/>
          <w:sz w:val="18"/>
          <w:szCs w:val="18"/>
        </w:rPr>
        <w:t xml:space="preserve">Ing. Silvií </w:t>
      </w:r>
      <w:proofErr w:type="spellStart"/>
      <w:r>
        <w:rPr>
          <w:rFonts w:ascii="Tahoma" w:hAnsi="Tahoma" w:cs="Tahoma"/>
          <w:sz w:val="18"/>
          <w:szCs w:val="18"/>
        </w:rPr>
        <w:t>Schäferovou</w:t>
      </w:r>
      <w:proofErr w:type="spellEnd"/>
      <w:r>
        <w:rPr>
          <w:rFonts w:ascii="Tahoma" w:hAnsi="Tahoma" w:cs="Tahoma"/>
          <w:sz w:val="18"/>
          <w:szCs w:val="18"/>
        </w:rPr>
        <w:t>, dle přílohy č. 1 k usnesení.</w:t>
      </w:r>
    </w:p>
    <w:p w:rsidR="00B51F8B" w:rsidRPr="00A45EFD" w:rsidRDefault="00B51F8B" w:rsidP="00B51F8B">
      <w:pPr>
        <w:spacing w:after="0"/>
        <w:jc w:val="both"/>
        <w:outlineLvl w:val="0"/>
        <w:rPr>
          <w:rFonts w:ascii="Tahoma" w:hAnsi="Tahoma" w:cs="Tahoma"/>
          <w:color w:val="FF0000"/>
          <w:sz w:val="18"/>
          <w:szCs w:val="18"/>
          <w:u w:val="single"/>
        </w:rPr>
      </w:pPr>
    </w:p>
    <w:p w:rsidR="001E00B4" w:rsidRDefault="001E00B4" w:rsidP="001E00B4">
      <w:pPr>
        <w:spacing w:after="0" w:line="240" w:lineRule="auto"/>
        <w:ind w:left="1559" w:hanging="1559"/>
        <w:jc w:val="both"/>
        <w:rPr>
          <w:rFonts w:ascii="Tahoma" w:hAnsi="Tahoma" w:cs="Tahoma"/>
          <w:b/>
          <w:sz w:val="20"/>
          <w:szCs w:val="20"/>
        </w:rPr>
      </w:pPr>
    </w:p>
    <w:p w:rsidR="009104AB" w:rsidRPr="009104AB" w:rsidRDefault="00B51F8B" w:rsidP="009104AB">
      <w:pPr>
        <w:spacing w:after="0"/>
        <w:ind w:left="1560" w:hanging="1559"/>
        <w:jc w:val="both"/>
        <w:rPr>
          <w:rFonts w:ascii="Tahoma" w:hAnsi="Tahoma" w:cs="Tahoma"/>
          <w:b/>
          <w:sz w:val="20"/>
          <w:szCs w:val="20"/>
          <w:u w:val="single"/>
        </w:rPr>
      </w:pPr>
      <w:r w:rsidRPr="00B51F8B">
        <w:rPr>
          <w:rFonts w:ascii="Tahoma" w:hAnsi="Tahoma" w:cs="Tahoma"/>
          <w:b/>
          <w:sz w:val="20"/>
          <w:szCs w:val="20"/>
        </w:rPr>
        <w:t>11/105/2022</w:t>
      </w:r>
      <w:r>
        <w:rPr>
          <w:rFonts w:ascii="Tahoma" w:hAnsi="Tahoma" w:cs="Tahoma"/>
          <w:b/>
          <w:sz w:val="20"/>
          <w:szCs w:val="20"/>
        </w:rPr>
        <w:tab/>
      </w:r>
      <w:r w:rsidR="009104AB" w:rsidRPr="009104AB">
        <w:rPr>
          <w:rFonts w:ascii="Tahoma" w:hAnsi="Tahoma" w:cs="Tahoma"/>
          <w:b/>
          <w:sz w:val="20"/>
          <w:szCs w:val="20"/>
          <w:u w:val="single"/>
        </w:rPr>
        <w:t xml:space="preserve">Návrh na poskytnutí neinvestiční dotace a uzavření veřejnoprávní </w:t>
      </w:r>
      <w:proofErr w:type="gramStart"/>
      <w:r w:rsidR="009104AB" w:rsidRPr="009104AB">
        <w:rPr>
          <w:rFonts w:ascii="Tahoma" w:hAnsi="Tahoma" w:cs="Tahoma"/>
          <w:b/>
          <w:sz w:val="20"/>
          <w:szCs w:val="20"/>
          <w:u w:val="single"/>
        </w:rPr>
        <w:t>smlouvy  o</w:t>
      </w:r>
      <w:proofErr w:type="gramEnd"/>
      <w:r w:rsidR="009104AB" w:rsidRPr="009104AB">
        <w:rPr>
          <w:rFonts w:ascii="Tahoma" w:hAnsi="Tahoma" w:cs="Tahoma"/>
          <w:b/>
          <w:sz w:val="20"/>
          <w:szCs w:val="20"/>
          <w:u w:val="single"/>
        </w:rPr>
        <w:t xml:space="preserve"> poskytnutí neinvestiční dotace z rozpočtu města na rok 2022 - </w:t>
      </w:r>
      <w:proofErr w:type="spellStart"/>
      <w:r w:rsidR="009104AB" w:rsidRPr="009104AB">
        <w:rPr>
          <w:rFonts w:ascii="Tahoma" w:hAnsi="Tahoma" w:cs="Tahoma"/>
          <w:b/>
          <w:sz w:val="20"/>
          <w:szCs w:val="20"/>
          <w:u w:val="single"/>
        </w:rPr>
        <w:t>OBRaPK</w:t>
      </w:r>
      <w:proofErr w:type="spellEnd"/>
      <w:r w:rsidR="009104AB" w:rsidRPr="009104AB">
        <w:rPr>
          <w:rFonts w:ascii="Tahoma" w:hAnsi="Tahoma" w:cs="Tahoma"/>
          <w:b/>
          <w:sz w:val="20"/>
          <w:szCs w:val="20"/>
          <w:u w:val="single"/>
        </w:rPr>
        <w:t xml:space="preserve"> </w:t>
      </w:r>
    </w:p>
    <w:p w:rsidR="009104AB" w:rsidRPr="00A45EFD" w:rsidRDefault="009104AB" w:rsidP="009104AB">
      <w:pPr>
        <w:spacing w:after="0" w:line="360" w:lineRule="auto"/>
        <w:jc w:val="both"/>
        <w:outlineLvl w:val="0"/>
        <w:rPr>
          <w:rFonts w:ascii="Tahoma" w:hAnsi="Tahoma" w:cs="Tahoma"/>
          <w:b/>
          <w:sz w:val="18"/>
          <w:szCs w:val="18"/>
        </w:rPr>
      </w:pPr>
      <w:r w:rsidRPr="00A45EFD">
        <w:rPr>
          <w:rFonts w:ascii="Tahoma" w:hAnsi="Tahoma" w:cs="Tahoma"/>
          <w:b/>
          <w:sz w:val="18"/>
          <w:szCs w:val="18"/>
        </w:rPr>
        <w:t>Rada města</w:t>
      </w:r>
    </w:p>
    <w:p w:rsidR="009104AB" w:rsidRDefault="009104AB" w:rsidP="009104AB">
      <w:pPr>
        <w:pStyle w:val="Zkladntextodsazen"/>
        <w:spacing w:after="0" w:line="360" w:lineRule="auto"/>
        <w:ind w:left="0"/>
        <w:jc w:val="both"/>
        <w:rPr>
          <w:rFonts w:ascii="Tahoma" w:hAnsi="Tahoma" w:cs="Tahoma"/>
          <w:b/>
          <w:bCs/>
          <w:sz w:val="18"/>
          <w:szCs w:val="18"/>
        </w:rPr>
      </w:pPr>
      <w:r>
        <w:rPr>
          <w:rFonts w:ascii="Tahoma" w:hAnsi="Tahoma" w:cs="Tahoma"/>
          <w:b/>
          <w:bCs/>
          <w:sz w:val="18"/>
          <w:szCs w:val="18"/>
        </w:rPr>
        <w:t xml:space="preserve">1. </w:t>
      </w:r>
      <w:r w:rsidRPr="00A45EFD">
        <w:rPr>
          <w:rFonts w:ascii="Tahoma" w:hAnsi="Tahoma" w:cs="Tahoma"/>
          <w:b/>
          <w:bCs/>
          <w:sz w:val="18"/>
          <w:szCs w:val="18"/>
        </w:rPr>
        <w:t>doporučuje zastupitelstvu města rozhodnout</w:t>
      </w:r>
    </w:p>
    <w:p w:rsidR="009104AB" w:rsidRPr="00734DA5" w:rsidRDefault="009104AB" w:rsidP="009104AB">
      <w:pPr>
        <w:spacing w:after="0"/>
        <w:jc w:val="both"/>
        <w:outlineLvl w:val="0"/>
        <w:rPr>
          <w:rFonts w:ascii="Tahoma" w:hAnsi="Tahoma" w:cs="Tahoma"/>
          <w:sz w:val="18"/>
          <w:szCs w:val="18"/>
        </w:rPr>
      </w:pPr>
      <w:r w:rsidRPr="00680AB8">
        <w:rPr>
          <w:rFonts w:ascii="Tahoma" w:hAnsi="Tahoma" w:cs="Tahoma"/>
          <w:bCs/>
          <w:sz w:val="18"/>
          <w:szCs w:val="18"/>
        </w:rPr>
        <w:t>o poskytnutí neinvestiční dotace z rozpočtu města na rok 2022</w:t>
      </w:r>
      <w:r w:rsidRPr="00734DA5">
        <w:rPr>
          <w:rFonts w:ascii="Tahoma" w:hAnsi="Tahoma" w:cs="Tahoma"/>
          <w:b/>
          <w:bCs/>
          <w:sz w:val="18"/>
          <w:szCs w:val="18"/>
        </w:rPr>
        <w:t xml:space="preserve"> </w:t>
      </w:r>
      <w:r>
        <w:rPr>
          <w:rFonts w:ascii="Tahoma" w:hAnsi="Tahoma" w:cs="Tahoma"/>
          <w:sz w:val="18"/>
          <w:szCs w:val="18"/>
        </w:rPr>
        <w:t>spolku</w:t>
      </w:r>
      <w:r w:rsidRPr="00734DA5">
        <w:rPr>
          <w:rFonts w:ascii="Tahoma" w:hAnsi="Tahoma" w:cs="Tahoma"/>
          <w:sz w:val="18"/>
          <w:szCs w:val="18"/>
        </w:rPr>
        <w:t xml:space="preserve"> </w:t>
      </w:r>
      <w:r w:rsidRPr="00734DA5">
        <w:rPr>
          <w:rFonts w:ascii="Tahoma" w:hAnsi="Tahoma" w:cs="Tahoma"/>
          <w:b/>
          <w:sz w:val="18"/>
          <w:szCs w:val="18"/>
        </w:rPr>
        <w:t>Rodině blíž</w:t>
      </w:r>
      <w:r>
        <w:rPr>
          <w:rFonts w:ascii="Tahoma" w:hAnsi="Tahoma" w:cs="Tahoma"/>
          <w:b/>
          <w:sz w:val="18"/>
          <w:szCs w:val="18"/>
        </w:rPr>
        <w:t xml:space="preserve">, </w:t>
      </w:r>
      <w:proofErr w:type="spellStart"/>
      <w:r>
        <w:rPr>
          <w:rFonts w:ascii="Tahoma" w:hAnsi="Tahoma" w:cs="Tahoma"/>
          <w:b/>
          <w:sz w:val="18"/>
          <w:szCs w:val="18"/>
        </w:rPr>
        <w:t>z.s</w:t>
      </w:r>
      <w:proofErr w:type="spellEnd"/>
      <w:r>
        <w:rPr>
          <w:rFonts w:ascii="Tahoma" w:hAnsi="Tahoma" w:cs="Tahoma"/>
          <w:b/>
          <w:sz w:val="18"/>
          <w:szCs w:val="18"/>
        </w:rPr>
        <w:t>.</w:t>
      </w:r>
      <w:r w:rsidRPr="00734DA5">
        <w:rPr>
          <w:rFonts w:ascii="Tahoma" w:hAnsi="Tahoma" w:cs="Tahoma"/>
          <w:sz w:val="18"/>
          <w:szCs w:val="18"/>
        </w:rPr>
        <w:t xml:space="preserve"> se sídlem Jubilejní 510/74, 700 30 Ostrava, IČ: 11773561, zapsan</w:t>
      </w:r>
      <w:r>
        <w:rPr>
          <w:rFonts w:ascii="Tahoma" w:hAnsi="Tahoma" w:cs="Tahoma"/>
          <w:sz w:val="18"/>
          <w:szCs w:val="18"/>
        </w:rPr>
        <w:t>ému</w:t>
      </w:r>
      <w:r w:rsidRPr="00734DA5">
        <w:rPr>
          <w:rFonts w:ascii="Tahoma" w:hAnsi="Tahoma" w:cs="Tahoma"/>
          <w:sz w:val="18"/>
          <w:szCs w:val="18"/>
        </w:rPr>
        <w:t xml:space="preserve"> ve spolkovém rejstříku vedené</w:t>
      </w:r>
      <w:r>
        <w:rPr>
          <w:rFonts w:ascii="Tahoma" w:hAnsi="Tahoma" w:cs="Tahoma"/>
          <w:sz w:val="18"/>
          <w:szCs w:val="18"/>
        </w:rPr>
        <w:t>m</w:t>
      </w:r>
      <w:r w:rsidRPr="00734DA5">
        <w:rPr>
          <w:rFonts w:ascii="Tahoma" w:hAnsi="Tahoma" w:cs="Tahoma"/>
          <w:sz w:val="18"/>
          <w:szCs w:val="18"/>
        </w:rPr>
        <w:t xml:space="preserve"> Krajským soudem </w:t>
      </w:r>
      <w:r>
        <w:rPr>
          <w:rFonts w:ascii="Tahoma" w:hAnsi="Tahoma" w:cs="Tahoma"/>
          <w:sz w:val="18"/>
          <w:szCs w:val="18"/>
        </w:rPr>
        <w:br/>
      </w:r>
      <w:r w:rsidRPr="00734DA5">
        <w:rPr>
          <w:rFonts w:ascii="Tahoma" w:hAnsi="Tahoma" w:cs="Tahoma"/>
          <w:sz w:val="18"/>
          <w:szCs w:val="18"/>
        </w:rPr>
        <w:t xml:space="preserve">v Ostravě, oddíl L, vložka 19856, </w:t>
      </w:r>
      <w:proofErr w:type="spellStart"/>
      <w:r w:rsidRPr="00734DA5">
        <w:rPr>
          <w:rFonts w:ascii="Tahoma" w:hAnsi="Tahoma" w:cs="Tahoma"/>
          <w:sz w:val="18"/>
          <w:szCs w:val="18"/>
        </w:rPr>
        <w:t>zastoup</w:t>
      </w:r>
      <w:r>
        <w:rPr>
          <w:rFonts w:ascii="Tahoma" w:hAnsi="Tahoma" w:cs="Tahoma"/>
          <w:sz w:val="18"/>
          <w:szCs w:val="18"/>
        </w:rPr>
        <w:t>ému</w:t>
      </w:r>
      <w:proofErr w:type="spellEnd"/>
      <w:r w:rsidRPr="00734DA5">
        <w:rPr>
          <w:rFonts w:ascii="Tahoma" w:hAnsi="Tahoma" w:cs="Tahoma"/>
          <w:sz w:val="18"/>
          <w:szCs w:val="18"/>
        </w:rPr>
        <w:t xml:space="preserve"> ředitelem Mgr. Liborem Menšíkem </w:t>
      </w:r>
      <w:r w:rsidRPr="00734DA5">
        <w:rPr>
          <w:rFonts w:ascii="Tahoma" w:hAnsi="Tahoma" w:cs="Tahoma"/>
          <w:b/>
          <w:sz w:val="18"/>
          <w:szCs w:val="18"/>
        </w:rPr>
        <w:t xml:space="preserve">ve výši </w:t>
      </w:r>
      <w:r>
        <w:rPr>
          <w:rFonts w:ascii="Tahoma" w:hAnsi="Tahoma" w:cs="Tahoma"/>
          <w:b/>
          <w:sz w:val="18"/>
          <w:szCs w:val="18"/>
        </w:rPr>
        <w:t>165</w:t>
      </w:r>
      <w:r w:rsidRPr="00734DA5">
        <w:rPr>
          <w:rFonts w:ascii="Tahoma" w:hAnsi="Tahoma" w:cs="Tahoma"/>
          <w:b/>
          <w:sz w:val="18"/>
          <w:szCs w:val="18"/>
        </w:rPr>
        <w:t>.000,- Kč</w:t>
      </w:r>
      <w:r w:rsidRPr="00734DA5">
        <w:rPr>
          <w:rFonts w:ascii="Tahoma" w:hAnsi="Tahoma" w:cs="Tahoma"/>
          <w:sz w:val="18"/>
          <w:szCs w:val="18"/>
        </w:rPr>
        <w:t xml:space="preserve">, </w:t>
      </w:r>
      <w:r>
        <w:rPr>
          <w:rFonts w:ascii="Tahoma" w:hAnsi="Tahoma" w:cs="Tahoma"/>
          <w:sz w:val="18"/>
          <w:szCs w:val="18"/>
        </w:rPr>
        <w:br/>
      </w:r>
      <w:r w:rsidRPr="00734DA5">
        <w:rPr>
          <w:rFonts w:ascii="Tahoma" w:hAnsi="Tahoma" w:cs="Tahoma"/>
          <w:sz w:val="18"/>
          <w:szCs w:val="18"/>
        </w:rPr>
        <w:t xml:space="preserve">a to výhradně na realizaci projektu </w:t>
      </w:r>
      <w:r>
        <w:rPr>
          <w:rFonts w:ascii="Tahoma" w:hAnsi="Tahoma" w:cs="Tahoma"/>
          <w:sz w:val="18"/>
          <w:szCs w:val="18"/>
        </w:rPr>
        <w:t>odborného rodinného a výchovného poradenství</w:t>
      </w:r>
      <w:r w:rsidRPr="00734DA5">
        <w:rPr>
          <w:rFonts w:ascii="Tahoma" w:hAnsi="Tahoma" w:cs="Tahoma"/>
          <w:sz w:val="18"/>
          <w:szCs w:val="18"/>
        </w:rPr>
        <w:t xml:space="preserve">. </w:t>
      </w:r>
    </w:p>
    <w:p w:rsidR="009104AB" w:rsidRPr="00A45EFD" w:rsidRDefault="009104AB" w:rsidP="009104AB">
      <w:pPr>
        <w:spacing w:after="0"/>
        <w:ind w:left="750"/>
        <w:jc w:val="both"/>
        <w:rPr>
          <w:rFonts w:ascii="Tahoma" w:hAnsi="Tahoma" w:cs="Tahoma"/>
          <w:color w:val="FF0000"/>
          <w:sz w:val="18"/>
          <w:szCs w:val="18"/>
        </w:rPr>
      </w:pPr>
    </w:p>
    <w:p w:rsidR="009104AB" w:rsidRPr="00A45EFD" w:rsidRDefault="009104AB" w:rsidP="009104AB">
      <w:pPr>
        <w:spacing w:after="0" w:line="360" w:lineRule="auto"/>
        <w:jc w:val="both"/>
        <w:outlineLvl w:val="0"/>
        <w:rPr>
          <w:rFonts w:ascii="Tahoma" w:hAnsi="Tahoma" w:cs="Tahoma"/>
          <w:b/>
          <w:sz w:val="18"/>
          <w:szCs w:val="18"/>
          <w:u w:val="single"/>
        </w:rPr>
      </w:pPr>
      <w:r>
        <w:rPr>
          <w:rFonts w:ascii="Tahoma" w:hAnsi="Tahoma" w:cs="Tahoma"/>
          <w:b/>
          <w:sz w:val="18"/>
          <w:szCs w:val="18"/>
        </w:rPr>
        <w:t xml:space="preserve">2. </w:t>
      </w:r>
      <w:r w:rsidRPr="00A45EFD">
        <w:rPr>
          <w:rFonts w:ascii="Tahoma" w:hAnsi="Tahoma" w:cs="Tahoma"/>
          <w:b/>
          <w:sz w:val="18"/>
          <w:szCs w:val="18"/>
        </w:rPr>
        <w:t>doporučuje zastupitelstvu města rozhodnout</w:t>
      </w:r>
    </w:p>
    <w:p w:rsidR="009104AB" w:rsidRPr="00A45EFD" w:rsidRDefault="009104AB" w:rsidP="009104AB">
      <w:pPr>
        <w:spacing w:after="0"/>
        <w:jc w:val="both"/>
        <w:outlineLvl w:val="0"/>
        <w:rPr>
          <w:rFonts w:ascii="Tahoma" w:hAnsi="Tahoma" w:cs="Tahoma"/>
          <w:sz w:val="18"/>
          <w:szCs w:val="18"/>
        </w:rPr>
      </w:pPr>
      <w:r w:rsidRPr="00A45EFD">
        <w:rPr>
          <w:rFonts w:ascii="Tahoma" w:hAnsi="Tahoma" w:cs="Tahoma"/>
          <w:sz w:val="18"/>
          <w:szCs w:val="18"/>
        </w:rPr>
        <w:t>o uzavření veřejnoprávní sml</w:t>
      </w:r>
      <w:r>
        <w:rPr>
          <w:rFonts w:ascii="Tahoma" w:hAnsi="Tahoma" w:cs="Tahoma"/>
          <w:sz w:val="18"/>
          <w:szCs w:val="18"/>
        </w:rPr>
        <w:t>ouvy</w:t>
      </w:r>
      <w:r w:rsidRPr="00A45EFD">
        <w:rPr>
          <w:rFonts w:ascii="Tahoma" w:hAnsi="Tahoma" w:cs="Tahoma"/>
          <w:sz w:val="18"/>
          <w:szCs w:val="18"/>
        </w:rPr>
        <w:t xml:space="preserve"> o poskytnutí neinvestiční</w:t>
      </w:r>
      <w:r>
        <w:rPr>
          <w:rFonts w:ascii="Tahoma" w:hAnsi="Tahoma" w:cs="Tahoma"/>
          <w:sz w:val="18"/>
          <w:szCs w:val="18"/>
        </w:rPr>
        <w:t xml:space="preserve"> dotace</w:t>
      </w:r>
      <w:r w:rsidRPr="00A45EFD">
        <w:rPr>
          <w:rFonts w:ascii="Tahoma" w:hAnsi="Tahoma" w:cs="Tahoma"/>
          <w:sz w:val="18"/>
          <w:szCs w:val="18"/>
        </w:rPr>
        <w:t xml:space="preserve"> s</w:t>
      </w:r>
      <w:r>
        <w:rPr>
          <w:rFonts w:ascii="Tahoma" w:hAnsi="Tahoma" w:cs="Tahoma"/>
          <w:sz w:val="18"/>
          <w:szCs w:val="18"/>
        </w:rPr>
        <w:t>e spolkem</w:t>
      </w:r>
      <w:r w:rsidRPr="00A45EFD">
        <w:rPr>
          <w:rFonts w:ascii="Tahoma" w:hAnsi="Tahoma" w:cs="Tahoma"/>
          <w:sz w:val="18"/>
          <w:szCs w:val="18"/>
        </w:rPr>
        <w:t xml:space="preserve"> </w:t>
      </w:r>
      <w:r>
        <w:rPr>
          <w:rFonts w:ascii="Tahoma" w:hAnsi="Tahoma" w:cs="Tahoma"/>
          <w:sz w:val="18"/>
          <w:szCs w:val="18"/>
        </w:rPr>
        <w:t xml:space="preserve">Rodině blíž, </w:t>
      </w:r>
      <w:proofErr w:type="spellStart"/>
      <w:r>
        <w:rPr>
          <w:rFonts w:ascii="Tahoma" w:hAnsi="Tahoma" w:cs="Tahoma"/>
          <w:sz w:val="18"/>
          <w:szCs w:val="18"/>
        </w:rPr>
        <w:t>z.s</w:t>
      </w:r>
      <w:proofErr w:type="spellEnd"/>
      <w:r>
        <w:rPr>
          <w:rFonts w:ascii="Tahoma" w:hAnsi="Tahoma" w:cs="Tahoma"/>
          <w:sz w:val="18"/>
          <w:szCs w:val="18"/>
        </w:rPr>
        <w:t xml:space="preserve">. dle přílohy č. 1 </w:t>
      </w:r>
      <w:r>
        <w:rPr>
          <w:rFonts w:ascii="Tahoma" w:hAnsi="Tahoma" w:cs="Tahoma"/>
          <w:sz w:val="18"/>
          <w:szCs w:val="18"/>
        </w:rPr>
        <w:br/>
        <w:t>k usnesení.</w:t>
      </w:r>
    </w:p>
    <w:p w:rsidR="009104AB" w:rsidRPr="00A45EFD" w:rsidRDefault="009104AB" w:rsidP="001E00B4">
      <w:pPr>
        <w:spacing w:after="0" w:line="480" w:lineRule="auto"/>
        <w:jc w:val="both"/>
        <w:outlineLvl w:val="0"/>
        <w:rPr>
          <w:rFonts w:ascii="Tahoma" w:hAnsi="Tahoma" w:cs="Tahoma"/>
          <w:color w:val="FF0000"/>
          <w:sz w:val="18"/>
          <w:szCs w:val="18"/>
          <w:u w:val="single"/>
        </w:rPr>
      </w:pPr>
    </w:p>
    <w:p w:rsidR="009104AB" w:rsidRPr="009104AB" w:rsidRDefault="009104AB" w:rsidP="009104AB">
      <w:pPr>
        <w:spacing w:after="0" w:line="360" w:lineRule="auto"/>
        <w:rPr>
          <w:rFonts w:ascii="Tahoma" w:hAnsi="Tahoma" w:cs="Tahoma"/>
          <w:sz w:val="20"/>
          <w:szCs w:val="20"/>
        </w:rPr>
      </w:pPr>
      <w:r>
        <w:rPr>
          <w:rFonts w:ascii="Tahoma" w:hAnsi="Tahoma" w:cs="Tahoma"/>
          <w:b/>
          <w:sz w:val="20"/>
          <w:szCs w:val="20"/>
        </w:rPr>
        <w:t>12/105/2022</w:t>
      </w:r>
      <w:proofErr w:type="gramStart"/>
      <w:r>
        <w:rPr>
          <w:rFonts w:ascii="Tahoma" w:hAnsi="Tahoma" w:cs="Tahoma"/>
          <w:b/>
          <w:sz w:val="20"/>
          <w:szCs w:val="20"/>
        </w:rPr>
        <w:tab/>
        <w:t xml:space="preserve">  </w:t>
      </w:r>
      <w:r w:rsidRPr="009104AB">
        <w:rPr>
          <w:rFonts w:ascii="Tahoma" w:hAnsi="Tahoma" w:cs="Tahoma"/>
          <w:b/>
          <w:sz w:val="20"/>
          <w:szCs w:val="20"/>
          <w:u w:val="single"/>
        </w:rPr>
        <w:t>Hospodaření</w:t>
      </w:r>
      <w:proofErr w:type="gramEnd"/>
      <w:r w:rsidRPr="009104AB">
        <w:rPr>
          <w:rFonts w:ascii="Tahoma" w:hAnsi="Tahoma" w:cs="Tahoma"/>
          <w:b/>
          <w:sz w:val="20"/>
          <w:szCs w:val="20"/>
          <w:u w:val="single"/>
        </w:rPr>
        <w:t xml:space="preserve"> s majetkem statutárního města Frýdku-Místku</w:t>
      </w:r>
      <w:r w:rsidRPr="009104AB">
        <w:rPr>
          <w:rFonts w:ascii="Tahoma" w:hAnsi="Tahoma" w:cs="Tahoma"/>
          <w:sz w:val="20"/>
          <w:szCs w:val="20"/>
          <w:u w:val="single"/>
        </w:rPr>
        <w:t xml:space="preserve">  </w:t>
      </w:r>
    </w:p>
    <w:p w:rsidR="009104AB" w:rsidRDefault="009104AB" w:rsidP="009104AB">
      <w:pPr>
        <w:tabs>
          <w:tab w:val="left" w:pos="284"/>
          <w:tab w:val="left" w:pos="567"/>
          <w:tab w:val="left" w:pos="1276"/>
        </w:tabs>
        <w:spacing w:after="0" w:line="360" w:lineRule="auto"/>
        <w:jc w:val="both"/>
        <w:rPr>
          <w:rFonts w:ascii="Tahoma" w:hAnsi="Tahoma" w:cs="Tahoma"/>
          <w:b/>
          <w:sz w:val="18"/>
          <w:szCs w:val="18"/>
        </w:rPr>
      </w:pPr>
      <w:r>
        <w:rPr>
          <w:rFonts w:ascii="Tahoma" w:hAnsi="Tahoma" w:cs="Tahoma"/>
          <w:b/>
          <w:sz w:val="18"/>
          <w:szCs w:val="18"/>
        </w:rPr>
        <w:t>Rada města</w:t>
      </w:r>
    </w:p>
    <w:p w:rsidR="009104AB" w:rsidRPr="006235CC" w:rsidRDefault="009104AB" w:rsidP="009104AB">
      <w:pPr>
        <w:tabs>
          <w:tab w:val="left" w:pos="284"/>
          <w:tab w:val="left" w:pos="567"/>
          <w:tab w:val="left" w:pos="1276"/>
        </w:tabs>
        <w:spacing w:after="0" w:line="360" w:lineRule="auto"/>
        <w:jc w:val="both"/>
        <w:rPr>
          <w:rFonts w:ascii="Tahoma" w:hAnsi="Tahoma" w:cs="Tahoma"/>
          <w:b/>
          <w:sz w:val="18"/>
          <w:szCs w:val="18"/>
        </w:rPr>
      </w:pPr>
      <w:r>
        <w:rPr>
          <w:rFonts w:ascii="Tahoma" w:hAnsi="Tahoma" w:cs="Tahoma"/>
          <w:b/>
          <w:sz w:val="18"/>
          <w:szCs w:val="18"/>
        </w:rPr>
        <w:t>a) schvaluje</w:t>
      </w:r>
      <w:r w:rsidRPr="006235CC">
        <w:rPr>
          <w:rFonts w:ascii="Tahoma" w:hAnsi="Tahoma" w:cs="Tahoma"/>
          <w:b/>
          <w:sz w:val="18"/>
          <w:szCs w:val="18"/>
        </w:rPr>
        <w:t xml:space="preserve">     </w:t>
      </w:r>
    </w:p>
    <w:p w:rsidR="009104AB" w:rsidRPr="006235CC" w:rsidRDefault="009104AB" w:rsidP="009104AB">
      <w:pPr>
        <w:spacing w:after="0"/>
        <w:contextualSpacing/>
        <w:jc w:val="both"/>
        <w:rPr>
          <w:rFonts w:ascii="Tahoma" w:hAnsi="Tahoma" w:cs="Tahoma"/>
          <w:sz w:val="18"/>
          <w:szCs w:val="18"/>
        </w:rPr>
      </w:pPr>
      <w:r w:rsidRPr="006235CC">
        <w:rPr>
          <w:rFonts w:ascii="Tahoma" w:hAnsi="Tahoma" w:cs="Tahoma"/>
          <w:sz w:val="18"/>
          <w:szCs w:val="18"/>
        </w:rPr>
        <w:t xml:space="preserve">1. záměr statutárního města Frýdek-Místek pronajmout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501/1, ostatní plocha – neplodná půda o výměře 75 m2, </w:t>
      </w:r>
      <w:proofErr w:type="spellStart"/>
      <w:r w:rsidRPr="006235CC">
        <w:rPr>
          <w:rFonts w:ascii="Tahoma" w:hAnsi="Tahoma" w:cs="Tahoma"/>
          <w:sz w:val="18"/>
          <w:szCs w:val="18"/>
        </w:rPr>
        <w:t>k.ú</w:t>
      </w:r>
      <w:proofErr w:type="spellEnd"/>
      <w:r w:rsidRPr="006235CC">
        <w:rPr>
          <w:rFonts w:ascii="Tahoma" w:hAnsi="Tahoma" w:cs="Tahoma"/>
          <w:sz w:val="18"/>
          <w:szCs w:val="18"/>
        </w:rPr>
        <w:t>. Místek, obec Frýdek-Místek (ulice Pavlíkova), dle Přílohy č. 1 k usnesení.</w:t>
      </w:r>
    </w:p>
    <w:p w:rsidR="009104AB" w:rsidRPr="006235CC" w:rsidRDefault="009104AB" w:rsidP="009104AB">
      <w:pPr>
        <w:spacing w:after="0"/>
        <w:contextualSpacing/>
        <w:jc w:val="both"/>
        <w:rPr>
          <w:rFonts w:ascii="Tahoma" w:hAnsi="Tahoma" w:cs="Tahoma"/>
          <w:sz w:val="18"/>
          <w:szCs w:val="18"/>
        </w:rPr>
      </w:pPr>
    </w:p>
    <w:p w:rsidR="009104AB" w:rsidRPr="006235CC" w:rsidRDefault="009104AB" w:rsidP="009104AB">
      <w:pPr>
        <w:spacing w:after="0"/>
        <w:contextualSpacing/>
        <w:jc w:val="both"/>
        <w:rPr>
          <w:rFonts w:ascii="Tahoma" w:hAnsi="Tahoma" w:cs="Tahoma"/>
          <w:sz w:val="18"/>
          <w:szCs w:val="18"/>
        </w:rPr>
      </w:pPr>
      <w:r w:rsidRPr="006235CC">
        <w:rPr>
          <w:rFonts w:ascii="Tahoma" w:hAnsi="Tahoma" w:cs="Tahoma"/>
          <w:sz w:val="18"/>
          <w:szCs w:val="18"/>
        </w:rPr>
        <w:t xml:space="preserve">2. záměr statutárního města Frýdek-Místek prodat pozemek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3235/188, zastavěná plocha a nádvoří o výměře    20 m², </w:t>
      </w:r>
      <w:proofErr w:type="spellStart"/>
      <w:r w:rsidRPr="006235CC">
        <w:rPr>
          <w:rFonts w:ascii="Tahoma" w:hAnsi="Tahoma" w:cs="Tahoma"/>
          <w:sz w:val="18"/>
          <w:szCs w:val="18"/>
        </w:rPr>
        <w:t>k.ú</w:t>
      </w:r>
      <w:proofErr w:type="spellEnd"/>
      <w:r w:rsidRPr="006235CC">
        <w:rPr>
          <w:rFonts w:ascii="Tahoma" w:hAnsi="Tahoma" w:cs="Tahoma"/>
          <w:sz w:val="18"/>
          <w:szCs w:val="18"/>
        </w:rPr>
        <w:t>. Místek, obec Frýdek-Místek, dle Přílohy č. 2 k usnesení.</w:t>
      </w:r>
    </w:p>
    <w:p w:rsidR="009104AB" w:rsidRPr="006235CC" w:rsidRDefault="009104AB" w:rsidP="009104AB">
      <w:pPr>
        <w:spacing w:after="0"/>
        <w:contextualSpacing/>
        <w:jc w:val="both"/>
        <w:rPr>
          <w:rFonts w:ascii="Tahoma" w:hAnsi="Tahoma" w:cs="Tahoma"/>
          <w:sz w:val="18"/>
          <w:szCs w:val="18"/>
        </w:rPr>
      </w:pPr>
    </w:p>
    <w:p w:rsidR="009104AB" w:rsidRPr="006235CC" w:rsidRDefault="009104AB" w:rsidP="009104AB">
      <w:pPr>
        <w:spacing w:after="0"/>
        <w:contextualSpacing/>
        <w:jc w:val="both"/>
        <w:rPr>
          <w:rFonts w:ascii="Tahoma" w:hAnsi="Tahoma" w:cs="Tahoma"/>
          <w:sz w:val="18"/>
          <w:szCs w:val="18"/>
        </w:rPr>
      </w:pPr>
      <w:r w:rsidRPr="006235CC">
        <w:rPr>
          <w:rFonts w:ascii="Tahoma" w:hAnsi="Tahoma" w:cs="Tahoma"/>
          <w:sz w:val="18"/>
          <w:szCs w:val="18"/>
        </w:rPr>
        <w:t xml:space="preserve">3. záměr statutárního města Frýdek-Místek pronajmout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1460/1, ostatní plocha – ostatní komunikace o výměře 12 m2, </w:t>
      </w:r>
      <w:proofErr w:type="spellStart"/>
      <w:r w:rsidRPr="006235CC">
        <w:rPr>
          <w:rFonts w:ascii="Tahoma" w:hAnsi="Tahoma" w:cs="Tahoma"/>
          <w:sz w:val="18"/>
          <w:szCs w:val="18"/>
        </w:rPr>
        <w:t>k.ú</w:t>
      </w:r>
      <w:proofErr w:type="spellEnd"/>
      <w:r w:rsidRPr="006235CC">
        <w:rPr>
          <w:rFonts w:ascii="Tahoma" w:hAnsi="Tahoma" w:cs="Tahoma"/>
          <w:sz w:val="18"/>
          <w:szCs w:val="18"/>
        </w:rPr>
        <w:t xml:space="preserve">. Místek, obec Frýdek-Místek (Kolaříkova), dle Přílohy č. 3 k usnesení. </w:t>
      </w:r>
    </w:p>
    <w:p w:rsidR="009104AB" w:rsidRPr="006235CC" w:rsidRDefault="009104AB" w:rsidP="009104AB">
      <w:pPr>
        <w:spacing w:after="0"/>
        <w:contextualSpacing/>
        <w:jc w:val="both"/>
        <w:rPr>
          <w:rFonts w:ascii="Tahoma" w:hAnsi="Tahoma" w:cs="Tahoma"/>
          <w:sz w:val="18"/>
          <w:szCs w:val="18"/>
        </w:rPr>
      </w:pPr>
    </w:p>
    <w:p w:rsidR="009104AB" w:rsidRPr="006235CC" w:rsidRDefault="009104AB" w:rsidP="009104AB">
      <w:pPr>
        <w:spacing w:after="0"/>
        <w:contextualSpacing/>
        <w:jc w:val="both"/>
        <w:rPr>
          <w:rFonts w:ascii="Tahoma" w:hAnsi="Tahoma" w:cs="Tahoma"/>
          <w:sz w:val="18"/>
          <w:szCs w:val="18"/>
        </w:rPr>
      </w:pPr>
      <w:r w:rsidRPr="006235CC">
        <w:rPr>
          <w:rFonts w:ascii="Tahoma" w:hAnsi="Tahoma" w:cs="Tahoma"/>
          <w:sz w:val="18"/>
          <w:szCs w:val="18"/>
        </w:rPr>
        <w:t xml:space="preserve">4. záměr statutárního města Frýdek-Místek pronajmout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5196/92, ostatní plocha – ostatní komunikace o výměře 6 m2, </w:t>
      </w:r>
      <w:proofErr w:type="spellStart"/>
      <w:r w:rsidRPr="006235CC">
        <w:rPr>
          <w:rFonts w:ascii="Tahoma" w:hAnsi="Tahoma" w:cs="Tahoma"/>
          <w:sz w:val="18"/>
          <w:szCs w:val="18"/>
        </w:rPr>
        <w:t>k.ú</w:t>
      </w:r>
      <w:proofErr w:type="spellEnd"/>
      <w:r w:rsidRPr="006235CC">
        <w:rPr>
          <w:rFonts w:ascii="Tahoma" w:hAnsi="Tahoma" w:cs="Tahoma"/>
          <w:sz w:val="18"/>
          <w:szCs w:val="18"/>
        </w:rPr>
        <w:t>. Frýdek, obec Frýdek-Místek (Heydukova), dle Přílohy č. 4 k usnesení.</w:t>
      </w:r>
    </w:p>
    <w:p w:rsidR="009104AB" w:rsidRPr="006235CC" w:rsidRDefault="009104AB" w:rsidP="009104AB">
      <w:pPr>
        <w:spacing w:after="0"/>
        <w:contextualSpacing/>
        <w:jc w:val="both"/>
        <w:rPr>
          <w:rFonts w:ascii="Tahoma" w:hAnsi="Tahoma" w:cs="Tahoma"/>
          <w:sz w:val="18"/>
          <w:szCs w:val="18"/>
        </w:rPr>
      </w:pPr>
    </w:p>
    <w:p w:rsidR="009104AB" w:rsidRPr="006235CC" w:rsidRDefault="009104AB" w:rsidP="009104AB">
      <w:pPr>
        <w:spacing w:after="0"/>
        <w:contextualSpacing/>
        <w:jc w:val="both"/>
        <w:rPr>
          <w:rFonts w:ascii="Tahoma" w:hAnsi="Tahoma" w:cs="Tahoma"/>
          <w:sz w:val="18"/>
          <w:szCs w:val="18"/>
        </w:rPr>
      </w:pPr>
      <w:r w:rsidRPr="006235CC">
        <w:rPr>
          <w:rFonts w:ascii="Tahoma" w:hAnsi="Tahoma" w:cs="Tahoma"/>
          <w:sz w:val="18"/>
          <w:szCs w:val="18"/>
        </w:rPr>
        <w:t xml:space="preserve">5. záměr statutárního města Frýdek-Místek pronajmout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70, ostatní plocha – ostatní    komunikace o výměře 64 m2, </w:t>
      </w:r>
      <w:proofErr w:type="spellStart"/>
      <w:r w:rsidRPr="006235CC">
        <w:rPr>
          <w:rFonts w:ascii="Tahoma" w:hAnsi="Tahoma" w:cs="Tahoma"/>
          <w:sz w:val="18"/>
          <w:szCs w:val="18"/>
        </w:rPr>
        <w:t>k.ú</w:t>
      </w:r>
      <w:proofErr w:type="spellEnd"/>
      <w:r w:rsidRPr="006235CC">
        <w:rPr>
          <w:rFonts w:ascii="Tahoma" w:hAnsi="Tahoma" w:cs="Tahoma"/>
          <w:sz w:val="18"/>
          <w:szCs w:val="18"/>
        </w:rPr>
        <w:t>. Frýdek, obec Frýdek-Místek (Zámecké náměstí), dle Přílohy č. 5 k usnesení.</w:t>
      </w:r>
    </w:p>
    <w:p w:rsidR="009104AB" w:rsidRPr="006235CC" w:rsidRDefault="009104AB" w:rsidP="009104AB">
      <w:pPr>
        <w:spacing w:after="0"/>
        <w:contextualSpacing/>
        <w:jc w:val="both"/>
        <w:rPr>
          <w:rFonts w:ascii="Tahoma" w:hAnsi="Tahoma" w:cs="Tahoma"/>
          <w:sz w:val="18"/>
          <w:szCs w:val="18"/>
        </w:rPr>
      </w:pPr>
    </w:p>
    <w:p w:rsidR="009104AB" w:rsidRPr="006235CC" w:rsidRDefault="009104AB" w:rsidP="009104AB">
      <w:pPr>
        <w:spacing w:after="0"/>
        <w:contextualSpacing/>
        <w:jc w:val="both"/>
        <w:rPr>
          <w:rFonts w:ascii="Tahoma" w:hAnsi="Tahoma" w:cs="Tahoma"/>
          <w:sz w:val="18"/>
          <w:szCs w:val="18"/>
        </w:rPr>
      </w:pPr>
      <w:r w:rsidRPr="006235CC">
        <w:rPr>
          <w:rFonts w:ascii="Tahoma" w:hAnsi="Tahoma" w:cs="Tahoma"/>
          <w:sz w:val="18"/>
          <w:szCs w:val="18"/>
        </w:rPr>
        <w:t xml:space="preserve">6. záměr statutárního města Frýdek-Místek pronajmout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3975/3, ostatní plocha –     manipulační plocha o výměře 55 m2, a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w:t>
      </w:r>
      <w:proofErr w:type="gramStart"/>
      <w:r w:rsidRPr="006235CC">
        <w:rPr>
          <w:rFonts w:ascii="Tahoma" w:hAnsi="Tahoma" w:cs="Tahoma"/>
          <w:sz w:val="18"/>
          <w:szCs w:val="18"/>
        </w:rPr>
        <w:t>3984 ,</w:t>
      </w:r>
      <w:proofErr w:type="gramEnd"/>
      <w:r>
        <w:rPr>
          <w:rFonts w:ascii="Tahoma" w:hAnsi="Tahoma" w:cs="Tahoma"/>
          <w:sz w:val="18"/>
          <w:szCs w:val="18"/>
        </w:rPr>
        <w:t xml:space="preserve"> </w:t>
      </w:r>
      <w:r w:rsidRPr="006235CC">
        <w:rPr>
          <w:rFonts w:ascii="Tahoma" w:hAnsi="Tahoma" w:cs="Tahoma"/>
          <w:sz w:val="18"/>
          <w:szCs w:val="18"/>
        </w:rPr>
        <w:t xml:space="preserve">ostatní plocha – manipulační plocha o výměře 63 m2, vše </w:t>
      </w:r>
      <w:proofErr w:type="spellStart"/>
      <w:r w:rsidRPr="006235CC">
        <w:rPr>
          <w:rFonts w:ascii="Tahoma" w:hAnsi="Tahoma" w:cs="Tahoma"/>
          <w:sz w:val="18"/>
          <w:szCs w:val="18"/>
        </w:rPr>
        <w:t>k.ú</w:t>
      </w:r>
      <w:proofErr w:type="spellEnd"/>
      <w:r w:rsidRPr="006235CC">
        <w:rPr>
          <w:rFonts w:ascii="Tahoma" w:hAnsi="Tahoma" w:cs="Tahoma"/>
          <w:sz w:val="18"/>
          <w:szCs w:val="18"/>
        </w:rPr>
        <w:t>. Místek, obec Frýdek-Místek (bývalá místecká kasárna), dle Přílohy č. 6 k usnesení.</w:t>
      </w:r>
    </w:p>
    <w:p w:rsidR="009104AB" w:rsidRPr="006235CC" w:rsidRDefault="009104AB" w:rsidP="009104AB">
      <w:pPr>
        <w:spacing w:after="0"/>
        <w:contextualSpacing/>
        <w:jc w:val="both"/>
        <w:rPr>
          <w:rFonts w:ascii="Tahoma" w:hAnsi="Tahoma" w:cs="Tahoma"/>
          <w:sz w:val="18"/>
          <w:szCs w:val="18"/>
        </w:rPr>
      </w:pPr>
    </w:p>
    <w:p w:rsidR="009104AB" w:rsidRPr="006235CC" w:rsidRDefault="009104AB" w:rsidP="009104AB">
      <w:pPr>
        <w:spacing w:after="0"/>
        <w:contextualSpacing/>
        <w:jc w:val="both"/>
        <w:rPr>
          <w:rFonts w:ascii="Tahoma" w:hAnsi="Tahoma" w:cs="Tahoma"/>
          <w:sz w:val="18"/>
          <w:szCs w:val="18"/>
        </w:rPr>
      </w:pPr>
      <w:r w:rsidRPr="006235CC">
        <w:rPr>
          <w:rFonts w:ascii="Tahoma" w:hAnsi="Tahoma" w:cs="Tahoma"/>
          <w:sz w:val="18"/>
          <w:szCs w:val="18"/>
        </w:rPr>
        <w:t xml:space="preserve">7. záměr statutárního města Frýdek-Místek vypůjčit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5174/156, ostatní plocha – ostatní komunikace o výměře 42 m2, a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5174/109, ostatní plocha – silnice o výměře 5 m2, vše </w:t>
      </w:r>
      <w:proofErr w:type="spellStart"/>
      <w:r w:rsidRPr="006235CC">
        <w:rPr>
          <w:rFonts w:ascii="Tahoma" w:hAnsi="Tahoma" w:cs="Tahoma"/>
          <w:sz w:val="18"/>
          <w:szCs w:val="18"/>
        </w:rPr>
        <w:t>k.ú</w:t>
      </w:r>
      <w:proofErr w:type="spellEnd"/>
      <w:r w:rsidRPr="006235CC">
        <w:rPr>
          <w:rFonts w:ascii="Tahoma" w:hAnsi="Tahoma" w:cs="Tahoma"/>
          <w:sz w:val="18"/>
          <w:szCs w:val="18"/>
        </w:rPr>
        <w:t>. Místek, obec Frýdek-Místek (Frýdlantská), dle Přílohy č. 7 k usnesení.</w:t>
      </w:r>
    </w:p>
    <w:p w:rsidR="009104AB" w:rsidRPr="006235CC" w:rsidRDefault="009104AB" w:rsidP="009104AB">
      <w:pPr>
        <w:spacing w:after="0"/>
        <w:contextualSpacing/>
        <w:jc w:val="both"/>
        <w:rPr>
          <w:rFonts w:ascii="Tahoma" w:hAnsi="Tahoma" w:cs="Tahoma"/>
          <w:sz w:val="18"/>
          <w:szCs w:val="18"/>
        </w:rPr>
      </w:pPr>
    </w:p>
    <w:p w:rsidR="009104AB" w:rsidRPr="006235CC" w:rsidRDefault="009104AB" w:rsidP="009104AB">
      <w:pPr>
        <w:spacing w:after="0"/>
        <w:contextualSpacing/>
        <w:jc w:val="both"/>
        <w:rPr>
          <w:rFonts w:ascii="Tahoma" w:hAnsi="Tahoma" w:cs="Tahoma"/>
          <w:sz w:val="18"/>
          <w:szCs w:val="18"/>
        </w:rPr>
      </w:pPr>
      <w:r w:rsidRPr="006235CC">
        <w:rPr>
          <w:rFonts w:ascii="Tahoma" w:hAnsi="Tahoma" w:cs="Tahoma"/>
          <w:sz w:val="18"/>
          <w:szCs w:val="18"/>
        </w:rPr>
        <w:t xml:space="preserve">8. záměr statutárního města Frýdek-Místek pronajmout část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3975/3, ostatní plocha – manipulační plocha o výměře 33 m2, </w:t>
      </w:r>
      <w:proofErr w:type="spellStart"/>
      <w:r w:rsidRPr="006235CC">
        <w:rPr>
          <w:rFonts w:ascii="Tahoma" w:hAnsi="Tahoma" w:cs="Tahoma"/>
          <w:sz w:val="18"/>
          <w:szCs w:val="18"/>
        </w:rPr>
        <w:t>k.ú</w:t>
      </w:r>
      <w:proofErr w:type="spellEnd"/>
      <w:r w:rsidRPr="006235CC">
        <w:rPr>
          <w:rFonts w:ascii="Tahoma" w:hAnsi="Tahoma" w:cs="Tahoma"/>
          <w:sz w:val="18"/>
          <w:szCs w:val="18"/>
        </w:rPr>
        <w:t>. Místek, obec Frýdek-Místek (bývalá místecká kasárna), dle Přílohy č. 8 k usnesení.</w:t>
      </w:r>
    </w:p>
    <w:p w:rsidR="009104AB" w:rsidRPr="0072180A" w:rsidRDefault="009104AB" w:rsidP="009104AB">
      <w:pPr>
        <w:spacing w:after="0"/>
        <w:contextualSpacing/>
        <w:jc w:val="both"/>
        <w:rPr>
          <w:rFonts w:ascii="Tahoma" w:hAnsi="Tahoma" w:cs="Tahoma"/>
          <w:sz w:val="18"/>
          <w:szCs w:val="18"/>
        </w:rPr>
      </w:pPr>
      <w:r w:rsidRPr="0072180A">
        <w:rPr>
          <w:rFonts w:ascii="Tahoma" w:hAnsi="Tahoma" w:cs="Tahoma"/>
          <w:sz w:val="18"/>
          <w:szCs w:val="18"/>
        </w:rPr>
        <w:lastRenderedPageBreak/>
        <w:t>9.</w:t>
      </w:r>
      <w:r>
        <w:rPr>
          <w:rFonts w:ascii="Tahoma" w:hAnsi="Tahoma" w:cs="Tahoma"/>
          <w:sz w:val="18"/>
          <w:szCs w:val="18"/>
        </w:rPr>
        <w:t xml:space="preserve"> </w:t>
      </w:r>
      <w:r w:rsidRPr="0072180A">
        <w:rPr>
          <w:rFonts w:ascii="Tahoma" w:hAnsi="Tahoma" w:cs="Tahoma"/>
          <w:sz w:val="18"/>
          <w:szCs w:val="18"/>
        </w:rPr>
        <w:t xml:space="preserve">záměr statutárního města Frýdek-Místek uzavřít dodatek č. 3 ke smlouvě o nájmu uzavřené dne 11.6.2014, ve znění dodatku č. 1 a č. 2, mezi statutárním městem Frýdek-Místek jako pronajímatelem a Dušanem </w:t>
      </w:r>
      <w:proofErr w:type="spellStart"/>
      <w:r w:rsidRPr="0072180A">
        <w:rPr>
          <w:rFonts w:ascii="Tahoma" w:hAnsi="Tahoma" w:cs="Tahoma"/>
          <w:sz w:val="18"/>
          <w:szCs w:val="18"/>
        </w:rPr>
        <w:t>Šupicou</w:t>
      </w:r>
      <w:proofErr w:type="spellEnd"/>
      <w:r w:rsidRPr="0072180A">
        <w:rPr>
          <w:rFonts w:ascii="Tahoma" w:hAnsi="Tahoma" w:cs="Tahoma"/>
          <w:sz w:val="18"/>
          <w:szCs w:val="18"/>
        </w:rPr>
        <w:t xml:space="preserve">, bytem </w:t>
      </w:r>
      <w:r w:rsidR="00DE3617" w:rsidRPr="00DE3617">
        <w:rPr>
          <w:rFonts w:ascii="Tahoma" w:hAnsi="Tahoma" w:cs="Tahoma"/>
          <w:sz w:val="18"/>
          <w:szCs w:val="18"/>
          <w:highlight w:val="black"/>
        </w:rPr>
        <w:t>****** ***** ****, ****** ******</w:t>
      </w:r>
      <w:r w:rsidRPr="0072180A">
        <w:rPr>
          <w:rFonts w:ascii="Tahoma" w:hAnsi="Tahoma" w:cs="Tahoma"/>
          <w:sz w:val="18"/>
          <w:szCs w:val="18"/>
        </w:rPr>
        <w:t xml:space="preserve"> jako nájemcem, kdy předmětem nájmu je část pozemku </w:t>
      </w:r>
      <w:proofErr w:type="spellStart"/>
      <w:r w:rsidRPr="0072180A">
        <w:rPr>
          <w:rFonts w:ascii="Tahoma" w:hAnsi="Tahoma" w:cs="Tahoma"/>
          <w:sz w:val="18"/>
          <w:szCs w:val="18"/>
        </w:rPr>
        <w:t>p.č</w:t>
      </w:r>
      <w:proofErr w:type="spellEnd"/>
      <w:r w:rsidRPr="0072180A">
        <w:rPr>
          <w:rFonts w:ascii="Tahoma" w:hAnsi="Tahoma" w:cs="Tahoma"/>
          <w:sz w:val="18"/>
          <w:szCs w:val="18"/>
        </w:rPr>
        <w:t xml:space="preserve">. 5038/1, zahrada o výměře 100 m2, </w:t>
      </w:r>
      <w:proofErr w:type="spellStart"/>
      <w:r w:rsidRPr="0072180A">
        <w:rPr>
          <w:rFonts w:ascii="Tahoma" w:hAnsi="Tahoma" w:cs="Tahoma"/>
          <w:sz w:val="18"/>
          <w:szCs w:val="18"/>
        </w:rPr>
        <w:t>k.ú</w:t>
      </w:r>
      <w:proofErr w:type="spellEnd"/>
      <w:r w:rsidRPr="0072180A">
        <w:rPr>
          <w:rFonts w:ascii="Tahoma" w:hAnsi="Tahoma" w:cs="Tahoma"/>
          <w:sz w:val="18"/>
          <w:szCs w:val="18"/>
        </w:rPr>
        <w:t xml:space="preserve">. Frýdek, obec Frýdek-Místek </w:t>
      </w:r>
      <w:r w:rsidRPr="006235CC">
        <w:rPr>
          <w:rFonts w:ascii="Tahoma" w:hAnsi="Tahoma" w:cs="Tahoma"/>
          <w:sz w:val="18"/>
          <w:szCs w:val="18"/>
        </w:rPr>
        <w:t>– dle Přílohy č. 9 k usnesení</w:t>
      </w:r>
      <w:r w:rsidRPr="0072180A">
        <w:rPr>
          <w:rFonts w:ascii="Tahoma" w:hAnsi="Tahoma" w:cs="Tahoma"/>
          <w:sz w:val="18"/>
          <w:szCs w:val="18"/>
        </w:rPr>
        <w:t>, která je užívána za účelem vytvoření zázemí u domu včetně oplocení krátkodobého charakteru.</w:t>
      </w:r>
    </w:p>
    <w:p w:rsidR="009104AB" w:rsidRPr="0072180A" w:rsidRDefault="009104AB" w:rsidP="009104AB">
      <w:pPr>
        <w:spacing w:after="0"/>
        <w:contextualSpacing/>
        <w:jc w:val="both"/>
        <w:rPr>
          <w:rFonts w:ascii="Tahoma" w:hAnsi="Tahoma" w:cs="Tahoma"/>
          <w:sz w:val="18"/>
          <w:szCs w:val="18"/>
        </w:rPr>
      </w:pPr>
      <w:r w:rsidRPr="0072180A">
        <w:rPr>
          <w:rFonts w:ascii="Tahoma" w:hAnsi="Tahoma" w:cs="Tahoma"/>
          <w:sz w:val="18"/>
          <w:szCs w:val="18"/>
        </w:rPr>
        <w:t xml:space="preserve">Obsahem dodatku č. 3 bude změna nájemní smlouvy v části týkající se předmětu nájmu, a to tak, že se předmět nájmu rozšiřuje o výměru pozemku pro zahrádkářské využití ze 100 m2 na 350 m2 na části pozemku </w:t>
      </w:r>
      <w:proofErr w:type="spellStart"/>
      <w:r w:rsidRPr="0072180A">
        <w:rPr>
          <w:rFonts w:ascii="Tahoma" w:hAnsi="Tahoma" w:cs="Tahoma"/>
          <w:sz w:val="18"/>
          <w:szCs w:val="18"/>
        </w:rPr>
        <w:t>p.č</w:t>
      </w:r>
      <w:proofErr w:type="spellEnd"/>
      <w:r w:rsidRPr="0072180A">
        <w:rPr>
          <w:rFonts w:ascii="Tahoma" w:hAnsi="Tahoma" w:cs="Tahoma"/>
          <w:sz w:val="18"/>
          <w:szCs w:val="18"/>
        </w:rPr>
        <w:t xml:space="preserve">. 5038/1, </w:t>
      </w:r>
      <w:proofErr w:type="spellStart"/>
      <w:r w:rsidRPr="0072180A">
        <w:rPr>
          <w:rFonts w:ascii="Tahoma" w:hAnsi="Tahoma" w:cs="Tahoma"/>
          <w:sz w:val="18"/>
          <w:szCs w:val="18"/>
        </w:rPr>
        <w:t>k.ú</w:t>
      </w:r>
      <w:proofErr w:type="spellEnd"/>
      <w:r w:rsidRPr="0072180A">
        <w:rPr>
          <w:rFonts w:ascii="Tahoma" w:hAnsi="Tahoma" w:cs="Tahoma"/>
          <w:sz w:val="18"/>
          <w:szCs w:val="18"/>
        </w:rPr>
        <w:t>. Frýdek.</w:t>
      </w:r>
    </w:p>
    <w:p w:rsidR="009104AB" w:rsidRPr="0072180A" w:rsidRDefault="009104AB" w:rsidP="009104AB">
      <w:pPr>
        <w:spacing w:after="0"/>
        <w:contextualSpacing/>
        <w:jc w:val="both"/>
        <w:rPr>
          <w:rFonts w:ascii="Tahoma" w:hAnsi="Tahoma" w:cs="Tahoma"/>
          <w:sz w:val="18"/>
          <w:szCs w:val="18"/>
        </w:rPr>
      </w:pPr>
    </w:p>
    <w:p w:rsidR="009104AB" w:rsidRPr="006235CC" w:rsidRDefault="009104AB" w:rsidP="009104AB">
      <w:pPr>
        <w:tabs>
          <w:tab w:val="left" w:pos="284"/>
        </w:tabs>
        <w:spacing w:after="0" w:line="360" w:lineRule="auto"/>
        <w:jc w:val="both"/>
        <w:rPr>
          <w:rFonts w:ascii="Tahoma" w:hAnsi="Tahoma" w:cs="Tahoma"/>
          <w:b/>
          <w:sz w:val="18"/>
          <w:szCs w:val="18"/>
        </w:rPr>
      </w:pPr>
      <w:r>
        <w:rPr>
          <w:rFonts w:ascii="Tahoma" w:hAnsi="Tahoma" w:cs="Tahoma"/>
          <w:b/>
          <w:sz w:val="18"/>
          <w:szCs w:val="18"/>
        </w:rPr>
        <w:t>b) rozhodla</w:t>
      </w:r>
      <w:r w:rsidRPr="006235CC">
        <w:rPr>
          <w:rFonts w:ascii="Tahoma" w:hAnsi="Tahoma" w:cs="Tahoma"/>
          <w:b/>
          <w:sz w:val="18"/>
          <w:szCs w:val="18"/>
        </w:rPr>
        <w:t xml:space="preserve">  </w:t>
      </w:r>
    </w:p>
    <w:p w:rsidR="009104AB" w:rsidRPr="006235CC" w:rsidRDefault="009104AB" w:rsidP="009104AB">
      <w:pPr>
        <w:pStyle w:val="Odstavecseseznamem"/>
        <w:spacing w:after="0"/>
        <w:ind w:left="0"/>
        <w:jc w:val="both"/>
        <w:rPr>
          <w:rFonts w:ascii="Tahoma" w:hAnsi="Tahoma" w:cs="Tahoma"/>
          <w:sz w:val="18"/>
          <w:szCs w:val="18"/>
        </w:rPr>
      </w:pPr>
      <w:r w:rsidRPr="0072180A">
        <w:rPr>
          <w:rFonts w:ascii="Tahoma" w:hAnsi="Tahoma" w:cs="Tahoma"/>
          <w:sz w:val="18"/>
          <w:szCs w:val="18"/>
        </w:rPr>
        <w:t xml:space="preserve">10. </w:t>
      </w:r>
      <w:r w:rsidRPr="006235CC">
        <w:rPr>
          <w:rFonts w:ascii="Tahoma" w:hAnsi="Tahoma" w:cs="Tahoma"/>
          <w:sz w:val="18"/>
          <w:szCs w:val="18"/>
        </w:rPr>
        <w:t xml:space="preserve">uzavřít dohodu o vyrovnání mezi statutárním městem Frýdek-Místek na straně jedné a Ing. Ivo </w:t>
      </w:r>
      <w:proofErr w:type="spellStart"/>
      <w:r w:rsidRPr="006235CC">
        <w:rPr>
          <w:rFonts w:ascii="Tahoma" w:hAnsi="Tahoma" w:cs="Tahoma"/>
          <w:sz w:val="18"/>
          <w:szCs w:val="18"/>
        </w:rPr>
        <w:t>Bartečkem</w:t>
      </w:r>
      <w:proofErr w:type="spellEnd"/>
      <w:r w:rsidRPr="006235CC">
        <w:rPr>
          <w:rFonts w:ascii="Tahoma" w:hAnsi="Tahoma" w:cs="Tahoma"/>
          <w:sz w:val="18"/>
          <w:szCs w:val="18"/>
        </w:rPr>
        <w:t>, bytem</w:t>
      </w:r>
      <w:r w:rsidR="00DE3617">
        <w:rPr>
          <w:rFonts w:ascii="Tahoma" w:hAnsi="Tahoma" w:cs="Tahoma"/>
          <w:sz w:val="18"/>
          <w:szCs w:val="18"/>
        </w:rPr>
        <w:t xml:space="preserve"> </w:t>
      </w:r>
      <w:r w:rsidR="00DE3617" w:rsidRPr="00DE3617">
        <w:rPr>
          <w:rFonts w:ascii="Tahoma" w:hAnsi="Tahoma" w:cs="Tahoma"/>
          <w:sz w:val="18"/>
          <w:szCs w:val="18"/>
          <w:highlight w:val="black"/>
        </w:rPr>
        <w:t>****** ***** ****, ****** ******</w:t>
      </w:r>
      <w:r w:rsidRPr="006235CC">
        <w:rPr>
          <w:rFonts w:ascii="Tahoma" w:hAnsi="Tahoma" w:cs="Tahoma"/>
          <w:sz w:val="18"/>
          <w:szCs w:val="18"/>
        </w:rPr>
        <w:t xml:space="preserve">, na straně druhé, jejímž obsahem je poskytnutí finančního vyrovnání ve výši 45.980 Kč za zhodnocení pozemku </w:t>
      </w:r>
      <w:proofErr w:type="spellStart"/>
      <w:r w:rsidRPr="006235CC">
        <w:rPr>
          <w:rFonts w:ascii="Tahoma" w:hAnsi="Tahoma" w:cs="Tahoma"/>
          <w:sz w:val="18"/>
          <w:szCs w:val="18"/>
        </w:rPr>
        <w:t>p.č</w:t>
      </w:r>
      <w:proofErr w:type="spellEnd"/>
      <w:r w:rsidRPr="006235CC">
        <w:rPr>
          <w:rFonts w:ascii="Tahoma" w:hAnsi="Tahoma" w:cs="Tahoma"/>
          <w:sz w:val="18"/>
          <w:szCs w:val="18"/>
        </w:rPr>
        <w:t xml:space="preserve">. 908, </w:t>
      </w:r>
      <w:proofErr w:type="spellStart"/>
      <w:r w:rsidRPr="006235CC">
        <w:rPr>
          <w:rFonts w:ascii="Tahoma" w:hAnsi="Tahoma" w:cs="Tahoma"/>
          <w:sz w:val="18"/>
          <w:szCs w:val="18"/>
        </w:rPr>
        <w:t>k.ú</w:t>
      </w:r>
      <w:proofErr w:type="spellEnd"/>
      <w:r w:rsidRPr="006235CC">
        <w:rPr>
          <w:rFonts w:ascii="Tahoma" w:hAnsi="Tahoma" w:cs="Tahoma"/>
          <w:sz w:val="18"/>
          <w:szCs w:val="18"/>
        </w:rPr>
        <w:t>. Místek, ke kterému došlo vybudováním tří parkovacích stání na tomto pozemku, dle Přílohy č. 10 k usnesení.</w:t>
      </w:r>
    </w:p>
    <w:p w:rsidR="009104AB" w:rsidRPr="006235CC" w:rsidRDefault="009104AB" w:rsidP="009104AB">
      <w:pPr>
        <w:pStyle w:val="Odstavecseseznamem"/>
        <w:spacing w:after="0"/>
        <w:ind w:left="0"/>
        <w:jc w:val="both"/>
        <w:rPr>
          <w:rFonts w:ascii="Tahoma" w:hAnsi="Tahoma" w:cs="Tahoma"/>
          <w:sz w:val="18"/>
          <w:szCs w:val="18"/>
        </w:rPr>
      </w:pPr>
    </w:p>
    <w:p w:rsidR="009104AB" w:rsidRPr="006235CC" w:rsidRDefault="009104AB" w:rsidP="009104AB">
      <w:pPr>
        <w:pStyle w:val="Odstavecseseznamem"/>
        <w:spacing w:after="0"/>
        <w:ind w:left="0"/>
        <w:jc w:val="both"/>
        <w:rPr>
          <w:rFonts w:ascii="Tahoma" w:hAnsi="Tahoma" w:cs="Tahoma"/>
          <w:sz w:val="18"/>
          <w:szCs w:val="18"/>
        </w:rPr>
      </w:pPr>
      <w:r w:rsidRPr="0072180A">
        <w:rPr>
          <w:rFonts w:ascii="Tahoma" w:hAnsi="Tahoma" w:cs="Tahoma"/>
          <w:sz w:val="18"/>
          <w:szCs w:val="18"/>
        </w:rPr>
        <w:t>11</w:t>
      </w:r>
      <w:r w:rsidRPr="006235CC">
        <w:rPr>
          <w:rFonts w:ascii="Tahoma" w:hAnsi="Tahoma" w:cs="Tahoma"/>
          <w:sz w:val="18"/>
          <w:szCs w:val="18"/>
        </w:rPr>
        <w:t xml:space="preserve">. nabýt nehmotnou nemovitou věc - věcné právo - zřízením služebnosti k části pozemku p. č. 67/51, orná půda, </w:t>
      </w:r>
      <w:proofErr w:type="spellStart"/>
      <w:r w:rsidRPr="006235CC">
        <w:rPr>
          <w:rFonts w:ascii="Tahoma" w:hAnsi="Tahoma" w:cs="Tahoma"/>
          <w:sz w:val="18"/>
          <w:szCs w:val="18"/>
        </w:rPr>
        <w:t>k.ú</w:t>
      </w:r>
      <w:proofErr w:type="spellEnd"/>
      <w:r w:rsidRPr="006235CC">
        <w:rPr>
          <w:rFonts w:ascii="Tahoma" w:hAnsi="Tahoma" w:cs="Tahoma"/>
          <w:sz w:val="18"/>
          <w:szCs w:val="18"/>
        </w:rPr>
        <w:t xml:space="preserve">. </w:t>
      </w:r>
      <w:proofErr w:type="spellStart"/>
      <w:r w:rsidRPr="006235CC">
        <w:rPr>
          <w:rFonts w:ascii="Tahoma" w:hAnsi="Tahoma" w:cs="Tahoma"/>
          <w:sz w:val="18"/>
          <w:szCs w:val="18"/>
        </w:rPr>
        <w:t>Lysůvky</w:t>
      </w:r>
      <w:proofErr w:type="spellEnd"/>
      <w:r w:rsidRPr="006235CC">
        <w:rPr>
          <w:rFonts w:ascii="Tahoma" w:hAnsi="Tahoma" w:cs="Tahoma"/>
          <w:sz w:val="18"/>
          <w:szCs w:val="18"/>
        </w:rPr>
        <w:t xml:space="preserve">, obec Frýdek - Místek, manželů Vladimíra a Zdeňky </w:t>
      </w:r>
      <w:proofErr w:type="spellStart"/>
      <w:r w:rsidRPr="006235CC">
        <w:rPr>
          <w:rFonts w:ascii="Tahoma" w:hAnsi="Tahoma" w:cs="Tahoma"/>
          <w:sz w:val="18"/>
          <w:szCs w:val="18"/>
        </w:rPr>
        <w:t>Lepíkových</w:t>
      </w:r>
      <w:proofErr w:type="spellEnd"/>
      <w:r w:rsidRPr="006235CC">
        <w:rPr>
          <w:rFonts w:ascii="Tahoma" w:hAnsi="Tahoma" w:cs="Tahoma"/>
          <w:sz w:val="18"/>
          <w:szCs w:val="18"/>
        </w:rPr>
        <w:t xml:space="preserve">, bytem </w:t>
      </w:r>
      <w:r w:rsidR="00DE3617" w:rsidRPr="00DE3617">
        <w:rPr>
          <w:rFonts w:ascii="Tahoma" w:hAnsi="Tahoma" w:cs="Tahoma"/>
          <w:sz w:val="18"/>
          <w:szCs w:val="18"/>
          <w:highlight w:val="black"/>
        </w:rPr>
        <w:t>****** ***** ****, ****** ******</w:t>
      </w:r>
      <w:r w:rsidRPr="006235CC">
        <w:rPr>
          <w:rFonts w:ascii="Tahoma" w:hAnsi="Tahoma" w:cs="Tahoma"/>
          <w:sz w:val="18"/>
          <w:szCs w:val="18"/>
        </w:rPr>
        <w:t xml:space="preserve"> – dle Přílohy č. 11 k usnesení, ve prospěch statutárního města Frýdek-Místek, a to služebnosti spočívající v právu zřídit, provozovat a udržovat inženýrskou síť  - vodní dílo kanalizace vybudované v rámci stavby „Frýdek-Místek, odkanalizování oblasti povodí Olešné místních částí </w:t>
      </w:r>
      <w:proofErr w:type="spellStart"/>
      <w:r w:rsidRPr="006235CC">
        <w:rPr>
          <w:rFonts w:ascii="Tahoma" w:hAnsi="Tahoma" w:cs="Tahoma"/>
          <w:sz w:val="18"/>
          <w:szCs w:val="18"/>
        </w:rPr>
        <w:t>Zelinkovice</w:t>
      </w:r>
      <w:proofErr w:type="spellEnd"/>
      <w:r w:rsidRPr="006235CC">
        <w:rPr>
          <w:rFonts w:ascii="Tahoma" w:hAnsi="Tahoma" w:cs="Tahoma"/>
          <w:sz w:val="18"/>
          <w:szCs w:val="18"/>
        </w:rPr>
        <w:t xml:space="preserve"> a </w:t>
      </w:r>
      <w:proofErr w:type="spellStart"/>
      <w:r w:rsidRPr="006235CC">
        <w:rPr>
          <w:rFonts w:ascii="Tahoma" w:hAnsi="Tahoma" w:cs="Tahoma"/>
          <w:sz w:val="18"/>
          <w:szCs w:val="18"/>
        </w:rPr>
        <w:t>Lysůvky</w:t>
      </w:r>
      <w:proofErr w:type="spellEnd"/>
      <w:r w:rsidRPr="006235CC">
        <w:rPr>
          <w:rFonts w:ascii="Tahoma" w:hAnsi="Tahoma" w:cs="Tahoma"/>
          <w:sz w:val="18"/>
          <w:szCs w:val="18"/>
        </w:rPr>
        <w:t>“, dále v právu provádět úpravy za účelem modernizace nebo zlepšení výkonnosti této inženýrské sítě a dále v právu vstupovat a vjíždět v souvislosti se zřízením, provozováním, údržbou a stavebními úpravami inženýrské sítě, za jednorázovou úplatu ve výši 15.000 Kč.</w:t>
      </w:r>
    </w:p>
    <w:p w:rsidR="009104AB" w:rsidRPr="006235CC" w:rsidRDefault="009104AB" w:rsidP="009104AB">
      <w:pPr>
        <w:pStyle w:val="Odstavecseseznamem"/>
        <w:spacing w:after="0"/>
        <w:ind w:left="0"/>
        <w:jc w:val="both"/>
        <w:rPr>
          <w:rFonts w:ascii="Tahoma" w:hAnsi="Tahoma" w:cs="Tahoma"/>
          <w:sz w:val="18"/>
          <w:szCs w:val="18"/>
        </w:rPr>
      </w:pPr>
    </w:p>
    <w:p w:rsidR="009104AB" w:rsidRPr="0072180A" w:rsidRDefault="009104AB" w:rsidP="009104AB">
      <w:pPr>
        <w:pStyle w:val="Odstavecseseznamem"/>
        <w:spacing w:after="0"/>
        <w:ind w:left="0"/>
        <w:jc w:val="both"/>
        <w:rPr>
          <w:rFonts w:ascii="Tahoma" w:hAnsi="Tahoma" w:cs="Tahoma"/>
          <w:sz w:val="18"/>
          <w:szCs w:val="18"/>
        </w:rPr>
      </w:pPr>
      <w:r w:rsidRPr="0072180A">
        <w:rPr>
          <w:rFonts w:ascii="Tahoma" w:hAnsi="Tahoma" w:cs="Tahoma"/>
          <w:sz w:val="18"/>
          <w:szCs w:val="18"/>
        </w:rPr>
        <w:t>12</w:t>
      </w:r>
      <w:r w:rsidRPr="006235CC">
        <w:rPr>
          <w:rFonts w:ascii="Tahoma" w:hAnsi="Tahoma" w:cs="Tahoma"/>
          <w:sz w:val="18"/>
          <w:szCs w:val="18"/>
        </w:rPr>
        <w:t>.</w:t>
      </w:r>
      <w:r w:rsidRPr="006235CC">
        <w:t xml:space="preserve"> </w:t>
      </w:r>
      <w:r w:rsidRPr="0072180A">
        <w:rPr>
          <w:rFonts w:ascii="Tahoma" w:hAnsi="Tahoma" w:cs="Tahoma"/>
          <w:sz w:val="18"/>
          <w:szCs w:val="18"/>
        </w:rPr>
        <w:t xml:space="preserve">nabýt nehmotnou nemovitou věc - věcné právo </w:t>
      </w:r>
      <w:r w:rsidRPr="006235CC">
        <w:rPr>
          <w:rFonts w:ascii="Tahoma" w:hAnsi="Tahoma" w:cs="Tahoma"/>
          <w:sz w:val="18"/>
          <w:szCs w:val="18"/>
        </w:rPr>
        <w:t xml:space="preserve">- zřízením služebnosti k části pozemku p. č. 67/85, zahrada, </w:t>
      </w:r>
      <w:proofErr w:type="spellStart"/>
      <w:r w:rsidRPr="006235CC">
        <w:rPr>
          <w:rFonts w:ascii="Tahoma" w:hAnsi="Tahoma" w:cs="Tahoma"/>
          <w:sz w:val="18"/>
          <w:szCs w:val="18"/>
        </w:rPr>
        <w:t>k.ú</w:t>
      </w:r>
      <w:proofErr w:type="spellEnd"/>
      <w:r w:rsidRPr="006235CC">
        <w:rPr>
          <w:rFonts w:ascii="Tahoma" w:hAnsi="Tahoma" w:cs="Tahoma"/>
          <w:sz w:val="18"/>
          <w:szCs w:val="18"/>
        </w:rPr>
        <w:t xml:space="preserve">. </w:t>
      </w:r>
      <w:proofErr w:type="spellStart"/>
      <w:r w:rsidRPr="006235CC">
        <w:rPr>
          <w:rFonts w:ascii="Tahoma" w:hAnsi="Tahoma" w:cs="Tahoma"/>
          <w:sz w:val="18"/>
          <w:szCs w:val="18"/>
        </w:rPr>
        <w:t>Lysůvky</w:t>
      </w:r>
      <w:proofErr w:type="spellEnd"/>
      <w:r w:rsidRPr="006235CC">
        <w:rPr>
          <w:rFonts w:ascii="Tahoma" w:hAnsi="Tahoma" w:cs="Tahoma"/>
          <w:sz w:val="18"/>
          <w:szCs w:val="18"/>
        </w:rPr>
        <w:t xml:space="preserve">, obec Frýdek – Místek- dle Přílohy č. 12 k usnesení, Iva </w:t>
      </w:r>
      <w:proofErr w:type="spellStart"/>
      <w:r w:rsidRPr="006235CC">
        <w:rPr>
          <w:rFonts w:ascii="Tahoma" w:hAnsi="Tahoma" w:cs="Tahoma"/>
          <w:sz w:val="18"/>
          <w:szCs w:val="18"/>
        </w:rPr>
        <w:t>Lepíka</w:t>
      </w:r>
      <w:proofErr w:type="spellEnd"/>
      <w:r w:rsidRPr="006235CC">
        <w:rPr>
          <w:rFonts w:ascii="Tahoma" w:hAnsi="Tahoma" w:cs="Tahoma"/>
          <w:sz w:val="18"/>
          <w:szCs w:val="18"/>
        </w:rPr>
        <w:t xml:space="preserve">, bytem </w:t>
      </w:r>
      <w:r w:rsidR="000366F2" w:rsidRPr="000366F2">
        <w:rPr>
          <w:rFonts w:ascii="Tahoma" w:hAnsi="Tahoma" w:cs="Tahoma"/>
          <w:sz w:val="18"/>
          <w:szCs w:val="18"/>
          <w:highlight w:val="black"/>
        </w:rPr>
        <w:t>****** ***** ****, ****** ******</w:t>
      </w:r>
      <w:r w:rsidRPr="006235CC">
        <w:rPr>
          <w:rFonts w:ascii="Tahoma" w:hAnsi="Tahoma" w:cs="Tahoma"/>
          <w:sz w:val="18"/>
          <w:szCs w:val="18"/>
        </w:rPr>
        <w:t xml:space="preserve">, ve prospěch statutárního města Frýdek-Místek, a to služebnosti spočívající v právu zřídit, provozovat a udržovat inženýrskou síť  - vodní dílo kanalizace vybudované v rámci stavby „Frýdek-Místek, odkanalizování oblasti povodí Olešné místních částí </w:t>
      </w:r>
      <w:proofErr w:type="spellStart"/>
      <w:r w:rsidRPr="006235CC">
        <w:rPr>
          <w:rFonts w:ascii="Tahoma" w:hAnsi="Tahoma" w:cs="Tahoma"/>
          <w:sz w:val="18"/>
          <w:szCs w:val="18"/>
        </w:rPr>
        <w:t>Zelinkovice</w:t>
      </w:r>
      <w:proofErr w:type="spellEnd"/>
      <w:r w:rsidRPr="006235CC">
        <w:rPr>
          <w:rFonts w:ascii="Tahoma" w:hAnsi="Tahoma" w:cs="Tahoma"/>
          <w:sz w:val="18"/>
          <w:szCs w:val="18"/>
        </w:rPr>
        <w:t xml:space="preserve"> a </w:t>
      </w:r>
      <w:proofErr w:type="spellStart"/>
      <w:r w:rsidRPr="006235CC">
        <w:rPr>
          <w:rFonts w:ascii="Tahoma" w:hAnsi="Tahoma" w:cs="Tahoma"/>
          <w:sz w:val="18"/>
          <w:szCs w:val="18"/>
        </w:rPr>
        <w:t>Lysůvky</w:t>
      </w:r>
      <w:proofErr w:type="spellEnd"/>
      <w:r w:rsidRPr="006235CC">
        <w:rPr>
          <w:rFonts w:ascii="Tahoma" w:hAnsi="Tahoma" w:cs="Tahoma"/>
          <w:sz w:val="18"/>
          <w:szCs w:val="18"/>
        </w:rPr>
        <w:t>“, dále v právu provádět úpravy za účelem modernizace nebo zlepšení výkonnosti této inženýrské sítě a dále v právu vstupovat a vjíždět v souvislosti se zřízením, provozováním, údržbou a stavebními úpravami inženýrské sítě, za jednorázovou úplatu ve výši 10.000 Kč.</w:t>
      </w:r>
    </w:p>
    <w:p w:rsidR="009104AB" w:rsidRPr="0072180A" w:rsidRDefault="009104AB" w:rsidP="009104AB">
      <w:pPr>
        <w:pStyle w:val="Odstavecseseznamem"/>
        <w:spacing w:after="0"/>
        <w:ind w:left="0"/>
        <w:jc w:val="both"/>
        <w:rPr>
          <w:rFonts w:ascii="Tahoma" w:hAnsi="Tahoma" w:cs="Tahoma"/>
          <w:sz w:val="18"/>
          <w:szCs w:val="18"/>
        </w:rPr>
      </w:pPr>
    </w:p>
    <w:p w:rsidR="009104AB" w:rsidRPr="0072180A" w:rsidRDefault="009104AB" w:rsidP="009104AB">
      <w:pPr>
        <w:spacing w:after="0"/>
        <w:contextualSpacing/>
        <w:jc w:val="both"/>
        <w:rPr>
          <w:rFonts w:ascii="Tahoma" w:hAnsi="Tahoma" w:cs="Tahoma"/>
          <w:sz w:val="18"/>
          <w:szCs w:val="18"/>
        </w:rPr>
      </w:pPr>
      <w:r w:rsidRPr="0072180A">
        <w:rPr>
          <w:rFonts w:ascii="Tahoma" w:hAnsi="Tahoma" w:cs="Tahoma"/>
          <w:sz w:val="18"/>
          <w:szCs w:val="18"/>
        </w:rPr>
        <w:t>13. zrušit usnesení 12/103/2022, písm. a), bod 15., kterým Rada města Frýdku-Místku schválila záměr uzavřít dodatek č. 3 ke smlouvě o nájmu uzavřené dne 11.06.2014, ve znění dodatku č.1</w:t>
      </w:r>
      <w:r>
        <w:rPr>
          <w:rFonts w:ascii="Tahoma" w:hAnsi="Tahoma" w:cs="Tahoma"/>
          <w:sz w:val="18"/>
          <w:szCs w:val="18"/>
        </w:rPr>
        <w:t xml:space="preserve"> </w:t>
      </w:r>
      <w:r w:rsidRPr="0072180A">
        <w:rPr>
          <w:rFonts w:ascii="Tahoma" w:hAnsi="Tahoma" w:cs="Tahoma"/>
          <w:sz w:val="18"/>
          <w:szCs w:val="18"/>
        </w:rPr>
        <w:t>uzavřeného dne 17.06.2016 a ve znění dodatku č.</w:t>
      </w:r>
      <w:r>
        <w:rPr>
          <w:rFonts w:ascii="Tahoma" w:hAnsi="Tahoma" w:cs="Tahoma"/>
          <w:sz w:val="18"/>
          <w:szCs w:val="18"/>
        </w:rPr>
        <w:t xml:space="preserve"> </w:t>
      </w:r>
      <w:r w:rsidRPr="0072180A">
        <w:rPr>
          <w:rFonts w:ascii="Tahoma" w:hAnsi="Tahoma" w:cs="Tahoma"/>
          <w:sz w:val="18"/>
          <w:szCs w:val="18"/>
        </w:rPr>
        <w:t>2</w:t>
      </w:r>
      <w:r>
        <w:rPr>
          <w:rFonts w:ascii="Tahoma" w:hAnsi="Tahoma" w:cs="Tahoma"/>
          <w:sz w:val="18"/>
          <w:szCs w:val="18"/>
        </w:rPr>
        <w:t xml:space="preserve"> </w:t>
      </w:r>
      <w:r w:rsidRPr="0072180A">
        <w:rPr>
          <w:rFonts w:ascii="Tahoma" w:hAnsi="Tahoma" w:cs="Tahoma"/>
          <w:sz w:val="18"/>
          <w:szCs w:val="18"/>
        </w:rPr>
        <w:t xml:space="preserve">uzavřeného dne 12.10.2016 mezi statutárním městem Frýdek-Místek jako pronajímatelem a Dušanem </w:t>
      </w:r>
      <w:proofErr w:type="spellStart"/>
      <w:r w:rsidRPr="0072180A">
        <w:rPr>
          <w:rFonts w:ascii="Tahoma" w:hAnsi="Tahoma" w:cs="Tahoma"/>
          <w:sz w:val="18"/>
          <w:szCs w:val="18"/>
        </w:rPr>
        <w:t>Šupicou</w:t>
      </w:r>
      <w:proofErr w:type="spellEnd"/>
      <w:r w:rsidRPr="0072180A">
        <w:rPr>
          <w:rFonts w:ascii="Tahoma" w:hAnsi="Tahoma" w:cs="Tahoma"/>
          <w:sz w:val="18"/>
          <w:szCs w:val="18"/>
        </w:rPr>
        <w:t xml:space="preserve">, bytem </w:t>
      </w:r>
      <w:r w:rsidR="000366F2" w:rsidRPr="000366F2">
        <w:rPr>
          <w:rFonts w:ascii="Tahoma" w:hAnsi="Tahoma" w:cs="Tahoma"/>
          <w:sz w:val="18"/>
          <w:szCs w:val="18"/>
          <w:highlight w:val="black"/>
        </w:rPr>
        <w:t>****** ***** ****, ****** ******</w:t>
      </w:r>
      <w:r w:rsidR="000366F2">
        <w:rPr>
          <w:rFonts w:ascii="Tahoma" w:hAnsi="Tahoma" w:cs="Tahoma"/>
          <w:sz w:val="18"/>
          <w:szCs w:val="18"/>
        </w:rPr>
        <w:t xml:space="preserve"> </w:t>
      </w:r>
      <w:r w:rsidRPr="0072180A">
        <w:rPr>
          <w:rFonts w:ascii="Tahoma" w:hAnsi="Tahoma" w:cs="Tahoma"/>
          <w:sz w:val="18"/>
          <w:szCs w:val="18"/>
        </w:rPr>
        <w:t xml:space="preserve">jako nájemcem, kdy předmětem nájmu je část pozemku </w:t>
      </w:r>
      <w:proofErr w:type="spellStart"/>
      <w:r w:rsidRPr="0072180A">
        <w:rPr>
          <w:rFonts w:ascii="Tahoma" w:hAnsi="Tahoma" w:cs="Tahoma"/>
          <w:sz w:val="18"/>
          <w:szCs w:val="18"/>
        </w:rPr>
        <w:t>p.č</w:t>
      </w:r>
      <w:proofErr w:type="spellEnd"/>
      <w:r w:rsidRPr="0072180A">
        <w:rPr>
          <w:rFonts w:ascii="Tahoma" w:hAnsi="Tahoma" w:cs="Tahoma"/>
          <w:sz w:val="18"/>
          <w:szCs w:val="18"/>
        </w:rPr>
        <w:t xml:space="preserve">. 5038/1, zahrada o výměře 100 m2, </w:t>
      </w:r>
      <w:proofErr w:type="spellStart"/>
      <w:r w:rsidRPr="0072180A">
        <w:rPr>
          <w:rFonts w:ascii="Tahoma" w:hAnsi="Tahoma" w:cs="Tahoma"/>
          <w:sz w:val="18"/>
          <w:szCs w:val="18"/>
        </w:rPr>
        <w:t>k.ú</w:t>
      </w:r>
      <w:proofErr w:type="spellEnd"/>
      <w:r w:rsidRPr="0072180A">
        <w:rPr>
          <w:rFonts w:ascii="Tahoma" w:hAnsi="Tahoma" w:cs="Tahoma"/>
          <w:sz w:val="18"/>
          <w:szCs w:val="18"/>
        </w:rPr>
        <w:t>. Frýdek, obec Frýdek-Místek, která je užívána za účelem vytvoření zázemí u domu včetně oplocení krátkodobého charakteru.</w:t>
      </w:r>
    </w:p>
    <w:p w:rsidR="009104AB" w:rsidRPr="006235CC" w:rsidRDefault="009104AB" w:rsidP="009104AB">
      <w:pPr>
        <w:pStyle w:val="Odstavecseseznamem"/>
        <w:spacing w:after="0"/>
        <w:ind w:left="0"/>
        <w:jc w:val="both"/>
        <w:rPr>
          <w:rFonts w:ascii="Tahoma" w:hAnsi="Tahoma" w:cs="Tahoma"/>
          <w:sz w:val="18"/>
          <w:szCs w:val="18"/>
        </w:rPr>
      </w:pPr>
    </w:p>
    <w:p w:rsidR="009104AB" w:rsidRPr="009104AB" w:rsidRDefault="009104AB" w:rsidP="009104AB">
      <w:pPr>
        <w:spacing w:after="0" w:line="360" w:lineRule="auto"/>
        <w:jc w:val="both"/>
        <w:rPr>
          <w:rFonts w:ascii="Tahoma" w:eastAsia="Tahoma" w:hAnsi="Tahoma" w:cs="Tahoma"/>
          <w:b/>
          <w:sz w:val="18"/>
          <w:szCs w:val="18"/>
        </w:rPr>
      </w:pPr>
      <w:r w:rsidRPr="009104AB">
        <w:rPr>
          <w:rFonts w:ascii="Tahoma" w:eastAsia="Tahoma" w:hAnsi="Tahoma" w:cs="Tahoma"/>
          <w:b/>
          <w:sz w:val="18"/>
          <w:szCs w:val="18"/>
        </w:rPr>
        <w:t>c) rozhodla</w:t>
      </w:r>
    </w:p>
    <w:p w:rsidR="009104AB" w:rsidRPr="006235CC" w:rsidRDefault="009104AB" w:rsidP="009104AB">
      <w:pPr>
        <w:spacing w:after="0"/>
        <w:jc w:val="both"/>
        <w:rPr>
          <w:rFonts w:ascii="Tahoma" w:eastAsia="Calibri" w:hAnsi="Tahoma" w:cs="Tahoma"/>
          <w:sz w:val="18"/>
          <w:szCs w:val="18"/>
        </w:rPr>
      </w:pPr>
      <w:r w:rsidRPr="0072180A">
        <w:rPr>
          <w:rFonts w:ascii="Tahoma" w:hAnsi="Tahoma" w:cs="Tahoma"/>
          <w:sz w:val="18"/>
          <w:szCs w:val="18"/>
        </w:rPr>
        <w:t>14</w:t>
      </w:r>
      <w:r w:rsidRPr="006235CC">
        <w:rPr>
          <w:rFonts w:ascii="Tahoma" w:hAnsi="Tahoma" w:cs="Tahoma"/>
          <w:sz w:val="18"/>
          <w:szCs w:val="18"/>
        </w:rPr>
        <w:t xml:space="preserve">. neschválit </w:t>
      </w:r>
      <w:r w:rsidRPr="006235CC">
        <w:rPr>
          <w:rFonts w:ascii="Tahoma" w:eastAsia="Calibri" w:hAnsi="Tahoma" w:cs="Tahoma"/>
          <w:sz w:val="18"/>
          <w:szCs w:val="18"/>
        </w:rPr>
        <w:t xml:space="preserve">záměr statutárního města Frýdek-Místek prodat pozemky </w:t>
      </w:r>
      <w:proofErr w:type="spellStart"/>
      <w:r w:rsidRPr="006235CC">
        <w:rPr>
          <w:rFonts w:ascii="Tahoma" w:eastAsia="Calibri" w:hAnsi="Tahoma" w:cs="Tahoma"/>
          <w:sz w:val="18"/>
          <w:szCs w:val="18"/>
        </w:rPr>
        <w:t>p.č</w:t>
      </w:r>
      <w:proofErr w:type="spellEnd"/>
      <w:r w:rsidRPr="006235CC">
        <w:rPr>
          <w:rFonts w:ascii="Tahoma" w:eastAsia="Calibri" w:hAnsi="Tahoma" w:cs="Tahoma"/>
          <w:sz w:val="18"/>
          <w:szCs w:val="18"/>
        </w:rPr>
        <w:t>. 4154/1, ostatní plocha – jiná plocha o celkové výměře 855 m</w:t>
      </w:r>
      <w:r w:rsidRPr="006235CC">
        <w:rPr>
          <w:rFonts w:ascii="Tahoma" w:eastAsia="Calibri" w:hAnsi="Tahoma" w:cs="Tahoma"/>
          <w:sz w:val="18"/>
          <w:szCs w:val="18"/>
          <w:vertAlign w:val="superscript"/>
        </w:rPr>
        <w:t>2</w:t>
      </w:r>
      <w:r w:rsidRPr="006235CC">
        <w:rPr>
          <w:rFonts w:ascii="Tahoma" w:eastAsia="Calibri" w:hAnsi="Tahoma" w:cs="Tahoma"/>
          <w:sz w:val="18"/>
          <w:szCs w:val="18"/>
        </w:rPr>
        <w:t xml:space="preserve">, a </w:t>
      </w:r>
      <w:proofErr w:type="spellStart"/>
      <w:r w:rsidRPr="006235CC">
        <w:rPr>
          <w:rFonts w:ascii="Tahoma" w:eastAsia="Calibri" w:hAnsi="Tahoma" w:cs="Tahoma"/>
          <w:sz w:val="18"/>
          <w:szCs w:val="18"/>
        </w:rPr>
        <w:t>p.č</w:t>
      </w:r>
      <w:proofErr w:type="spellEnd"/>
      <w:r w:rsidRPr="006235CC">
        <w:rPr>
          <w:rFonts w:ascii="Tahoma" w:eastAsia="Calibri" w:hAnsi="Tahoma" w:cs="Tahoma"/>
          <w:sz w:val="18"/>
          <w:szCs w:val="18"/>
        </w:rPr>
        <w:t>. 4153/2, lesní pozemek o celkové výměře 24 m</w:t>
      </w:r>
      <w:r w:rsidRPr="006235CC">
        <w:rPr>
          <w:rFonts w:ascii="Tahoma" w:eastAsia="Calibri" w:hAnsi="Tahoma" w:cs="Tahoma"/>
          <w:sz w:val="18"/>
          <w:szCs w:val="18"/>
          <w:vertAlign w:val="superscript"/>
        </w:rPr>
        <w:t>2</w:t>
      </w:r>
      <w:r w:rsidRPr="006235CC">
        <w:rPr>
          <w:rFonts w:ascii="Tahoma" w:eastAsia="Calibri" w:hAnsi="Tahoma" w:cs="Tahoma"/>
          <w:sz w:val="18"/>
          <w:szCs w:val="18"/>
        </w:rPr>
        <w:t xml:space="preserve">, oba </w:t>
      </w:r>
      <w:proofErr w:type="spellStart"/>
      <w:r w:rsidRPr="006235CC">
        <w:rPr>
          <w:rFonts w:ascii="Tahoma" w:eastAsia="Calibri" w:hAnsi="Tahoma" w:cs="Tahoma"/>
          <w:sz w:val="18"/>
          <w:szCs w:val="18"/>
        </w:rPr>
        <w:t>k.ú</w:t>
      </w:r>
      <w:proofErr w:type="spellEnd"/>
      <w:r w:rsidRPr="006235CC">
        <w:rPr>
          <w:rFonts w:ascii="Tahoma" w:eastAsia="Calibri" w:hAnsi="Tahoma" w:cs="Tahoma"/>
          <w:sz w:val="18"/>
          <w:szCs w:val="18"/>
        </w:rPr>
        <w:t>. Místek, obec Frýdek-Místek), dle Přílohy č. 13 k usnesení.</w:t>
      </w:r>
    </w:p>
    <w:p w:rsidR="009104AB" w:rsidRPr="006235CC" w:rsidRDefault="009104AB" w:rsidP="009104AB">
      <w:pPr>
        <w:spacing w:after="0"/>
        <w:jc w:val="both"/>
        <w:rPr>
          <w:rFonts w:ascii="Tahoma" w:hAnsi="Tahoma" w:cs="Tahoma"/>
          <w:sz w:val="18"/>
          <w:szCs w:val="18"/>
        </w:rPr>
      </w:pPr>
    </w:p>
    <w:p w:rsidR="005F68A8" w:rsidRDefault="005F68A8" w:rsidP="00781A0E">
      <w:pPr>
        <w:spacing w:after="0"/>
        <w:ind w:left="1559" w:hanging="1559"/>
        <w:jc w:val="both"/>
        <w:rPr>
          <w:rFonts w:ascii="Tahoma" w:eastAsia="Calibri" w:hAnsi="Tahoma" w:cs="Tahoma"/>
          <w:b/>
          <w:sz w:val="20"/>
          <w:szCs w:val="20"/>
        </w:rPr>
      </w:pPr>
    </w:p>
    <w:p w:rsidR="00781A0E" w:rsidRPr="008C73F4" w:rsidRDefault="00781A0E" w:rsidP="00781A0E">
      <w:pPr>
        <w:spacing w:after="0"/>
        <w:ind w:left="1559" w:hanging="1559"/>
        <w:jc w:val="both"/>
        <w:rPr>
          <w:rFonts w:ascii="Tahoma" w:hAnsi="Tahoma" w:cs="Tahoma"/>
          <w:b/>
          <w:sz w:val="20"/>
          <w:szCs w:val="20"/>
          <w:u w:val="single"/>
        </w:rPr>
      </w:pPr>
      <w:r w:rsidRPr="00781A0E">
        <w:rPr>
          <w:rFonts w:ascii="Tahoma" w:eastAsia="Calibri" w:hAnsi="Tahoma" w:cs="Tahoma"/>
          <w:b/>
          <w:sz w:val="20"/>
          <w:szCs w:val="20"/>
        </w:rPr>
        <w:t>13/105/2022</w:t>
      </w:r>
      <w:r>
        <w:rPr>
          <w:rFonts w:ascii="Tahoma" w:eastAsia="Calibri" w:hAnsi="Tahoma" w:cs="Tahoma"/>
          <w:b/>
          <w:sz w:val="20"/>
          <w:szCs w:val="20"/>
        </w:rPr>
        <w:tab/>
      </w:r>
      <w:r w:rsidRPr="008C73F4">
        <w:rPr>
          <w:rFonts w:ascii="Tahoma" w:hAnsi="Tahoma" w:cs="Tahoma"/>
          <w:b/>
          <w:sz w:val="20"/>
          <w:szCs w:val="20"/>
          <w:u w:val="single"/>
        </w:rPr>
        <w:t>Hospodaření s majetkem statutárního města – prodej, nabytí, směna, nenabytí nemovitých věcí</w:t>
      </w:r>
    </w:p>
    <w:p w:rsidR="00781A0E" w:rsidRPr="00781A0E" w:rsidRDefault="00781A0E" w:rsidP="00781A0E">
      <w:pPr>
        <w:spacing w:after="0" w:line="360" w:lineRule="auto"/>
        <w:jc w:val="both"/>
        <w:outlineLvl w:val="0"/>
        <w:rPr>
          <w:rFonts w:ascii="Tahoma" w:hAnsi="Tahoma" w:cs="Tahoma"/>
          <w:b/>
          <w:sz w:val="18"/>
          <w:szCs w:val="18"/>
        </w:rPr>
      </w:pPr>
      <w:r w:rsidRPr="00781A0E">
        <w:rPr>
          <w:rFonts w:ascii="Tahoma" w:hAnsi="Tahoma" w:cs="Tahoma"/>
          <w:b/>
          <w:sz w:val="18"/>
          <w:szCs w:val="18"/>
        </w:rPr>
        <w:t xml:space="preserve">Rada města </w:t>
      </w:r>
    </w:p>
    <w:p w:rsidR="00781A0E" w:rsidRPr="00781A0E" w:rsidRDefault="00781A0E" w:rsidP="00781A0E">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781A0E">
        <w:rPr>
          <w:rFonts w:ascii="Tahoma" w:hAnsi="Tahoma" w:cs="Tahoma"/>
          <w:b/>
          <w:sz w:val="18"/>
          <w:szCs w:val="18"/>
        </w:rPr>
        <w:t>zastupitelstvu města</w:t>
      </w:r>
    </w:p>
    <w:p w:rsidR="00781A0E" w:rsidRPr="00781A0E" w:rsidRDefault="00781A0E" w:rsidP="007F1608">
      <w:pPr>
        <w:pStyle w:val="Zkladntext"/>
        <w:spacing w:after="0" w:line="360" w:lineRule="auto"/>
        <w:jc w:val="both"/>
        <w:rPr>
          <w:rFonts w:ascii="Tahoma" w:hAnsi="Tahoma" w:cs="Tahoma"/>
          <w:b/>
          <w:sz w:val="18"/>
          <w:szCs w:val="18"/>
        </w:rPr>
      </w:pPr>
      <w:r>
        <w:rPr>
          <w:rFonts w:ascii="Tahoma" w:hAnsi="Tahoma" w:cs="Tahoma"/>
          <w:b/>
          <w:sz w:val="18"/>
          <w:szCs w:val="18"/>
        </w:rPr>
        <w:t>a) rozhodnout</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  a) nabýt pozemky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2161/5, zahrada o výměře 508 m2, a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2163, ostatní plocha – zeleň o výměře   364 m2, vše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Místek, obec Frýdek-Místek (17. listopadu, </w:t>
      </w:r>
      <w:proofErr w:type="spellStart"/>
      <w:r w:rsidRPr="00781A0E">
        <w:rPr>
          <w:rFonts w:ascii="Tahoma" w:hAnsi="Tahoma" w:cs="Tahoma"/>
          <w:sz w:val="18"/>
          <w:szCs w:val="18"/>
        </w:rPr>
        <w:t>Koloredovský</w:t>
      </w:r>
      <w:proofErr w:type="spellEnd"/>
      <w:r w:rsidRPr="00781A0E">
        <w:rPr>
          <w:rFonts w:ascii="Tahoma" w:hAnsi="Tahoma" w:cs="Tahoma"/>
          <w:sz w:val="18"/>
          <w:szCs w:val="18"/>
        </w:rPr>
        <w:t xml:space="preserve"> park), od České republiky, kdy právem hospodařit s majetkem státu disponuje Úřad pro zastupování státu ve věcech majetkových, se sídlem Rašínovo nábřeží 390/42, Nové Město, 12800 Praha 2, IČO: 69797111, a to bezúplatně. </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b) Zřídit věcné práva ve prospěch České republiky, kdy právem hospodařit s majetkem státu disponuje Úřad pro zastupování státu ve věcech majetkových, se sídlem Rašínovo nábřeží 390/42, Nové Město, 12800 Praha 2, IČO: 69797111, spočívající v závazku statutárního města Frýdek-Místek nezcizit a nezatížit zástavním právem pozemky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2161/5, zahrada o výměře 508 m2, a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2163, ostatní plocha – zeleň o výměře 364 m2, vše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Místek, obec </w:t>
      </w:r>
      <w:r w:rsidRPr="00781A0E">
        <w:rPr>
          <w:rFonts w:ascii="Tahoma" w:hAnsi="Tahoma" w:cs="Tahoma"/>
          <w:sz w:val="18"/>
          <w:szCs w:val="18"/>
        </w:rPr>
        <w:lastRenderedPageBreak/>
        <w:t xml:space="preserve">Frýdek-Místek (17. listopadu, </w:t>
      </w:r>
      <w:proofErr w:type="spellStart"/>
      <w:r w:rsidRPr="00781A0E">
        <w:rPr>
          <w:rFonts w:ascii="Tahoma" w:hAnsi="Tahoma" w:cs="Tahoma"/>
          <w:sz w:val="18"/>
          <w:szCs w:val="18"/>
        </w:rPr>
        <w:t>Koloredovský</w:t>
      </w:r>
      <w:proofErr w:type="spellEnd"/>
      <w:r w:rsidRPr="00781A0E">
        <w:rPr>
          <w:rFonts w:ascii="Tahoma" w:hAnsi="Tahoma" w:cs="Tahoma"/>
          <w:sz w:val="18"/>
          <w:szCs w:val="18"/>
        </w:rPr>
        <w:t xml:space="preserve"> park), po dobu 10 let od právních účinků vkladu vlastnického práva statutárního města Frýdku-Místku k uvedeným pozemkům do katastru nemovitostí.</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c) Uzavřít Smlouvu o bezúplatném převodu vlastnického práva k nemovitým věcem a o zřízení věcného práva č. UZSVM/OFM/390/2022-OFMM mezi Českou republikou, kdy právem hospodařit s majetkem státu disponuje Úřad pro zastupování státu ve věcech majetkových, se sídlem Rašínovo nábřeží 390/42, Nové Město, 12800 Praha 2, IČO: 69797111, jako převodcem a statutárním městem Frýdek-Místek jako nabyvatelem, a to dle přílohy č. 1 k usnesení, jejímž předmětem je bezúplatný převod pozemků specifikovaných v bodě a) tohoto usnesení, sjednání omezujících podmínek pro statutární město Frýdek-Místek specifikovaných zejména v čl. IV smlouvy a zřízení věcného práva dle bodu b) tohoto usnesení.</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2. a) nabýt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3116/4, ostatní plocha – zeleň o výměře 1.383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Místek, obec Frýdek-Místek (Janáčkova), od České republiky, kdy příslušností hospodařit s majetkem státu disponuje Úřad pro zastupování státu ve věcech majetkových, se sídlem Rašínovo nábřeží 390/42, Nové Město, 12800 Praha 2, IČO: 69797111, a to bezúplatně. </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b) zřídit věcné právo ve prospěch České republiky, kdy právem hospodařit s majetkem státu disponuje Úřad pro zastupování státu ve věcech majetkových, se sídlem Rašínovo nábřeží 390/42, Nové Město, 12800 Praha 2, IČO: 69797111, spočívající v závazku statutárního města Frýdek-Místek nezcizit a nezatížit zástavním právem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3116/4, ostatní plocha – zeleň o výměře 1.383 m2, </w:t>
      </w:r>
      <w:proofErr w:type="spellStart"/>
      <w:r w:rsidRPr="00781A0E">
        <w:rPr>
          <w:rFonts w:ascii="Tahoma" w:hAnsi="Tahoma" w:cs="Tahoma"/>
          <w:sz w:val="18"/>
          <w:szCs w:val="18"/>
        </w:rPr>
        <w:t>k.ú</w:t>
      </w:r>
      <w:proofErr w:type="spellEnd"/>
      <w:r w:rsidRPr="00781A0E">
        <w:rPr>
          <w:rFonts w:ascii="Tahoma" w:hAnsi="Tahoma" w:cs="Tahoma"/>
          <w:sz w:val="18"/>
          <w:szCs w:val="18"/>
        </w:rPr>
        <w:t>. Místek, obec Frýdek-Místek (Janáčkova), po dobu 10 let od právních účinků vkladu vlastnického práva statutárního města Frýdku-Místku k uvedenému pozemku do katastru nemovitostí.</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c) uzavřít Smlouvu o bezúplatném převodu vlastnického práva k nemovité věci a o zřízení věcného práva č. UZSVM/OFM/737/2022-OFMM mezi Českou republikou, kdy právem hospodařit s majetkem státu disponuje Úřad pro zastupování státu ve věcech majetkových, se sídlem Rašínovo nábřeží 390/42, Nové Město, 12800 Praha 2, IČO: 69797111, jako převodcem a statutárním městem Frýdek-Místek jako nabyvatelem, a to dle přílohy č. 2 k usnesení, jejímž předmětem je bezúplatný převod pozemku specifikovaného v bodě a) tohoto usnesení, sjednání omezujících podmínek pro statutární město Frýdek-Místek specifikovaných zejména v čl. IV smlouvy a zřízení věcného práva dle bodu b) tohoto usnesení.</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3. nabýt pozemky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176/2, ostatní plocha – ostatní komunikace o výměře 29 m2, a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176/4, ostatní plocha – ostatní komunikace o výměře 18 m2, oba v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w:t>
      </w:r>
      <w:proofErr w:type="spellStart"/>
      <w:r w:rsidRPr="00781A0E">
        <w:rPr>
          <w:rFonts w:ascii="Tahoma" w:hAnsi="Tahoma" w:cs="Tahoma"/>
          <w:sz w:val="18"/>
          <w:szCs w:val="18"/>
        </w:rPr>
        <w:t>Chlebovice</w:t>
      </w:r>
      <w:proofErr w:type="spellEnd"/>
      <w:r w:rsidRPr="00781A0E">
        <w:rPr>
          <w:rFonts w:ascii="Tahoma" w:hAnsi="Tahoma" w:cs="Tahoma"/>
          <w:sz w:val="18"/>
          <w:szCs w:val="18"/>
        </w:rPr>
        <w:t xml:space="preserve">, obec Frýdek-Místek (poblíž D48, ul. Ke </w:t>
      </w:r>
      <w:proofErr w:type="spellStart"/>
      <w:r w:rsidRPr="00781A0E">
        <w:rPr>
          <w:rFonts w:ascii="Tahoma" w:hAnsi="Tahoma" w:cs="Tahoma"/>
          <w:sz w:val="18"/>
          <w:szCs w:val="18"/>
        </w:rPr>
        <w:t>Kůtám</w:t>
      </w:r>
      <w:proofErr w:type="spellEnd"/>
      <w:r w:rsidRPr="00781A0E">
        <w:rPr>
          <w:rFonts w:ascii="Tahoma" w:hAnsi="Tahoma" w:cs="Tahoma"/>
          <w:sz w:val="18"/>
          <w:szCs w:val="18"/>
        </w:rPr>
        <w:t xml:space="preserve">), od České republiky, kdy právem hospodařit s majetkem státu disponuje Úřad pro zastupování státu ve věcech majetkových, se sídlem Rašínovo nábřeží 390/42, Nové Město, 12800 Praha 2, IČO: 69797111, a to bezúplatně. </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4. a) nenabýt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3059/8, ostatní </w:t>
      </w:r>
      <w:proofErr w:type="gramStart"/>
      <w:r w:rsidRPr="00781A0E">
        <w:rPr>
          <w:rFonts w:ascii="Tahoma" w:hAnsi="Tahoma" w:cs="Tahoma"/>
          <w:sz w:val="18"/>
          <w:szCs w:val="18"/>
        </w:rPr>
        <w:t>plocha - zeleň</w:t>
      </w:r>
      <w:proofErr w:type="gramEnd"/>
      <w:r w:rsidRPr="00781A0E">
        <w:rPr>
          <w:rFonts w:ascii="Tahoma" w:hAnsi="Tahoma" w:cs="Tahoma"/>
          <w:sz w:val="18"/>
          <w:szCs w:val="18"/>
        </w:rPr>
        <w:t xml:space="preserve"> o výměře 402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Frýdek, obec Frýdek-Místek (Hlavní třída-pod estakádou), od České republiky, kdy právem hospodařit s majetkem státu disponuje Úřad pro zastupování státu ve věcech majetkových, se sídlem Rašínovo nábřeží 390/42, Nové Město, 12800 Praha 2, IČO: 69797111, za kupní cenu ve výši 250.000 Kč. </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b) schválit záměr statutárního města Frýdek-Místek nabýt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3059/8, ostatní </w:t>
      </w:r>
      <w:proofErr w:type="gramStart"/>
      <w:r w:rsidRPr="00781A0E">
        <w:rPr>
          <w:rFonts w:ascii="Tahoma" w:hAnsi="Tahoma" w:cs="Tahoma"/>
          <w:sz w:val="18"/>
          <w:szCs w:val="18"/>
        </w:rPr>
        <w:t>plocha - zeleň</w:t>
      </w:r>
      <w:proofErr w:type="gramEnd"/>
      <w:r w:rsidRPr="00781A0E">
        <w:rPr>
          <w:rFonts w:ascii="Tahoma" w:hAnsi="Tahoma" w:cs="Tahoma"/>
          <w:sz w:val="18"/>
          <w:szCs w:val="18"/>
        </w:rPr>
        <w:t xml:space="preserve"> o výměře 402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Frýdek, obec Frýdek-Místek (Hlavní třída-pod estakádou), od České republiky, kdy právem hospodařit s majetkem státu disponuje Úřad pro zastupování státu ve věcech majetkových, se sídlem Rašínovo nábřeží 390/42, Nové Město, 12800 Praha 2, IČO: 69797111, a to bezúplatně. </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5. nenabýt majetek nepatrné hodnoty po zůstaviteli Antonínu Krejčím, nar. 12.03.1941, </w:t>
      </w:r>
      <w:proofErr w:type="spellStart"/>
      <w:r w:rsidRPr="00781A0E">
        <w:rPr>
          <w:rFonts w:ascii="Tahoma" w:hAnsi="Tahoma" w:cs="Tahoma"/>
          <w:sz w:val="18"/>
          <w:szCs w:val="18"/>
        </w:rPr>
        <w:t>zemř</w:t>
      </w:r>
      <w:proofErr w:type="spellEnd"/>
      <w:r w:rsidRPr="00781A0E">
        <w:rPr>
          <w:rFonts w:ascii="Tahoma" w:hAnsi="Tahoma" w:cs="Tahoma"/>
          <w:sz w:val="18"/>
          <w:szCs w:val="18"/>
        </w:rPr>
        <w:t xml:space="preserve">. 02.11.2021, </w:t>
      </w:r>
      <w:proofErr w:type="spellStart"/>
      <w:r w:rsidRPr="00781A0E">
        <w:rPr>
          <w:rFonts w:ascii="Tahoma" w:hAnsi="Tahoma" w:cs="Tahoma"/>
          <w:sz w:val="18"/>
          <w:szCs w:val="18"/>
        </w:rPr>
        <w:t>posl</w:t>
      </w:r>
      <w:proofErr w:type="spellEnd"/>
      <w:r w:rsidRPr="00781A0E">
        <w:rPr>
          <w:rFonts w:ascii="Tahoma" w:hAnsi="Tahoma" w:cs="Tahoma"/>
          <w:sz w:val="18"/>
          <w:szCs w:val="18"/>
        </w:rPr>
        <w:t xml:space="preserve">. </w:t>
      </w:r>
      <w:r w:rsidR="000366F2">
        <w:rPr>
          <w:rFonts w:ascii="Tahoma" w:hAnsi="Tahoma" w:cs="Tahoma"/>
          <w:sz w:val="18"/>
          <w:szCs w:val="18"/>
        </w:rPr>
        <w:t>b</w:t>
      </w:r>
      <w:r w:rsidRPr="00781A0E">
        <w:rPr>
          <w:rFonts w:ascii="Tahoma" w:hAnsi="Tahoma" w:cs="Tahoma"/>
          <w:sz w:val="18"/>
          <w:szCs w:val="18"/>
        </w:rPr>
        <w:t>ytem</w:t>
      </w:r>
      <w:r w:rsidR="000366F2">
        <w:rPr>
          <w:rFonts w:ascii="Tahoma" w:hAnsi="Tahoma" w:cs="Tahoma"/>
          <w:sz w:val="18"/>
          <w:szCs w:val="18"/>
        </w:rPr>
        <w:t xml:space="preserve"> </w:t>
      </w:r>
      <w:r w:rsidR="000366F2" w:rsidRPr="000366F2">
        <w:rPr>
          <w:rFonts w:ascii="Tahoma" w:hAnsi="Tahoma" w:cs="Tahoma"/>
          <w:sz w:val="18"/>
          <w:szCs w:val="18"/>
          <w:highlight w:val="black"/>
        </w:rPr>
        <w:t>****** ***** ****, ****** ******</w:t>
      </w:r>
      <w:r w:rsidRPr="00781A0E">
        <w:rPr>
          <w:rFonts w:ascii="Tahoma" w:hAnsi="Tahoma" w:cs="Tahoma"/>
          <w:sz w:val="18"/>
          <w:szCs w:val="18"/>
        </w:rPr>
        <w:t>, a to:</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736/101, orná půda o výměře 301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Boršov u Kyjova, obec Kyjov, okres Hodonín, </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finanční hotovost ve výši 830,86 Kč uloženou v Domově Přístav – domově se zvláštním režimem, se sídlem ul. Míru 1313, Frýdek, 73801 Frýdek-Místek,</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finanční hotovost ve výši 5.000 Kč uloženou na účtu opatrovníka zůstavitele SMFM.</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6. nabýt část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774/10 zahrada, nově oddělenou geometrickým plánem č. 2307-3/2021 a označenou jako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774/15, zahrada o výměře 15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Skalice u Frýdku-Místku, obec Frýdek-Místek (podél silnice III/4773), od Petra </w:t>
      </w:r>
      <w:proofErr w:type="spellStart"/>
      <w:r w:rsidRPr="00781A0E">
        <w:rPr>
          <w:rFonts w:ascii="Tahoma" w:hAnsi="Tahoma" w:cs="Tahoma"/>
          <w:sz w:val="18"/>
          <w:szCs w:val="18"/>
        </w:rPr>
        <w:t>Greguše</w:t>
      </w:r>
      <w:proofErr w:type="spellEnd"/>
      <w:r w:rsidRPr="00781A0E">
        <w:rPr>
          <w:rFonts w:ascii="Tahoma" w:hAnsi="Tahoma" w:cs="Tahoma"/>
          <w:sz w:val="18"/>
          <w:szCs w:val="18"/>
        </w:rPr>
        <w:t>, bytem</w:t>
      </w:r>
      <w:r w:rsidR="00217B5A">
        <w:rPr>
          <w:rFonts w:ascii="Tahoma" w:hAnsi="Tahoma" w:cs="Tahoma"/>
          <w:sz w:val="18"/>
          <w:szCs w:val="18"/>
        </w:rPr>
        <w:t xml:space="preserve"> </w:t>
      </w:r>
      <w:r w:rsidR="00217B5A" w:rsidRPr="00217B5A">
        <w:rPr>
          <w:rFonts w:ascii="Tahoma" w:hAnsi="Tahoma" w:cs="Tahoma"/>
          <w:sz w:val="18"/>
          <w:szCs w:val="18"/>
          <w:highlight w:val="black"/>
        </w:rPr>
        <w:t>****** ***** ****, ******</w:t>
      </w:r>
      <w:r w:rsidRPr="00781A0E">
        <w:rPr>
          <w:rFonts w:ascii="Tahoma" w:hAnsi="Tahoma" w:cs="Tahoma"/>
          <w:sz w:val="18"/>
          <w:szCs w:val="18"/>
        </w:rPr>
        <w:t>, za kupní cenu 180 Kč/m2.</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7. a) nabýt část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4708/2, orná půda o výměře cca 43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Lískovec u Frýdku-Místku, obec Frýdek-Místek (K Sedlištím), od Václava </w:t>
      </w:r>
      <w:proofErr w:type="spellStart"/>
      <w:r w:rsidRPr="00781A0E">
        <w:rPr>
          <w:rFonts w:ascii="Tahoma" w:hAnsi="Tahoma" w:cs="Tahoma"/>
          <w:sz w:val="18"/>
          <w:szCs w:val="18"/>
        </w:rPr>
        <w:t>Libošky</w:t>
      </w:r>
      <w:proofErr w:type="spellEnd"/>
      <w:r w:rsidRPr="00781A0E">
        <w:rPr>
          <w:rFonts w:ascii="Tahoma" w:hAnsi="Tahoma" w:cs="Tahoma"/>
          <w:sz w:val="18"/>
          <w:szCs w:val="18"/>
        </w:rPr>
        <w:t xml:space="preserve">, bytem </w:t>
      </w:r>
      <w:r w:rsidR="00217B5A" w:rsidRPr="00217B5A">
        <w:rPr>
          <w:rFonts w:ascii="Tahoma" w:hAnsi="Tahoma" w:cs="Tahoma"/>
          <w:sz w:val="18"/>
          <w:szCs w:val="18"/>
          <w:highlight w:val="black"/>
        </w:rPr>
        <w:t>****** ***** ****, ****** ******</w:t>
      </w:r>
      <w:r w:rsidRPr="00781A0E">
        <w:rPr>
          <w:rFonts w:ascii="Tahoma" w:hAnsi="Tahoma" w:cs="Tahoma"/>
          <w:sz w:val="18"/>
          <w:szCs w:val="18"/>
        </w:rPr>
        <w:t>, za kupní cenu 180 Kč/m2. Přesný rozsah převáděné části pozemku bude určen geometrickým plánem. Nabytí části pozemku bude realizováno po vybudování stavby „Výstavba chodníku Lískovec“.</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b) uzavřít smlouvu o budoucí kupní smlouvě mezi statutárním městem Frýdek-Místek jako budoucím kupujícím a Václavem </w:t>
      </w:r>
      <w:proofErr w:type="spellStart"/>
      <w:r w:rsidRPr="00781A0E">
        <w:rPr>
          <w:rFonts w:ascii="Tahoma" w:hAnsi="Tahoma" w:cs="Tahoma"/>
          <w:sz w:val="18"/>
          <w:szCs w:val="18"/>
        </w:rPr>
        <w:t>Liboškou</w:t>
      </w:r>
      <w:proofErr w:type="spellEnd"/>
      <w:r w:rsidRPr="00781A0E">
        <w:rPr>
          <w:rFonts w:ascii="Tahoma" w:hAnsi="Tahoma" w:cs="Tahoma"/>
          <w:sz w:val="18"/>
          <w:szCs w:val="18"/>
        </w:rPr>
        <w:t>,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jako budoucím prodávajícím, na jejímž základě dojde k prodeji části pozemku dle bodu a) tohoto usnesení.  Kupní smlouva bude uzavřena po realizaci stavby „Výstavba chodníku Lískovec“.</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Cena obvyklá dle znaleckého posudku ze dne 19.4.2022 – 180 Kč/m2. </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lastRenderedPageBreak/>
        <w:t xml:space="preserve">8. a) nabýt část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4708/9, orná půda o výměře cca 3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Lískovec u Frýdku-Místku, obec Frýdek-Místek (K Sedlištím), od Ing. Vlasty </w:t>
      </w:r>
      <w:proofErr w:type="spellStart"/>
      <w:r w:rsidRPr="00781A0E">
        <w:rPr>
          <w:rFonts w:ascii="Tahoma" w:hAnsi="Tahoma" w:cs="Tahoma"/>
          <w:sz w:val="18"/>
          <w:szCs w:val="18"/>
        </w:rPr>
        <w:t>Čupové</w:t>
      </w:r>
      <w:proofErr w:type="spellEnd"/>
      <w:r w:rsidRPr="00781A0E">
        <w:rPr>
          <w:rFonts w:ascii="Tahoma" w:hAnsi="Tahoma" w:cs="Tahoma"/>
          <w:sz w:val="18"/>
          <w:szCs w:val="18"/>
        </w:rPr>
        <w:t>,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xml:space="preserve">, za kupní cenu 180 Kč/m2. Přesný rozsah převáděné části pozemku bude určen geometrickým plánem. Nabytí části pozemku bude realizováno po vybudování stavby „Výstavba chodníku Lískovec“. </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b) uzavřít smlouvu o budoucí kupní smlouvě mezi statutárním městem Frýdek-Místek jako budoucím kupujícím a Ing. Vlastou </w:t>
      </w:r>
      <w:proofErr w:type="spellStart"/>
      <w:r w:rsidRPr="00781A0E">
        <w:rPr>
          <w:rFonts w:ascii="Tahoma" w:hAnsi="Tahoma" w:cs="Tahoma"/>
          <w:sz w:val="18"/>
          <w:szCs w:val="18"/>
        </w:rPr>
        <w:t>Čupovou</w:t>
      </w:r>
      <w:proofErr w:type="spellEnd"/>
      <w:r w:rsidRPr="00781A0E">
        <w:rPr>
          <w:rFonts w:ascii="Tahoma" w:hAnsi="Tahoma" w:cs="Tahoma"/>
          <w:sz w:val="18"/>
          <w:szCs w:val="18"/>
        </w:rPr>
        <w:t>, bytem</w:t>
      </w:r>
      <w:r w:rsidR="00217B5A">
        <w:rPr>
          <w:rFonts w:ascii="Tahoma" w:hAnsi="Tahoma" w:cs="Tahoma"/>
          <w:sz w:val="18"/>
          <w:szCs w:val="18"/>
        </w:rPr>
        <w:t xml:space="preserve"> </w:t>
      </w:r>
      <w:r w:rsidR="00217B5A" w:rsidRPr="00217B5A">
        <w:rPr>
          <w:rFonts w:ascii="Tahoma" w:hAnsi="Tahoma" w:cs="Tahoma"/>
          <w:sz w:val="18"/>
          <w:szCs w:val="18"/>
          <w:highlight w:val="black"/>
        </w:rPr>
        <w:t>****** ***** ****, ******</w:t>
      </w:r>
      <w:r w:rsidRPr="00781A0E">
        <w:rPr>
          <w:rFonts w:ascii="Tahoma" w:hAnsi="Tahoma" w:cs="Tahoma"/>
          <w:sz w:val="18"/>
          <w:szCs w:val="18"/>
        </w:rPr>
        <w:t>, jako budoucí prodávající, na jejímž základě dojde k prodeji části pozemku dle bodu a) tohoto usnesení. Kupní smlouva bude uzavřena po realizaci stavby „Výstavba chodníku Lískovec“. Kupní smlouva bude uzavřena za předpokladu, kdy na předmětné části pozemku nebude váznout omezení vlastnického práva služebností stezky a cesty, která by následně bránila při zařazení stavby chodníku do pasportu místních komunikací. Výmaz omezení z KN bude proveden na náklady města (správní poplatek pro zahájení vkladového řízení 2.000 Kč).</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Cena obvyklá dle znaleckého posudku ze dne 19.4.2022 – 180 Kč/m2. </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9. a) nabýt část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4708/4, orná půda o výměře cca 45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Lískovec u Frýdku-Místku, obec Frýdek-Místek (K Sedlištím), od </w:t>
      </w:r>
      <w:proofErr w:type="spellStart"/>
      <w:r w:rsidRPr="00781A0E">
        <w:rPr>
          <w:rFonts w:ascii="Tahoma" w:hAnsi="Tahoma" w:cs="Tahoma"/>
          <w:sz w:val="18"/>
          <w:szCs w:val="18"/>
        </w:rPr>
        <w:t>Velnex</w:t>
      </w:r>
      <w:proofErr w:type="spellEnd"/>
      <w:r w:rsidRPr="00781A0E">
        <w:rPr>
          <w:rFonts w:ascii="Tahoma" w:hAnsi="Tahoma" w:cs="Tahoma"/>
          <w:sz w:val="18"/>
          <w:szCs w:val="18"/>
        </w:rPr>
        <w:t xml:space="preserve"> </w:t>
      </w:r>
      <w:proofErr w:type="spellStart"/>
      <w:r w:rsidRPr="00781A0E">
        <w:rPr>
          <w:rFonts w:ascii="Tahoma" w:hAnsi="Tahoma" w:cs="Tahoma"/>
          <w:sz w:val="18"/>
          <w:szCs w:val="18"/>
        </w:rPr>
        <w:t>corp</w:t>
      </w:r>
      <w:proofErr w:type="spellEnd"/>
      <w:r w:rsidRPr="00781A0E">
        <w:rPr>
          <w:rFonts w:ascii="Tahoma" w:hAnsi="Tahoma" w:cs="Tahoma"/>
          <w:sz w:val="18"/>
          <w:szCs w:val="18"/>
        </w:rPr>
        <w:t xml:space="preserve"> a.s., se sídlem Jiřího Mahena 3300, Frýdek, 73801 Frýdek-Místek, za kupní cenu 180 Kč/m2. Přesný rozsah převáděné části pozemku bude určen geometrickým plánem. Nabytí části pozemku bude realizováno po vybudování stavby „Výstavba chodníku Lískovec“. </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b) uzavřít smlouvu o budoucí kupní smlouvě mezi statutárním městem Frýdek-Místek jako budoucím kupujícím a </w:t>
      </w:r>
      <w:proofErr w:type="spellStart"/>
      <w:r w:rsidRPr="00781A0E">
        <w:rPr>
          <w:rFonts w:ascii="Tahoma" w:hAnsi="Tahoma" w:cs="Tahoma"/>
          <w:sz w:val="18"/>
          <w:szCs w:val="18"/>
        </w:rPr>
        <w:t>Velnex</w:t>
      </w:r>
      <w:proofErr w:type="spellEnd"/>
      <w:r w:rsidRPr="00781A0E">
        <w:rPr>
          <w:rFonts w:ascii="Tahoma" w:hAnsi="Tahoma" w:cs="Tahoma"/>
          <w:sz w:val="18"/>
          <w:szCs w:val="18"/>
        </w:rPr>
        <w:t xml:space="preserve"> </w:t>
      </w:r>
      <w:proofErr w:type="spellStart"/>
      <w:r w:rsidRPr="00781A0E">
        <w:rPr>
          <w:rFonts w:ascii="Tahoma" w:hAnsi="Tahoma" w:cs="Tahoma"/>
          <w:sz w:val="18"/>
          <w:szCs w:val="18"/>
        </w:rPr>
        <w:t>corp</w:t>
      </w:r>
      <w:proofErr w:type="spellEnd"/>
      <w:r w:rsidRPr="00781A0E">
        <w:rPr>
          <w:rFonts w:ascii="Tahoma" w:hAnsi="Tahoma" w:cs="Tahoma"/>
          <w:sz w:val="18"/>
          <w:szCs w:val="18"/>
        </w:rPr>
        <w:t xml:space="preserve"> a.s., se sídlem Jiřího Mahena 3300, Frýdek, 73801 Frýdek-Místek, jako budoucím prodávajícím, na jejímž základě dojde k prodeji části pozemku dle bodu a) tohoto usnesení.  Kupní smlouva bude uzavřena po realizaci stavby „Výstavba chodníku Lískovec“. </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Cena obvyklá dle znaleckého posudku ze dne 19.4.2022 – 180 Kč/m2.</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10. a) uzavřít Kupní smlouvu za účelem prodeje části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378/6, ostatní plocha – neplodná půda, odměřené geometrickým plánem č. 839-246/2021 zpracovaným dne 31.03.2022 společností </w:t>
      </w:r>
      <w:proofErr w:type="spellStart"/>
      <w:r w:rsidRPr="00781A0E">
        <w:rPr>
          <w:rFonts w:ascii="Tahoma" w:hAnsi="Tahoma" w:cs="Tahoma"/>
          <w:sz w:val="18"/>
          <w:szCs w:val="18"/>
        </w:rPr>
        <w:t>Geodetpro</w:t>
      </w:r>
      <w:proofErr w:type="spellEnd"/>
      <w:r w:rsidRPr="00781A0E">
        <w:rPr>
          <w:rFonts w:ascii="Tahoma" w:hAnsi="Tahoma" w:cs="Tahoma"/>
          <w:sz w:val="18"/>
          <w:szCs w:val="18"/>
        </w:rPr>
        <w:t xml:space="preserve">, s.r.o., se sídlem </w:t>
      </w:r>
      <w:proofErr w:type="spellStart"/>
      <w:r w:rsidRPr="00781A0E">
        <w:rPr>
          <w:rFonts w:ascii="Tahoma" w:hAnsi="Tahoma" w:cs="Tahoma"/>
          <w:sz w:val="18"/>
          <w:szCs w:val="18"/>
        </w:rPr>
        <w:t>Lubojackého</w:t>
      </w:r>
      <w:proofErr w:type="spellEnd"/>
      <w:r w:rsidRPr="00781A0E">
        <w:rPr>
          <w:rFonts w:ascii="Tahoma" w:hAnsi="Tahoma" w:cs="Tahoma"/>
          <w:sz w:val="18"/>
          <w:szCs w:val="18"/>
        </w:rPr>
        <w:t xml:space="preserve"> 2365, 73801 Frýdek-Místek, IČO: 03726932, a nově označené jako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378/15 o výměře 380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w:t>
      </w:r>
      <w:proofErr w:type="spellStart"/>
      <w:r w:rsidRPr="00781A0E">
        <w:rPr>
          <w:rFonts w:ascii="Tahoma" w:hAnsi="Tahoma" w:cs="Tahoma"/>
          <w:sz w:val="18"/>
          <w:szCs w:val="18"/>
        </w:rPr>
        <w:t>Lysůvky</w:t>
      </w:r>
      <w:proofErr w:type="spellEnd"/>
      <w:r w:rsidRPr="00781A0E">
        <w:rPr>
          <w:rFonts w:ascii="Tahoma" w:hAnsi="Tahoma" w:cs="Tahoma"/>
          <w:sz w:val="18"/>
          <w:szCs w:val="18"/>
        </w:rPr>
        <w:t xml:space="preserve">, obec Frýdek-Místek, Lumíru Volnému, bytem </w:t>
      </w:r>
      <w:r w:rsidR="00217B5A" w:rsidRPr="00217B5A">
        <w:rPr>
          <w:rFonts w:ascii="Tahoma" w:hAnsi="Tahoma" w:cs="Tahoma"/>
          <w:sz w:val="18"/>
          <w:szCs w:val="18"/>
          <w:highlight w:val="black"/>
        </w:rPr>
        <w:t>****** ***** ****, ****** ******</w:t>
      </w:r>
      <w:r w:rsidRPr="00217B5A">
        <w:rPr>
          <w:rFonts w:ascii="Tahoma" w:hAnsi="Tahoma" w:cs="Tahoma"/>
          <w:sz w:val="18"/>
          <w:szCs w:val="18"/>
          <w:highlight w:val="black"/>
        </w:rPr>
        <w:t>,</w:t>
      </w:r>
      <w:r w:rsidRPr="00781A0E">
        <w:rPr>
          <w:rFonts w:ascii="Tahoma" w:hAnsi="Tahoma" w:cs="Tahoma"/>
          <w:sz w:val="18"/>
          <w:szCs w:val="18"/>
        </w:rPr>
        <w:t xml:space="preserve"> za kupní cenu ve výši 50.000 Kč.</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b) uzavřít Smlouvu o zřízení věcného </w:t>
      </w:r>
      <w:proofErr w:type="gramStart"/>
      <w:r w:rsidRPr="00781A0E">
        <w:rPr>
          <w:rFonts w:ascii="Tahoma" w:hAnsi="Tahoma" w:cs="Tahoma"/>
          <w:sz w:val="18"/>
          <w:szCs w:val="18"/>
        </w:rPr>
        <w:t>břemene  -</w:t>
      </w:r>
      <w:proofErr w:type="gramEnd"/>
      <w:r w:rsidRPr="00781A0E">
        <w:rPr>
          <w:rFonts w:ascii="Tahoma" w:hAnsi="Tahoma" w:cs="Tahoma"/>
          <w:sz w:val="18"/>
          <w:szCs w:val="18"/>
        </w:rPr>
        <w:t xml:space="preserve"> služebnosti inženýrské sítě za úplatu ve výši 50.000 Kč, na pozemcích </w:t>
      </w:r>
      <w:proofErr w:type="spellStart"/>
      <w:r w:rsidRPr="00781A0E">
        <w:rPr>
          <w:rFonts w:ascii="Tahoma" w:hAnsi="Tahoma" w:cs="Tahoma"/>
          <w:sz w:val="18"/>
          <w:szCs w:val="18"/>
        </w:rPr>
        <w:t>parc</w:t>
      </w:r>
      <w:proofErr w:type="spellEnd"/>
      <w:r w:rsidRPr="00781A0E">
        <w:rPr>
          <w:rFonts w:ascii="Tahoma" w:hAnsi="Tahoma" w:cs="Tahoma"/>
          <w:sz w:val="18"/>
          <w:szCs w:val="18"/>
        </w:rPr>
        <w:t xml:space="preserve">. č. 127/3,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127/13 a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127/14, v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w:t>
      </w:r>
      <w:proofErr w:type="spellStart"/>
      <w:r w:rsidRPr="00781A0E">
        <w:rPr>
          <w:rFonts w:ascii="Tahoma" w:hAnsi="Tahoma" w:cs="Tahoma"/>
          <w:sz w:val="18"/>
          <w:szCs w:val="18"/>
        </w:rPr>
        <w:t>Lysůvky</w:t>
      </w:r>
      <w:proofErr w:type="spellEnd"/>
      <w:r w:rsidRPr="00781A0E">
        <w:rPr>
          <w:rFonts w:ascii="Tahoma" w:hAnsi="Tahoma" w:cs="Tahoma"/>
          <w:sz w:val="18"/>
          <w:szCs w:val="18"/>
        </w:rPr>
        <w:t>,   ve vlastnictví Lumíra Volného,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xml:space="preserve">, a to služebnosti inženýrské sítě – kanalizace vybudované v rámci stavby „Frýdek-Místek, odkanalizování oblasti povodí Olešné místních částí </w:t>
      </w:r>
      <w:proofErr w:type="spellStart"/>
      <w:r w:rsidRPr="00781A0E">
        <w:rPr>
          <w:rFonts w:ascii="Tahoma" w:hAnsi="Tahoma" w:cs="Tahoma"/>
          <w:sz w:val="18"/>
          <w:szCs w:val="18"/>
        </w:rPr>
        <w:t>Zelinkovice</w:t>
      </w:r>
      <w:proofErr w:type="spellEnd"/>
      <w:r w:rsidRPr="00781A0E">
        <w:rPr>
          <w:rFonts w:ascii="Tahoma" w:hAnsi="Tahoma" w:cs="Tahoma"/>
          <w:sz w:val="18"/>
          <w:szCs w:val="18"/>
        </w:rPr>
        <w:t xml:space="preserve"> a </w:t>
      </w:r>
      <w:proofErr w:type="spellStart"/>
      <w:r w:rsidRPr="00781A0E">
        <w:rPr>
          <w:rFonts w:ascii="Tahoma" w:hAnsi="Tahoma" w:cs="Tahoma"/>
          <w:sz w:val="18"/>
          <w:szCs w:val="18"/>
        </w:rPr>
        <w:t>Lysůvky</w:t>
      </w:r>
      <w:proofErr w:type="spellEnd"/>
      <w:r w:rsidRPr="00781A0E">
        <w:rPr>
          <w:rFonts w:ascii="Tahoma" w:hAnsi="Tahoma" w:cs="Tahoma"/>
          <w:sz w:val="18"/>
          <w:szCs w:val="18"/>
        </w:rPr>
        <w:t xml:space="preserve">“. </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11. nabýt pozemky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3051/1 o výměře 2.079 m2,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3059/7 o výměře 2.438 m2,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3073/1 o výměře 3.011 m2,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3073/2 o výměře 451 m2 a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3073/3 o výměře 1.023 m2, všechny v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Frýdek, obec Frýdek-Místek (pod estakádou), od České republiky, kdy právem hospodařit s majetkem státu disponuje Úřad pro zastupování státu ve věcech majetkových, se sídlem Rašínovo nábřeží 390/42, Nové Město, 12800 Praha 2, IČO: 69797111, za kupní cenu ve výši 8.559.000 Kč. </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12. prodat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5112/6, zahrada o výměře 26 m2, v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Frýdek, obec Frýdek-Místek (Nová Osada - P. </w:t>
      </w:r>
      <w:proofErr w:type="spellStart"/>
      <w:r w:rsidRPr="00781A0E">
        <w:rPr>
          <w:rFonts w:ascii="Tahoma" w:hAnsi="Tahoma" w:cs="Tahoma"/>
          <w:sz w:val="18"/>
          <w:szCs w:val="18"/>
        </w:rPr>
        <w:t>Cingra</w:t>
      </w:r>
      <w:proofErr w:type="spellEnd"/>
      <w:r w:rsidRPr="00781A0E">
        <w:rPr>
          <w:rFonts w:ascii="Tahoma" w:hAnsi="Tahoma" w:cs="Tahoma"/>
          <w:sz w:val="18"/>
          <w:szCs w:val="18"/>
        </w:rPr>
        <w:t xml:space="preserve">), Petře </w:t>
      </w:r>
      <w:proofErr w:type="spellStart"/>
      <w:r w:rsidRPr="00781A0E">
        <w:rPr>
          <w:rFonts w:ascii="Tahoma" w:hAnsi="Tahoma" w:cs="Tahoma"/>
          <w:sz w:val="18"/>
          <w:szCs w:val="18"/>
        </w:rPr>
        <w:t>Syřínkové</w:t>
      </w:r>
      <w:proofErr w:type="spellEnd"/>
      <w:r w:rsidRPr="00781A0E">
        <w:rPr>
          <w:rFonts w:ascii="Tahoma" w:hAnsi="Tahoma" w:cs="Tahoma"/>
          <w:sz w:val="18"/>
          <w:szCs w:val="18"/>
        </w:rPr>
        <w:t>,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za kupní cenu 910 Kč/m2, přičemž kupní cena je platná po dobu 1 roku od schválení zastupitelstvem města.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13. prodat část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118/1 o výměře cca 65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Frýdek, obec Frýdek-Místek (Hluboká), manželům Ing. Michaelovi a Ing. Kateřině </w:t>
      </w:r>
      <w:proofErr w:type="spellStart"/>
      <w:r w:rsidRPr="00781A0E">
        <w:rPr>
          <w:rFonts w:ascii="Tahoma" w:hAnsi="Tahoma" w:cs="Tahoma"/>
          <w:sz w:val="18"/>
          <w:szCs w:val="18"/>
        </w:rPr>
        <w:t>Dibonovým</w:t>
      </w:r>
      <w:proofErr w:type="spellEnd"/>
      <w:r w:rsidRPr="00781A0E">
        <w:rPr>
          <w:rFonts w:ascii="Tahoma" w:hAnsi="Tahoma" w:cs="Tahoma"/>
          <w:sz w:val="18"/>
          <w:szCs w:val="18"/>
        </w:rPr>
        <w:t>,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za kupní cenu 1.900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14. prodat část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3660/1, ostatní plocha – ostatní komunikace o výměře cca 5 m2, </w:t>
      </w:r>
      <w:proofErr w:type="spellStart"/>
      <w:r w:rsidRPr="00781A0E">
        <w:rPr>
          <w:rFonts w:ascii="Tahoma" w:hAnsi="Tahoma" w:cs="Tahoma"/>
          <w:sz w:val="18"/>
          <w:szCs w:val="18"/>
        </w:rPr>
        <w:t>k.ú</w:t>
      </w:r>
      <w:proofErr w:type="spellEnd"/>
      <w:r w:rsidRPr="00781A0E">
        <w:rPr>
          <w:rFonts w:ascii="Tahoma" w:hAnsi="Tahoma" w:cs="Tahoma"/>
          <w:sz w:val="18"/>
          <w:szCs w:val="18"/>
        </w:rPr>
        <w:t>. Frýdek, obec Frýdek-Místek (Divišova), Miroslavovi Goliášovi,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za kupní cenu 910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15. prodat část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3649/1, ostatní plocha – ostatní komunikace o výměře cca 25 m2, </w:t>
      </w:r>
      <w:proofErr w:type="spellStart"/>
      <w:r w:rsidRPr="00781A0E">
        <w:rPr>
          <w:rFonts w:ascii="Tahoma" w:hAnsi="Tahoma" w:cs="Tahoma"/>
          <w:sz w:val="18"/>
          <w:szCs w:val="18"/>
        </w:rPr>
        <w:t>k.ú</w:t>
      </w:r>
      <w:proofErr w:type="spellEnd"/>
      <w:r w:rsidRPr="00781A0E">
        <w:rPr>
          <w:rFonts w:ascii="Tahoma" w:hAnsi="Tahoma" w:cs="Tahoma"/>
          <w:sz w:val="18"/>
          <w:szCs w:val="18"/>
        </w:rPr>
        <w:t>. Frýdek, obec Frýdek-Místek (Skautská), Renátě Vodičkové,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za kupní cenu 910 Kč/m2, přičemž kupní cena je platná po dobu 1 roku od schválení zastupitelstvem města. Přesný rozsah převáděné části pozemku bude určen geometrickým plánem.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lastRenderedPageBreak/>
        <w:t xml:space="preserve">16. prodat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5112/20, ostatní plocha – zeleň o výměře 193 m2, a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5099/2, zastavěná plocha a nádvoří – společný dvůr o výměře 102 m2, v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Frýdek, obec Frýdek-Místek (Nová Osada – H. </w:t>
      </w:r>
      <w:proofErr w:type="spellStart"/>
      <w:r w:rsidRPr="00781A0E">
        <w:rPr>
          <w:rFonts w:ascii="Tahoma" w:hAnsi="Tahoma" w:cs="Tahoma"/>
          <w:sz w:val="18"/>
          <w:szCs w:val="18"/>
        </w:rPr>
        <w:t>Salichové</w:t>
      </w:r>
      <w:proofErr w:type="spellEnd"/>
      <w:r w:rsidRPr="00781A0E">
        <w:rPr>
          <w:rFonts w:ascii="Tahoma" w:hAnsi="Tahoma" w:cs="Tahoma"/>
          <w:sz w:val="18"/>
          <w:szCs w:val="18"/>
        </w:rPr>
        <w:t xml:space="preserve">), do podílového spoluvlastnictví Petru </w:t>
      </w:r>
      <w:proofErr w:type="spellStart"/>
      <w:r w:rsidRPr="00781A0E">
        <w:rPr>
          <w:rFonts w:ascii="Tahoma" w:hAnsi="Tahoma" w:cs="Tahoma"/>
          <w:sz w:val="18"/>
          <w:szCs w:val="18"/>
        </w:rPr>
        <w:t>Alinovi</w:t>
      </w:r>
      <w:proofErr w:type="spellEnd"/>
      <w:r w:rsidRPr="00781A0E">
        <w:rPr>
          <w:rFonts w:ascii="Tahoma" w:hAnsi="Tahoma" w:cs="Tahoma"/>
          <w:sz w:val="18"/>
          <w:szCs w:val="18"/>
        </w:rPr>
        <w:t>,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xml:space="preserve">, Petře </w:t>
      </w:r>
      <w:proofErr w:type="spellStart"/>
      <w:r w:rsidRPr="00781A0E">
        <w:rPr>
          <w:rFonts w:ascii="Tahoma" w:hAnsi="Tahoma" w:cs="Tahoma"/>
          <w:sz w:val="18"/>
          <w:szCs w:val="18"/>
        </w:rPr>
        <w:t>Gřundělové</w:t>
      </w:r>
      <w:proofErr w:type="spellEnd"/>
      <w:r w:rsidRPr="00781A0E">
        <w:rPr>
          <w:rFonts w:ascii="Tahoma" w:hAnsi="Tahoma" w:cs="Tahoma"/>
          <w:sz w:val="18"/>
          <w:szCs w:val="18"/>
        </w:rPr>
        <w:t xml:space="preserve">, bytem </w:t>
      </w:r>
      <w:r w:rsidR="00217B5A" w:rsidRPr="00217B5A">
        <w:rPr>
          <w:rFonts w:ascii="Tahoma" w:hAnsi="Tahoma" w:cs="Tahoma"/>
          <w:sz w:val="18"/>
          <w:szCs w:val="18"/>
          <w:highlight w:val="black"/>
        </w:rPr>
        <w:t>****** ***** ****, ****** ******</w:t>
      </w:r>
      <w:r w:rsidR="00217B5A">
        <w:rPr>
          <w:rFonts w:ascii="Tahoma" w:hAnsi="Tahoma" w:cs="Tahoma"/>
          <w:sz w:val="18"/>
          <w:szCs w:val="18"/>
        </w:rPr>
        <w:t xml:space="preserve"> </w:t>
      </w:r>
      <w:r w:rsidRPr="00781A0E">
        <w:rPr>
          <w:rFonts w:ascii="Tahoma" w:hAnsi="Tahoma" w:cs="Tahoma"/>
          <w:sz w:val="18"/>
          <w:szCs w:val="18"/>
        </w:rPr>
        <w:t xml:space="preserve">a Štěpánu </w:t>
      </w:r>
      <w:proofErr w:type="spellStart"/>
      <w:r w:rsidRPr="00781A0E">
        <w:rPr>
          <w:rFonts w:ascii="Tahoma" w:hAnsi="Tahoma" w:cs="Tahoma"/>
          <w:sz w:val="18"/>
          <w:szCs w:val="18"/>
        </w:rPr>
        <w:t>Gřundělovi</w:t>
      </w:r>
      <w:proofErr w:type="spellEnd"/>
      <w:r w:rsidRPr="00781A0E">
        <w:rPr>
          <w:rFonts w:ascii="Tahoma" w:hAnsi="Tahoma" w:cs="Tahoma"/>
          <w:sz w:val="18"/>
          <w:szCs w:val="18"/>
        </w:rPr>
        <w:t>,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xml:space="preserve">, za kupní cenu 540 Kč/m2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5112/20, </w:t>
      </w:r>
      <w:proofErr w:type="spellStart"/>
      <w:r w:rsidRPr="00781A0E">
        <w:rPr>
          <w:rFonts w:ascii="Tahoma" w:hAnsi="Tahoma" w:cs="Tahoma"/>
          <w:sz w:val="18"/>
          <w:szCs w:val="18"/>
        </w:rPr>
        <w:t>k.ú.Frýdek</w:t>
      </w:r>
      <w:proofErr w:type="spellEnd"/>
      <w:r w:rsidRPr="00781A0E">
        <w:rPr>
          <w:rFonts w:ascii="Tahoma" w:hAnsi="Tahoma" w:cs="Tahoma"/>
          <w:sz w:val="18"/>
          <w:szCs w:val="18"/>
        </w:rPr>
        <w:t xml:space="preserve"> a 900 Kč/m2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5099/2, </w:t>
      </w:r>
      <w:proofErr w:type="spellStart"/>
      <w:r w:rsidRPr="00781A0E">
        <w:rPr>
          <w:rFonts w:ascii="Tahoma" w:hAnsi="Tahoma" w:cs="Tahoma"/>
          <w:sz w:val="18"/>
          <w:szCs w:val="18"/>
        </w:rPr>
        <w:t>k.ú.Frýdek</w:t>
      </w:r>
      <w:proofErr w:type="spellEnd"/>
      <w:r w:rsidRPr="00781A0E">
        <w:rPr>
          <w:rFonts w:ascii="Tahoma" w:hAnsi="Tahoma" w:cs="Tahoma"/>
          <w:sz w:val="18"/>
          <w:szCs w:val="18"/>
        </w:rPr>
        <w:t>, přičemž kupní cena je platná po dobu 1 roku od schválení zastupitelstvem města.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17. prodat spoluvlastnický podíl v ideální výši 730/1000 vzhledem k celku nemovité </w:t>
      </w:r>
      <w:proofErr w:type="gramStart"/>
      <w:r w:rsidRPr="00781A0E">
        <w:rPr>
          <w:rFonts w:ascii="Tahoma" w:hAnsi="Tahoma" w:cs="Tahoma"/>
          <w:sz w:val="18"/>
          <w:szCs w:val="18"/>
        </w:rPr>
        <w:t>věci - pozemku</w:t>
      </w:r>
      <w:proofErr w:type="gramEnd"/>
      <w:r w:rsidRPr="00781A0E">
        <w:rPr>
          <w:rFonts w:ascii="Tahoma" w:hAnsi="Tahoma" w:cs="Tahoma"/>
          <w:sz w:val="18"/>
          <w:szCs w:val="18"/>
        </w:rPr>
        <w:t xml:space="preserve">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5193/2, zastavěná plocha a nádvoří o výměře 184 m2, </w:t>
      </w:r>
      <w:proofErr w:type="spellStart"/>
      <w:r w:rsidRPr="00781A0E">
        <w:rPr>
          <w:rFonts w:ascii="Tahoma" w:hAnsi="Tahoma" w:cs="Tahoma"/>
          <w:sz w:val="18"/>
          <w:szCs w:val="18"/>
        </w:rPr>
        <w:t>k.ú</w:t>
      </w:r>
      <w:proofErr w:type="spellEnd"/>
      <w:r w:rsidRPr="00781A0E">
        <w:rPr>
          <w:rFonts w:ascii="Tahoma" w:hAnsi="Tahoma" w:cs="Tahoma"/>
          <w:sz w:val="18"/>
          <w:szCs w:val="18"/>
        </w:rPr>
        <w:t>. Frýdek, obec Frýdek-Místek (Nad Lipinou), Monice Köhlerové, bytem</w:t>
      </w:r>
      <w:r w:rsidR="00217B5A">
        <w:rPr>
          <w:rFonts w:ascii="Tahoma" w:hAnsi="Tahoma" w:cs="Tahoma"/>
          <w:sz w:val="18"/>
          <w:szCs w:val="18"/>
        </w:rPr>
        <w:t xml:space="preserve"> </w:t>
      </w:r>
      <w:r w:rsidR="00217B5A" w:rsidRPr="00217B5A">
        <w:rPr>
          <w:rFonts w:ascii="Tahoma" w:hAnsi="Tahoma" w:cs="Tahoma"/>
          <w:sz w:val="18"/>
          <w:szCs w:val="18"/>
          <w:highlight w:val="black"/>
        </w:rPr>
        <w:t>****** ***** ****, ****** ******</w:t>
      </w:r>
      <w:r w:rsidRPr="00781A0E">
        <w:rPr>
          <w:rFonts w:ascii="Tahoma" w:hAnsi="Tahoma" w:cs="Tahoma"/>
          <w:sz w:val="18"/>
          <w:szCs w:val="18"/>
        </w:rPr>
        <w:t>, za kupní cenu 890 Kč/m2, přičemž tato výše kupní ceny je platná po dobu dvou let od schválení zastupitelstvem města.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18. prodat spoluvlastnický podíl v ideální výši 270/1000 vzhledem k celku nemovité </w:t>
      </w:r>
      <w:proofErr w:type="gramStart"/>
      <w:r w:rsidRPr="00781A0E">
        <w:rPr>
          <w:rFonts w:ascii="Tahoma" w:hAnsi="Tahoma" w:cs="Tahoma"/>
          <w:sz w:val="18"/>
          <w:szCs w:val="18"/>
        </w:rPr>
        <w:t>věci - pozemku</w:t>
      </w:r>
      <w:proofErr w:type="gramEnd"/>
      <w:r w:rsidRPr="00781A0E">
        <w:rPr>
          <w:rFonts w:ascii="Tahoma" w:hAnsi="Tahoma" w:cs="Tahoma"/>
          <w:sz w:val="18"/>
          <w:szCs w:val="18"/>
        </w:rPr>
        <w:t xml:space="preserve">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5193/2, zastavěná plocha a nádvoří o výměře 184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Frýdek, obec Frýdek-Místek (Nad Lipinou), Pavle </w:t>
      </w:r>
      <w:proofErr w:type="spellStart"/>
      <w:r w:rsidRPr="00781A0E">
        <w:rPr>
          <w:rFonts w:ascii="Tahoma" w:hAnsi="Tahoma" w:cs="Tahoma"/>
          <w:sz w:val="18"/>
          <w:szCs w:val="18"/>
        </w:rPr>
        <w:t>Zachníkové</w:t>
      </w:r>
      <w:proofErr w:type="spellEnd"/>
      <w:r w:rsidRPr="00781A0E">
        <w:rPr>
          <w:rFonts w:ascii="Tahoma" w:hAnsi="Tahoma" w:cs="Tahoma"/>
          <w:sz w:val="18"/>
          <w:szCs w:val="18"/>
        </w:rPr>
        <w:t>,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781A0E">
        <w:rPr>
          <w:rFonts w:ascii="Tahoma" w:hAnsi="Tahoma" w:cs="Tahoma"/>
          <w:sz w:val="18"/>
          <w:szCs w:val="18"/>
        </w:rPr>
        <w:t>, za kupní cenu 890 Kč/m2, přičemž tato výše kupní ceny je platná po dobu dvou let od schválení zastupitelstvem města.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19. prodat pozemek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888/2, zastavěná plocha a nádvoří o výměře 22 m2, </w:t>
      </w:r>
      <w:proofErr w:type="spellStart"/>
      <w:r w:rsidRPr="00781A0E">
        <w:rPr>
          <w:rFonts w:ascii="Tahoma" w:hAnsi="Tahoma" w:cs="Tahoma"/>
          <w:sz w:val="18"/>
          <w:szCs w:val="18"/>
        </w:rPr>
        <w:t>k.ú</w:t>
      </w:r>
      <w:proofErr w:type="spellEnd"/>
      <w:r w:rsidRPr="00781A0E">
        <w:rPr>
          <w:rFonts w:ascii="Tahoma" w:hAnsi="Tahoma" w:cs="Tahoma"/>
          <w:sz w:val="18"/>
          <w:szCs w:val="18"/>
        </w:rPr>
        <w:t>. Místek, obec Frýdek-Místek, do společného jmění manželů Mgr. Jany a Ing. Víta Roubalových, shodně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0092378C" w:rsidRPr="00781A0E">
        <w:rPr>
          <w:rFonts w:ascii="Tahoma" w:hAnsi="Tahoma" w:cs="Tahoma"/>
          <w:sz w:val="18"/>
          <w:szCs w:val="18"/>
        </w:rPr>
        <w:t>,</w:t>
      </w:r>
      <w:r w:rsidRPr="00781A0E">
        <w:rPr>
          <w:rFonts w:ascii="Tahoma" w:hAnsi="Tahoma" w:cs="Tahoma"/>
          <w:sz w:val="18"/>
          <w:szCs w:val="18"/>
        </w:rPr>
        <w:t xml:space="preserve"> za kupní cenu 855 Kč/m2, přičemž tato výše kupní ceny je platná po dobu jednoho roku od schválení zastupitelstvem města.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20. prodat spoluvlastnický podíl v ideální výši 10953/130796 vzhledem k celku nemovité věci –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515/2, zastavěná plocha a nádvoří o výměře 456 m2, </w:t>
      </w:r>
      <w:proofErr w:type="spellStart"/>
      <w:r w:rsidRPr="00781A0E">
        <w:rPr>
          <w:rFonts w:ascii="Tahoma" w:hAnsi="Tahoma" w:cs="Tahoma"/>
          <w:sz w:val="18"/>
          <w:szCs w:val="18"/>
        </w:rPr>
        <w:t>k.ú</w:t>
      </w:r>
      <w:proofErr w:type="spellEnd"/>
      <w:r w:rsidRPr="00781A0E">
        <w:rPr>
          <w:rFonts w:ascii="Tahoma" w:hAnsi="Tahoma" w:cs="Tahoma"/>
          <w:sz w:val="18"/>
          <w:szCs w:val="18"/>
        </w:rPr>
        <w:t>. Místek, obec Frýdek-Místek (Lesní), Tomáši Snášelovi,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proofErr w:type="gramStart"/>
      <w:r w:rsidR="0092378C" w:rsidRPr="0092378C">
        <w:rPr>
          <w:rFonts w:ascii="Tahoma" w:hAnsi="Tahoma" w:cs="Tahoma"/>
          <w:sz w:val="18"/>
          <w:szCs w:val="18"/>
          <w:highlight w:val="black"/>
        </w:rPr>
        <w:t>*</w:t>
      </w:r>
      <w:r w:rsidR="0092378C">
        <w:rPr>
          <w:rFonts w:ascii="Tahoma" w:hAnsi="Tahoma" w:cs="Tahoma"/>
          <w:sz w:val="18"/>
          <w:szCs w:val="18"/>
          <w:highlight w:val="black"/>
        </w:rPr>
        <w:t>,,</w:t>
      </w:r>
      <w:proofErr w:type="gramEnd"/>
      <w:r w:rsidRPr="00781A0E">
        <w:rPr>
          <w:rFonts w:ascii="Tahoma" w:hAnsi="Tahoma" w:cs="Tahoma"/>
          <w:sz w:val="18"/>
          <w:szCs w:val="18"/>
        </w:rPr>
        <w:t xml:space="preserve"> </w:t>
      </w:r>
      <w:r w:rsidR="0092378C">
        <w:rPr>
          <w:rFonts w:ascii="Tahoma" w:hAnsi="Tahoma" w:cs="Tahoma"/>
          <w:sz w:val="18"/>
          <w:szCs w:val="18"/>
        </w:rPr>
        <w:t xml:space="preserve"> , </w:t>
      </w:r>
      <w:r w:rsidRPr="00781A0E">
        <w:rPr>
          <w:rFonts w:ascii="Tahoma" w:hAnsi="Tahoma" w:cs="Tahoma"/>
          <w:sz w:val="18"/>
          <w:szCs w:val="18"/>
        </w:rPr>
        <w:t>za kupní cenu 890 Kč/m2, přičemž tato výše kupní ceny je platná po dobu dvou let od schválení zastupitelstvem města.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hAnsi="Tahoma" w:cs="Tahoma"/>
          <w:sz w:val="18"/>
          <w:szCs w:val="18"/>
        </w:rPr>
      </w:pP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hAnsi="Tahoma" w:cs="Tahoma"/>
          <w:sz w:val="18"/>
          <w:szCs w:val="18"/>
        </w:rPr>
        <w:t xml:space="preserve">21. prodat spoluvlastnický podíl v ideální výši 10833/130796 vzhledem k celku nemovité věci – pozemku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515/2, zastavěná plocha a nádvoří o výměře 456 m2, </w:t>
      </w:r>
      <w:proofErr w:type="spellStart"/>
      <w:r w:rsidRPr="00781A0E">
        <w:rPr>
          <w:rFonts w:ascii="Tahoma" w:hAnsi="Tahoma" w:cs="Tahoma"/>
          <w:sz w:val="18"/>
          <w:szCs w:val="18"/>
        </w:rPr>
        <w:t>k.ú</w:t>
      </w:r>
      <w:proofErr w:type="spellEnd"/>
      <w:r w:rsidRPr="00781A0E">
        <w:rPr>
          <w:rFonts w:ascii="Tahoma" w:hAnsi="Tahoma" w:cs="Tahoma"/>
          <w:sz w:val="18"/>
          <w:szCs w:val="18"/>
        </w:rPr>
        <w:t xml:space="preserve">. Místek, obec Frýdek-Místek (Lesní), do společného jmění manželů </w:t>
      </w:r>
      <w:proofErr w:type="spellStart"/>
      <w:r w:rsidRPr="00781A0E">
        <w:rPr>
          <w:rFonts w:ascii="Tahoma" w:hAnsi="Tahoma" w:cs="Tahoma"/>
          <w:sz w:val="18"/>
          <w:szCs w:val="18"/>
        </w:rPr>
        <w:t>Pérez</w:t>
      </w:r>
      <w:proofErr w:type="spellEnd"/>
      <w:r w:rsidRPr="00781A0E">
        <w:rPr>
          <w:rFonts w:ascii="Tahoma" w:hAnsi="Tahoma" w:cs="Tahoma"/>
          <w:sz w:val="18"/>
          <w:szCs w:val="18"/>
        </w:rPr>
        <w:t xml:space="preserve"> Caballero </w:t>
      </w:r>
      <w:proofErr w:type="spellStart"/>
      <w:r w:rsidRPr="00781A0E">
        <w:rPr>
          <w:rFonts w:ascii="Tahoma" w:hAnsi="Tahoma" w:cs="Tahoma"/>
          <w:sz w:val="18"/>
          <w:szCs w:val="18"/>
        </w:rPr>
        <w:t>Vicente</w:t>
      </w:r>
      <w:proofErr w:type="spellEnd"/>
      <w:r w:rsidRPr="00781A0E">
        <w:rPr>
          <w:rFonts w:ascii="Tahoma" w:hAnsi="Tahoma" w:cs="Tahoma"/>
          <w:sz w:val="18"/>
          <w:szCs w:val="18"/>
        </w:rPr>
        <w:t xml:space="preserve"> a Martiny </w:t>
      </w:r>
      <w:proofErr w:type="spellStart"/>
      <w:r w:rsidRPr="00781A0E">
        <w:rPr>
          <w:rFonts w:ascii="Tahoma" w:hAnsi="Tahoma" w:cs="Tahoma"/>
          <w:sz w:val="18"/>
          <w:szCs w:val="18"/>
        </w:rPr>
        <w:t>Kročkové</w:t>
      </w:r>
      <w:proofErr w:type="spellEnd"/>
      <w:r w:rsidRPr="00781A0E">
        <w:rPr>
          <w:rFonts w:ascii="Tahoma" w:hAnsi="Tahoma" w:cs="Tahoma"/>
          <w:sz w:val="18"/>
          <w:szCs w:val="18"/>
        </w:rPr>
        <w:t>, shodně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781A0E">
        <w:rPr>
          <w:rFonts w:ascii="Tahoma" w:hAnsi="Tahoma" w:cs="Tahoma"/>
          <w:sz w:val="18"/>
          <w:szCs w:val="18"/>
        </w:rPr>
        <w:t>, za kupní cenu 890 Kč/m2, přičemž tato výše kupní ceny je platná po dobu dvou let od schválení zastupitelstvem města. Pokud tento převod bude ke dni uskutečnění plnění zdanitelným plněním, pak bude cena zvýšena o příslušnou sazbu daně.</w:t>
      </w:r>
      <w:bookmarkStart w:id="6" w:name="_Hlk86654666"/>
    </w:p>
    <w:p w:rsidR="00781A0E" w:rsidRPr="00781A0E" w:rsidRDefault="00781A0E" w:rsidP="007F1608">
      <w:pPr>
        <w:spacing w:after="0" w:line="240" w:lineRule="auto"/>
        <w:jc w:val="both"/>
        <w:rPr>
          <w:rFonts w:ascii="Tahoma" w:eastAsia="Calibri" w:hAnsi="Tahoma" w:cs="Tahoma"/>
          <w:sz w:val="18"/>
          <w:szCs w:val="18"/>
        </w:rPr>
      </w:pP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22. prodat spoluvlastnický podíl v ideální výši 10833/130796 vzhledem k celku nemovité věci –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515/2, zastavěná plocha a nádvoří o výměře 456 m2, </w:t>
      </w:r>
      <w:proofErr w:type="spellStart"/>
      <w:r w:rsidRPr="00781A0E">
        <w:rPr>
          <w:rFonts w:ascii="Tahoma" w:eastAsia="Calibri" w:hAnsi="Tahoma" w:cs="Tahoma"/>
          <w:sz w:val="18"/>
          <w:szCs w:val="18"/>
        </w:rPr>
        <w:t>k.ú</w:t>
      </w:r>
      <w:proofErr w:type="spellEnd"/>
      <w:r w:rsidRPr="00781A0E">
        <w:rPr>
          <w:rFonts w:ascii="Tahoma" w:eastAsia="Calibri" w:hAnsi="Tahoma" w:cs="Tahoma"/>
          <w:sz w:val="18"/>
          <w:szCs w:val="18"/>
        </w:rPr>
        <w:t xml:space="preserve">. Místek, obec Frýdek-Místek (Lesní), Marii </w:t>
      </w:r>
      <w:proofErr w:type="spellStart"/>
      <w:r w:rsidRPr="00781A0E">
        <w:rPr>
          <w:rFonts w:ascii="Tahoma" w:eastAsia="Calibri" w:hAnsi="Tahoma" w:cs="Tahoma"/>
          <w:sz w:val="18"/>
          <w:szCs w:val="18"/>
        </w:rPr>
        <w:t>Tomčalové</w:t>
      </w:r>
      <w:proofErr w:type="spellEnd"/>
      <w:r w:rsidRPr="00781A0E">
        <w:rPr>
          <w:rFonts w:ascii="Tahoma" w:eastAsia="Calibri" w:hAnsi="Tahoma" w:cs="Tahoma"/>
          <w:sz w:val="18"/>
          <w:szCs w:val="18"/>
        </w:rPr>
        <w:t>,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Pr="00781A0E">
        <w:rPr>
          <w:rFonts w:ascii="Tahoma" w:eastAsia="Calibri" w:hAnsi="Tahoma" w:cs="Tahoma"/>
          <w:sz w:val="18"/>
          <w:szCs w:val="18"/>
        </w:rPr>
        <w:t>, za kupní cenu 890 Kč/m2, přičemž tato výše kupní ceny je platná po dobu dvou let od schválení zastupitelstvem města.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eastAsia="Calibri" w:hAnsi="Tahoma" w:cs="Tahoma"/>
          <w:sz w:val="18"/>
          <w:szCs w:val="18"/>
        </w:rPr>
      </w:pP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23. prodat dvě části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1333/4, ostatní plocha – neplodná půda o výměře cca 52 m2 a cca 125 m2, a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1333/15, zastavěná plocha a nádvoří o výměře 175 m2, oba </w:t>
      </w:r>
      <w:proofErr w:type="spellStart"/>
      <w:r w:rsidRPr="00781A0E">
        <w:rPr>
          <w:rFonts w:ascii="Tahoma" w:eastAsia="Calibri" w:hAnsi="Tahoma" w:cs="Tahoma"/>
          <w:sz w:val="18"/>
          <w:szCs w:val="18"/>
        </w:rPr>
        <w:t>k.ú</w:t>
      </w:r>
      <w:proofErr w:type="spellEnd"/>
      <w:r w:rsidRPr="00781A0E">
        <w:rPr>
          <w:rFonts w:ascii="Tahoma" w:eastAsia="Calibri" w:hAnsi="Tahoma" w:cs="Tahoma"/>
          <w:sz w:val="18"/>
          <w:szCs w:val="18"/>
        </w:rPr>
        <w:t>. Místek, obec Frýdek-Místek (Beskydská a 17. listopadu), Jaromíru Ratajovi,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0092378C">
        <w:rPr>
          <w:rFonts w:ascii="Tahoma" w:eastAsia="Calibri" w:hAnsi="Tahoma" w:cs="Tahoma"/>
          <w:sz w:val="18"/>
          <w:szCs w:val="18"/>
        </w:rPr>
        <w:t xml:space="preserve"> </w:t>
      </w:r>
      <w:r w:rsidRPr="00781A0E">
        <w:rPr>
          <w:rFonts w:ascii="Tahoma" w:eastAsia="Calibri" w:hAnsi="Tahoma" w:cs="Tahoma"/>
          <w:sz w:val="18"/>
          <w:szCs w:val="18"/>
        </w:rPr>
        <w:t>a Jiřímu Ratajovi,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Pr="00781A0E">
        <w:rPr>
          <w:rFonts w:ascii="Tahoma" w:eastAsia="Calibri" w:hAnsi="Tahoma" w:cs="Tahoma"/>
          <w:sz w:val="18"/>
          <w:szCs w:val="18"/>
        </w:rPr>
        <w:t xml:space="preserve">, do podílového spoluvlastnictví, za kupní cenu 1.155 Kč/m2 pro pozemek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1333/15 a 800 Kč/m2 pro části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1333/4, vše </w:t>
      </w:r>
      <w:proofErr w:type="spellStart"/>
      <w:r w:rsidRPr="00781A0E">
        <w:rPr>
          <w:rFonts w:ascii="Tahoma" w:eastAsia="Calibri" w:hAnsi="Tahoma" w:cs="Tahoma"/>
          <w:sz w:val="18"/>
          <w:szCs w:val="18"/>
        </w:rPr>
        <w:t>k.ú</w:t>
      </w:r>
      <w:proofErr w:type="spellEnd"/>
      <w:r w:rsidRPr="00781A0E">
        <w:rPr>
          <w:rFonts w:ascii="Tahoma" w:eastAsia="Calibri" w:hAnsi="Tahoma" w:cs="Tahoma"/>
          <w:sz w:val="18"/>
          <w:szCs w:val="18"/>
        </w:rPr>
        <w:t xml:space="preserve">. Místek, přičemž tyto výše kupních cen jsou platné po dobu dvou let od schválení zastupitelstvem města. Přesný rozsah převáděných částí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1333/4, </w:t>
      </w:r>
      <w:proofErr w:type="spellStart"/>
      <w:r w:rsidRPr="00781A0E">
        <w:rPr>
          <w:rFonts w:ascii="Tahoma" w:eastAsia="Calibri" w:hAnsi="Tahoma" w:cs="Tahoma"/>
          <w:sz w:val="18"/>
          <w:szCs w:val="18"/>
        </w:rPr>
        <w:t>k.ú</w:t>
      </w:r>
      <w:proofErr w:type="spellEnd"/>
      <w:r w:rsidRPr="00781A0E">
        <w:rPr>
          <w:rFonts w:ascii="Tahoma" w:eastAsia="Calibri" w:hAnsi="Tahoma" w:cs="Tahoma"/>
          <w:sz w:val="18"/>
          <w:szCs w:val="18"/>
        </w:rPr>
        <w:t>. Místek, bude určen geometrickým plánem. Pokud tento převod bude ke dni uskutečnění plnění zdanitelným plněním, pak bude cena zvýšena o příslušnou sazbu daně.</w:t>
      </w:r>
    </w:p>
    <w:p w:rsidR="00781A0E" w:rsidRPr="00781A0E" w:rsidRDefault="00781A0E" w:rsidP="007F1608">
      <w:pPr>
        <w:spacing w:after="0" w:line="240" w:lineRule="auto"/>
        <w:jc w:val="both"/>
        <w:rPr>
          <w:rFonts w:ascii="Tahoma" w:eastAsia="Calibri" w:hAnsi="Tahoma" w:cs="Tahoma"/>
          <w:sz w:val="18"/>
          <w:szCs w:val="18"/>
        </w:rPr>
      </w:pP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24. směnit níže uvedené nemovité věci:</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pozemek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10/5, zastavěná plocha a nádvoří o výměře 128 m2,</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část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10/1, ostatní plocha – jiná plocha o výměře cca 13 m2,</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část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8/1, ostatní plocha – ostatní komunikace o výměře cca 42 m2,</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část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12, ostatní plocha – zeleň o výměře cca 6 m2,</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část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15/1, zastavěná plocha a nádvoří o výměře cca 26 m2,</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část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17/1, ostatní plocha – ostatní komunikace o výměře cca 5 m2,</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vše </w:t>
      </w:r>
      <w:proofErr w:type="spellStart"/>
      <w:r w:rsidRPr="00781A0E">
        <w:rPr>
          <w:rFonts w:ascii="Tahoma" w:eastAsia="Calibri" w:hAnsi="Tahoma" w:cs="Tahoma"/>
          <w:sz w:val="18"/>
          <w:szCs w:val="18"/>
        </w:rPr>
        <w:t>k.ú</w:t>
      </w:r>
      <w:proofErr w:type="spellEnd"/>
      <w:r w:rsidRPr="00781A0E">
        <w:rPr>
          <w:rFonts w:ascii="Tahoma" w:eastAsia="Calibri" w:hAnsi="Tahoma" w:cs="Tahoma"/>
          <w:sz w:val="18"/>
          <w:szCs w:val="18"/>
        </w:rPr>
        <w:t xml:space="preserve">. Frýdek, obec Frýdek-Místek (Na Blatnici), včetně všech součástí a příslušenství, ve vlastnictví statutárního města Frýdek-Místek, kdy cena obvyklá dle znaleckého posudku ze dne 19.04.2022 činí částku 1420 Kč/m2 za pozemek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10/5 (pod stavbou budovy) a dále kdy cena obvyklá dle téhož znaleckého posudku činí částku 325 Kč/m2 za části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10/1,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8/1,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12,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15/1 a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17/1, vše </w:t>
      </w:r>
      <w:proofErr w:type="spellStart"/>
      <w:r w:rsidRPr="00781A0E">
        <w:rPr>
          <w:rFonts w:ascii="Tahoma" w:eastAsia="Calibri" w:hAnsi="Tahoma" w:cs="Tahoma"/>
          <w:sz w:val="18"/>
          <w:szCs w:val="18"/>
        </w:rPr>
        <w:t>k.ú</w:t>
      </w:r>
      <w:proofErr w:type="spellEnd"/>
      <w:r w:rsidRPr="00781A0E">
        <w:rPr>
          <w:rFonts w:ascii="Tahoma" w:eastAsia="Calibri" w:hAnsi="Tahoma" w:cs="Tahoma"/>
          <w:sz w:val="18"/>
          <w:szCs w:val="18"/>
        </w:rPr>
        <w:t xml:space="preserve">. Frýdek, </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lastRenderedPageBreak/>
        <w:t>za níže uvedené nemovité věci:</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pozemek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13/3, ostatní plocha – jiná plocha, </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pozemek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13/4, ostatní plocha – ostatní komunikace, </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pozemek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13/5, ostatní plocha – zeleň,</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část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13/1, ostatní plocha – neplodná půda o výměře cca 11 m2,</w:t>
      </w:r>
    </w:p>
    <w:p w:rsidR="00781A0E" w:rsidRPr="00781A0E" w:rsidRDefault="00781A0E" w:rsidP="007F1608">
      <w:pPr>
        <w:spacing w:after="0" w:line="240" w:lineRule="auto"/>
        <w:jc w:val="both"/>
        <w:rPr>
          <w:rFonts w:ascii="Tahoma" w:eastAsia="Calibri" w:hAnsi="Tahoma" w:cs="Tahoma"/>
          <w:sz w:val="18"/>
          <w:szCs w:val="18"/>
        </w:rPr>
      </w:pPr>
      <w:r w:rsidRPr="00781A0E">
        <w:rPr>
          <w:rFonts w:ascii="Tahoma" w:eastAsia="Calibri" w:hAnsi="Tahoma" w:cs="Tahoma"/>
          <w:sz w:val="18"/>
          <w:szCs w:val="18"/>
        </w:rPr>
        <w:t xml:space="preserve">- část pozemku </w:t>
      </w:r>
      <w:proofErr w:type="spellStart"/>
      <w:r w:rsidRPr="00781A0E">
        <w:rPr>
          <w:rFonts w:ascii="Tahoma" w:eastAsia="Calibri" w:hAnsi="Tahoma" w:cs="Tahoma"/>
          <w:sz w:val="18"/>
          <w:szCs w:val="18"/>
        </w:rPr>
        <w:t>p.č</w:t>
      </w:r>
      <w:proofErr w:type="spellEnd"/>
      <w:r w:rsidRPr="00781A0E">
        <w:rPr>
          <w:rFonts w:ascii="Tahoma" w:eastAsia="Calibri" w:hAnsi="Tahoma" w:cs="Tahoma"/>
          <w:sz w:val="18"/>
          <w:szCs w:val="18"/>
        </w:rPr>
        <w:t xml:space="preserve">. 13/2, ostatní plocha – ostatní komunikace o výměře cca 17 m2, </w:t>
      </w:r>
    </w:p>
    <w:p w:rsidR="00781A0E" w:rsidRPr="00781A0E" w:rsidRDefault="00781A0E" w:rsidP="007F1608">
      <w:pPr>
        <w:spacing w:after="0" w:line="240" w:lineRule="auto"/>
        <w:jc w:val="both"/>
        <w:rPr>
          <w:rFonts w:ascii="Tahoma" w:hAnsi="Tahoma" w:cs="Tahoma"/>
          <w:sz w:val="18"/>
          <w:szCs w:val="18"/>
        </w:rPr>
      </w:pPr>
      <w:r w:rsidRPr="00781A0E">
        <w:rPr>
          <w:rFonts w:ascii="Tahoma" w:eastAsia="Calibri" w:hAnsi="Tahoma" w:cs="Tahoma"/>
          <w:sz w:val="18"/>
          <w:szCs w:val="18"/>
        </w:rPr>
        <w:t xml:space="preserve">vše </w:t>
      </w:r>
      <w:proofErr w:type="spellStart"/>
      <w:r w:rsidRPr="00781A0E">
        <w:rPr>
          <w:rFonts w:ascii="Tahoma" w:eastAsia="Calibri" w:hAnsi="Tahoma" w:cs="Tahoma"/>
          <w:sz w:val="18"/>
          <w:szCs w:val="18"/>
        </w:rPr>
        <w:t>k.ú</w:t>
      </w:r>
      <w:proofErr w:type="spellEnd"/>
      <w:r w:rsidRPr="00781A0E">
        <w:rPr>
          <w:rFonts w:ascii="Tahoma" w:eastAsia="Calibri" w:hAnsi="Tahoma" w:cs="Tahoma"/>
          <w:sz w:val="18"/>
          <w:szCs w:val="18"/>
        </w:rPr>
        <w:t>. Frýdek, obec Frýdek-Místek, včetně všech součástí a příslušenství, ve vlastnictví společnosti PRONTO autosalón, spol. s r.o. se sídlem Frýdlantská 2150, Místek, 73801 Frýdek-Místek, IČO: 49609262, kdy cena obvyklá dle znaleckého posudku ze dne 19.04.2022 činí částku ve výši 245 Kč/m2, a to s finančním vyrovnáním ze strany společnosti PRONTO autosalón spol. s r.o., které bude stanoveno jako rozdíl cen dle uvedených znaleckých posudků v závislosti na přesné výměře směňovaných částí pozemků. Přesný rozsah směňovaných částí pozemků bude určen geometrickým plánem. Pokud tento převod bude ke dni uskutečnění plnění zdanitelným plněním, pak bude cena zvýšena o příslušnou sazbu daně.</w:t>
      </w:r>
      <w:bookmarkEnd w:id="6"/>
    </w:p>
    <w:p w:rsidR="00781A0E" w:rsidRPr="00781A0E" w:rsidRDefault="00781A0E" w:rsidP="007F1608">
      <w:pPr>
        <w:spacing w:after="0" w:line="240" w:lineRule="auto"/>
        <w:jc w:val="both"/>
        <w:rPr>
          <w:rFonts w:ascii="Tahoma" w:hAnsi="Tahoma" w:cs="Tahoma"/>
          <w:sz w:val="18"/>
          <w:szCs w:val="18"/>
        </w:rPr>
      </w:pPr>
    </w:p>
    <w:p w:rsidR="00781A0E" w:rsidRPr="00781A0E" w:rsidRDefault="007F1608" w:rsidP="007F1608">
      <w:pPr>
        <w:pStyle w:val="Zkladntext"/>
        <w:spacing w:after="0" w:line="360" w:lineRule="auto"/>
        <w:jc w:val="both"/>
        <w:rPr>
          <w:rFonts w:ascii="Tahoma" w:hAnsi="Tahoma" w:cs="Tahoma"/>
          <w:b/>
          <w:sz w:val="18"/>
          <w:szCs w:val="18"/>
        </w:rPr>
      </w:pPr>
      <w:r>
        <w:rPr>
          <w:rFonts w:ascii="Tahoma" w:hAnsi="Tahoma" w:cs="Tahoma"/>
          <w:b/>
          <w:sz w:val="18"/>
          <w:szCs w:val="18"/>
        </w:rPr>
        <w:t>b) rozhodnout</w:t>
      </w:r>
      <w:r w:rsidR="00781A0E" w:rsidRPr="00781A0E">
        <w:rPr>
          <w:rFonts w:ascii="Tahoma" w:hAnsi="Tahoma" w:cs="Tahoma"/>
          <w:b/>
          <w:sz w:val="18"/>
          <w:szCs w:val="18"/>
        </w:rPr>
        <w:t xml:space="preserve"> </w:t>
      </w: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25. neschválit záměr statutárního města Frýdku-Místku nabýt pozemky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3266/11 o výměře 966 m2 a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3266/33 o výměře 82 m2, oba v </w:t>
      </w:r>
      <w:proofErr w:type="spellStart"/>
      <w:r w:rsidRPr="00781A0E">
        <w:rPr>
          <w:rFonts w:ascii="Tahoma" w:hAnsi="Tahoma" w:cs="Tahoma"/>
          <w:sz w:val="18"/>
          <w:szCs w:val="18"/>
        </w:rPr>
        <w:t>k.ú</w:t>
      </w:r>
      <w:proofErr w:type="spellEnd"/>
      <w:r w:rsidRPr="00781A0E">
        <w:rPr>
          <w:rFonts w:ascii="Tahoma" w:hAnsi="Tahoma" w:cs="Tahoma"/>
          <w:sz w:val="18"/>
          <w:szCs w:val="18"/>
        </w:rPr>
        <w:t>. Místek, obec Frýdek-Místek (Bahno-Hlíny), od společnosti VIAGEM a.s., se sídlem Sokolovská 131/86, 18600 Praha 8, IČO: 04817320.</w:t>
      </w:r>
    </w:p>
    <w:p w:rsidR="00781A0E" w:rsidRPr="00781A0E" w:rsidRDefault="00781A0E" w:rsidP="007F1608">
      <w:pPr>
        <w:spacing w:after="0" w:line="240" w:lineRule="auto"/>
        <w:jc w:val="both"/>
        <w:rPr>
          <w:rFonts w:ascii="Tahoma" w:hAnsi="Tahoma" w:cs="Tahoma"/>
          <w:color w:val="FF0000"/>
          <w:sz w:val="18"/>
          <w:szCs w:val="18"/>
        </w:rPr>
      </w:pPr>
    </w:p>
    <w:p w:rsidR="00781A0E" w:rsidRPr="00781A0E" w:rsidRDefault="00781A0E" w:rsidP="007F1608">
      <w:pPr>
        <w:spacing w:after="0" w:line="240" w:lineRule="auto"/>
        <w:jc w:val="both"/>
        <w:rPr>
          <w:rFonts w:ascii="Tahoma" w:hAnsi="Tahoma" w:cs="Tahoma"/>
          <w:sz w:val="18"/>
          <w:szCs w:val="18"/>
        </w:rPr>
      </w:pPr>
      <w:r w:rsidRPr="00781A0E">
        <w:rPr>
          <w:rFonts w:ascii="Tahoma" w:hAnsi="Tahoma" w:cs="Tahoma"/>
          <w:sz w:val="18"/>
          <w:szCs w:val="18"/>
        </w:rPr>
        <w:t xml:space="preserve">26. neschválit záměr statutárního města Frýdku-Místku nabýt spoluvlastnický podíl o velikosti ½ vzhledem k celku pozemků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3987/1 o celkové výměře 2.890 m2 a </w:t>
      </w:r>
      <w:proofErr w:type="spellStart"/>
      <w:r w:rsidRPr="00781A0E">
        <w:rPr>
          <w:rFonts w:ascii="Tahoma" w:hAnsi="Tahoma" w:cs="Tahoma"/>
          <w:sz w:val="18"/>
          <w:szCs w:val="18"/>
        </w:rPr>
        <w:t>p.č</w:t>
      </w:r>
      <w:proofErr w:type="spellEnd"/>
      <w:r w:rsidRPr="00781A0E">
        <w:rPr>
          <w:rFonts w:ascii="Tahoma" w:hAnsi="Tahoma" w:cs="Tahoma"/>
          <w:sz w:val="18"/>
          <w:szCs w:val="18"/>
        </w:rPr>
        <w:t xml:space="preserve">. 3989 o celkové výměře 2.066 m2, oba v </w:t>
      </w:r>
      <w:proofErr w:type="spellStart"/>
      <w:r w:rsidRPr="00781A0E">
        <w:rPr>
          <w:rFonts w:ascii="Tahoma" w:hAnsi="Tahoma" w:cs="Tahoma"/>
          <w:sz w:val="18"/>
          <w:szCs w:val="18"/>
        </w:rPr>
        <w:t>k.ú</w:t>
      </w:r>
      <w:proofErr w:type="spellEnd"/>
      <w:r w:rsidRPr="00781A0E">
        <w:rPr>
          <w:rFonts w:ascii="Tahoma" w:hAnsi="Tahoma" w:cs="Tahoma"/>
          <w:sz w:val="18"/>
          <w:szCs w:val="18"/>
        </w:rPr>
        <w:t>. Lískovec u Frýdku-Místku, obec Frýdek-Místek (Valcířská), od společnosti VIAGEM Lesy s.r.o., se sídlem Radlická 2343/48, Smíchov, 15000, IČO: 08930317.</w:t>
      </w:r>
    </w:p>
    <w:p w:rsidR="00781A0E" w:rsidRDefault="00781A0E" w:rsidP="00781A0E">
      <w:pPr>
        <w:spacing w:after="0"/>
        <w:jc w:val="both"/>
        <w:rPr>
          <w:rFonts w:ascii="Tahoma" w:hAnsi="Tahoma" w:cs="Tahoma"/>
          <w:sz w:val="18"/>
          <w:szCs w:val="18"/>
        </w:rPr>
      </w:pPr>
    </w:p>
    <w:p w:rsidR="000B00A4" w:rsidRPr="00781A0E" w:rsidRDefault="000B00A4" w:rsidP="00781A0E">
      <w:pPr>
        <w:spacing w:after="0"/>
        <w:jc w:val="both"/>
        <w:rPr>
          <w:rFonts w:ascii="Tahoma" w:hAnsi="Tahoma" w:cs="Tahoma"/>
          <w:sz w:val="18"/>
          <w:szCs w:val="18"/>
        </w:rPr>
      </w:pPr>
    </w:p>
    <w:p w:rsidR="007F1608" w:rsidRPr="007F1608" w:rsidRDefault="007F1608" w:rsidP="00336E91">
      <w:pPr>
        <w:spacing w:after="0"/>
        <w:ind w:left="1559" w:hanging="1559"/>
        <w:rPr>
          <w:rFonts w:ascii="Tahoma" w:hAnsi="Tahoma" w:cs="Tahoma"/>
          <w:b/>
          <w:sz w:val="20"/>
          <w:szCs w:val="20"/>
          <w:u w:val="single"/>
        </w:rPr>
      </w:pPr>
      <w:r>
        <w:rPr>
          <w:rFonts w:ascii="Tahoma" w:eastAsia="Calibri" w:hAnsi="Tahoma" w:cs="Tahoma"/>
          <w:b/>
          <w:sz w:val="20"/>
          <w:szCs w:val="20"/>
        </w:rPr>
        <w:t>14/105/2022</w:t>
      </w:r>
      <w:r>
        <w:rPr>
          <w:rFonts w:ascii="Tahoma" w:eastAsia="Calibri" w:hAnsi="Tahoma" w:cs="Tahoma"/>
          <w:b/>
          <w:sz w:val="20"/>
          <w:szCs w:val="20"/>
        </w:rPr>
        <w:tab/>
      </w:r>
      <w:r w:rsidRPr="007F1608">
        <w:rPr>
          <w:rFonts w:ascii="Tahoma" w:hAnsi="Tahoma" w:cs="Tahoma"/>
          <w:b/>
          <w:sz w:val="20"/>
          <w:szCs w:val="20"/>
          <w:u w:val="single"/>
        </w:rPr>
        <w:t>Prodej movitého majetku – dva osobní automobily – změna nejnižší nabídkové ceny</w:t>
      </w:r>
    </w:p>
    <w:p w:rsidR="007F1608" w:rsidRPr="00493ECA" w:rsidRDefault="007F1608" w:rsidP="007F1608">
      <w:pPr>
        <w:spacing w:after="0" w:line="360" w:lineRule="auto"/>
        <w:rPr>
          <w:rFonts w:ascii="Tahoma" w:hAnsi="Tahoma" w:cs="Tahoma"/>
          <w:b/>
          <w:sz w:val="18"/>
          <w:szCs w:val="18"/>
        </w:rPr>
      </w:pPr>
      <w:r w:rsidRPr="00493ECA">
        <w:rPr>
          <w:rFonts w:ascii="Tahoma" w:hAnsi="Tahoma" w:cs="Tahoma"/>
          <w:b/>
          <w:sz w:val="18"/>
          <w:szCs w:val="18"/>
        </w:rPr>
        <w:t>Rada města</w:t>
      </w:r>
    </w:p>
    <w:p w:rsidR="007F1608" w:rsidRPr="00493ECA" w:rsidRDefault="007F1608" w:rsidP="007F1608">
      <w:pPr>
        <w:spacing w:after="0" w:line="360" w:lineRule="auto"/>
        <w:rPr>
          <w:rFonts w:ascii="Tahoma" w:hAnsi="Tahoma" w:cs="Tahoma"/>
          <w:b/>
          <w:sz w:val="18"/>
          <w:szCs w:val="18"/>
        </w:rPr>
      </w:pPr>
      <w:r w:rsidRPr="00493ECA">
        <w:rPr>
          <w:rFonts w:ascii="Tahoma" w:hAnsi="Tahoma" w:cs="Tahoma"/>
          <w:b/>
          <w:sz w:val="18"/>
          <w:szCs w:val="18"/>
        </w:rPr>
        <w:t>rozhodla</w:t>
      </w:r>
    </w:p>
    <w:p w:rsidR="007F1608" w:rsidRPr="00493ECA" w:rsidRDefault="007F1608" w:rsidP="007F1608">
      <w:pPr>
        <w:spacing w:after="0" w:line="240" w:lineRule="auto"/>
        <w:jc w:val="both"/>
        <w:rPr>
          <w:rFonts w:ascii="Tahoma" w:hAnsi="Tahoma" w:cs="Tahoma"/>
          <w:bCs/>
          <w:sz w:val="18"/>
          <w:szCs w:val="18"/>
        </w:rPr>
      </w:pPr>
      <w:r w:rsidRPr="00493ECA">
        <w:rPr>
          <w:rFonts w:ascii="Tahoma" w:hAnsi="Tahoma" w:cs="Tahoma"/>
          <w:bCs/>
          <w:sz w:val="18"/>
          <w:szCs w:val="18"/>
        </w:rPr>
        <w:t xml:space="preserve">o prodeji osobního automobilu Škoda Octavia </w:t>
      </w:r>
      <w:proofErr w:type="spellStart"/>
      <w:r w:rsidRPr="00493ECA">
        <w:rPr>
          <w:rFonts w:ascii="Tahoma" w:hAnsi="Tahoma" w:cs="Tahoma"/>
          <w:bCs/>
          <w:sz w:val="18"/>
          <w:szCs w:val="18"/>
        </w:rPr>
        <w:t>Combi</w:t>
      </w:r>
      <w:proofErr w:type="spellEnd"/>
      <w:r w:rsidRPr="00493ECA">
        <w:rPr>
          <w:rFonts w:ascii="Tahoma" w:hAnsi="Tahoma" w:cs="Tahoma"/>
          <w:bCs/>
          <w:sz w:val="18"/>
          <w:szCs w:val="18"/>
        </w:rPr>
        <w:t xml:space="preserve"> LPG </w:t>
      </w:r>
      <w:proofErr w:type="spellStart"/>
      <w:r w:rsidRPr="00493ECA">
        <w:rPr>
          <w:rFonts w:ascii="Tahoma" w:hAnsi="Tahoma" w:cs="Tahoma"/>
          <w:bCs/>
          <w:sz w:val="18"/>
          <w:szCs w:val="18"/>
        </w:rPr>
        <w:t>Activ</w:t>
      </w:r>
      <w:proofErr w:type="spellEnd"/>
      <w:r w:rsidRPr="00493ECA">
        <w:rPr>
          <w:rFonts w:ascii="Tahoma" w:hAnsi="Tahoma" w:cs="Tahoma"/>
          <w:bCs/>
          <w:sz w:val="18"/>
          <w:szCs w:val="18"/>
        </w:rPr>
        <w:t xml:space="preserve">, RZ 7T8 0159, rok výroby 2012, formou nabídkového licitačního řízení, zájemci s nejvyšší nabídkou, přičemž nejnižší nabídnutá cena může být </w:t>
      </w:r>
      <w:r>
        <w:rPr>
          <w:rFonts w:ascii="Tahoma" w:hAnsi="Tahoma" w:cs="Tahoma"/>
          <w:bCs/>
          <w:sz w:val="18"/>
          <w:szCs w:val="18"/>
        </w:rPr>
        <w:t>53.000</w:t>
      </w:r>
      <w:r w:rsidRPr="00493ECA">
        <w:rPr>
          <w:rFonts w:ascii="Tahoma" w:hAnsi="Tahoma" w:cs="Tahoma"/>
          <w:bCs/>
          <w:sz w:val="18"/>
          <w:szCs w:val="18"/>
        </w:rPr>
        <w:t xml:space="preserve"> Kč a osobního automobilu Peugeot Partner typ 7, 1.6, RZ 9T8 0156, rok výroby 2016, formou nabídkového licitačního řízení, zájemci s nejvyšší nabídkou, přičemž nejnižší nabídnutá cena může být </w:t>
      </w:r>
      <w:r>
        <w:rPr>
          <w:rFonts w:ascii="Tahoma" w:hAnsi="Tahoma" w:cs="Tahoma"/>
          <w:bCs/>
          <w:sz w:val="18"/>
          <w:szCs w:val="18"/>
        </w:rPr>
        <w:t>120</w:t>
      </w:r>
      <w:r w:rsidRPr="00493ECA">
        <w:rPr>
          <w:rFonts w:ascii="Tahoma" w:hAnsi="Tahoma" w:cs="Tahoma"/>
          <w:bCs/>
          <w:sz w:val="18"/>
          <w:szCs w:val="18"/>
        </w:rPr>
        <w:t>.</w:t>
      </w:r>
      <w:r>
        <w:rPr>
          <w:rFonts w:ascii="Tahoma" w:hAnsi="Tahoma" w:cs="Tahoma"/>
          <w:bCs/>
          <w:sz w:val="18"/>
          <w:szCs w:val="18"/>
        </w:rPr>
        <w:t>00</w:t>
      </w:r>
      <w:r w:rsidRPr="00493ECA">
        <w:rPr>
          <w:rFonts w:ascii="Tahoma" w:hAnsi="Tahoma" w:cs="Tahoma"/>
          <w:bCs/>
          <w:sz w:val="18"/>
          <w:szCs w:val="18"/>
        </w:rPr>
        <w:t>0 Kč.</w:t>
      </w:r>
    </w:p>
    <w:p w:rsidR="007F1608" w:rsidRDefault="007F1608" w:rsidP="007F1608">
      <w:pPr>
        <w:tabs>
          <w:tab w:val="left" w:pos="2520"/>
          <w:tab w:val="left" w:pos="2880"/>
        </w:tabs>
        <w:spacing w:after="0" w:line="240" w:lineRule="auto"/>
        <w:jc w:val="both"/>
        <w:rPr>
          <w:rFonts w:ascii="Tahoma" w:hAnsi="Tahoma" w:cs="Tahoma"/>
          <w:bCs/>
          <w:sz w:val="18"/>
          <w:szCs w:val="18"/>
        </w:rPr>
      </w:pPr>
    </w:p>
    <w:p w:rsidR="000B00A4" w:rsidRDefault="000B00A4" w:rsidP="000B00A4">
      <w:pPr>
        <w:spacing w:after="0" w:line="240" w:lineRule="auto"/>
        <w:ind w:left="1418" w:hanging="1418"/>
        <w:rPr>
          <w:rFonts w:ascii="Tahoma" w:hAnsi="Tahoma" w:cs="Tahoma"/>
          <w:b/>
          <w:sz w:val="20"/>
          <w:szCs w:val="20"/>
        </w:rPr>
      </w:pPr>
    </w:p>
    <w:p w:rsidR="007F1608" w:rsidRPr="007F1608" w:rsidRDefault="007F1608" w:rsidP="007F1608">
      <w:pPr>
        <w:spacing w:after="0" w:line="360" w:lineRule="auto"/>
        <w:ind w:left="1418" w:hanging="1418"/>
        <w:rPr>
          <w:rFonts w:ascii="Tahoma" w:hAnsi="Tahoma" w:cs="Tahoma"/>
          <w:b/>
          <w:sz w:val="20"/>
          <w:szCs w:val="20"/>
          <w:u w:val="single"/>
        </w:rPr>
      </w:pPr>
      <w:r>
        <w:rPr>
          <w:rFonts w:ascii="Tahoma" w:hAnsi="Tahoma" w:cs="Tahoma"/>
          <w:b/>
          <w:sz w:val="20"/>
          <w:szCs w:val="20"/>
        </w:rPr>
        <w:t>15/105/2022</w:t>
      </w:r>
      <w:proofErr w:type="gramStart"/>
      <w:r>
        <w:rPr>
          <w:rFonts w:ascii="Tahoma" w:hAnsi="Tahoma" w:cs="Tahoma"/>
          <w:b/>
          <w:sz w:val="20"/>
          <w:szCs w:val="20"/>
        </w:rPr>
        <w:tab/>
      </w:r>
      <w:r w:rsidRPr="007F1608">
        <w:rPr>
          <w:rFonts w:ascii="Tahoma" w:hAnsi="Tahoma" w:cs="Tahoma"/>
          <w:b/>
          <w:sz w:val="20"/>
          <w:szCs w:val="20"/>
        </w:rPr>
        <w:t xml:space="preserve">  </w:t>
      </w:r>
      <w:r w:rsidRPr="007F1608">
        <w:rPr>
          <w:rFonts w:ascii="Tahoma" w:hAnsi="Tahoma" w:cs="Tahoma"/>
          <w:b/>
          <w:sz w:val="20"/>
          <w:szCs w:val="20"/>
          <w:u w:val="single"/>
        </w:rPr>
        <w:t>Uzavření</w:t>
      </w:r>
      <w:proofErr w:type="gramEnd"/>
      <w:r w:rsidRPr="007F1608">
        <w:rPr>
          <w:rFonts w:ascii="Tahoma" w:hAnsi="Tahoma" w:cs="Tahoma"/>
          <w:b/>
          <w:sz w:val="20"/>
          <w:szCs w:val="20"/>
          <w:u w:val="single"/>
        </w:rPr>
        <w:t xml:space="preserve"> dohody o splátkách dluhu </w:t>
      </w:r>
    </w:p>
    <w:p w:rsidR="007F1608" w:rsidRPr="00D432D0" w:rsidRDefault="007F1608" w:rsidP="007F1608">
      <w:pPr>
        <w:spacing w:after="0" w:line="360" w:lineRule="auto"/>
        <w:rPr>
          <w:rFonts w:ascii="Tahoma" w:hAnsi="Tahoma" w:cs="Tahoma"/>
          <w:color w:val="212121"/>
          <w:sz w:val="18"/>
          <w:szCs w:val="18"/>
        </w:rPr>
      </w:pPr>
      <w:r w:rsidRPr="00D432D0">
        <w:rPr>
          <w:rFonts w:ascii="Tahoma" w:hAnsi="Tahoma" w:cs="Tahoma"/>
          <w:b/>
          <w:bCs/>
          <w:color w:val="212121"/>
          <w:sz w:val="18"/>
          <w:szCs w:val="18"/>
        </w:rPr>
        <w:t>Rada města</w:t>
      </w:r>
    </w:p>
    <w:p w:rsidR="007F1608" w:rsidRPr="00D432D0" w:rsidRDefault="007F1608" w:rsidP="007F1608">
      <w:pPr>
        <w:spacing w:after="0" w:line="360" w:lineRule="auto"/>
        <w:rPr>
          <w:rFonts w:ascii="Tahoma" w:hAnsi="Tahoma" w:cs="Tahoma"/>
          <w:color w:val="000000" w:themeColor="text1"/>
          <w:sz w:val="18"/>
          <w:szCs w:val="18"/>
        </w:rPr>
      </w:pPr>
      <w:r w:rsidRPr="00D432D0">
        <w:rPr>
          <w:rFonts w:ascii="Tahoma" w:hAnsi="Tahoma" w:cs="Tahoma"/>
          <w:b/>
          <w:bCs/>
          <w:color w:val="212121"/>
          <w:sz w:val="18"/>
          <w:szCs w:val="18"/>
        </w:rPr>
        <w:t>doporučuje zastupitelstvu města</w:t>
      </w:r>
      <w:r>
        <w:rPr>
          <w:rFonts w:ascii="Tahoma" w:hAnsi="Tahoma" w:cs="Tahoma"/>
          <w:b/>
          <w:bCs/>
          <w:color w:val="212121"/>
          <w:sz w:val="18"/>
          <w:szCs w:val="18"/>
        </w:rPr>
        <w:t xml:space="preserve"> </w:t>
      </w:r>
      <w:r w:rsidRPr="00D432D0">
        <w:rPr>
          <w:rFonts w:ascii="Tahoma" w:hAnsi="Tahoma" w:cs="Tahoma"/>
          <w:b/>
          <w:bCs/>
          <w:color w:val="000000" w:themeColor="text1"/>
          <w:sz w:val="18"/>
          <w:szCs w:val="18"/>
        </w:rPr>
        <w:t>rozhodnout</w:t>
      </w:r>
    </w:p>
    <w:p w:rsidR="007F1608" w:rsidRPr="00D432D0" w:rsidRDefault="007F1608" w:rsidP="007F1608">
      <w:pPr>
        <w:spacing w:after="0" w:line="240" w:lineRule="auto"/>
        <w:jc w:val="both"/>
        <w:rPr>
          <w:rFonts w:ascii="Tahoma" w:hAnsi="Tahoma" w:cs="Tahoma"/>
          <w:color w:val="000000" w:themeColor="text1"/>
          <w:sz w:val="18"/>
          <w:szCs w:val="18"/>
        </w:rPr>
      </w:pPr>
      <w:r>
        <w:rPr>
          <w:rFonts w:ascii="Tahoma" w:hAnsi="Tahoma" w:cs="Tahoma"/>
          <w:color w:val="000000" w:themeColor="text1"/>
          <w:sz w:val="18"/>
          <w:szCs w:val="18"/>
        </w:rPr>
        <w:t>uzavřít dohodu</w:t>
      </w:r>
      <w:r w:rsidRPr="00D432D0">
        <w:rPr>
          <w:rFonts w:ascii="Tahoma" w:hAnsi="Tahoma" w:cs="Tahoma"/>
          <w:color w:val="000000" w:themeColor="text1"/>
          <w:sz w:val="18"/>
          <w:szCs w:val="18"/>
        </w:rPr>
        <w:t xml:space="preserve"> o splátkách dluhu mezi statutárním městem Frýdek-Místek jako věřitelem a VULCANITO GS, s.r.o., se sídlem Na Folimance 2155/15, 120 00 Praha, IČO: 09087036 dle </w:t>
      </w:r>
      <w:r>
        <w:rPr>
          <w:rFonts w:ascii="Tahoma" w:hAnsi="Tahoma" w:cs="Tahoma"/>
          <w:color w:val="000000" w:themeColor="text1"/>
          <w:sz w:val="18"/>
          <w:szCs w:val="18"/>
        </w:rPr>
        <w:t>P</w:t>
      </w:r>
      <w:r w:rsidRPr="00D432D0">
        <w:rPr>
          <w:rFonts w:ascii="Tahoma" w:hAnsi="Tahoma" w:cs="Tahoma"/>
          <w:color w:val="000000" w:themeColor="text1"/>
          <w:sz w:val="18"/>
          <w:szCs w:val="18"/>
        </w:rPr>
        <w:t>řílohy č. 1 k usnesení.</w:t>
      </w:r>
    </w:p>
    <w:p w:rsidR="007F1608" w:rsidRPr="00D432D0" w:rsidRDefault="007F1608" w:rsidP="007F1608">
      <w:pPr>
        <w:spacing w:after="0" w:line="240" w:lineRule="auto"/>
        <w:jc w:val="both"/>
        <w:rPr>
          <w:rFonts w:ascii="Tahoma" w:hAnsi="Tahoma" w:cs="Tahoma"/>
          <w:color w:val="000000" w:themeColor="text1"/>
          <w:sz w:val="18"/>
          <w:szCs w:val="18"/>
        </w:rPr>
      </w:pPr>
      <w:r w:rsidRPr="00D432D0">
        <w:rPr>
          <w:rFonts w:ascii="Tahoma" w:hAnsi="Tahoma" w:cs="Tahoma"/>
          <w:color w:val="000000" w:themeColor="text1"/>
          <w:sz w:val="18"/>
          <w:szCs w:val="18"/>
        </w:rPr>
        <w:t>  </w:t>
      </w:r>
    </w:p>
    <w:p w:rsidR="0005662C" w:rsidRPr="00B51F8B" w:rsidRDefault="00B51F8B" w:rsidP="00B05375">
      <w:pPr>
        <w:pStyle w:val="Zkladntext2"/>
        <w:jc w:val="both"/>
        <w:rPr>
          <w:rFonts w:ascii="Tahoma" w:hAnsi="Tahoma" w:cs="Tahoma"/>
          <w:b/>
          <w:bCs/>
          <w:sz w:val="20"/>
        </w:rPr>
      </w:pPr>
      <w:r>
        <w:rPr>
          <w:rFonts w:ascii="Tahoma" w:hAnsi="Tahoma" w:cs="Tahoma"/>
          <w:b/>
          <w:bCs/>
          <w:sz w:val="20"/>
        </w:rPr>
        <w:tab/>
      </w:r>
    </w:p>
    <w:p w:rsidR="004D6A44" w:rsidRPr="004D6A44" w:rsidRDefault="004D6A44" w:rsidP="004D6A44">
      <w:pPr>
        <w:spacing w:after="0"/>
        <w:ind w:left="1559" w:hanging="1559"/>
        <w:jc w:val="both"/>
        <w:rPr>
          <w:rFonts w:ascii="Tahoma" w:hAnsi="Tahoma" w:cs="Tahoma"/>
          <w:b/>
          <w:sz w:val="20"/>
          <w:szCs w:val="20"/>
          <w:u w:val="single"/>
        </w:rPr>
      </w:pPr>
      <w:r w:rsidRPr="004D6A44">
        <w:rPr>
          <w:rFonts w:ascii="Tahoma" w:hAnsi="Tahoma" w:cs="Tahoma"/>
          <w:b/>
          <w:sz w:val="20"/>
          <w:szCs w:val="20"/>
        </w:rPr>
        <w:t>1</w:t>
      </w:r>
      <w:r w:rsidR="00D77A6B">
        <w:rPr>
          <w:rFonts w:ascii="Tahoma" w:hAnsi="Tahoma" w:cs="Tahoma"/>
          <w:b/>
          <w:sz w:val="20"/>
          <w:szCs w:val="20"/>
        </w:rPr>
        <w:t>6</w:t>
      </w:r>
      <w:r w:rsidRPr="004D6A44">
        <w:rPr>
          <w:rFonts w:ascii="Tahoma" w:hAnsi="Tahoma" w:cs="Tahoma"/>
          <w:b/>
          <w:sz w:val="20"/>
          <w:szCs w:val="20"/>
        </w:rPr>
        <w:t>/105/2022</w:t>
      </w:r>
      <w:r w:rsidR="0005662C" w:rsidRPr="004D6A44">
        <w:rPr>
          <w:rFonts w:ascii="Tahoma" w:hAnsi="Tahoma" w:cs="Tahoma"/>
          <w:b/>
          <w:sz w:val="20"/>
          <w:szCs w:val="20"/>
        </w:rPr>
        <w:t xml:space="preserve"> </w:t>
      </w:r>
      <w:r>
        <w:rPr>
          <w:rFonts w:ascii="Tahoma" w:hAnsi="Tahoma" w:cs="Tahoma"/>
          <w:b/>
          <w:sz w:val="20"/>
          <w:szCs w:val="20"/>
        </w:rPr>
        <w:tab/>
      </w:r>
      <w:r w:rsidRPr="004D6A44">
        <w:rPr>
          <w:rFonts w:ascii="Tahoma" w:hAnsi="Tahoma" w:cs="Tahoma"/>
          <w:b/>
          <w:sz w:val="20"/>
          <w:szCs w:val="20"/>
          <w:u w:val="single"/>
        </w:rPr>
        <w:t xml:space="preserve">Neodstoupení od smlouvy o uzavření budoucí kupní smlouvy a uzavření kupní smlouvy </w:t>
      </w:r>
    </w:p>
    <w:p w:rsidR="004D6A44" w:rsidRPr="00A45FDB" w:rsidRDefault="004D6A44" w:rsidP="004D6A44">
      <w:pPr>
        <w:spacing w:after="0" w:line="360" w:lineRule="auto"/>
        <w:jc w:val="both"/>
        <w:outlineLvl w:val="0"/>
        <w:rPr>
          <w:rFonts w:ascii="Tahoma" w:hAnsi="Tahoma" w:cs="Tahoma"/>
          <w:b/>
          <w:sz w:val="18"/>
          <w:szCs w:val="18"/>
        </w:rPr>
      </w:pPr>
      <w:r w:rsidRPr="00A45FDB">
        <w:rPr>
          <w:rFonts w:ascii="Tahoma" w:hAnsi="Tahoma" w:cs="Tahoma"/>
          <w:b/>
          <w:sz w:val="18"/>
          <w:szCs w:val="18"/>
        </w:rPr>
        <w:t xml:space="preserve">Rada města </w:t>
      </w:r>
    </w:p>
    <w:p w:rsidR="004D6A44" w:rsidRPr="00A45FDB" w:rsidRDefault="004D6A44" w:rsidP="004D6A44">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A45FDB">
        <w:rPr>
          <w:rFonts w:ascii="Tahoma" w:hAnsi="Tahoma" w:cs="Tahoma"/>
          <w:b/>
          <w:sz w:val="18"/>
          <w:szCs w:val="18"/>
        </w:rPr>
        <w:t>zastupitelstvu města</w:t>
      </w:r>
      <w:r>
        <w:rPr>
          <w:rFonts w:ascii="Tahoma" w:hAnsi="Tahoma" w:cs="Tahoma"/>
          <w:b/>
          <w:sz w:val="18"/>
          <w:szCs w:val="18"/>
        </w:rPr>
        <w:t xml:space="preserve"> rozhodnout</w:t>
      </w:r>
    </w:p>
    <w:p w:rsidR="004D6A44" w:rsidRPr="00587B6B" w:rsidRDefault="004D6A44" w:rsidP="00FC527D">
      <w:pPr>
        <w:pStyle w:val="Odstavecseseznamem"/>
        <w:numPr>
          <w:ilvl w:val="0"/>
          <w:numId w:val="14"/>
        </w:numPr>
        <w:spacing w:after="0" w:line="240" w:lineRule="auto"/>
        <w:ind w:left="284" w:hanging="284"/>
        <w:contextualSpacing w:val="0"/>
        <w:jc w:val="both"/>
        <w:rPr>
          <w:rFonts w:ascii="Tahoma" w:hAnsi="Tahoma" w:cs="Tahoma"/>
          <w:sz w:val="18"/>
          <w:szCs w:val="18"/>
        </w:rPr>
      </w:pPr>
      <w:r w:rsidRPr="00587B6B">
        <w:rPr>
          <w:rFonts w:ascii="Tahoma" w:hAnsi="Tahoma" w:cs="Tahoma"/>
          <w:sz w:val="18"/>
          <w:szCs w:val="18"/>
        </w:rPr>
        <w:t xml:space="preserve">neodstoupit od smlouvy o uzavření budoucí kupní smlouvy uzavřené dne 12.03.2018 mezi statutárním městem Frýdek-Místek jako budoucím kupujícím a Ing. Pavlem Valeriánem, Ph.D., </w:t>
      </w:r>
      <w:proofErr w:type="gramStart"/>
      <w:r w:rsidRPr="00587B6B">
        <w:rPr>
          <w:rFonts w:ascii="Tahoma" w:hAnsi="Tahoma" w:cs="Tahoma"/>
          <w:sz w:val="18"/>
          <w:szCs w:val="18"/>
        </w:rPr>
        <w:t xml:space="preserve">bytem </w:t>
      </w:r>
      <w:r w:rsidR="0092378C">
        <w:rPr>
          <w:rFonts w:ascii="Tahoma" w:hAnsi="Tahoma" w:cs="Tahoma"/>
          <w:sz w:val="18"/>
          <w:szCs w:val="18"/>
        </w:rPr>
        <w:t xml:space="preserve"> </w:t>
      </w:r>
      <w:r w:rsidR="0092378C" w:rsidRPr="0092378C">
        <w:rPr>
          <w:rFonts w:ascii="Tahoma" w:hAnsi="Tahoma" w:cs="Tahoma"/>
          <w:sz w:val="18"/>
          <w:szCs w:val="18"/>
          <w:highlight w:val="black"/>
        </w:rPr>
        <w:t>*</w:t>
      </w:r>
      <w:proofErr w:type="gramEnd"/>
      <w:r w:rsidR="0092378C" w:rsidRPr="0092378C">
        <w:rPr>
          <w:rFonts w:ascii="Tahoma" w:hAnsi="Tahoma" w:cs="Tahoma"/>
          <w:sz w:val="18"/>
          <w:szCs w:val="18"/>
          <w:highlight w:val="black"/>
        </w:rPr>
        <w:t>***** ***** ****, ****</w:t>
      </w:r>
      <w:r w:rsidR="0092378C">
        <w:rPr>
          <w:rFonts w:ascii="Tahoma" w:hAnsi="Tahoma" w:cs="Tahoma"/>
          <w:sz w:val="18"/>
          <w:szCs w:val="18"/>
          <w:highlight w:val="black"/>
        </w:rPr>
        <w:t xml:space="preserve"> </w:t>
      </w:r>
      <w:r w:rsidRPr="00587B6B">
        <w:rPr>
          <w:rFonts w:ascii="Tahoma" w:hAnsi="Tahoma" w:cs="Tahoma"/>
          <w:sz w:val="18"/>
          <w:szCs w:val="18"/>
        </w:rPr>
        <w:t xml:space="preserve">jako budoucím prodávajícím na pozemek </w:t>
      </w:r>
      <w:proofErr w:type="spellStart"/>
      <w:r w:rsidRPr="00587B6B">
        <w:rPr>
          <w:rFonts w:ascii="Tahoma" w:hAnsi="Tahoma" w:cs="Tahoma"/>
          <w:sz w:val="18"/>
          <w:szCs w:val="18"/>
        </w:rPr>
        <w:t>p.č</w:t>
      </w:r>
      <w:proofErr w:type="spellEnd"/>
      <w:r w:rsidRPr="00587B6B">
        <w:rPr>
          <w:rFonts w:ascii="Tahoma" w:hAnsi="Tahoma" w:cs="Tahoma"/>
          <w:sz w:val="18"/>
          <w:szCs w:val="18"/>
        </w:rPr>
        <w:t xml:space="preserve">. 577/3 ostatní plocha – ostatní komunikace a část pozemku </w:t>
      </w:r>
      <w:proofErr w:type="spellStart"/>
      <w:r w:rsidRPr="00587B6B">
        <w:rPr>
          <w:rFonts w:ascii="Tahoma" w:hAnsi="Tahoma" w:cs="Tahoma"/>
          <w:sz w:val="18"/>
          <w:szCs w:val="18"/>
        </w:rPr>
        <w:t>p.č</w:t>
      </w:r>
      <w:proofErr w:type="spellEnd"/>
      <w:r w:rsidRPr="00587B6B">
        <w:rPr>
          <w:rFonts w:ascii="Tahoma" w:hAnsi="Tahoma" w:cs="Tahoma"/>
          <w:sz w:val="18"/>
          <w:szCs w:val="18"/>
        </w:rPr>
        <w:t xml:space="preserve">. 577/1, o výměře cca 1.100 m2, </w:t>
      </w:r>
      <w:proofErr w:type="spellStart"/>
      <w:r w:rsidRPr="00587B6B">
        <w:rPr>
          <w:rFonts w:ascii="Tahoma" w:hAnsi="Tahoma" w:cs="Tahoma"/>
          <w:sz w:val="18"/>
          <w:szCs w:val="18"/>
        </w:rPr>
        <w:t>k.ú</w:t>
      </w:r>
      <w:proofErr w:type="spellEnd"/>
      <w:r w:rsidRPr="00587B6B">
        <w:rPr>
          <w:rFonts w:ascii="Tahoma" w:hAnsi="Tahoma" w:cs="Tahoma"/>
          <w:sz w:val="18"/>
          <w:szCs w:val="18"/>
        </w:rPr>
        <w:t>. Skalice u Frýdku-Místku, obec Frýdek-Místek (</w:t>
      </w:r>
      <w:proofErr w:type="spellStart"/>
      <w:r w:rsidRPr="00587B6B">
        <w:rPr>
          <w:rFonts w:ascii="Tahoma" w:hAnsi="Tahoma" w:cs="Tahoma"/>
          <w:sz w:val="18"/>
          <w:szCs w:val="18"/>
        </w:rPr>
        <w:t>Baščica</w:t>
      </w:r>
      <w:proofErr w:type="spellEnd"/>
      <w:r w:rsidRPr="00587B6B">
        <w:rPr>
          <w:rFonts w:ascii="Tahoma" w:hAnsi="Tahoma" w:cs="Tahoma"/>
          <w:sz w:val="18"/>
          <w:szCs w:val="18"/>
        </w:rPr>
        <w:t>), za kupní cenu 375 Kč/m2.</w:t>
      </w:r>
    </w:p>
    <w:p w:rsidR="004D6A44" w:rsidRPr="00587B6B" w:rsidRDefault="004D6A44" w:rsidP="004D6A44">
      <w:pPr>
        <w:pStyle w:val="Odstavecseseznamem"/>
        <w:spacing w:after="0" w:line="240" w:lineRule="auto"/>
        <w:jc w:val="both"/>
        <w:rPr>
          <w:rFonts w:ascii="Tahoma" w:hAnsi="Tahoma" w:cs="Tahoma"/>
          <w:sz w:val="18"/>
          <w:szCs w:val="18"/>
        </w:rPr>
      </w:pPr>
    </w:p>
    <w:p w:rsidR="004D6A44" w:rsidRPr="00587B6B" w:rsidRDefault="004D6A44" w:rsidP="00FC527D">
      <w:pPr>
        <w:pStyle w:val="Odstavecseseznamem"/>
        <w:numPr>
          <w:ilvl w:val="0"/>
          <w:numId w:val="14"/>
        </w:numPr>
        <w:spacing w:after="0" w:line="240" w:lineRule="auto"/>
        <w:ind w:left="284" w:hanging="284"/>
        <w:contextualSpacing w:val="0"/>
        <w:jc w:val="both"/>
        <w:rPr>
          <w:rFonts w:ascii="Tahoma" w:hAnsi="Tahoma" w:cs="Tahoma"/>
          <w:sz w:val="18"/>
          <w:szCs w:val="18"/>
        </w:rPr>
      </w:pPr>
      <w:r w:rsidRPr="00587B6B">
        <w:rPr>
          <w:rFonts w:ascii="Tahoma" w:hAnsi="Tahoma" w:cs="Tahoma"/>
          <w:sz w:val="18"/>
          <w:szCs w:val="18"/>
        </w:rPr>
        <w:t>uzavřít kupní smlou</w:t>
      </w:r>
      <w:r>
        <w:rPr>
          <w:rFonts w:ascii="Tahoma" w:hAnsi="Tahoma" w:cs="Tahoma"/>
          <w:sz w:val="18"/>
          <w:szCs w:val="18"/>
        </w:rPr>
        <w:t>vu</w:t>
      </w:r>
      <w:r w:rsidRPr="00587B6B">
        <w:rPr>
          <w:rFonts w:ascii="Tahoma" w:hAnsi="Tahoma" w:cs="Tahoma"/>
          <w:sz w:val="18"/>
          <w:szCs w:val="18"/>
        </w:rPr>
        <w:t xml:space="preserve"> mezi statutárním městem Frýdek-Místek jako kupujícím a Ing. Pavlem Valeriánem, Ph.D., bytem </w:t>
      </w:r>
      <w:r w:rsidR="0092378C" w:rsidRPr="0092378C">
        <w:rPr>
          <w:rFonts w:ascii="Tahoma" w:hAnsi="Tahoma" w:cs="Tahoma"/>
          <w:sz w:val="18"/>
          <w:szCs w:val="18"/>
          <w:highlight w:val="black"/>
        </w:rPr>
        <w:t>****** ***** ****, ***</w:t>
      </w:r>
      <w:r w:rsidR="0092378C" w:rsidRPr="00781A0E">
        <w:rPr>
          <w:rFonts w:ascii="Tahoma" w:hAnsi="Tahoma" w:cs="Tahoma"/>
          <w:sz w:val="18"/>
          <w:szCs w:val="18"/>
        </w:rPr>
        <w:t xml:space="preserve"> </w:t>
      </w:r>
      <w:r w:rsidRPr="00587B6B">
        <w:rPr>
          <w:rFonts w:ascii="Tahoma" w:hAnsi="Tahoma" w:cs="Tahoma"/>
          <w:sz w:val="18"/>
          <w:szCs w:val="18"/>
        </w:rPr>
        <w:t xml:space="preserve">jako prodávajícím na pozemek </w:t>
      </w:r>
      <w:proofErr w:type="spellStart"/>
      <w:r w:rsidRPr="00587B6B">
        <w:rPr>
          <w:rFonts w:ascii="Tahoma" w:hAnsi="Tahoma" w:cs="Tahoma"/>
          <w:sz w:val="18"/>
          <w:szCs w:val="18"/>
        </w:rPr>
        <w:t>p.č</w:t>
      </w:r>
      <w:proofErr w:type="spellEnd"/>
      <w:r w:rsidRPr="00587B6B">
        <w:rPr>
          <w:rFonts w:ascii="Tahoma" w:hAnsi="Tahoma" w:cs="Tahoma"/>
          <w:sz w:val="18"/>
          <w:szCs w:val="18"/>
        </w:rPr>
        <w:t xml:space="preserve">. 577/3 ostatní plocha – ostatní komunikace a část pozemku </w:t>
      </w:r>
      <w:proofErr w:type="spellStart"/>
      <w:r w:rsidRPr="00587B6B">
        <w:rPr>
          <w:rFonts w:ascii="Tahoma" w:hAnsi="Tahoma" w:cs="Tahoma"/>
          <w:sz w:val="18"/>
          <w:szCs w:val="18"/>
        </w:rPr>
        <w:t>p.č</w:t>
      </w:r>
      <w:proofErr w:type="spellEnd"/>
      <w:r w:rsidRPr="00587B6B">
        <w:rPr>
          <w:rFonts w:ascii="Tahoma" w:hAnsi="Tahoma" w:cs="Tahoma"/>
          <w:sz w:val="18"/>
          <w:szCs w:val="18"/>
        </w:rPr>
        <w:t xml:space="preserve">. 577/1 o výměře 811 m2, </w:t>
      </w:r>
      <w:proofErr w:type="spellStart"/>
      <w:r w:rsidRPr="00587B6B">
        <w:rPr>
          <w:rFonts w:ascii="Tahoma" w:hAnsi="Tahoma" w:cs="Tahoma"/>
          <w:sz w:val="18"/>
          <w:szCs w:val="18"/>
        </w:rPr>
        <w:t>k.ú</w:t>
      </w:r>
      <w:proofErr w:type="spellEnd"/>
      <w:r w:rsidRPr="00587B6B">
        <w:rPr>
          <w:rFonts w:ascii="Tahoma" w:hAnsi="Tahoma" w:cs="Tahoma"/>
          <w:sz w:val="18"/>
          <w:szCs w:val="18"/>
        </w:rPr>
        <w:t>. Skalice u Frýdku-Místku, obec Frýdek-Místek (</w:t>
      </w:r>
      <w:proofErr w:type="spellStart"/>
      <w:r w:rsidRPr="00587B6B">
        <w:rPr>
          <w:rFonts w:ascii="Tahoma" w:hAnsi="Tahoma" w:cs="Tahoma"/>
          <w:sz w:val="18"/>
          <w:szCs w:val="18"/>
        </w:rPr>
        <w:t>Baščica</w:t>
      </w:r>
      <w:proofErr w:type="spellEnd"/>
      <w:r w:rsidRPr="00587B6B">
        <w:rPr>
          <w:rFonts w:ascii="Tahoma" w:hAnsi="Tahoma" w:cs="Tahoma"/>
          <w:sz w:val="18"/>
          <w:szCs w:val="18"/>
        </w:rPr>
        <w:t>), za kupní cenu 375 Kč/m2.</w:t>
      </w:r>
    </w:p>
    <w:p w:rsidR="00E4076E" w:rsidRDefault="00E4076E" w:rsidP="004D6A44">
      <w:pPr>
        <w:spacing w:after="0"/>
        <w:ind w:left="1559" w:hanging="1559"/>
        <w:rPr>
          <w:rFonts w:ascii="Tahoma" w:hAnsi="Tahoma" w:cs="Tahoma"/>
          <w:b/>
          <w:sz w:val="20"/>
          <w:szCs w:val="20"/>
        </w:rPr>
      </w:pPr>
      <w:bookmarkStart w:id="7" w:name="_Hlk103761576"/>
    </w:p>
    <w:p w:rsidR="00E4076E" w:rsidRDefault="00E4076E" w:rsidP="004D6A44">
      <w:pPr>
        <w:spacing w:after="0"/>
        <w:ind w:left="1559" w:hanging="1559"/>
        <w:rPr>
          <w:rFonts w:ascii="Tahoma" w:hAnsi="Tahoma" w:cs="Tahoma"/>
          <w:b/>
          <w:sz w:val="20"/>
          <w:szCs w:val="20"/>
        </w:rPr>
      </w:pPr>
    </w:p>
    <w:p w:rsidR="004D6A44" w:rsidRPr="004D6A44" w:rsidRDefault="004D6A44" w:rsidP="004D6A44">
      <w:pPr>
        <w:spacing w:after="0"/>
        <w:ind w:left="1559" w:hanging="1559"/>
        <w:rPr>
          <w:rFonts w:ascii="Tahoma" w:hAnsi="Tahoma" w:cs="Tahoma"/>
          <w:b/>
          <w:sz w:val="20"/>
          <w:szCs w:val="20"/>
          <w:u w:val="single"/>
        </w:rPr>
      </w:pPr>
      <w:r w:rsidRPr="004D6A44">
        <w:rPr>
          <w:rFonts w:ascii="Tahoma" w:hAnsi="Tahoma" w:cs="Tahoma"/>
          <w:b/>
          <w:sz w:val="20"/>
          <w:szCs w:val="20"/>
        </w:rPr>
        <w:lastRenderedPageBreak/>
        <w:t>1</w:t>
      </w:r>
      <w:r w:rsidR="00D77A6B">
        <w:rPr>
          <w:rFonts w:ascii="Tahoma" w:hAnsi="Tahoma" w:cs="Tahoma"/>
          <w:b/>
          <w:sz w:val="20"/>
          <w:szCs w:val="20"/>
        </w:rPr>
        <w:t>7</w:t>
      </w:r>
      <w:r w:rsidRPr="004D6A44">
        <w:rPr>
          <w:rFonts w:ascii="Tahoma" w:hAnsi="Tahoma" w:cs="Tahoma"/>
          <w:b/>
          <w:sz w:val="20"/>
          <w:szCs w:val="20"/>
        </w:rPr>
        <w:t>/105/2022</w:t>
      </w:r>
      <w:r>
        <w:rPr>
          <w:rFonts w:ascii="Tahoma" w:hAnsi="Tahoma" w:cs="Tahoma"/>
          <w:b/>
          <w:sz w:val="20"/>
          <w:szCs w:val="20"/>
        </w:rPr>
        <w:tab/>
      </w:r>
      <w:r w:rsidRPr="004D6A44">
        <w:rPr>
          <w:rFonts w:ascii="Tahoma" w:hAnsi="Tahoma" w:cs="Tahoma"/>
          <w:b/>
          <w:sz w:val="20"/>
          <w:szCs w:val="20"/>
          <w:u w:val="single"/>
        </w:rPr>
        <w:t>Koncepce nakládání s bytovým a nebytovým fondem statutárního města Frýdku-Místku 2022-2026</w:t>
      </w:r>
    </w:p>
    <w:p w:rsidR="004D6A44" w:rsidRPr="002C0574" w:rsidRDefault="004D6A44" w:rsidP="004D6A44">
      <w:pPr>
        <w:spacing w:after="0" w:line="360" w:lineRule="auto"/>
        <w:outlineLvl w:val="0"/>
        <w:rPr>
          <w:rFonts w:ascii="Tahoma" w:hAnsi="Tahoma" w:cs="Tahoma"/>
          <w:b/>
          <w:sz w:val="18"/>
          <w:szCs w:val="20"/>
        </w:rPr>
      </w:pPr>
      <w:r w:rsidRPr="002C0574">
        <w:rPr>
          <w:rFonts w:ascii="Tahoma" w:hAnsi="Tahoma" w:cs="Tahoma"/>
          <w:b/>
          <w:sz w:val="18"/>
          <w:szCs w:val="20"/>
        </w:rPr>
        <w:t>Rada města</w:t>
      </w:r>
    </w:p>
    <w:p w:rsidR="004D6A44" w:rsidRPr="002C0574" w:rsidRDefault="000B00A4" w:rsidP="004D6A44">
      <w:pPr>
        <w:pStyle w:val="Zkladntext"/>
        <w:spacing w:after="0" w:line="360" w:lineRule="auto"/>
        <w:jc w:val="both"/>
        <w:rPr>
          <w:rFonts w:ascii="Tahoma" w:hAnsi="Tahoma" w:cs="Tahoma"/>
          <w:b/>
          <w:sz w:val="18"/>
        </w:rPr>
      </w:pPr>
      <w:r>
        <w:rPr>
          <w:rFonts w:ascii="Tahoma" w:hAnsi="Tahoma" w:cs="Tahoma"/>
          <w:b/>
          <w:sz w:val="18"/>
        </w:rPr>
        <w:t xml:space="preserve">a) </w:t>
      </w:r>
      <w:r w:rsidR="004D6A44">
        <w:rPr>
          <w:rFonts w:ascii="Tahoma" w:hAnsi="Tahoma" w:cs="Tahoma"/>
          <w:b/>
          <w:sz w:val="18"/>
        </w:rPr>
        <w:t>doporučuje</w:t>
      </w:r>
      <w:r w:rsidR="004D6A44" w:rsidRPr="002C0574">
        <w:rPr>
          <w:rFonts w:ascii="Tahoma" w:hAnsi="Tahoma" w:cs="Tahoma"/>
          <w:b/>
          <w:sz w:val="18"/>
        </w:rPr>
        <w:t xml:space="preserve"> zastupitelstvu města </w:t>
      </w:r>
      <w:r w:rsidR="004D6A44">
        <w:rPr>
          <w:rFonts w:ascii="Tahoma" w:hAnsi="Tahoma" w:cs="Tahoma"/>
          <w:b/>
          <w:sz w:val="18"/>
        </w:rPr>
        <w:t>schválit</w:t>
      </w:r>
    </w:p>
    <w:p w:rsidR="004D6A44" w:rsidRPr="002C0574" w:rsidRDefault="004D6A44" w:rsidP="004D6A44">
      <w:pPr>
        <w:spacing w:after="0" w:line="240" w:lineRule="auto"/>
        <w:jc w:val="both"/>
        <w:rPr>
          <w:rFonts w:ascii="Tahoma" w:hAnsi="Tahoma" w:cs="Tahoma"/>
          <w:sz w:val="18"/>
          <w:szCs w:val="20"/>
          <w:u w:val="single"/>
        </w:rPr>
      </w:pPr>
      <w:r w:rsidRPr="002C0574">
        <w:rPr>
          <w:rFonts w:ascii="Tahoma" w:hAnsi="Tahoma" w:cs="Tahoma"/>
          <w:sz w:val="18"/>
          <w:szCs w:val="20"/>
        </w:rPr>
        <w:t>Koncepci nakládání s bytovým a nebytovým fondem statutárního města Frýdku-Místku 2022-2026 dle Přílohy č. 1 k usnesení.</w:t>
      </w:r>
      <w:r w:rsidRPr="002C0574">
        <w:rPr>
          <w:rFonts w:ascii="Tahoma" w:hAnsi="Tahoma" w:cs="Tahoma"/>
          <w:sz w:val="18"/>
          <w:szCs w:val="20"/>
          <w:u w:val="single"/>
        </w:rPr>
        <w:t xml:space="preserve"> </w:t>
      </w:r>
    </w:p>
    <w:p w:rsidR="004D6A44" w:rsidRDefault="004D6A44" w:rsidP="004D6A44">
      <w:pPr>
        <w:spacing w:after="0"/>
        <w:ind w:left="1560" w:hanging="1560"/>
        <w:rPr>
          <w:rFonts w:ascii="Tahoma" w:hAnsi="Tahoma" w:cs="Tahoma"/>
          <w:sz w:val="20"/>
          <w:szCs w:val="20"/>
          <w:u w:val="single"/>
        </w:rPr>
      </w:pPr>
    </w:p>
    <w:p w:rsidR="000B00A4" w:rsidRPr="000B00A4" w:rsidRDefault="000B00A4" w:rsidP="000B00A4">
      <w:pPr>
        <w:spacing w:after="0" w:line="360" w:lineRule="auto"/>
        <w:rPr>
          <w:rFonts w:ascii="Tahoma" w:hAnsi="Tahoma" w:cs="Tahoma"/>
          <w:b/>
          <w:sz w:val="18"/>
          <w:szCs w:val="18"/>
        </w:rPr>
      </w:pPr>
      <w:r w:rsidRPr="000B00A4">
        <w:rPr>
          <w:rFonts w:ascii="Tahoma" w:hAnsi="Tahoma" w:cs="Tahoma"/>
          <w:b/>
          <w:sz w:val="18"/>
          <w:szCs w:val="18"/>
        </w:rPr>
        <w:t xml:space="preserve">b) ukládá </w:t>
      </w:r>
    </w:p>
    <w:p w:rsidR="000B00A4" w:rsidRDefault="000B00A4" w:rsidP="000B00A4">
      <w:pPr>
        <w:spacing w:after="0"/>
        <w:jc w:val="both"/>
        <w:rPr>
          <w:rFonts w:ascii="Tahoma" w:hAnsi="Tahoma" w:cs="Tahoma"/>
          <w:sz w:val="18"/>
          <w:szCs w:val="18"/>
        </w:rPr>
      </w:pPr>
      <w:r>
        <w:rPr>
          <w:rFonts w:ascii="Tahoma" w:hAnsi="Tahoma" w:cs="Tahoma"/>
          <w:sz w:val="18"/>
          <w:szCs w:val="18"/>
        </w:rPr>
        <w:t xml:space="preserve">odboru správy obecního majetku dopracovat </w:t>
      </w:r>
      <w:r w:rsidRPr="000B00A4">
        <w:rPr>
          <w:rFonts w:ascii="Tahoma" w:hAnsi="Tahoma" w:cs="Tahoma"/>
          <w:sz w:val="18"/>
          <w:szCs w:val="18"/>
        </w:rPr>
        <w:t>Koncepc</w:t>
      </w:r>
      <w:r>
        <w:rPr>
          <w:rFonts w:ascii="Tahoma" w:hAnsi="Tahoma" w:cs="Tahoma"/>
          <w:sz w:val="18"/>
          <w:szCs w:val="18"/>
        </w:rPr>
        <w:t>i</w:t>
      </w:r>
      <w:r w:rsidRPr="000B00A4">
        <w:rPr>
          <w:rFonts w:ascii="Tahoma" w:hAnsi="Tahoma" w:cs="Tahoma"/>
          <w:sz w:val="18"/>
          <w:szCs w:val="18"/>
        </w:rPr>
        <w:t xml:space="preserve"> nakládání s bytovým a nebytovým fondem statutárního města Frýdku-Místku 2022-2026</w:t>
      </w:r>
      <w:r>
        <w:rPr>
          <w:rFonts w:ascii="Tahoma" w:hAnsi="Tahoma" w:cs="Tahoma"/>
          <w:sz w:val="18"/>
          <w:szCs w:val="18"/>
        </w:rPr>
        <w:t xml:space="preserve"> o možnost přednostního přidělení bytu profesním skupinám pro potřeby města.</w:t>
      </w:r>
    </w:p>
    <w:p w:rsidR="000B00A4" w:rsidRPr="004D6A44" w:rsidRDefault="000B00A4" w:rsidP="004D6A44">
      <w:pPr>
        <w:spacing w:after="0"/>
        <w:ind w:left="1560" w:hanging="1560"/>
        <w:rPr>
          <w:rFonts w:ascii="Tahoma" w:hAnsi="Tahoma" w:cs="Tahoma"/>
          <w:sz w:val="20"/>
          <w:szCs w:val="20"/>
          <w:u w:val="single"/>
        </w:rPr>
      </w:pPr>
    </w:p>
    <w:bookmarkEnd w:id="7"/>
    <w:p w:rsidR="000B00A4" w:rsidRDefault="000B00A4" w:rsidP="000B00A4">
      <w:pPr>
        <w:spacing w:after="0" w:line="240" w:lineRule="auto"/>
        <w:ind w:left="1559" w:hanging="1559"/>
        <w:rPr>
          <w:rFonts w:ascii="Tahoma" w:hAnsi="Tahoma" w:cs="Tahoma"/>
          <w:b/>
          <w:sz w:val="20"/>
          <w:szCs w:val="20"/>
        </w:rPr>
      </w:pPr>
    </w:p>
    <w:p w:rsidR="003A2504" w:rsidRPr="003A2504" w:rsidRDefault="004D6A44" w:rsidP="003A2504">
      <w:pPr>
        <w:spacing w:after="0" w:line="360" w:lineRule="auto"/>
        <w:ind w:left="1559" w:hanging="1559"/>
        <w:rPr>
          <w:rFonts w:ascii="Tahoma" w:hAnsi="Tahoma" w:cs="Tahoma"/>
          <w:sz w:val="20"/>
          <w:szCs w:val="20"/>
          <w:u w:val="single"/>
        </w:rPr>
      </w:pPr>
      <w:r>
        <w:rPr>
          <w:rFonts w:ascii="Tahoma" w:hAnsi="Tahoma" w:cs="Tahoma"/>
          <w:b/>
          <w:sz w:val="20"/>
          <w:szCs w:val="20"/>
        </w:rPr>
        <w:t>1</w:t>
      </w:r>
      <w:r w:rsidR="00D77A6B">
        <w:rPr>
          <w:rFonts w:ascii="Tahoma" w:hAnsi="Tahoma" w:cs="Tahoma"/>
          <w:b/>
          <w:sz w:val="20"/>
          <w:szCs w:val="20"/>
        </w:rPr>
        <w:t>8</w:t>
      </w:r>
      <w:r>
        <w:rPr>
          <w:rFonts w:ascii="Tahoma" w:hAnsi="Tahoma" w:cs="Tahoma"/>
          <w:b/>
          <w:sz w:val="20"/>
          <w:szCs w:val="20"/>
        </w:rPr>
        <w:t>/105/2022</w:t>
      </w:r>
      <w:r w:rsidR="003A2504">
        <w:rPr>
          <w:rFonts w:ascii="Tahoma" w:hAnsi="Tahoma" w:cs="Tahoma"/>
          <w:b/>
          <w:sz w:val="20"/>
          <w:szCs w:val="20"/>
        </w:rPr>
        <w:t xml:space="preserve">  </w:t>
      </w:r>
      <w:r w:rsidR="003A2504" w:rsidRPr="003A2504">
        <w:rPr>
          <w:b/>
          <w:sz w:val="18"/>
          <w:szCs w:val="20"/>
        </w:rPr>
        <w:t xml:space="preserve"> </w:t>
      </w:r>
      <w:r w:rsidR="003A2504" w:rsidRPr="003A2504">
        <w:rPr>
          <w:rFonts w:ascii="Tahoma" w:hAnsi="Tahoma" w:cs="Tahoma"/>
          <w:b/>
          <w:sz w:val="20"/>
          <w:szCs w:val="20"/>
          <w:u w:val="single"/>
        </w:rPr>
        <w:t xml:space="preserve">Uzavření dodatků ke smlouvám s Českou poštou, </w:t>
      </w:r>
      <w:proofErr w:type="spellStart"/>
      <w:r w:rsidR="003A2504" w:rsidRPr="003A2504">
        <w:rPr>
          <w:rFonts w:ascii="Tahoma" w:hAnsi="Tahoma" w:cs="Tahoma"/>
          <w:b/>
          <w:sz w:val="20"/>
          <w:szCs w:val="20"/>
          <w:u w:val="single"/>
        </w:rPr>
        <w:t>s.p</w:t>
      </w:r>
      <w:proofErr w:type="spellEnd"/>
      <w:r w:rsidR="003A2504" w:rsidRPr="003A2504">
        <w:rPr>
          <w:rFonts w:ascii="Tahoma" w:hAnsi="Tahoma" w:cs="Tahoma"/>
          <w:b/>
          <w:sz w:val="20"/>
          <w:szCs w:val="20"/>
          <w:u w:val="single"/>
        </w:rPr>
        <w:t>.</w:t>
      </w:r>
    </w:p>
    <w:p w:rsidR="003A2504" w:rsidRPr="00FF05F0" w:rsidRDefault="003A2504" w:rsidP="003A2504">
      <w:pPr>
        <w:spacing w:after="0" w:line="360" w:lineRule="auto"/>
        <w:jc w:val="both"/>
        <w:rPr>
          <w:rFonts w:ascii="Tahoma" w:hAnsi="Tahoma" w:cs="Tahoma"/>
          <w:b/>
          <w:sz w:val="18"/>
          <w:szCs w:val="18"/>
        </w:rPr>
      </w:pPr>
      <w:r>
        <w:rPr>
          <w:rFonts w:ascii="Tahoma" w:hAnsi="Tahoma" w:cs="Tahoma"/>
          <w:b/>
          <w:sz w:val="18"/>
          <w:szCs w:val="18"/>
        </w:rPr>
        <w:t>Rada města</w:t>
      </w:r>
    </w:p>
    <w:p w:rsidR="003A2504" w:rsidRPr="003C6B85" w:rsidRDefault="003A2504" w:rsidP="003A2504">
      <w:pPr>
        <w:spacing w:after="0" w:line="360" w:lineRule="auto"/>
        <w:jc w:val="both"/>
        <w:rPr>
          <w:rFonts w:ascii="Tahoma" w:hAnsi="Tahoma" w:cs="Tahoma"/>
          <w:b/>
          <w:sz w:val="18"/>
          <w:szCs w:val="18"/>
        </w:rPr>
      </w:pPr>
      <w:r w:rsidRPr="003C6B85">
        <w:rPr>
          <w:rFonts w:ascii="Tahoma" w:hAnsi="Tahoma" w:cs="Tahoma"/>
          <w:b/>
          <w:sz w:val="18"/>
          <w:szCs w:val="18"/>
        </w:rPr>
        <w:t>r</w:t>
      </w:r>
      <w:r>
        <w:rPr>
          <w:rFonts w:ascii="Tahoma" w:hAnsi="Tahoma" w:cs="Tahoma"/>
          <w:b/>
          <w:sz w:val="18"/>
          <w:szCs w:val="18"/>
        </w:rPr>
        <w:t>ozhodla</w:t>
      </w:r>
    </w:p>
    <w:p w:rsidR="003A2504" w:rsidRDefault="003A2504" w:rsidP="003A2504">
      <w:pPr>
        <w:spacing w:after="0" w:line="240" w:lineRule="auto"/>
        <w:jc w:val="both"/>
        <w:rPr>
          <w:rFonts w:ascii="Tahoma" w:hAnsi="Tahoma" w:cs="Tahoma"/>
          <w:sz w:val="18"/>
          <w:szCs w:val="18"/>
        </w:rPr>
      </w:pPr>
      <w:r>
        <w:rPr>
          <w:rFonts w:ascii="Tahoma" w:hAnsi="Tahoma" w:cs="Tahoma"/>
          <w:sz w:val="18"/>
          <w:szCs w:val="18"/>
        </w:rPr>
        <w:t xml:space="preserve">1. uzavřít </w:t>
      </w:r>
      <w:r w:rsidRPr="00C2662C">
        <w:rPr>
          <w:rFonts w:ascii="Tahoma" w:hAnsi="Tahoma" w:cs="Tahoma"/>
          <w:b/>
          <w:sz w:val="18"/>
          <w:szCs w:val="18"/>
        </w:rPr>
        <w:t>Dodat</w:t>
      </w:r>
      <w:r>
        <w:rPr>
          <w:rFonts w:ascii="Tahoma" w:hAnsi="Tahoma" w:cs="Tahoma"/>
          <w:b/>
          <w:sz w:val="18"/>
          <w:szCs w:val="18"/>
        </w:rPr>
        <w:t>ek</w:t>
      </w:r>
      <w:r w:rsidRPr="00C2662C">
        <w:rPr>
          <w:rFonts w:ascii="Tahoma" w:hAnsi="Tahoma" w:cs="Tahoma"/>
          <w:b/>
          <w:sz w:val="18"/>
          <w:szCs w:val="18"/>
        </w:rPr>
        <w:t xml:space="preserve"> č. 1 k Příkazní smlouvě č. </w:t>
      </w:r>
      <w:proofErr w:type="spellStart"/>
      <w:r w:rsidRPr="00C2662C">
        <w:rPr>
          <w:rFonts w:ascii="Tahoma" w:hAnsi="Tahoma" w:cs="Tahoma"/>
          <w:b/>
          <w:sz w:val="18"/>
          <w:szCs w:val="18"/>
        </w:rPr>
        <w:t>nSIPO</w:t>
      </w:r>
      <w:proofErr w:type="spellEnd"/>
      <w:r w:rsidRPr="00C2662C">
        <w:rPr>
          <w:rFonts w:ascii="Tahoma" w:hAnsi="Tahoma" w:cs="Tahoma"/>
          <w:b/>
          <w:sz w:val="18"/>
          <w:szCs w:val="18"/>
        </w:rPr>
        <w:t xml:space="preserve"> 07 – 123/2017</w:t>
      </w:r>
      <w:r>
        <w:rPr>
          <w:rFonts w:ascii="Tahoma" w:hAnsi="Tahoma" w:cs="Tahoma"/>
          <w:sz w:val="18"/>
          <w:szCs w:val="18"/>
        </w:rPr>
        <w:t xml:space="preserve"> a </w:t>
      </w:r>
      <w:r w:rsidRPr="00C2662C">
        <w:rPr>
          <w:rFonts w:ascii="Tahoma" w:hAnsi="Tahoma" w:cs="Tahoma"/>
          <w:b/>
          <w:sz w:val="18"/>
          <w:szCs w:val="18"/>
        </w:rPr>
        <w:t>Dodat</w:t>
      </w:r>
      <w:r>
        <w:rPr>
          <w:rFonts w:ascii="Tahoma" w:hAnsi="Tahoma" w:cs="Tahoma"/>
          <w:b/>
          <w:sz w:val="18"/>
          <w:szCs w:val="18"/>
        </w:rPr>
        <w:t>ek</w:t>
      </w:r>
      <w:r w:rsidRPr="00C2662C">
        <w:rPr>
          <w:rFonts w:ascii="Tahoma" w:hAnsi="Tahoma" w:cs="Tahoma"/>
          <w:b/>
          <w:sz w:val="18"/>
          <w:szCs w:val="18"/>
        </w:rPr>
        <w:t xml:space="preserve"> č. 1 k Příkazní smlouvě č. </w:t>
      </w:r>
      <w:proofErr w:type="spellStart"/>
      <w:r w:rsidRPr="00C2662C">
        <w:rPr>
          <w:rFonts w:ascii="Tahoma" w:hAnsi="Tahoma" w:cs="Tahoma"/>
          <w:b/>
          <w:sz w:val="18"/>
          <w:szCs w:val="18"/>
        </w:rPr>
        <w:t>nSIPO</w:t>
      </w:r>
      <w:proofErr w:type="spellEnd"/>
      <w:r w:rsidRPr="00C2662C">
        <w:rPr>
          <w:rFonts w:ascii="Tahoma" w:hAnsi="Tahoma" w:cs="Tahoma"/>
          <w:b/>
          <w:sz w:val="18"/>
          <w:szCs w:val="18"/>
        </w:rPr>
        <w:t xml:space="preserve"> 07 – 124/2017</w:t>
      </w:r>
      <w:r>
        <w:rPr>
          <w:rFonts w:ascii="Tahoma" w:hAnsi="Tahoma" w:cs="Tahoma"/>
          <w:sz w:val="18"/>
          <w:szCs w:val="18"/>
        </w:rPr>
        <w:t xml:space="preserve"> mezi statutárním městem Frýdek-Místek, se sídlem Radniční 1148, Frýdek, 738 01 Frýdek-Místek, IČ 00296643, zastoupeným Petrem </w:t>
      </w:r>
      <w:proofErr w:type="spellStart"/>
      <w:r>
        <w:rPr>
          <w:rFonts w:ascii="Tahoma" w:hAnsi="Tahoma" w:cs="Tahoma"/>
          <w:sz w:val="18"/>
          <w:szCs w:val="18"/>
        </w:rPr>
        <w:t>Korčem</w:t>
      </w:r>
      <w:proofErr w:type="spellEnd"/>
      <w:r>
        <w:rPr>
          <w:rFonts w:ascii="Tahoma" w:hAnsi="Tahoma" w:cs="Tahoma"/>
          <w:sz w:val="18"/>
          <w:szCs w:val="18"/>
        </w:rPr>
        <w:t xml:space="preserve">, primátorem a Českou poštou, s. p., se sídlem Praha 1, Politických vězňů 909/4, PSČ 225 99, IČ 47114983, zapsaným v obchodním rejstříku vedeném Městským soudem v Praze, oddíl A, vložka 7565, zastoupeným Irenou </w:t>
      </w:r>
      <w:proofErr w:type="spellStart"/>
      <w:r>
        <w:rPr>
          <w:rFonts w:ascii="Tahoma" w:hAnsi="Tahoma" w:cs="Tahoma"/>
          <w:sz w:val="18"/>
          <w:szCs w:val="18"/>
        </w:rPr>
        <w:t>Krzokovou</w:t>
      </w:r>
      <w:proofErr w:type="spellEnd"/>
      <w:r>
        <w:rPr>
          <w:rFonts w:ascii="Tahoma" w:hAnsi="Tahoma" w:cs="Tahoma"/>
          <w:sz w:val="18"/>
          <w:szCs w:val="18"/>
        </w:rPr>
        <w:t>, manažerem specializovaného útvaru zpracování centrálních úloh, dle přílohy č. 1 k usnesení a přílohy č. 2 k usnesení.</w:t>
      </w:r>
      <w:r w:rsidRPr="003E772E">
        <w:rPr>
          <w:rFonts w:ascii="Tahoma" w:hAnsi="Tahoma" w:cs="Tahoma"/>
          <w:sz w:val="18"/>
          <w:szCs w:val="18"/>
        </w:rPr>
        <w:t xml:space="preserve"> </w:t>
      </w:r>
    </w:p>
    <w:p w:rsidR="003A2504" w:rsidRDefault="003A2504" w:rsidP="003A2504">
      <w:pPr>
        <w:spacing w:after="0" w:line="240" w:lineRule="auto"/>
        <w:jc w:val="both"/>
        <w:rPr>
          <w:rFonts w:ascii="Tahoma" w:hAnsi="Tahoma" w:cs="Tahoma"/>
          <w:sz w:val="18"/>
          <w:szCs w:val="18"/>
        </w:rPr>
      </w:pPr>
    </w:p>
    <w:p w:rsidR="003A2504" w:rsidRDefault="003A2504" w:rsidP="003A2504">
      <w:pPr>
        <w:spacing w:after="0" w:line="240" w:lineRule="auto"/>
        <w:jc w:val="both"/>
        <w:rPr>
          <w:rFonts w:ascii="Tahoma" w:hAnsi="Tahoma" w:cs="Tahoma"/>
          <w:sz w:val="18"/>
          <w:szCs w:val="18"/>
        </w:rPr>
      </w:pPr>
      <w:r>
        <w:rPr>
          <w:rFonts w:ascii="Tahoma" w:hAnsi="Tahoma" w:cs="Tahoma"/>
          <w:sz w:val="18"/>
          <w:szCs w:val="18"/>
        </w:rPr>
        <w:t xml:space="preserve">2. uzavřít </w:t>
      </w:r>
      <w:r w:rsidRPr="009E6616">
        <w:rPr>
          <w:rFonts w:ascii="Tahoma" w:hAnsi="Tahoma" w:cs="Tahoma"/>
          <w:b/>
          <w:sz w:val="18"/>
          <w:szCs w:val="18"/>
        </w:rPr>
        <w:t>Dodat</w:t>
      </w:r>
      <w:r>
        <w:rPr>
          <w:rFonts w:ascii="Tahoma" w:hAnsi="Tahoma" w:cs="Tahoma"/>
          <w:b/>
          <w:sz w:val="18"/>
          <w:szCs w:val="18"/>
        </w:rPr>
        <w:t>ek</w:t>
      </w:r>
      <w:r w:rsidRPr="009E6616">
        <w:rPr>
          <w:rFonts w:ascii="Tahoma" w:hAnsi="Tahoma" w:cs="Tahoma"/>
          <w:b/>
          <w:sz w:val="18"/>
          <w:szCs w:val="18"/>
        </w:rPr>
        <w:t xml:space="preserve"> č. 1 ke Smlouvě NB 506/17 o dodávce prací a služeb v oblasti automatizovaného zpracování dat</w:t>
      </w:r>
      <w:r>
        <w:rPr>
          <w:rFonts w:ascii="Tahoma" w:hAnsi="Tahoma" w:cs="Tahoma"/>
          <w:sz w:val="18"/>
          <w:szCs w:val="18"/>
        </w:rPr>
        <w:t xml:space="preserve"> a </w:t>
      </w:r>
      <w:r w:rsidRPr="009E6616">
        <w:rPr>
          <w:rFonts w:ascii="Tahoma" w:hAnsi="Tahoma" w:cs="Tahoma"/>
          <w:b/>
          <w:sz w:val="18"/>
          <w:szCs w:val="18"/>
        </w:rPr>
        <w:t>Dodat</w:t>
      </w:r>
      <w:r>
        <w:rPr>
          <w:rFonts w:ascii="Tahoma" w:hAnsi="Tahoma" w:cs="Tahoma"/>
          <w:b/>
          <w:sz w:val="18"/>
          <w:szCs w:val="18"/>
        </w:rPr>
        <w:t>ek</w:t>
      </w:r>
      <w:r w:rsidRPr="009E6616">
        <w:rPr>
          <w:rFonts w:ascii="Tahoma" w:hAnsi="Tahoma" w:cs="Tahoma"/>
          <w:b/>
          <w:sz w:val="18"/>
          <w:szCs w:val="18"/>
        </w:rPr>
        <w:t xml:space="preserve"> č. 1 ke Smlouvě NB 510/17 o dodávce prací a služeb v oblasti automatizovaného zpracování dat</w:t>
      </w:r>
      <w:r>
        <w:rPr>
          <w:rFonts w:ascii="Tahoma" w:hAnsi="Tahoma" w:cs="Tahoma"/>
          <w:sz w:val="18"/>
          <w:szCs w:val="18"/>
        </w:rPr>
        <w:t xml:space="preserve"> mezi statutárním městem Frýdek-Místek, se sídlem Radniční 1148, Frýdek, 738 01 Frýdek-Místek, IČ 00296643, zastoupeným Petrem </w:t>
      </w:r>
      <w:proofErr w:type="spellStart"/>
      <w:r>
        <w:rPr>
          <w:rFonts w:ascii="Tahoma" w:hAnsi="Tahoma" w:cs="Tahoma"/>
          <w:sz w:val="18"/>
          <w:szCs w:val="18"/>
        </w:rPr>
        <w:t>Korčem</w:t>
      </w:r>
      <w:proofErr w:type="spellEnd"/>
      <w:r>
        <w:rPr>
          <w:rFonts w:ascii="Tahoma" w:hAnsi="Tahoma" w:cs="Tahoma"/>
          <w:sz w:val="18"/>
          <w:szCs w:val="18"/>
        </w:rPr>
        <w:t>, primátorem a Českou poštou,   s. p., se sídlem Praha 1, Politických vězňů 909/4, PSČ 225 99, IČ 47114983, zapsaným v obchodním rejstříku vedeném Městským soudem v Praze, oddíl A, vložka 7565, zastoupeným Eliškou Marečkovou, manažerem specializovaného útvaru zpracování peněžních služeb, dle přílohy č. 3 k usnesení a přílohy č. 4 k usnesení.</w:t>
      </w:r>
    </w:p>
    <w:p w:rsidR="003A2504" w:rsidRDefault="003A2504" w:rsidP="003A2504">
      <w:pPr>
        <w:spacing w:after="0" w:line="240" w:lineRule="auto"/>
        <w:jc w:val="both"/>
        <w:rPr>
          <w:rFonts w:ascii="Tahoma" w:hAnsi="Tahoma" w:cs="Tahoma"/>
          <w:sz w:val="18"/>
          <w:szCs w:val="18"/>
        </w:rPr>
      </w:pPr>
    </w:p>
    <w:p w:rsidR="003A2504" w:rsidRDefault="003A2504" w:rsidP="003A2504">
      <w:pPr>
        <w:spacing w:after="0" w:line="240" w:lineRule="auto"/>
        <w:jc w:val="both"/>
        <w:rPr>
          <w:rFonts w:ascii="Tahoma" w:hAnsi="Tahoma" w:cs="Tahoma"/>
          <w:sz w:val="18"/>
          <w:szCs w:val="18"/>
        </w:rPr>
      </w:pPr>
      <w:r>
        <w:rPr>
          <w:rFonts w:ascii="Tahoma" w:hAnsi="Tahoma" w:cs="Tahoma"/>
          <w:sz w:val="18"/>
          <w:szCs w:val="18"/>
        </w:rPr>
        <w:t xml:space="preserve">3. uzavřít </w:t>
      </w:r>
      <w:r w:rsidRPr="00C2662C">
        <w:rPr>
          <w:rFonts w:ascii="Tahoma" w:hAnsi="Tahoma" w:cs="Tahoma"/>
          <w:b/>
          <w:sz w:val="18"/>
          <w:szCs w:val="18"/>
        </w:rPr>
        <w:t>Dodat</w:t>
      </w:r>
      <w:r>
        <w:rPr>
          <w:rFonts w:ascii="Tahoma" w:hAnsi="Tahoma" w:cs="Tahoma"/>
          <w:b/>
          <w:sz w:val="18"/>
          <w:szCs w:val="18"/>
        </w:rPr>
        <w:t>ek</w:t>
      </w:r>
      <w:r w:rsidRPr="00C2662C">
        <w:rPr>
          <w:rFonts w:ascii="Tahoma" w:hAnsi="Tahoma" w:cs="Tahoma"/>
          <w:b/>
          <w:sz w:val="18"/>
          <w:szCs w:val="18"/>
        </w:rPr>
        <w:t xml:space="preserve"> č. 1 k Dohodě o režimu předávání datových souborů k automatizovanému podání poštovních poukázek B, číslo odesílatele 083062</w:t>
      </w:r>
      <w:r>
        <w:rPr>
          <w:rFonts w:ascii="Tahoma" w:hAnsi="Tahoma" w:cs="Tahoma"/>
          <w:sz w:val="18"/>
          <w:szCs w:val="18"/>
        </w:rPr>
        <w:t xml:space="preserve"> a </w:t>
      </w:r>
      <w:r w:rsidRPr="00C2662C">
        <w:rPr>
          <w:rFonts w:ascii="Tahoma" w:hAnsi="Tahoma" w:cs="Tahoma"/>
          <w:b/>
          <w:sz w:val="18"/>
          <w:szCs w:val="18"/>
        </w:rPr>
        <w:t>Dodat</w:t>
      </w:r>
      <w:r>
        <w:rPr>
          <w:rFonts w:ascii="Tahoma" w:hAnsi="Tahoma" w:cs="Tahoma"/>
          <w:b/>
          <w:sz w:val="18"/>
          <w:szCs w:val="18"/>
        </w:rPr>
        <w:t>ek</w:t>
      </w:r>
      <w:r w:rsidRPr="00C2662C">
        <w:rPr>
          <w:rFonts w:ascii="Tahoma" w:hAnsi="Tahoma" w:cs="Tahoma"/>
          <w:b/>
          <w:sz w:val="18"/>
          <w:szCs w:val="18"/>
        </w:rPr>
        <w:t xml:space="preserve"> č. 1 k Dohodě o režimu předávání datových souborů k automatizovanému podání poštovních poukázek B, číslo odesílatele 080473</w:t>
      </w:r>
      <w:r>
        <w:rPr>
          <w:rFonts w:ascii="Tahoma" w:hAnsi="Tahoma" w:cs="Tahoma"/>
          <w:sz w:val="18"/>
          <w:szCs w:val="18"/>
        </w:rPr>
        <w:t xml:space="preserve"> mezi statutárním městem Frýdek-Místek, se sídlem Radniční 1148, 738 01 Frýdek-Místek, IČ 00296643, zastoupeným Petrem </w:t>
      </w:r>
      <w:proofErr w:type="spellStart"/>
      <w:r>
        <w:rPr>
          <w:rFonts w:ascii="Tahoma" w:hAnsi="Tahoma" w:cs="Tahoma"/>
          <w:sz w:val="18"/>
          <w:szCs w:val="18"/>
        </w:rPr>
        <w:t>Korčem</w:t>
      </w:r>
      <w:proofErr w:type="spellEnd"/>
      <w:r>
        <w:rPr>
          <w:rFonts w:ascii="Tahoma" w:hAnsi="Tahoma" w:cs="Tahoma"/>
          <w:sz w:val="18"/>
          <w:szCs w:val="18"/>
        </w:rPr>
        <w:t>, primátorem a Českou poštou, s. p., se sídlem Praha 1, Politických vězňů 909/4, PSČ 225 99, IČ 47114983, zapsaným v obchodním rejstříku vedeném Městským soudem v Praze, oddíl A, vložka 7565, zastoupeným Eliškou Marečkovou, manažerem specializovaného útvaru zpracování peněžních služeb, dle přílohy č. 5 k usnesení a přílohy č. 6 k usnesení.</w:t>
      </w:r>
    </w:p>
    <w:p w:rsidR="003A2504" w:rsidRDefault="003A2504" w:rsidP="003A2504">
      <w:pPr>
        <w:spacing w:after="0" w:line="240" w:lineRule="auto"/>
        <w:jc w:val="both"/>
        <w:rPr>
          <w:rFonts w:ascii="Tahoma" w:hAnsi="Tahoma" w:cs="Tahoma"/>
          <w:sz w:val="18"/>
          <w:szCs w:val="18"/>
        </w:rPr>
      </w:pPr>
    </w:p>
    <w:p w:rsidR="003A2504" w:rsidRDefault="003A2504" w:rsidP="003A2504">
      <w:pPr>
        <w:spacing w:after="0" w:line="240" w:lineRule="auto"/>
        <w:jc w:val="both"/>
        <w:rPr>
          <w:rFonts w:ascii="Tahoma" w:eastAsia="Calibri" w:hAnsi="Tahoma" w:cs="Tahoma"/>
          <w:sz w:val="18"/>
          <w:szCs w:val="18"/>
        </w:rPr>
      </w:pPr>
    </w:p>
    <w:p w:rsidR="003A2504" w:rsidRPr="00504D08" w:rsidRDefault="00D77A6B" w:rsidP="00035B58">
      <w:pPr>
        <w:spacing w:after="0" w:line="240" w:lineRule="auto"/>
        <w:ind w:left="1559" w:hanging="1559"/>
        <w:rPr>
          <w:rFonts w:ascii="Tahoma" w:hAnsi="Tahoma" w:cs="Tahoma"/>
          <w:b/>
          <w:sz w:val="20"/>
          <w:szCs w:val="20"/>
          <w:u w:val="single"/>
        </w:rPr>
      </w:pPr>
      <w:r>
        <w:rPr>
          <w:rFonts w:ascii="Tahoma" w:hAnsi="Tahoma" w:cs="Tahoma"/>
          <w:b/>
          <w:sz w:val="20"/>
          <w:szCs w:val="20"/>
        </w:rPr>
        <w:t>19</w:t>
      </w:r>
      <w:r w:rsidR="00504D08" w:rsidRPr="00504D08">
        <w:rPr>
          <w:rFonts w:ascii="Tahoma" w:hAnsi="Tahoma" w:cs="Tahoma"/>
          <w:b/>
          <w:sz w:val="20"/>
          <w:szCs w:val="20"/>
        </w:rPr>
        <w:t>/105/2022</w:t>
      </w:r>
      <w:r w:rsidR="00504D08">
        <w:rPr>
          <w:rFonts w:ascii="Tahoma" w:hAnsi="Tahoma" w:cs="Tahoma"/>
          <w:b/>
          <w:sz w:val="20"/>
          <w:szCs w:val="20"/>
        </w:rPr>
        <w:tab/>
      </w:r>
      <w:proofErr w:type="gramStart"/>
      <w:r w:rsidR="00504D08" w:rsidRPr="00504D08">
        <w:rPr>
          <w:rFonts w:ascii="Tahoma" w:hAnsi="Tahoma" w:cs="Tahoma"/>
          <w:b/>
          <w:sz w:val="20"/>
          <w:szCs w:val="20"/>
          <w:u w:val="single"/>
        </w:rPr>
        <w:t xml:space="preserve">Návrh </w:t>
      </w:r>
      <w:r w:rsidR="00035B58">
        <w:rPr>
          <w:rFonts w:ascii="Tahoma" w:hAnsi="Tahoma" w:cs="Tahoma"/>
          <w:b/>
          <w:sz w:val="20"/>
          <w:szCs w:val="20"/>
          <w:u w:val="single"/>
        </w:rPr>
        <w:t xml:space="preserve"> </w:t>
      </w:r>
      <w:r w:rsidR="00504D08" w:rsidRPr="00504D08">
        <w:rPr>
          <w:rFonts w:ascii="Tahoma" w:hAnsi="Tahoma" w:cs="Tahoma"/>
          <w:b/>
          <w:sz w:val="20"/>
          <w:szCs w:val="20"/>
          <w:u w:val="single"/>
        </w:rPr>
        <w:t>na</w:t>
      </w:r>
      <w:proofErr w:type="gramEnd"/>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 poskytnutí </w:t>
      </w:r>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neinvestiční </w:t>
      </w:r>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dotace a uzavření </w:t>
      </w:r>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veřejnoprávní </w:t>
      </w:r>
      <w:r w:rsidR="00035B58">
        <w:rPr>
          <w:rFonts w:ascii="Tahoma" w:hAnsi="Tahoma" w:cs="Tahoma"/>
          <w:b/>
          <w:sz w:val="20"/>
          <w:szCs w:val="20"/>
          <w:u w:val="single"/>
        </w:rPr>
        <w:br/>
      </w:r>
      <w:r w:rsidR="00504D08" w:rsidRPr="00504D08">
        <w:rPr>
          <w:rFonts w:ascii="Tahoma" w:hAnsi="Tahoma" w:cs="Tahoma"/>
          <w:b/>
          <w:sz w:val="20"/>
          <w:szCs w:val="20"/>
          <w:u w:val="single"/>
        </w:rPr>
        <w:t xml:space="preserve">smlouvy </w:t>
      </w:r>
      <w:r w:rsidR="00035B58">
        <w:rPr>
          <w:rFonts w:ascii="Tahoma" w:hAnsi="Tahoma" w:cs="Tahoma"/>
          <w:b/>
          <w:sz w:val="20"/>
          <w:szCs w:val="20"/>
          <w:u w:val="single"/>
        </w:rPr>
        <w:t xml:space="preserve"> </w:t>
      </w:r>
      <w:r w:rsidR="00504D08" w:rsidRPr="00504D08">
        <w:rPr>
          <w:rFonts w:ascii="Tahoma" w:hAnsi="Tahoma" w:cs="Tahoma"/>
          <w:b/>
          <w:sz w:val="20"/>
          <w:szCs w:val="20"/>
          <w:u w:val="single"/>
        </w:rPr>
        <w:t>o </w:t>
      </w:r>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poskytnutí </w:t>
      </w:r>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neinvestiční </w:t>
      </w:r>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dotace </w:t>
      </w:r>
      <w:r w:rsidR="00035B58">
        <w:rPr>
          <w:rFonts w:ascii="Tahoma" w:hAnsi="Tahoma" w:cs="Tahoma"/>
          <w:b/>
          <w:sz w:val="20"/>
          <w:szCs w:val="20"/>
          <w:u w:val="single"/>
        </w:rPr>
        <w:t xml:space="preserve"> </w:t>
      </w:r>
      <w:r w:rsidR="00504D08" w:rsidRPr="00504D08">
        <w:rPr>
          <w:rFonts w:ascii="Tahoma" w:hAnsi="Tahoma" w:cs="Tahoma"/>
          <w:b/>
          <w:sz w:val="20"/>
          <w:szCs w:val="20"/>
          <w:u w:val="single"/>
        </w:rPr>
        <w:t>z</w:t>
      </w:r>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 rozpočtu </w:t>
      </w:r>
      <w:r w:rsidR="00035B58">
        <w:rPr>
          <w:rFonts w:ascii="Tahoma" w:hAnsi="Tahoma" w:cs="Tahoma"/>
          <w:b/>
          <w:sz w:val="20"/>
          <w:szCs w:val="20"/>
          <w:u w:val="single"/>
        </w:rPr>
        <w:t xml:space="preserve"> </w:t>
      </w:r>
      <w:r w:rsidR="00504D08" w:rsidRPr="00504D08">
        <w:rPr>
          <w:rFonts w:ascii="Tahoma" w:hAnsi="Tahoma" w:cs="Tahoma"/>
          <w:b/>
          <w:sz w:val="20"/>
          <w:szCs w:val="20"/>
          <w:u w:val="single"/>
        </w:rPr>
        <w:t xml:space="preserve">statutárního </w:t>
      </w:r>
      <w:r w:rsidR="00035B58">
        <w:rPr>
          <w:rFonts w:ascii="Tahoma" w:hAnsi="Tahoma" w:cs="Tahoma"/>
          <w:b/>
          <w:sz w:val="20"/>
          <w:szCs w:val="20"/>
          <w:u w:val="single"/>
        </w:rPr>
        <w:br/>
      </w:r>
      <w:r w:rsidR="00504D08" w:rsidRPr="00504D08">
        <w:rPr>
          <w:rFonts w:ascii="Tahoma" w:hAnsi="Tahoma" w:cs="Tahoma"/>
          <w:b/>
          <w:sz w:val="20"/>
          <w:szCs w:val="20"/>
          <w:u w:val="single"/>
        </w:rPr>
        <w:t>města Frýdku-Místku do oblasti sportu, návrh na navýšení poskytnuté neinvestiční dotace z rozpočtu města a uzavření dodatku č. 1</w:t>
      </w:r>
    </w:p>
    <w:p w:rsidR="00504D08" w:rsidRPr="00024387" w:rsidRDefault="00504D08" w:rsidP="00504D08">
      <w:pPr>
        <w:autoSpaceDE w:val="0"/>
        <w:autoSpaceDN w:val="0"/>
        <w:adjustRightInd w:val="0"/>
        <w:spacing w:after="0" w:line="360" w:lineRule="auto"/>
        <w:jc w:val="both"/>
        <w:rPr>
          <w:rFonts w:ascii="Tahoma" w:hAnsi="Tahoma" w:cs="Tahoma"/>
          <w:color w:val="000000"/>
          <w:sz w:val="18"/>
          <w:szCs w:val="18"/>
        </w:rPr>
      </w:pPr>
      <w:r w:rsidRPr="00024387">
        <w:rPr>
          <w:rFonts w:ascii="Tahoma" w:hAnsi="Tahoma" w:cs="Tahoma"/>
          <w:b/>
          <w:bCs/>
          <w:color w:val="000000"/>
          <w:sz w:val="18"/>
          <w:szCs w:val="18"/>
        </w:rPr>
        <w:t xml:space="preserve">Rada města </w:t>
      </w:r>
    </w:p>
    <w:p w:rsidR="00504D08" w:rsidRPr="00024387" w:rsidRDefault="00504D08" w:rsidP="00504D08">
      <w:pPr>
        <w:spacing w:after="0" w:line="360" w:lineRule="auto"/>
        <w:jc w:val="both"/>
        <w:rPr>
          <w:rFonts w:ascii="Tahoma" w:hAnsi="Tahoma" w:cs="Tahoma"/>
          <w:b/>
          <w:bCs/>
          <w:sz w:val="18"/>
          <w:szCs w:val="18"/>
        </w:rPr>
      </w:pPr>
      <w:r w:rsidRPr="00024387">
        <w:rPr>
          <w:rFonts w:ascii="Tahoma" w:hAnsi="Tahoma" w:cs="Tahoma"/>
          <w:b/>
          <w:bCs/>
          <w:sz w:val="18"/>
          <w:szCs w:val="18"/>
        </w:rPr>
        <w:t>doporučuje zastupitelstvu města rozhodnout</w:t>
      </w:r>
    </w:p>
    <w:p w:rsidR="00504D08" w:rsidRDefault="00504D08" w:rsidP="00E929BD">
      <w:pPr>
        <w:pStyle w:val="Zkladntextodsazen"/>
        <w:numPr>
          <w:ilvl w:val="0"/>
          <w:numId w:val="15"/>
        </w:numPr>
        <w:tabs>
          <w:tab w:val="left" w:pos="284"/>
        </w:tabs>
        <w:spacing w:after="0" w:line="360" w:lineRule="auto"/>
        <w:ind w:left="284" w:hanging="284"/>
        <w:jc w:val="both"/>
        <w:rPr>
          <w:rFonts w:ascii="Tahoma" w:hAnsi="Tahoma" w:cs="Tahoma"/>
          <w:b/>
          <w:bCs/>
          <w:sz w:val="18"/>
          <w:szCs w:val="18"/>
        </w:rPr>
      </w:pPr>
      <w:r w:rsidRPr="00F33B6B">
        <w:rPr>
          <w:rFonts w:ascii="Tahoma" w:hAnsi="Tahoma" w:cs="Tahoma"/>
          <w:b/>
          <w:bCs/>
          <w:sz w:val="18"/>
          <w:szCs w:val="18"/>
        </w:rPr>
        <w:t>o poskytnutí neinvestiční dotace z rozpočtu města</w:t>
      </w:r>
      <w:r>
        <w:rPr>
          <w:rFonts w:ascii="Tahoma" w:hAnsi="Tahoma" w:cs="Tahoma"/>
          <w:b/>
          <w:bCs/>
          <w:sz w:val="18"/>
          <w:szCs w:val="18"/>
        </w:rPr>
        <w:t xml:space="preserve"> do oblasti sportu</w:t>
      </w:r>
      <w:r w:rsidRPr="00F33B6B">
        <w:rPr>
          <w:rFonts w:ascii="Tahoma" w:hAnsi="Tahoma" w:cs="Tahoma"/>
          <w:b/>
          <w:bCs/>
          <w:sz w:val="18"/>
          <w:szCs w:val="18"/>
        </w:rPr>
        <w:t xml:space="preserve"> </w:t>
      </w:r>
      <w:r>
        <w:rPr>
          <w:rFonts w:ascii="Tahoma" w:hAnsi="Tahoma" w:cs="Tahoma"/>
          <w:b/>
          <w:bCs/>
          <w:sz w:val="18"/>
          <w:szCs w:val="18"/>
        </w:rPr>
        <w:t xml:space="preserve">níže uvedenému </w:t>
      </w:r>
      <w:r w:rsidRPr="00F33B6B">
        <w:rPr>
          <w:rFonts w:ascii="Tahoma" w:hAnsi="Tahoma" w:cs="Tahoma"/>
          <w:b/>
          <w:bCs/>
          <w:sz w:val="18"/>
          <w:szCs w:val="18"/>
        </w:rPr>
        <w:t>subjektu</w:t>
      </w:r>
      <w:r>
        <w:rPr>
          <w:rFonts w:ascii="Tahoma" w:hAnsi="Tahoma" w:cs="Tahoma"/>
          <w:b/>
          <w:bCs/>
          <w:sz w:val="18"/>
          <w:szCs w:val="18"/>
        </w:rPr>
        <w:t>:</w:t>
      </w:r>
    </w:p>
    <w:p w:rsidR="00504D08" w:rsidRPr="00F33B6B" w:rsidRDefault="00504D08" w:rsidP="00504D08">
      <w:pPr>
        <w:pStyle w:val="Zkladntextodsazen"/>
        <w:tabs>
          <w:tab w:val="left" w:pos="284"/>
        </w:tabs>
        <w:spacing w:after="0"/>
        <w:ind w:left="284"/>
        <w:jc w:val="both"/>
        <w:rPr>
          <w:rFonts w:ascii="Tahoma" w:hAnsi="Tahoma" w:cs="Tahoma"/>
          <w:b/>
          <w:bCs/>
          <w:sz w:val="18"/>
          <w:szCs w:val="18"/>
        </w:rPr>
      </w:pPr>
      <w:r w:rsidRPr="00F33B6B">
        <w:rPr>
          <w:rFonts w:ascii="Tahoma" w:hAnsi="Tahoma" w:cs="Tahoma"/>
          <w:b/>
          <w:bCs/>
          <w:sz w:val="18"/>
          <w:szCs w:val="18"/>
        </w:rPr>
        <w:t xml:space="preserve">JO TENISOVÉ TRÉNINKOVÉ CENTRUM </w:t>
      </w:r>
      <w:proofErr w:type="spellStart"/>
      <w:r w:rsidRPr="00F33B6B">
        <w:rPr>
          <w:rFonts w:ascii="Tahoma" w:hAnsi="Tahoma" w:cs="Tahoma"/>
          <w:b/>
          <w:bCs/>
          <w:sz w:val="18"/>
          <w:szCs w:val="18"/>
        </w:rPr>
        <w:t>z.s</w:t>
      </w:r>
      <w:proofErr w:type="spellEnd"/>
      <w:r w:rsidRPr="00F33B6B">
        <w:rPr>
          <w:rFonts w:ascii="Tahoma" w:hAnsi="Tahoma" w:cs="Tahoma"/>
          <w:b/>
          <w:bCs/>
          <w:sz w:val="18"/>
          <w:szCs w:val="18"/>
        </w:rPr>
        <w:t xml:space="preserve">., </w:t>
      </w:r>
      <w:r w:rsidRPr="00F33B6B">
        <w:rPr>
          <w:rFonts w:ascii="Tahoma" w:hAnsi="Tahoma" w:cs="Tahoma"/>
          <w:sz w:val="18"/>
          <w:szCs w:val="18"/>
        </w:rPr>
        <w:t xml:space="preserve">se sídlem 28. října 2236, Místek, 738 01 Frýdek-Místek, IČO: 03496899, spolek zapsaný ve SR, vedeném Krajským soudem v Ostravě, oddíl L, vložka 13818, zastoupený předsedou Michalem Otavou </w:t>
      </w:r>
      <w:bookmarkStart w:id="8" w:name="_Hlk78185713"/>
      <w:r w:rsidRPr="00F33B6B">
        <w:rPr>
          <w:rFonts w:ascii="Tahoma" w:hAnsi="Tahoma" w:cs="Tahoma"/>
          <w:sz w:val="18"/>
          <w:szCs w:val="18"/>
        </w:rPr>
        <w:t>na akci ITF 25 000 $ tenisový turnaj žen na úhradu ubytování hráčů, ubytování rozhodčích, tenisových míčů, věcných cen, pohárů, občerstvení hráčů a rozhodčích, antuky, tenisových sítí, tenisových lajn</w:t>
      </w:r>
      <w:bookmarkEnd w:id="8"/>
      <w:r w:rsidRPr="00F33B6B">
        <w:rPr>
          <w:rFonts w:ascii="Tahoma" w:hAnsi="Tahoma" w:cs="Tahoma"/>
          <w:sz w:val="18"/>
          <w:szCs w:val="18"/>
        </w:rPr>
        <w:t xml:space="preserve"> ve výši </w:t>
      </w:r>
      <w:r w:rsidRPr="00F33B6B">
        <w:rPr>
          <w:rFonts w:ascii="Tahoma" w:hAnsi="Tahoma" w:cs="Tahoma"/>
          <w:b/>
          <w:bCs/>
          <w:sz w:val="18"/>
          <w:szCs w:val="18"/>
        </w:rPr>
        <w:t>100.000 Kč</w:t>
      </w:r>
      <w:r w:rsidRPr="00CA30AA">
        <w:rPr>
          <w:rFonts w:ascii="Tahoma" w:hAnsi="Tahoma" w:cs="Tahoma"/>
          <w:bCs/>
          <w:sz w:val="18"/>
          <w:szCs w:val="18"/>
        </w:rPr>
        <w:t>,</w:t>
      </w:r>
    </w:p>
    <w:p w:rsidR="00504D08" w:rsidRPr="002A7961" w:rsidRDefault="00504D08" w:rsidP="00504D08">
      <w:pPr>
        <w:pStyle w:val="Odstavecseseznamem"/>
        <w:spacing w:after="0" w:line="240" w:lineRule="auto"/>
        <w:ind w:left="0"/>
        <w:jc w:val="both"/>
        <w:rPr>
          <w:rFonts w:ascii="Tahoma" w:hAnsi="Tahoma" w:cs="Tahoma"/>
          <w:sz w:val="18"/>
          <w:szCs w:val="18"/>
        </w:rPr>
      </w:pPr>
    </w:p>
    <w:p w:rsidR="00504D08" w:rsidRPr="002A7961" w:rsidRDefault="00504D08" w:rsidP="00E929BD">
      <w:pPr>
        <w:pStyle w:val="Odstavecseseznamem"/>
        <w:numPr>
          <w:ilvl w:val="0"/>
          <w:numId w:val="15"/>
        </w:numPr>
        <w:spacing w:after="0" w:line="240" w:lineRule="auto"/>
        <w:ind w:left="284" w:hanging="284"/>
        <w:contextualSpacing w:val="0"/>
        <w:jc w:val="both"/>
        <w:outlineLvl w:val="0"/>
        <w:rPr>
          <w:rFonts w:ascii="Tahoma" w:hAnsi="Tahoma" w:cs="Tahoma"/>
          <w:b/>
          <w:sz w:val="18"/>
          <w:szCs w:val="18"/>
        </w:rPr>
      </w:pPr>
      <w:r w:rsidRPr="002A7961">
        <w:rPr>
          <w:rFonts w:ascii="Tahoma" w:hAnsi="Tahoma" w:cs="Tahoma"/>
          <w:b/>
          <w:sz w:val="18"/>
          <w:szCs w:val="18"/>
        </w:rPr>
        <w:t xml:space="preserve">o uzavření veřejnoprávní smlouvy </w:t>
      </w:r>
      <w:r w:rsidRPr="002A7961">
        <w:rPr>
          <w:rFonts w:ascii="Tahoma" w:hAnsi="Tahoma" w:cs="Tahoma"/>
          <w:sz w:val="18"/>
          <w:szCs w:val="18"/>
        </w:rPr>
        <w:t>o poskytnutí neinvestiční dotace z rozpočtu města na rok 2022</w:t>
      </w:r>
      <w:r w:rsidRPr="002A7961">
        <w:rPr>
          <w:rFonts w:ascii="Tahoma" w:hAnsi="Tahoma" w:cs="Tahoma"/>
          <w:bCs/>
          <w:sz w:val="18"/>
          <w:szCs w:val="18"/>
        </w:rPr>
        <w:t> se sub</w:t>
      </w:r>
      <w:r w:rsidRPr="002A7961">
        <w:rPr>
          <w:rFonts w:ascii="Tahoma" w:hAnsi="Tahoma" w:cs="Tahoma"/>
          <w:sz w:val="18"/>
          <w:szCs w:val="18"/>
        </w:rPr>
        <w:t>jektem uvedenými v bodě a) usnesení dle přílohy č. S/0366/2022/</w:t>
      </w:r>
      <w:proofErr w:type="spellStart"/>
      <w:r w:rsidRPr="002A7961">
        <w:rPr>
          <w:rFonts w:ascii="Tahoma" w:hAnsi="Tahoma" w:cs="Tahoma"/>
          <w:sz w:val="18"/>
          <w:szCs w:val="18"/>
        </w:rPr>
        <w:t>OSKMaT</w:t>
      </w:r>
      <w:proofErr w:type="spellEnd"/>
      <w:r w:rsidRPr="002A7961">
        <w:rPr>
          <w:rFonts w:ascii="Tahoma" w:hAnsi="Tahoma" w:cs="Tahoma"/>
          <w:sz w:val="18"/>
          <w:szCs w:val="18"/>
        </w:rPr>
        <w:t xml:space="preserve"> k</w:t>
      </w:r>
      <w:r>
        <w:rPr>
          <w:rFonts w:ascii="Tahoma" w:hAnsi="Tahoma" w:cs="Tahoma"/>
          <w:sz w:val="18"/>
          <w:szCs w:val="18"/>
        </w:rPr>
        <w:t> </w:t>
      </w:r>
      <w:r w:rsidRPr="002A7961">
        <w:rPr>
          <w:rFonts w:ascii="Tahoma" w:hAnsi="Tahoma" w:cs="Tahoma"/>
          <w:sz w:val="18"/>
          <w:szCs w:val="18"/>
        </w:rPr>
        <w:t>usnesení</w:t>
      </w:r>
      <w:r>
        <w:rPr>
          <w:rFonts w:ascii="Tahoma" w:hAnsi="Tahoma" w:cs="Tahoma"/>
          <w:sz w:val="18"/>
          <w:szCs w:val="18"/>
        </w:rPr>
        <w:t>.</w:t>
      </w:r>
    </w:p>
    <w:p w:rsidR="00504D08" w:rsidRDefault="00504D08" w:rsidP="00504D08">
      <w:pPr>
        <w:spacing w:after="0" w:line="240" w:lineRule="auto"/>
        <w:jc w:val="both"/>
        <w:rPr>
          <w:rFonts w:ascii="Tahoma" w:hAnsi="Tahoma" w:cs="Tahoma"/>
          <w:b/>
          <w:bCs/>
          <w:sz w:val="18"/>
          <w:szCs w:val="18"/>
        </w:rPr>
      </w:pPr>
    </w:p>
    <w:p w:rsidR="001E00B4" w:rsidRDefault="001E00B4" w:rsidP="00504D08">
      <w:pPr>
        <w:spacing w:after="0" w:line="240" w:lineRule="auto"/>
        <w:jc w:val="both"/>
        <w:rPr>
          <w:rFonts w:ascii="Tahoma" w:hAnsi="Tahoma" w:cs="Tahoma"/>
          <w:b/>
          <w:bCs/>
          <w:sz w:val="18"/>
          <w:szCs w:val="18"/>
        </w:rPr>
      </w:pPr>
    </w:p>
    <w:p w:rsidR="001E00B4" w:rsidRPr="002A7961" w:rsidRDefault="001E00B4" w:rsidP="00504D08">
      <w:pPr>
        <w:spacing w:after="0" w:line="240" w:lineRule="auto"/>
        <w:jc w:val="both"/>
        <w:rPr>
          <w:rFonts w:ascii="Tahoma" w:hAnsi="Tahoma" w:cs="Tahoma"/>
          <w:b/>
          <w:bCs/>
          <w:sz w:val="18"/>
          <w:szCs w:val="18"/>
        </w:rPr>
      </w:pPr>
    </w:p>
    <w:p w:rsidR="00504D08" w:rsidRPr="00F33B6B" w:rsidRDefault="00504D08" w:rsidP="00E929BD">
      <w:pPr>
        <w:pStyle w:val="Zkladntextodsazen"/>
        <w:numPr>
          <w:ilvl w:val="0"/>
          <w:numId w:val="15"/>
        </w:numPr>
        <w:tabs>
          <w:tab w:val="left" w:pos="284"/>
        </w:tabs>
        <w:spacing w:after="0" w:line="360" w:lineRule="auto"/>
        <w:ind w:left="284" w:hanging="284"/>
        <w:jc w:val="both"/>
        <w:rPr>
          <w:rFonts w:ascii="Tahoma" w:hAnsi="Tahoma" w:cs="Tahoma"/>
          <w:bCs/>
          <w:sz w:val="18"/>
          <w:szCs w:val="18"/>
          <w:u w:val="single"/>
        </w:rPr>
      </w:pPr>
      <w:r w:rsidRPr="00115B4C">
        <w:rPr>
          <w:rFonts w:ascii="Tahoma" w:hAnsi="Tahoma" w:cs="Tahoma"/>
          <w:b/>
          <w:bCs/>
          <w:sz w:val="18"/>
          <w:szCs w:val="18"/>
        </w:rPr>
        <w:lastRenderedPageBreak/>
        <w:t xml:space="preserve">o navýšení poskytnuté neinvestiční dotace z rozpočtu města </w:t>
      </w:r>
      <w:r>
        <w:rPr>
          <w:rFonts w:ascii="Tahoma" w:hAnsi="Tahoma" w:cs="Tahoma"/>
          <w:b/>
          <w:bCs/>
          <w:sz w:val="18"/>
          <w:szCs w:val="18"/>
        </w:rPr>
        <w:t xml:space="preserve">níže uvedenému </w:t>
      </w:r>
      <w:r w:rsidRPr="00115B4C">
        <w:rPr>
          <w:rFonts w:ascii="Tahoma" w:hAnsi="Tahoma" w:cs="Tahoma"/>
          <w:b/>
          <w:bCs/>
          <w:sz w:val="18"/>
          <w:szCs w:val="18"/>
        </w:rPr>
        <w:t>subjektu</w:t>
      </w:r>
      <w:r>
        <w:rPr>
          <w:rFonts w:ascii="Tahoma" w:hAnsi="Tahoma" w:cs="Tahoma"/>
          <w:b/>
          <w:bCs/>
          <w:sz w:val="18"/>
          <w:szCs w:val="18"/>
        </w:rPr>
        <w:t>:</w:t>
      </w:r>
    </w:p>
    <w:p w:rsidR="00504D08" w:rsidRDefault="00504D08" w:rsidP="00504D08">
      <w:pPr>
        <w:pStyle w:val="Zkladntextodsazen"/>
        <w:tabs>
          <w:tab w:val="left" w:pos="284"/>
        </w:tabs>
        <w:spacing w:after="0"/>
        <w:ind w:left="284"/>
        <w:jc w:val="both"/>
        <w:rPr>
          <w:rFonts w:ascii="Tahoma" w:hAnsi="Tahoma" w:cs="Tahoma"/>
          <w:sz w:val="18"/>
          <w:szCs w:val="18"/>
        </w:rPr>
      </w:pPr>
      <w:r w:rsidRPr="00115B4C">
        <w:rPr>
          <w:rFonts w:ascii="Tahoma" w:hAnsi="Tahoma" w:cs="Tahoma"/>
          <w:b/>
          <w:sz w:val="18"/>
          <w:szCs w:val="18"/>
        </w:rPr>
        <w:t>Hokejový club Frýdek-Místek, spolek,</w:t>
      </w:r>
      <w:r>
        <w:rPr>
          <w:rFonts w:ascii="Tahoma" w:hAnsi="Tahoma" w:cs="Tahoma"/>
          <w:sz w:val="18"/>
          <w:szCs w:val="18"/>
        </w:rPr>
        <w:t xml:space="preserve"> IČO: 66740002, spolek </w:t>
      </w:r>
      <w:r w:rsidRPr="002A7961">
        <w:rPr>
          <w:rFonts w:ascii="Tahoma" w:hAnsi="Tahoma" w:cs="Tahoma"/>
          <w:sz w:val="18"/>
          <w:szCs w:val="18"/>
        </w:rPr>
        <w:t xml:space="preserve">zapsaný ve SR, vedeném Krajským soudem v Ostravě, oddíl L, vložka </w:t>
      </w:r>
      <w:r>
        <w:rPr>
          <w:rFonts w:ascii="Tahoma" w:hAnsi="Tahoma" w:cs="Tahoma"/>
          <w:sz w:val="18"/>
          <w:szCs w:val="18"/>
        </w:rPr>
        <w:t>3684</w:t>
      </w:r>
      <w:r w:rsidRPr="002A7961">
        <w:rPr>
          <w:rFonts w:ascii="Tahoma" w:hAnsi="Tahoma" w:cs="Tahoma"/>
          <w:sz w:val="18"/>
          <w:szCs w:val="18"/>
        </w:rPr>
        <w:t>, zastoupený p</w:t>
      </w:r>
      <w:r>
        <w:rPr>
          <w:rFonts w:ascii="Tahoma" w:hAnsi="Tahoma" w:cs="Tahoma"/>
          <w:sz w:val="18"/>
          <w:szCs w:val="18"/>
        </w:rPr>
        <w:t xml:space="preserve">rezidentem MUDr. Pavolem </w:t>
      </w:r>
      <w:proofErr w:type="spellStart"/>
      <w:r>
        <w:rPr>
          <w:rFonts w:ascii="Tahoma" w:hAnsi="Tahoma" w:cs="Tahoma"/>
          <w:sz w:val="18"/>
          <w:szCs w:val="18"/>
        </w:rPr>
        <w:t>Holéczym</w:t>
      </w:r>
      <w:proofErr w:type="spellEnd"/>
      <w:r>
        <w:rPr>
          <w:rFonts w:ascii="Tahoma" w:hAnsi="Tahoma" w:cs="Tahoma"/>
          <w:sz w:val="18"/>
          <w:szCs w:val="18"/>
        </w:rPr>
        <w:t xml:space="preserve"> a manažerem Michalem </w:t>
      </w:r>
      <w:proofErr w:type="spellStart"/>
      <w:r>
        <w:rPr>
          <w:rFonts w:ascii="Tahoma" w:hAnsi="Tahoma" w:cs="Tahoma"/>
          <w:sz w:val="18"/>
          <w:szCs w:val="18"/>
        </w:rPr>
        <w:t>Bobokem</w:t>
      </w:r>
      <w:proofErr w:type="spellEnd"/>
      <w:r w:rsidRPr="00115B4C">
        <w:rPr>
          <w:rFonts w:ascii="Tahoma" w:hAnsi="Tahoma" w:cs="Tahoma"/>
          <w:sz w:val="18"/>
          <w:szCs w:val="18"/>
        </w:rPr>
        <w:t xml:space="preserve"> o 300.000,- Kč </w:t>
      </w:r>
      <w:r w:rsidRPr="00115B4C">
        <w:rPr>
          <w:rFonts w:ascii="Tahoma" w:hAnsi="Tahoma" w:cs="Tahoma"/>
          <w:bCs/>
          <w:sz w:val="18"/>
          <w:szCs w:val="18"/>
        </w:rPr>
        <w:t>na činnost dětí a mládeže v roce 2022</w:t>
      </w:r>
      <w:r w:rsidRPr="00115B4C">
        <w:rPr>
          <w:rFonts w:ascii="Tahoma" w:hAnsi="Tahoma" w:cs="Tahoma"/>
          <w:sz w:val="18"/>
          <w:szCs w:val="18"/>
        </w:rPr>
        <w:t xml:space="preserve"> na celkovou výši 10.000.000,- Kč</w:t>
      </w:r>
      <w:r>
        <w:rPr>
          <w:rFonts w:ascii="Tahoma" w:hAnsi="Tahoma" w:cs="Tahoma"/>
          <w:sz w:val="18"/>
          <w:szCs w:val="18"/>
        </w:rPr>
        <w:t>,</w:t>
      </w:r>
    </w:p>
    <w:p w:rsidR="00504D08" w:rsidRPr="00115B4C" w:rsidRDefault="00504D08" w:rsidP="00504D08">
      <w:pPr>
        <w:pStyle w:val="Zkladntextodsazen"/>
        <w:tabs>
          <w:tab w:val="left" w:pos="284"/>
        </w:tabs>
        <w:spacing w:after="0"/>
        <w:ind w:left="284"/>
        <w:jc w:val="both"/>
        <w:rPr>
          <w:rFonts w:ascii="Tahoma" w:hAnsi="Tahoma" w:cs="Tahoma"/>
          <w:bCs/>
          <w:sz w:val="18"/>
          <w:szCs w:val="18"/>
          <w:u w:val="single"/>
        </w:rPr>
      </w:pPr>
    </w:p>
    <w:p w:rsidR="00504D08" w:rsidRPr="00024387" w:rsidRDefault="00504D08" w:rsidP="00E929BD">
      <w:pPr>
        <w:numPr>
          <w:ilvl w:val="0"/>
          <w:numId w:val="15"/>
        </w:numPr>
        <w:spacing w:after="0" w:line="240" w:lineRule="auto"/>
        <w:ind w:left="284" w:hanging="284"/>
        <w:jc w:val="both"/>
        <w:rPr>
          <w:rFonts w:ascii="Tahoma" w:hAnsi="Tahoma" w:cs="Tahoma"/>
          <w:bCs/>
          <w:sz w:val="18"/>
          <w:szCs w:val="18"/>
          <w:u w:val="single"/>
        </w:rPr>
      </w:pPr>
      <w:r>
        <w:rPr>
          <w:rFonts w:ascii="Tahoma" w:hAnsi="Tahoma" w:cs="Tahoma"/>
          <w:b/>
          <w:bCs/>
          <w:sz w:val="18"/>
          <w:szCs w:val="18"/>
        </w:rPr>
        <w:t xml:space="preserve">o </w:t>
      </w:r>
      <w:r w:rsidRPr="002A7961">
        <w:rPr>
          <w:rFonts w:ascii="Tahoma" w:hAnsi="Tahoma" w:cs="Tahoma"/>
          <w:b/>
          <w:bCs/>
          <w:sz w:val="18"/>
          <w:szCs w:val="18"/>
        </w:rPr>
        <w:t xml:space="preserve">uzavření dodatku č. 1 </w:t>
      </w:r>
      <w:r w:rsidRPr="002A7961">
        <w:rPr>
          <w:rFonts w:ascii="Tahoma" w:hAnsi="Tahoma" w:cs="Tahoma"/>
          <w:bCs/>
          <w:sz w:val="18"/>
          <w:szCs w:val="18"/>
        </w:rPr>
        <w:t xml:space="preserve">ke smlouvě </w:t>
      </w:r>
      <w:r w:rsidRPr="002A7961">
        <w:rPr>
          <w:rFonts w:ascii="Tahoma" w:hAnsi="Tahoma" w:cs="Tahoma"/>
          <w:sz w:val="18"/>
          <w:szCs w:val="18"/>
        </w:rPr>
        <w:t>č. S/0449/2021/</w:t>
      </w:r>
      <w:proofErr w:type="spellStart"/>
      <w:r w:rsidRPr="002A7961">
        <w:rPr>
          <w:rFonts w:ascii="Tahoma" w:hAnsi="Tahoma" w:cs="Tahoma"/>
          <w:sz w:val="18"/>
          <w:szCs w:val="18"/>
        </w:rPr>
        <w:t>OŠKMaT</w:t>
      </w:r>
      <w:proofErr w:type="spellEnd"/>
      <w:r w:rsidRPr="002A7961">
        <w:rPr>
          <w:rFonts w:ascii="Tahoma" w:hAnsi="Tahoma" w:cs="Tahoma"/>
          <w:sz w:val="18"/>
          <w:szCs w:val="18"/>
        </w:rPr>
        <w:t xml:space="preserve"> ze dne 5. 1. 2022 o poskytnutí neinvestiční dotace s</w:t>
      </w:r>
      <w:r>
        <w:rPr>
          <w:rFonts w:ascii="Tahoma" w:hAnsi="Tahoma" w:cs="Tahoma"/>
          <w:sz w:val="18"/>
          <w:szCs w:val="18"/>
        </w:rPr>
        <w:t> </w:t>
      </w:r>
      <w:r w:rsidRPr="002A7961">
        <w:rPr>
          <w:rFonts w:ascii="Tahoma" w:hAnsi="Tahoma" w:cs="Tahoma"/>
          <w:sz w:val="18"/>
          <w:szCs w:val="18"/>
        </w:rPr>
        <w:t>příjemcem</w:t>
      </w:r>
      <w:r>
        <w:rPr>
          <w:rFonts w:ascii="Tahoma" w:hAnsi="Tahoma" w:cs="Tahoma"/>
          <w:sz w:val="18"/>
          <w:szCs w:val="18"/>
        </w:rPr>
        <w:t xml:space="preserve"> uvedeným v bodě c) usnesení dle</w:t>
      </w:r>
      <w:r w:rsidRPr="00024387">
        <w:rPr>
          <w:rFonts w:ascii="Tahoma" w:hAnsi="Tahoma" w:cs="Tahoma"/>
          <w:sz w:val="18"/>
          <w:szCs w:val="18"/>
        </w:rPr>
        <w:t xml:space="preserve"> přílohy </w:t>
      </w:r>
      <w:r w:rsidRPr="00434EBD">
        <w:rPr>
          <w:rFonts w:ascii="Tahoma" w:hAnsi="Tahoma" w:cs="Tahoma"/>
          <w:sz w:val="18"/>
          <w:szCs w:val="18"/>
        </w:rPr>
        <w:t>č. S/0449/2021/</w:t>
      </w:r>
      <w:proofErr w:type="spellStart"/>
      <w:r w:rsidRPr="00434EBD">
        <w:rPr>
          <w:rFonts w:ascii="Tahoma" w:hAnsi="Tahoma" w:cs="Tahoma"/>
          <w:sz w:val="18"/>
          <w:szCs w:val="18"/>
        </w:rPr>
        <w:t>OSKMaT</w:t>
      </w:r>
      <w:proofErr w:type="spellEnd"/>
      <w:r w:rsidRPr="00434EBD">
        <w:rPr>
          <w:rFonts w:ascii="Tahoma" w:hAnsi="Tahoma" w:cs="Tahoma"/>
          <w:sz w:val="18"/>
          <w:szCs w:val="18"/>
        </w:rPr>
        <w:t>/</w:t>
      </w:r>
      <w:proofErr w:type="gramStart"/>
      <w:r w:rsidRPr="00434EBD">
        <w:rPr>
          <w:rFonts w:ascii="Tahoma" w:hAnsi="Tahoma" w:cs="Tahoma"/>
          <w:sz w:val="18"/>
          <w:szCs w:val="18"/>
        </w:rPr>
        <w:t>1  k</w:t>
      </w:r>
      <w:proofErr w:type="gramEnd"/>
      <w:r w:rsidRPr="00434EBD">
        <w:rPr>
          <w:rFonts w:ascii="Tahoma" w:hAnsi="Tahoma" w:cs="Tahoma"/>
          <w:sz w:val="18"/>
          <w:szCs w:val="18"/>
        </w:rPr>
        <w:t> usnesení.</w:t>
      </w:r>
    </w:p>
    <w:p w:rsidR="001E00B4" w:rsidRDefault="001E00B4" w:rsidP="00763A4D">
      <w:pPr>
        <w:widowControl w:val="0"/>
        <w:autoSpaceDE w:val="0"/>
        <w:autoSpaceDN w:val="0"/>
        <w:adjustRightInd w:val="0"/>
        <w:spacing w:after="0"/>
        <w:ind w:left="1559" w:hanging="1559"/>
        <w:rPr>
          <w:rFonts w:ascii="Tahoma" w:hAnsi="Tahoma" w:cs="Tahoma"/>
          <w:b/>
          <w:bCs/>
          <w:sz w:val="20"/>
          <w:szCs w:val="20"/>
        </w:rPr>
      </w:pPr>
    </w:p>
    <w:p w:rsidR="001E00B4" w:rsidRDefault="001E00B4" w:rsidP="00763A4D">
      <w:pPr>
        <w:widowControl w:val="0"/>
        <w:autoSpaceDE w:val="0"/>
        <w:autoSpaceDN w:val="0"/>
        <w:adjustRightInd w:val="0"/>
        <w:spacing w:after="0"/>
        <w:ind w:left="1559" w:hanging="1559"/>
        <w:rPr>
          <w:rFonts w:ascii="Tahoma" w:hAnsi="Tahoma" w:cs="Tahoma"/>
          <w:b/>
          <w:bCs/>
          <w:sz w:val="20"/>
          <w:szCs w:val="20"/>
        </w:rPr>
      </w:pPr>
    </w:p>
    <w:p w:rsidR="00504D08" w:rsidRPr="00504D08" w:rsidRDefault="00504D08" w:rsidP="00763A4D">
      <w:pPr>
        <w:widowControl w:val="0"/>
        <w:autoSpaceDE w:val="0"/>
        <w:autoSpaceDN w:val="0"/>
        <w:adjustRightInd w:val="0"/>
        <w:spacing w:after="0"/>
        <w:ind w:left="1559" w:hanging="1559"/>
        <w:rPr>
          <w:rFonts w:ascii="Tahoma" w:hAnsi="Tahoma" w:cs="Tahoma"/>
          <w:b/>
          <w:sz w:val="20"/>
          <w:szCs w:val="20"/>
          <w:u w:val="single"/>
        </w:rPr>
      </w:pPr>
      <w:r>
        <w:rPr>
          <w:rFonts w:ascii="Tahoma" w:hAnsi="Tahoma" w:cs="Tahoma"/>
          <w:b/>
          <w:bCs/>
          <w:sz w:val="20"/>
          <w:szCs w:val="20"/>
        </w:rPr>
        <w:t>2</w:t>
      </w:r>
      <w:r w:rsidR="00D77A6B">
        <w:rPr>
          <w:rFonts w:ascii="Tahoma" w:hAnsi="Tahoma" w:cs="Tahoma"/>
          <w:b/>
          <w:bCs/>
          <w:sz w:val="20"/>
          <w:szCs w:val="20"/>
        </w:rPr>
        <w:t>0</w:t>
      </w:r>
      <w:r>
        <w:rPr>
          <w:rFonts w:ascii="Tahoma" w:hAnsi="Tahoma" w:cs="Tahoma"/>
          <w:b/>
          <w:bCs/>
          <w:sz w:val="20"/>
          <w:szCs w:val="20"/>
        </w:rPr>
        <w:t>/105/2022</w:t>
      </w:r>
      <w:r>
        <w:rPr>
          <w:rFonts w:ascii="Tahoma" w:hAnsi="Tahoma" w:cs="Tahoma"/>
          <w:b/>
          <w:bCs/>
          <w:sz w:val="20"/>
          <w:szCs w:val="20"/>
        </w:rPr>
        <w:tab/>
      </w:r>
      <w:r w:rsidRPr="00504D08">
        <w:rPr>
          <w:rFonts w:ascii="Tahoma" w:hAnsi="Tahoma" w:cs="Tahoma"/>
          <w:b/>
          <w:sz w:val="20"/>
          <w:szCs w:val="20"/>
          <w:u w:val="single"/>
        </w:rPr>
        <w:t xml:space="preserve">Návrh na uzavření dodatku č. 1 k veřejnoprávní smlouvě o poskytnutí neinvestiční dotace z rozpočtu statutárního města na rok 2022 </w:t>
      </w:r>
    </w:p>
    <w:p w:rsidR="00763A4D" w:rsidRDefault="00763A4D" w:rsidP="00763A4D">
      <w:pPr>
        <w:spacing w:after="0" w:line="360" w:lineRule="auto"/>
        <w:ind w:left="1980" w:hanging="1980"/>
        <w:jc w:val="both"/>
        <w:outlineLvl w:val="0"/>
        <w:rPr>
          <w:rFonts w:ascii="Tahoma" w:hAnsi="Tahoma" w:cs="Tahoma"/>
          <w:b/>
          <w:sz w:val="18"/>
          <w:szCs w:val="18"/>
        </w:rPr>
      </w:pPr>
      <w:r w:rsidRPr="00660FB7">
        <w:rPr>
          <w:rFonts w:ascii="Tahoma" w:hAnsi="Tahoma" w:cs="Tahoma"/>
          <w:b/>
          <w:sz w:val="18"/>
          <w:szCs w:val="18"/>
        </w:rPr>
        <w:t>Rada města</w:t>
      </w:r>
    </w:p>
    <w:p w:rsidR="00763A4D" w:rsidRPr="00660FB7" w:rsidRDefault="00763A4D" w:rsidP="00763A4D">
      <w:pPr>
        <w:pStyle w:val="Zkladntextodsazen"/>
        <w:spacing w:after="0"/>
        <w:ind w:left="0"/>
        <w:jc w:val="both"/>
        <w:rPr>
          <w:rFonts w:ascii="Tahoma" w:hAnsi="Tahoma" w:cs="Tahoma"/>
          <w:b/>
          <w:bCs/>
          <w:sz w:val="18"/>
          <w:szCs w:val="18"/>
        </w:rPr>
      </w:pPr>
      <w:r w:rsidRPr="00660FB7">
        <w:rPr>
          <w:rFonts w:ascii="Tahoma" w:hAnsi="Tahoma" w:cs="Tahoma"/>
          <w:b/>
          <w:bCs/>
          <w:sz w:val="18"/>
          <w:szCs w:val="18"/>
        </w:rPr>
        <w:t>doporučuje zastupitelstvu města rozhodnout</w:t>
      </w:r>
    </w:p>
    <w:p w:rsidR="00763A4D" w:rsidRPr="00660FB7" w:rsidRDefault="00763A4D" w:rsidP="00763A4D">
      <w:pPr>
        <w:spacing w:after="0" w:line="240" w:lineRule="auto"/>
        <w:jc w:val="both"/>
        <w:rPr>
          <w:rFonts w:ascii="Tahoma" w:hAnsi="Tahoma" w:cs="Tahoma"/>
          <w:b/>
          <w:sz w:val="18"/>
          <w:szCs w:val="18"/>
        </w:rPr>
      </w:pPr>
    </w:p>
    <w:p w:rsidR="00763A4D" w:rsidRPr="00763A4D" w:rsidRDefault="00763A4D" w:rsidP="00763A4D">
      <w:pPr>
        <w:spacing w:line="240" w:lineRule="auto"/>
        <w:jc w:val="both"/>
        <w:rPr>
          <w:rFonts w:ascii="Tahoma" w:hAnsi="Tahoma" w:cs="Tahoma"/>
          <w:sz w:val="18"/>
          <w:szCs w:val="18"/>
        </w:rPr>
      </w:pPr>
      <w:r w:rsidRPr="00763A4D">
        <w:rPr>
          <w:rFonts w:ascii="Tahoma" w:hAnsi="Tahoma" w:cs="Tahoma"/>
          <w:sz w:val="18"/>
          <w:szCs w:val="18"/>
        </w:rPr>
        <w:t>o uzavření dodatku č. 1 ke smlouvě č. S/0092/2022/</w:t>
      </w:r>
      <w:proofErr w:type="spellStart"/>
      <w:r w:rsidRPr="00763A4D">
        <w:rPr>
          <w:rFonts w:ascii="Tahoma" w:hAnsi="Tahoma" w:cs="Tahoma"/>
          <w:sz w:val="18"/>
          <w:szCs w:val="18"/>
        </w:rPr>
        <w:t>OŠKMaT</w:t>
      </w:r>
      <w:proofErr w:type="spellEnd"/>
      <w:r w:rsidRPr="00763A4D">
        <w:rPr>
          <w:rFonts w:ascii="Tahoma" w:hAnsi="Tahoma" w:cs="Tahoma"/>
          <w:sz w:val="18"/>
          <w:szCs w:val="18"/>
        </w:rPr>
        <w:t xml:space="preserve"> ze dne 29. 03. 2022 o poskytnutí neinvestiční dotace z rozpočtu statutárního města Frýdku-Místku na rok 2022 pro Asociace turistických oddílů mládeže ČR, TOM 19073 T.O.R dle přílohy č. 1 k usnesení.</w:t>
      </w:r>
    </w:p>
    <w:p w:rsidR="00763A4D" w:rsidRPr="00660FB7" w:rsidRDefault="00763A4D" w:rsidP="00763A4D">
      <w:pPr>
        <w:spacing w:after="0" w:line="240" w:lineRule="auto"/>
        <w:jc w:val="both"/>
        <w:rPr>
          <w:rFonts w:ascii="Tahoma" w:hAnsi="Tahoma" w:cs="Tahoma"/>
          <w:sz w:val="18"/>
          <w:szCs w:val="18"/>
        </w:rPr>
      </w:pPr>
      <w:r w:rsidRPr="00660FB7">
        <w:rPr>
          <w:rFonts w:ascii="Tahoma" w:hAnsi="Tahoma" w:cs="Tahoma"/>
          <w:sz w:val="18"/>
          <w:szCs w:val="18"/>
        </w:rPr>
        <w:t>Předmětem dodatk</w:t>
      </w:r>
      <w:r>
        <w:rPr>
          <w:rFonts w:ascii="Tahoma" w:hAnsi="Tahoma" w:cs="Tahoma"/>
          <w:sz w:val="18"/>
          <w:szCs w:val="18"/>
        </w:rPr>
        <w:t>u</w:t>
      </w:r>
      <w:r w:rsidRPr="00660FB7">
        <w:rPr>
          <w:rFonts w:ascii="Tahoma" w:hAnsi="Tahoma" w:cs="Tahoma"/>
          <w:sz w:val="18"/>
          <w:szCs w:val="18"/>
        </w:rPr>
        <w:t xml:space="preserve"> je </w:t>
      </w:r>
      <w:r w:rsidRPr="00E6136D">
        <w:rPr>
          <w:rFonts w:ascii="Tahoma" w:hAnsi="Tahoma" w:cs="Tahoma"/>
          <w:b/>
          <w:sz w:val="18"/>
          <w:szCs w:val="18"/>
        </w:rPr>
        <w:t>změna místa konání akce</w:t>
      </w:r>
      <w:r w:rsidRPr="00660FB7">
        <w:rPr>
          <w:rFonts w:ascii="Tahoma" w:hAnsi="Tahoma" w:cs="Tahoma"/>
          <w:sz w:val="18"/>
          <w:szCs w:val="18"/>
        </w:rPr>
        <w:t xml:space="preserve">, </w:t>
      </w:r>
      <w:r w:rsidRPr="00893147">
        <w:rPr>
          <w:rFonts w:ascii="Tahoma" w:hAnsi="Tahoma" w:cs="Tahoma"/>
          <w:sz w:val="18"/>
          <w:szCs w:val="18"/>
        </w:rPr>
        <w:t>a to z původního </w:t>
      </w:r>
      <w:r>
        <w:rPr>
          <w:rFonts w:ascii="Tahoma" w:hAnsi="Tahoma" w:cs="Tahoma"/>
          <w:sz w:val="18"/>
          <w:szCs w:val="18"/>
        </w:rPr>
        <w:t xml:space="preserve">místa </w:t>
      </w:r>
      <w:r w:rsidRPr="00893147">
        <w:rPr>
          <w:rFonts w:ascii="Tahoma" w:hAnsi="Tahoma" w:cs="Tahoma"/>
          <w:sz w:val="18"/>
          <w:szCs w:val="18"/>
        </w:rPr>
        <w:t>Malenovice na nově Kunčice pod Ondřejníkem.</w:t>
      </w:r>
    </w:p>
    <w:p w:rsidR="00763A4D" w:rsidRDefault="00763A4D" w:rsidP="00763A4D">
      <w:pPr>
        <w:spacing w:after="0" w:line="240" w:lineRule="auto"/>
        <w:jc w:val="both"/>
        <w:rPr>
          <w:rFonts w:ascii="Tahoma" w:hAnsi="Tahoma" w:cs="Tahoma"/>
          <w:sz w:val="18"/>
          <w:szCs w:val="18"/>
        </w:rPr>
      </w:pPr>
    </w:p>
    <w:p w:rsidR="00763A4D" w:rsidRDefault="00763A4D" w:rsidP="00763A4D">
      <w:pPr>
        <w:spacing w:after="0" w:line="240" w:lineRule="auto"/>
        <w:jc w:val="both"/>
        <w:rPr>
          <w:rFonts w:ascii="Tahoma" w:hAnsi="Tahoma" w:cs="Tahoma"/>
          <w:sz w:val="18"/>
          <w:szCs w:val="18"/>
        </w:rPr>
      </w:pPr>
    </w:p>
    <w:p w:rsidR="00C861DB" w:rsidRDefault="00C861DB" w:rsidP="00C861DB">
      <w:pPr>
        <w:widowControl w:val="0"/>
        <w:autoSpaceDE w:val="0"/>
        <w:autoSpaceDN w:val="0"/>
        <w:adjustRightInd w:val="0"/>
        <w:spacing w:after="0"/>
        <w:ind w:left="1559" w:hanging="1559"/>
        <w:jc w:val="both"/>
        <w:rPr>
          <w:rFonts w:ascii="Tahoma" w:hAnsi="Tahoma" w:cs="Tahoma"/>
          <w:b/>
          <w:sz w:val="20"/>
          <w:szCs w:val="20"/>
          <w:u w:val="single"/>
        </w:rPr>
      </w:pPr>
      <w:r>
        <w:rPr>
          <w:rFonts w:ascii="Tahoma" w:hAnsi="Tahoma" w:cs="Tahoma"/>
          <w:b/>
          <w:bCs/>
          <w:sz w:val="20"/>
          <w:szCs w:val="20"/>
        </w:rPr>
        <w:t>2</w:t>
      </w:r>
      <w:r w:rsidR="00D77A6B">
        <w:rPr>
          <w:rFonts w:ascii="Tahoma" w:hAnsi="Tahoma" w:cs="Tahoma"/>
          <w:b/>
          <w:bCs/>
          <w:sz w:val="20"/>
          <w:szCs w:val="20"/>
        </w:rPr>
        <w:t>1</w:t>
      </w:r>
      <w:r>
        <w:rPr>
          <w:rFonts w:ascii="Tahoma" w:hAnsi="Tahoma" w:cs="Tahoma"/>
          <w:b/>
          <w:bCs/>
          <w:sz w:val="20"/>
          <w:szCs w:val="20"/>
        </w:rPr>
        <w:t>/105/2022</w:t>
      </w:r>
      <w:r>
        <w:rPr>
          <w:rFonts w:ascii="Tahoma" w:hAnsi="Tahoma" w:cs="Tahoma"/>
          <w:b/>
          <w:bCs/>
          <w:sz w:val="20"/>
          <w:szCs w:val="20"/>
        </w:rPr>
        <w:tab/>
      </w:r>
      <w:r w:rsidRPr="00C861DB">
        <w:rPr>
          <w:rFonts w:ascii="Tahoma" w:hAnsi="Tahoma" w:cs="Tahoma"/>
          <w:b/>
          <w:sz w:val="20"/>
          <w:szCs w:val="20"/>
          <w:u w:val="single"/>
        </w:rPr>
        <w:t xml:space="preserve">Souhlas </w:t>
      </w:r>
      <w:proofErr w:type="gramStart"/>
      <w:r w:rsidRPr="00C861DB">
        <w:rPr>
          <w:rFonts w:ascii="Tahoma" w:hAnsi="Tahoma" w:cs="Tahoma"/>
          <w:b/>
          <w:sz w:val="20"/>
          <w:szCs w:val="20"/>
          <w:u w:val="single"/>
        </w:rPr>
        <w:t>s  přijetím</w:t>
      </w:r>
      <w:proofErr w:type="gramEnd"/>
      <w:r w:rsidRPr="00C861DB">
        <w:rPr>
          <w:rFonts w:ascii="Tahoma" w:hAnsi="Tahoma" w:cs="Tahoma"/>
          <w:b/>
          <w:sz w:val="20"/>
          <w:szCs w:val="20"/>
          <w:u w:val="single"/>
        </w:rPr>
        <w:t xml:space="preserve"> účelově určeného věcného daru pro příspěvkovou organizaci    </w:t>
      </w:r>
    </w:p>
    <w:p w:rsidR="00C861DB" w:rsidRPr="00C861DB" w:rsidRDefault="00C861DB" w:rsidP="00C861DB">
      <w:pPr>
        <w:pStyle w:val="Nadpis5"/>
        <w:spacing w:before="0" w:line="360" w:lineRule="auto"/>
        <w:rPr>
          <w:rFonts w:ascii="Tahoma" w:hAnsi="Tahoma" w:cs="Tahoma"/>
          <w:b/>
          <w:color w:val="auto"/>
          <w:sz w:val="18"/>
          <w:szCs w:val="18"/>
        </w:rPr>
      </w:pPr>
      <w:r w:rsidRPr="00C861DB">
        <w:rPr>
          <w:rFonts w:ascii="Tahoma" w:hAnsi="Tahoma" w:cs="Tahoma"/>
          <w:b/>
          <w:color w:val="auto"/>
          <w:sz w:val="18"/>
          <w:szCs w:val="18"/>
        </w:rPr>
        <w:t>Rada města</w:t>
      </w:r>
    </w:p>
    <w:p w:rsidR="00C861DB" w:rsidRPr="00B93AB9" w:rsidRDefault="00C861DB" w:rsidP="00C861DB">
      <w:pPr>
        <w:spacing w:after="0" w:line="360" w:lineRule="auto"/>
        <w:jc w:val="both"/>
        <w:rPr>
          <w:rFonts w:ascii="Tahoma" w:hAnsi="Tahoma" w:cs="Tahoma"/>
          <w:b/>
          <w:sz w:val="18"/>
          <w:szCs w:val="18"/>
        </w:rPr>
      </w:pPr>
      <w:r w:rsidRPr="00B93AB9">
        <w:rPr>
          <w:rFonts w:ascii="Tahoma" w:hAnsi="Tahoma" w:cs="Tahoma"/>
          <w:b/>
          <w:sz w:val="18"/>
          <w:szCs w:val="18"/>
        </w:rPr>
        <w:t>souhlasí</w:t>
      </w:r>
    </w:p>
    <w:p w:rsidR="00C861DB" w:rsidRDefault="00C861DB" w:rsidP="00C861DB">
      <w:pPr>
        <w:spacing w:after="0" w:line="240" w:lineRule="auto"/>
        <w:jc w:val="both"/>
        <w:rPr>
          <w:rFonts w:ascii="Tahoma" w:hAnsi="Tahoma" w:cs="Tahoma"/>
          <w:sz w:val="18"/>
          <w:szCs w:val="18"/>
        </w:rPr>
      </w:pPr>
      <w:r w:rsidRPr="00AD66DD">
        <w:rPr>
          <w:rFonts w:ascii="Tahoma" w:hAnsi="Tahoma" w:cs="Tahoma"/>
          <w:sz w:val="18"/>
          <w:szCs w:val="18"/>
        </w:rPr>
        <w:t>s přijetím účelově určen</w:t>
      </w:r>
      <w:r>
        <w:rPr>
          <w:rFonts w:ascii="Tahoma" w:hAnsi="Tahoma" w:cs="Tahoma"/>
          <w:sz w:val="18"/>
          <w:szCs w:val="18"/>
        </w:rPr>
        <w:t>ého</w:t>
      </w:r>
      <w:r w:rsidRPr="00AD66DD">
        <w:rPr>
          <w:rFonts w:ascii="Tahoma" w:hAnsi="Tahoma" w:cs="Tahoma"/>
          <w:sz w:val="18"/>
          <w:szCs w:val="18"/>
        </w:rPr>
        <w:t xml:space="preserve"> věcn</w:t>
      </w:r>
      <w:r>
        <w:rPr>
          <w:rFonts w:ascii="Tahoma" w:hAnsi="Tahoma" w:cs="Tahoma"/>
          <w:sz w:val="18"/>
          <w:szCs w:val="18"/>
        </w:rPr>
        <w:t>ého</w:t>
      </w:r>
      <w:r w:rsidRPr="00AD66DD">
        <w:rPr>
          <w:rFonts w:ascii="Tahoma" w:hAnsi="Tahoma" w:cs="Tahoma"/>
          <w:sz w:val="18"/>
          <w:szCs w:val="18"/>
        </w:rPr>
        <w:t xml:space="preserve"> dar</w:t>
      </w:r>
      <w:r>
        <w:rPr>
          <w:rFonts w:ascii="Tahoma" w:hAnsi="Tahoma" w:cs="Tahoma"/>
          <w:sz w:val="18"/>
          <w:szCs w:val="18"/>
        </w:rPr>
        <w:t xml:space="preserve">u </w:t>
      </w:r>
      <w:r w:rsidRPr="00AD66DD">
        <w:rPr>
          <w:rFonts w:ascii="Tahoma" w:hAnsi="Tahoma" w:cs="Tahoma"/>
          <w:sz w:val="18"/>
          <w:szCs w:val="18"/>
        </w:rPr>
        <w:t xml:space="preserve">pro příspěvkovou organizaci Základní škola a mateřská škola Naděje, Frýdek-Místek, </w:t>
      </w:r>
      <w:proofErr w:type="spellStart"/>
      <w:r w:rsidRPr="00AD66DD">
        <w:rPr>
          <w:rFonts w:ascii="Tahoma" w:hAnsi="Tahoma" w:cs="Tahoma"/>
          <w:sz w:val="18"/>
          <w:szCs w:val="18"/>
        </w:rPr>
        <w:t>Škarabelova</w:t>
      </w:r>
      <w:proofErr w:type="spellEnd"/>
      <w:r w:rsidRPr="00AD66DD">
        <w:rPr>
          <w:rFonts w:ascii="Tahoma" w:hAnsi="Tahoma" w:cs="Tahoma"/>
          <w:sz w:val="18"/>
          <w:szCs w:val="18"/>
        </w:rPr>
        <w:t xml:space="preserve"> 562, se sídlem </w:t>
      </w:r>
      <w:proofErr w:type="spellStart"/>
      <w:r w:rsidRPr="00AD66DD">
        <w:rPr>
          <w:rFonts w:ascii="Tahoma" w:hAnsi="Tahoma" w:cs="Tahoma"/>
          <w:sz w:val="18"/>
          <w:szCs w:val="18"/>
        </w:rPr>
        <w:t>Škarabelova</w:t>
      </w:r>
      <w:proofErr w:type="spellEnd"/>
      <w:r w:rsidRPr="00AD66DD">
        <w:rPr>
          <w:rFonts w:ascii="Tahoma" w:hAnsi="Tahoma" w:cs="Tahoma"/>
          <w:sz w:val="18"/>
          <w:szCs w:val="18"/>
        </w:rPr>
        <w:t xml:space="preserve"> 562, </w:t>
      </w:r>
      <w:r>
        <w:rPr>
          <w:rFonts w:ascii="Tahoma" w:hAnsi="Tahoma" w:cs="Tahoma"/>
          <w:sz w:val="18"/>
          <w:szCs w:val="18"/>
        </w:rPr>
        <w:t xml:space="preserve">Frýdek, </w:t>
      </w:r>
      <w:r w:rsidRPr="00AD66DD">
        <w:rPr>
          <w:rFonts w:ascii="Tahoma" w:hAnsi="Tahoma" w:cs="Tahoma"/>
          <w:sz w:val="18"/>
          <w:szCs w:val="18"/>
        </w:rPr>
        <w:t>738 01 Frýdek-Místek, IČO: 60046104, zastoupena ředitelem Mgr. Vratislavem Matějem</w:t>
      </w:r>
      <w:r>
        <w:rPr>
          <w:rFonts w:ascii="Tahoma" w:hAnsi="Tahoma" w:cs="Tahoma"/>
          <w:sz w:val="18"/>
          <w:szCs w:val="18"/>
        </w:rPr>
        <w:t xml:space="preserve"> v celkové hodnotě 3.900 </w:t>
      </w:r>
      <w:r w:rsidRPr="00A64906">
        <w:rPr>
          <w:rFonts w:ascii="Tahoma" w:hAnsi="Tahoma" w:cs="Tahoma"/>
          <w:sz w:val="18"/>
          <w:szCs w:val="18"/>
        </w:rPr>
        <w:t xml:space="preserve">Kč od dárce: </w:t>
      </w:r>
      <w:proofErr w:type="spellStart"/>
      <w:r w:rsidRPr="00A64906">
        <w:rPr>
          <w:rFonts w:ascii="Tahoma" w:hAnsi="Tahoma" w:cs="Tahoma"/>
          <w:sz w:val="18"/>
          <w:szCs w:val="18"/>
        </w:rPr>
        <w:t>Š</w:t>
      </w:r>
      <w:r>
        <w:rPr>
          <w:rFonts w:ascii="Tahoma" w:hAnsi="Tahoma" w:cs="Tahoma"/>
          <w:sz w:val="18"/>
          <w:szCs w:val="18"/>
        </w:rPr>
        <w:t>tefo</w:t>
      </w:r>
      <w:proofErr w:type="spellEnd"/>
      <w:r w:rsidRPr="00A64906">
        <w:rPr>
          <w:rFonts w:ascii="Tahoma" w:hAnsi="Tahoma" w:cs="Tahoma"/>
          <w:sz w:val="18"/>
          <w:szCs w:val="18"/>
        </w:rPr>
        <w:t>, s.r.o.,</w:t>
      </w:r>
      <w:r>
        <w:rPr>
          <w:rFonts w:ascii="Tahoma" w:hAnsi="Tahoma" w:cs="Tahoma"/>
          <w:sz w:val="18"/>
          <w:szCs w:val="18"/>
        </w:rPr>
        <w:t xml:space="preserve"> </w:t>
      </w:r>
      <w:r w:rsidRPr="00A64906">
        <w:rPr>
          <w:rFonts w:ascii="Tahoma" w:hAnsi="Tahoma" w:cs="Tahoma"/>
          <w:sz w:val="18"/>
          <w:szCs w:val="18"/>
        </w:rPr>
        <w:t xml:space="preserve">Za Karlínským přístavem 699/18, Karlín, 186 00 Praha 8, IČO: 14001039, zastoupená jednateli Liborem </w:t>
      </w:r>
      <w:proofErr w:type="spellStart"/>
      <w:r w:rsidRPr="00A64906">
        <w:rPr>
          <w:rFonts w:ascii="Tahoma" w:hAnsi="Tahoma" w:cs="Tahoma"/>
          <w:sz w:val="18"/>
          <w:szCs w:val="18"/>
        </w:rPr>
        <w:t>Holákem</w:t>
      </w:r>
      <w:proofErr w:type="spellEnd"/>
      <w:r>
        <w:rPr>
          <w:rFonts w:ascii="Tahoma" w:hAnsi="Tahoma" w:cs="Tahoma"/>
          <w:sz w:val="18"/>
          <w:szCs w:val="18"/>
        </w:rPr>
        <w:t xml:space="preserve"> a Valerií </w:t>
      </w:r>
      <w:proofErr w:type="spellStart"/>
      <w:r>
        <w:rPr>
          <w:rFonts w:ascii="Tahoma" w:hAnsi="Tahoma" w:cs="Tahoma"/>
          <w:sz w:val="18"/>
          <w:szCs w:val="18"/>
        </w:rPr>
        <w:t>Holákovou</w:t>
      </w:r>
      <w:proofErr w:type="spellEnd"/>
      <w:r>
        <w:rPr>
          <w:rFonts w:ascii="Tahoma" w:hAnsi="Tahoma" w:cs="Tahoma"/>
          <w:sz w:val="18"/>
          <w:szCs w:val="18"/>
        </w:rPr>
        <w:t xml:space="preserve">. </w:t>
      </w:r>
    </w:p>
    <w:p w:rsidR="00C861DB" w:rsidRDefault="00C861DB" w:rsidP="00C861DB">
      <w:pPr>
        <w:spacing w:after="0" w:line="240" w:lineRule="auto"/>
        <w:jc w:val="both"/>
        <w:rPr>
          <w:rFonts w:ascii="Tahoma" w:hAnsi="Tahoma" w:cs="Tahoma"/>
          <w:sz w:val="18"/>
          <w:szCs w:val="18"/>
        </w:rPr>
      </w:pPr>
      <w:r>
        <w:rPr>
          <w:rFonts w:ascii="Tahoma" w:hAnsi="Tahoma" w:cs="Tahoma"/>
          <w:sz w:val="18"/>
          <w:szCs w:val="18"/>
        </w:rPr>
        <w:t>Jedná se o nábytek:</w:t>
      </w:r>
    </w:p>
    <w:p w:rsidR="00C861DB" w:rsidRDefault="00C861DB" w:rsidP="00C861DB">
      <w:pPr>
        <w:spacing w:after="0" w:line="240" w:lineRule="auto"/>
        <w:jc w:val="both"/>
        <w:rPr>
          <w:rFonts w:ascii="Tahoma" w:hAnsi="Tahoma" w:cs="Tahoma"/>
          <w:sz w:val="18"/>
          <w:szCs w:val="18"/>
        </w:rPr>
      </w:pPr>
      <w:r>
        <w:rPr>
          <w:rFonts w:ascii="Tahoma" w:hAnsi="Tahoma" w:cs="Tahoma"/>
          <w:sz w:val="18"/>
          <w:szCs w:val="18"/>
        </w:rPr>
        <w:t xml:space="preserve">- 1 ks policové sestavy značky </w:t>
      </w:r>
      <w:proofErr w:type="spellStart"/>
      <w:r>
        <w:rPr>
          <w:rFonts w:ascii="Tahoma" w:hAnsi="Tahoma" w:cs="Tahoma"/>
          <w:sz w:val="18"/>
          <w:szCs w:val="18"/>
        </w:rPr>
        <w:t>Kallax</w:t>
      </w:r>
      <w:proofErr w:type="spellEnd"/>
      <w:r>
        <w:rPr>
          <w:rFonts w:ascii="Tahoma" w:hAnsi="Tahoma" w:cs="Tahoma"/>
          <w:sz w:val="18"/>
          <w:szCs w:val="18"/>
        </w:rPr>
        <w:t xml:space="preserve"> o rozměru 77 x 77 cm, 1ks/500 Kč, </w:t>
      </w:r>
    </w:p>
    <w:p w:rsidR="00C861DB" w:rsidRDefault="00C861DB" w:rsidP="00C861DB">
      <w:pPr>
        <w:spacing w:after="0" w:line="240" w:lineRule="auto"/>
        <w:jc w:val="both"/>
        <w:rPr>
          <w:rFonts w:ascii="Tahoma" w:hAnsi="Tahoma" w:cs="Tahoma"/>
          <w:sz w:val="18"/>
          <w:szCs w:val="18"/>
        </w:rPr>
      </w:pPr>
      <w:r>
        <w:rPr>
          <w:rFonts w:ascii="Tahoma" w:hAnsi="Tahoma" w:cs="Tahoma"/>
          <w:sz w:val="18"/>
          <w:szCs w:val="18"/>
        </w:rPr>
        <w:t>- 4 ks policové sestavy o rozměru 77 x 147 cm, 1ks/500,</w:t>
      </w:r>
    </w:p>
    <w:p w:rsidR="00C861DB" w:rsidRDefault="00C861DB" w:rsidP="00C861DB">
      <w:pPr>
        <w:spacing w:after="0" w:line="240" w:lineRule="auto"/>
        <w:jc w:val="both"/>
        <w:rPr>
          <w:rFonts w:ascii="Tahoma" w:hAnsi="Tahoma" w:cs="Tahoma"/>
          <w:sz w:val="18"/>
          <w:szCs w:val="18"/>
        </w:rPr>
      </w:pPr>
      <w:r>
        <w:rPr>
          <w:rFonts w:ascii="Tahoma" w:hAnsi="Tahoma" w:cs="Tahoma"/>
          <w:sz w:val="18"/>
          <w:szCs w:val="18"/>
        </w:rPr>
        <w:t>- 1 ks policové sestavy s dvířky o rozměru 77 x 147 cm, 1ks/700 Kč,</w:t>
      </w:r>
    </w:p>
    <w:p w:rsidR="00C861DB" w:rsidRDefault="00C861DB" w:rsidP="00C861DB">
      <w:pPr>
        <w:spacing w:after="0" w:line="240" w:lineRule="auto"/>
        <w:jc w:val="both"/>
        <w:rPr>
          <w:rFonts w:ascii="Tahoma" w:hAnsi="Tahoma" w:cs="Tahoma"/>
          <w:sz w:val="18"/>
          <w:szCs w:val="18"/>
        </w:rPr>
      </w:pPr>
      <w:r>
        <w:rPr>
          <w:rFonts w:ascii="Tahoma" w:hAnsi="Tahoma" w:cs="Tahoma"/>
          <w:sz w:val="18"/>
          <w:szCs w:val="18"/>
        </w:rPr>
        <w:t>- 1 ks policové sestavy o rozměru 147 x 147 cm, 1 ks/500 Kč,</w:t>
      </w:r>
    </w:p>
    <w:p w:rsidR="00C861DB" w:rsidRDefault="00C861DB" w:rsidP="00C861DB">
      <w:pPr>
        <w:spacing w:after="0" w:line="240" w:lineRule="auto"/>
        <w:jc w:val="both"/>
        <w:rPr>
          <w:rFonts w:ascii="Tahoma" w:hAnsi="Tahoma" w:cs="Tahoma"/>
          <w:sz w:val="18"/>
          <w:szCs w:val="18"/>
        </w:rPr>
      </w:pPr>
      <w:r>
        <w:rPr>
          <w:rFonts w:ascii="Tahoma" w:hAnsi="Tahoma" w:cs="Tahoma"/>
          <w:sz w:val="18"/>
          <w:szCs w:val="18"/>
        </w:rPr>
        <w:t xml:space="preserve">- 2 ks nástěnné police se skrytým kováním zn. </w:t>
      </w:r>
      <w:proofErr w:type="spellStart"/>
      <w:r>
        <w:rPr>
          <w:rFonts w:ascii="Tahoma" w:hAnsi="Tahoma" w:cs="Tahoma"/>
          <w:sz w:val="18"/>
          <w:szCs w:val="18"/>
        </w:rPr>
        <w:t>Lack</w:t>
      </w:r>
      <w:proofErr w:type="spellEnd"/>
      <w:r>
        <w:rPr>
          <w:rFonts w:ascii="Tahoma" w:hAnsi="Tahoma" w:cs="Tahoma"/>
          <w:sz w:val="18"/>
          <w:szCs w:val="18"/>
        </w:rPr>
        <w:t xml:space="preserve"> o rozměru 190 x 26 cm, 1 ks/100 Kč.</w:t>
      </w:r>
    </w:p>
    <w:p w:rsidR="00C861DB" w:rsidRDefault="00C861DB" w:rsidP="00C861DB">
      <w:pPr>
        <w:spacing w:after="0" w:line="240" w:lineRule="auto"/>
        <w:jc w:val="both"/>
        <w:rPr>
          <w:rFonts w:ascii="Tahoma" w:hAnsi="Tahoma" w:cs="Tahoma"/>
          <w:sz w:val="18"/>
          <w:szCs w:val="18"/>
        </w:rPr>
      </w:pPr>
      <w:r>
        <w:rPr>
          <w:rFonts w:ascii="Tahoma" w:hAnsi="Tahoma" w:cs="Tahoma"/>
          <w:sz w:val="18"/>
          <w:szCs w:val="18"/>
        </w:rPr>
        <w:t xml:space="preserve">Nábytek je určen pro potřeby ZŠ a MŠ Naděje Frýdek-Místek, </w:t>
      </w:r>
      <w:proofErr w:type="spellStart"/>
      <w:r>
        <w:rPr>
          <w:rFonts w:ascii="Tahoma" w:hAnsi="Tahoma" w:cs="Tahoma"/>
          <w:sz w:val="18"/>
          <w:szCs w:val="18"/>
        </w:rPr>
        <w:t>Škarabelova</w:t>
      </w:r>
      <w:proofErr w:type="spellEnd"/>
      <w:r>
        <w:rPr>
          <w:rFonts w:ascii="Tahoma" w:hAnsi="Tahoma" w:cs="Tahoma"/>
          <w:sz w:val="18"/>
          <w:szCs w:val="18"/>
        </w:rPr>
        <w:t xml:space="preserve"> 562. </w:t>
      </w:r>
    </w:p>
    <w:p w:rsidR="00C861DB" w:rsidRDefault="00C861DB" w:rsidP="00C861DB">
      <w:pPr>
        <w:spacing w:after="0" w:line="240" w:lineRule="auto"/>
        <w:jc w:val="both"/>
        <w:rPr>
          <w:rFonts w:ascii="Tahoma" w:hAnsi="Tahoma" w:cs="Tahoma"/>
          <w:sz w:val="18"/>
          <w:szCs w:val="18"/>
        </w:rPr>
      </w:pPr>
    </w:p>
    <w:p w:rsidR="00D77A6B" w:rsidRDefault="00D77A6B" w:rsidP="00D77A6B">
      <w:pPr>
        <w:widowControl w:val="0"/>
        <w:tabs>
          <w:tab w:val="left" w:pos="1985"/>
        </w:tabs>
        <w:autoSpaceDE w:val="0"/>
        <w:autoSpaceDN w:val="0"/>
        <w:adjustRightInd w:val="0"/>
        <w:spacing w:after="0"/>
        <w:ind w:left="1985" w:hanging="1985"/>
        <w:jc w:val="both"/>
        <w:rPr>
          <w:rFonts w:ascii="Tahoma" w:hAnsi="Tahoma" w:cs="Tahoma"/>
          <w:b/>
          <w:sz w:val="20"/>
          <w:szCs w:val="20"/>
        </w:rPr>
      </w:pPr>
    </w:p>
    <w:p w:rsidR="00C861DB" w:rsidRPr="00C861DB" w:rsidRDefault="00C861DB" w:rsidP="001E00B4">
      <w:pPr>
        <w:widowControl w:val="0"/>
        <w:autoSpaceDE w:val="0"/>
        <w:autoSpaceDN w:val="0"/>
        <w:adjustRightInd w:val="0"/>
        <w:ind w:left="1560" w:hanging="1560"/>
        <w:jc w:val="both"/>
        <w:rPr>
          <w:rFonts w:ascii="Tahoma" w:hAnsi="Tahoma" w:cs="Tahoma"/>
          <w:b/>
          <w:sz w:val="20"/>
          <w:szCs w:val="20"/>
          <w:u w:val="single"/>
        </w:rPr>
      </w:pPr>
      <w:r w:rsidRPr="00C861DB">
        <w:rPr>
          <w:rFonts w:ascii="Tahoma" w:hAnsi="Tahoma" w:cs="Tahoma"/>
          <w:b/>
          <w:sz w:val="20"/>
          <w:szCs w:val="20"/>
        </w:rPr>
        <w:t>2</w:t>
      </w:r>
      <w:r w:rsidR="00D77A6B">
        <w:rPr>
          <w:rFonts w:ascii="Tahoma" w:hAnsi="Tahoma" w:cs="Tahoma"/>
          <w:b/>
          <w:sz w:val="20"/>
          <w:szCs w:val="20"/>
        </w:rPr>
        <w:t>2</w:t>
      </w:r>
      <w:r w:rsidRPr="00C861DB">
        <w:rPr>
          <w:rFonts w:ascii="Tahoma" w:hAnsi="Tahoma" w:cs="Tahoma"/>
          <w:b/>
          <w:sz w:val="20"/>
          <w:szCs w:val="20"/>
        </w:rPr>
        <w:t>/105/2022</w:t>
      </w:r>
      <w:r>
        <w:rPr>
          <w:rFonts w:ascii="Tahoma" w:hAnsi="Tahoma" w:cs="Tahoma"/>
          <w:b/>
          <w:sz w:val="20"/>
          <w:szCs w:val="20"/>
        </w:rPr>
        <w:tab/>
      </w:r>
      <w:r w:rsidRPr="00C861DB">
        <w:rPr>
          <w:rFonts w:ascii="Tahoma" w:hAnsi="Tahoma" w:cs="Tahoma"/>
          <w:b/>
          <w:sz w:val="20"/>
          <w:szCs w:val="20"/>
          <w:u w:val="single"/>
        </w:rPr>
        <w:t>Návrh na poskytnutí neinvestičních dotací a uzavření veřejnoprávních smluv o poskytnutí</w:t>
      </w:r>
      <w:r>
        <w:rPr>
          <w:rFonts w:ascii="Tahoma" w:hAnsi="Tahoma" w:cs="Tahoma"/>
          <w:b/>
          <w:sz w:val="20"/>
          <w:szCs w:val="20"/>
          <w:u w:val="single"/>
        </w:rPr>
        <w:t xml:space="preserve"> n</w:t>
      </w:r>
      <w:r w:rsidRPr="00C861DB">
        <w:rPr>
          <w:rFonts w:ascii="Tahoma" w:hAnsi="Tahoma" w:cs="Tahoma"/>
          <w:b/>
          <w:sz w:val="20"/>
          <w:szCs w:val="20"/>
          <w:u w:val="single"/>
        </w:rPr>
        <w:t>einvestičních dotací z dotačního programu</w:t>
      </w:r>
      <w:r>
        <w:rPr>
          <w:rFonts w:ascii="Tahoma" w:hAnsi="Tahoma" w:cs="Tahoma"/>
          <w:b/>
          <w:sz w:val="20"/>
          <w:szCs w:val="20"/>
          <w:u w:val="single"/>
        </w:rPr>
        <w:t xml:space="preserve"> </w:t>
      </w:r>
      <w:r w:rsidRPr="00C861DB">
        <w:rPr>
          <w:rFonts w:ascii="Tahoma" w:hAnsi="Tahoma" w:cs="Tahoma"/>
          <w:b/>
          <w:sz w:val="20"/>
          <w:szCs w:val="20"/>
          <w:u w:val="single"/>
        </w:rPr>
        <w:t>„Podpora a rozvoj kulturních aktivit ve městě</w:t>
      </w:r>
      <w:r>
        <w:rPr>
          <w:rFonts w:ascii="Tahoma" w:hAnsi="Tahoma" w:cs="Tahoma"/>
          <w:b/>
          <w:sz w:val="20"/>
          <w:szCs w:val="20"/>
          <w:u w:val="single"/>
        </w:rPr>
        <w:t xml:space="preserve"> </w:t>
      </w:r>
      <w:r w:rsidRPr="00C861DB">
        <w:rPr>
          <w:rFonts w:ascii="Tahoma" w:hAnsi="Tahoma" w:cs="Tahoma"/>
          <w:b/>
          <w:sz w:val="20"/>
          <w:szCs w:val="20"/>
          <w:u w:val="single"/>
        </w:rPr>
        <w:t>Frýdek-Místek na rok 2022“</w:t>
      </w:r>
    </w:p>
    <w:p w:rsidR="00C861DB" w:rsidRPr="00C861DB" w:rsidRDefault="00C861DB" w:rsidP="001E00B4">
      <w:pPr>
        <w:widowControl w:val="0"/>
        <w:autoSpaceDE w:val="0"/>
        <w:autoSpaceDN w:val="0"/>
        <w:adjustRightInd w:val="0"/>
        <w:spacing w:after="0"/>
        <w:ind w:left="1560"/>
        <w:jc w:val="both"/>
        <w:rPr>
          <w:rFonts w:ascii="Tahoma" w:hAnsi="Tahoma" w:cs="Tahoma"/>
          <w:b/>
          <w:sz w:val="20"/>
          <w:szCs w:val="20"/>
          <w:u w:val="single"/>
          <w:lang w:eastAsia="cs-CZ"/>
        </w:rPr>
      </w:pPr>
      <w:r w:rsidRPr="00C861DB">
        <w:rPr>
          <w:rFonts w:ascii="Tahoma" w:hAnsi="Tahoma" w:cs="Tahoma"/>
          <w:b/>
          <w:sz w:val="20"/>
          <w:szCs w:val="20"/>
          <w:u w:val="single"/>
        </w:rPr>
        <w:t>Návrh na uzavření dodatku č. 1 k veřejnoprávní smlouvě o poskytnutí neinvestiční dotace z dotačního programu „Podpora a rozvoj kulturních aktivit ve městě Frýdek-Místek</w:t>
      </w:r>
      <w:r>
        <w:rPr>
          <w:rFonts w:ascii="Tahoma" w:hAnsi="Tahoma" w:cs="Tahoma"/>
          <w:b/>
          <w:sz w:val="20"/>
          <w:szCs w:val="20"/>
          <w:u w:val="single"/>
        </w:rPr>
        <w:t xml:space="preserve"> </w:t>
      </w:r>
      <w:r w:rsidRPr="00C861DB">
        <w:rPr>
          <w:rFonts w:ascii="Tahoma" w:hAnsi="Tahoma" w:cs="Tahoma"/>
          <w:b/>
          <w:sz w:val="20"/>
          <w:szCs w:val="20"/>
          <w:u w:val="single"/>
        </w:rPr>
        <w:t xml:space="preserve">na rok 2022“  </w:t>
      </w:r>
    </w:p>
    <w:p w:rsidR="00C861DB" w:rsidRPr="00C861DB" w:rsidRDefault="00C861DB" w:rsidP="00C861DB">
      <w:pPr>
        <w:pStyle w:val="Nadpis5"/>
        <w:tabs>
          <w:tab w:val="left" w:pos="708"/>
        </w:tabs>
        <w:spacing w:before="0" w:line="360" w:lineRule="auto"/>
        <w:ind w:left="-39" w:firstLine="39"/>
        <w:jc w:val="both"/>
        <w:rPr>
          <w:rFonts w:ascii="Tahoma" w:hAnsi="Tahoma" w:cs="Tahoma"/>
          <w:b/>
          <w:color w:val="auto"/>
          <w:sz w:val="18"/>
          <w:szCs w:val="18"/>
        </w:rPr>
      </w:pPr>
      <w:r w:rsidRPr="00C861DB">
        <w:rPr>
          <w:rFonts w:ascii="Tahoma" w:hAnsi="Tahoma" w:cs="Tahoma"/>
          <w:b/>
          <w:color w:val="auto"/>
          <w:sz w:val="18"/>
          <w:szCs w:val="18"/>
        </w:rPr>
        <w:t>Rada města</w:t>
      </w:r>
    </w:p>
    <w:p w:rsidR="00C861DB" w:rsidRPr="00C861DB" w:rsidRDefault="001C79BF" w:rsidP="00C861DB">
      <w:pPr>
        <w:spacing w:after="0" w:line="360" w:lineRule="auto"/>
        <w:jc w:val="both"/>
        <w:rPr>
          <w:rFonts w:ascii="Tahoma" w:hAnsi="Tahoma" w:cs="Tahoma"/>
          <w:sz w:val="18"/>
          <w:szCs w:val="18"/>
        </w:rPr>
      </w:pPr>
      <w:r>
        <w:rPr>
          <w:rFonts w:ascii="Tahoma" w:hAnsi="Tahoma" w:cs="Tahoma"/>
          <w:b/>
          <w:sz w:val="18"/>
          <w:szCs w:val="18"/>
        </w:rPr>
        <w:t xml:space="preserve">1. </w:t>
      </w:r>
      <w:r w:rsidR="00C861DB" w:rsidRPr="00C861DB">
        <w:rPr>
          <w:rFonts w:ascii="Tahoma" w:hAnsi="Tahoma" w:cs="Tahoma"/>
          <w:b/>
          <w:sz w:val="18"/>
          <w:szCs w:val="18"/>
        </w:rPr>
        <w:t xml:space="preserve">doporučuje zastupitelstvu města rozhodnout    </w:t>
      </w:r>
    </w:p>
    <w:p w:rsidR="00C861DB" w:rsidRPr="00C861DB" w:rsidRDefault="00C861DB" w:rsidP="00C861DB">
      <w:pPr>
        <w:pStyle w:val="Zkladntext31"/>
        <w:rPr>
          <w:rFonts w:ascii="Tahoma" w:hAnsi="Tahoma" w:cs="Tahoma"/>
          <w:sz w:val="18"/>
          <w:szCs w:val="18"/>
        </w:rPr>
      </w:pPr>
      <w:r w:rsidRPr="00C861DB">
        <w:rPr>
          <w:rFonts w:ascii="Tahoma" w:hAnsi="Tahoma" w:cs="Tahoma"/>
          <w:sz w:val="18"/>
          <w:szCs w:val="18"/>
        </w:rPr>
        <w:t xml:space="preserve">a) o poskytnutí neinvestičních dotací z dotačního programu „Podpora a rozvoj kulturních aktivit </w:t>
      </w:r>
      <w:r w:rsidRPr="00C861DB">
        <w:rPr>
          <w:rFonts w:ascii="Tahoma" w:hAnsi="Tahoma" w:cs="Tahoma"/>
          <w:sz w:val="18"/>
          <w:szCs w:val="18"/>
        </w:rPr>
        <w:br/>
        <w:t>ve městě Frýdek-Místek na rok 2022“ níže uvedeným subjektům:</w:t>
      </w:r>
    </w:p>
    <w:p w:rsidR="00C861DB" w:rsidRPr="00C861DB" w:rsidRDefault="00C861DB" w:rsidP="00C861DB">
      <w:pPr>
        <w:pStyle w:val="Zkladntext31"/>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1. </w:t>
      </w:r>
      <w:r w:rsidRPr="00C861DB">
        <w:rPr>
          <w:rFonts w:ascii="Tahoma" w:hAnsi="Tahoma" w:cs="Tahoma"/>
          <w:b/>
          <w:sz w:val="18"/>
          <w:szCs w:val="18"/>
        </w:rPr>
        <w:t xml:space="preserve">Jazz v Beskydech </w:t>
      </w:r>
      <w:proofErr w:type="spellStart"/>
      <w:r w:rsidRPr="00C861DB">
        <w:rPr>
          <w:rFonts w:ascii="Tahoma" w:hAnsi="Tahoma" w:cs="Tahoma"/>
          <w:b/>
          <w:sz w:val="18"/>
          <w:szCs w:val="18"/>
        </w:rPr>
        <w:t>z.s</w:t>
      </w:r>
      <w:proofErr w:type="spellEnd"/>
      <w:r w:rsidRPr="00C861DB">
        <w:rPr>
          <w:rFonts w:ascii="Tahoma" w:hAnsi="Tahoma" w:cs="Tahoma"/>
          <w:b/>
          <w:sz w:val="18"/>
          <w:szCs w:val="18"/>
        </w:rPr>
        <w:t>.</w:t>
      </w:r>
      <w:r w:rsidRPr="00C861DB">
        <w:rPr>
          <w:rFonts w:ascii="Tahoma" w:hAnsi="Tahoma" w:cs="Tahoma"/>
          <w:sz w:val="18"/>
          <w:szCs w:val="18"/>
        </w:rPr>
        <w:t xml:space="preserve">, se sídlem Potoční 1228, Frýdek, 738 01 Frýdek-Místek, IČO 22761403, spolek zapsaný ve SR vedeném Krajským soudem v Ostravě, oddíl L, vložka 10074, zastoupený ředitelem Janem Bednaříkem, </w:t>
      </w:r>
      <w:r w:rsidRPr="00C861DB">
        <w:rPr>
          <w:rFonts w:ascii="Tahoma" w:hAnsi="Tahoma" w:cs="Tahoma"/>
          <w:sz w:val="18"/>
          <w:szCs w:val="18"/>
        </w:rPr>
        <w:br/>
        <w:t>na činnost /</w:t>
      </w:r>
      <w:proofErr w:type="gramStart"/>
      <w:r w:rsidRPr="00C861DB">
        <w:rPr>
          <w:rFonts w:ascii="Tahoma" w:hAnsi="Tahoma" w:cs="Tahoma"/>
          <w:sz w:val="18"/>
          <w:szCs w:val="18"/>
        </w:rPr>
        <w:t>koncerty - honoráře</w:t>
      </w:r>
      <w:proofErr w:type="gramEnd"/>
      <w:r w:rsidRPr="00C861DB">
        <w:rPr>
          <w:rFonts w:ascii="Tahoma" w:hAnsi="Tahoma" w:cs="Tahoma"/>
          <w:sz w:val="18"/>
          <w:szCs w:val="18"/>
        </w:rPr>
        <w:t xml:space="preserve"> účinkujícím/ ve výši 50.000 Kč,</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pStyle w:val="Zkladntext"/>
        <w:spacing w:after="0" w:line="240" w:lineRule="auto"/>
        <w:jc w:val="both"/>
        <w:rPr>
          <w:rFonts w:ascii="Tahoma" w:hAnsi="Tahoma" w:cs="Tahoma"/>
          <w:sz w:val="18"/>
          <w:szCs w:val="18"/>
        </w:rPr>
      </w:pPr>
      <w:r w:rsidRPr="00C861DB">
        <w:rPr>
          <w:rFonts w:ascii="Tahoma" w:hAnsi="Tahoma" w:cs="Tahoma"/>
          <w:sz w:val="18"/>
          <w:szCs w:val="18"/>
        </w:rPr>
        <w:t xml:space="preserve">2. </w:t>
      </w:r>
      <w:r w:rsidRPr="00C861DB">
        <w:rPr>
          <w:rFonts w:ascii="Tahoma" w:hAnsi="Tahoma" w:cs="Tahoma"/>
          <w:b/>
          <w:sz w:val="18"/>
          <w:szCs w:val="18"/>
        </w:rPr>
        <w:t>VOX ORGANUM, spolek pro varhanní a duchovní hudbu,</w:t>
      </w:r>
      <w:r w:rsidRPr="00C861DB">
        <w:rPr>
          <w:rFonts w:ascii="Tahoma" w:hAnsi="Tahoma" w:cs="Tahoma"/>
          <w:sz w:val="18"/>
          <w:szCs w:val="18"/>
        </w:rPr>
        <w:t xml:space="preserve"> se sídlem Farní 1, Frýdek, 738 01 Frýdek-Místek, IČO 08758298, spolek zapsaný ve SR vedeném Krajským soudem v Ostravě, oddíl L, vložka 18966, zastoupený </w:t>
      </w:r>
      <w:r w:rsidRPr="00C861DB">
        <w:rPr>
          <w:rFonts w:ascii="Tahoma" w:hAnsi="Tahoma" w:cs="Tahoma"/>
          <w:sz w:val="18"/>
          <w:szCs w:val="18"/>
        </w:rPr>
        <w:lastRenderedPageBreak/>
        <w:t xml:space="preserve">předsedou Mgr. Art. Miroslavem </w:t>
      </w:r>
      <w:proofErr w:type="spellStart"/>
      <w:r w:rsidRPr="00C861DB">
        <w:rPr>
          <w:rFonts w:ascii="Tahoma" w:hAnsi="Tahoma" w:cs="Tahoma"/>
          <w:sz w:val="18"/>
          <w:szCs w:val="18"/>
        </w:rPr>
        <w:t>Maňouškem</w:t>
      </w:r>
      <w:proofErr w:type="spellEnd"/>
      <w:r w:rsidRPr="00C861DB">
        <w:rPr>
          <w:rFonts w:ascii="Tahoma" w:hAnsi="Tahoma" w:cs="Tahoma"/>
          <w:sz w:val="18"/>
          <w:szCs w:val="18"/>
        </w:rPr>
        <w:t xml:space="preserve">, na </w:t>
      </w:r>
      <w:proofErr w:type="gramStart"/>
      <w:r w:rsidRPr="00C861DB">
        <w:rPr>
          <w:rFonts w:ascii="Tahoma" w:hAnsi="Tahoma" w:cs="Tahoma"/>
          <w:sz w:val="18"/>
          <w:szCs w:val="18"/>
        </w:rPr>
        <w:t xml:space="preserve">činnost - </w:t>
      </w:r>
      <w:r w:rsidRPr="00C861DB">
        <w:rPr>
          <w:rFonts w:ascii="Tahoma" w:hAnsi="Tahoma" w:cs="Tahoma"/>
          <w:color w:val="000000"/>
          <w:sz w:val="18"/>
          <w:szCs w:val="18"/>
          <w:lang w:eastAsia="cs-CZ"/>
        </w:rPr>
        <w:t>cyklus</w:t>
      </w:r>
      <w:proofErr w:type="gramEnd"/>
      <w:r w:rsidRPr="00C861DB">
        <w:rPr>
          <w:rFonts w:ascii="Tahoma" w:hAnsi="Tahoma" w:cs="Tahoma"/>
          <w:color w:val="000000"/>
          <w:sz w:val="18"/>
          <w:szCs w:val="18"/>
          <w:lang w:eastAsia="cs-CZ"/>
        </w:rPr>
        <w:t xml:space="preserve"> hudebních akcí /propagace, honoráře účinkujícím, pronájmy, poplatky, materiál, tisk not/ </w:t>
      </w:r>
      <w:r w:rsidRPr="00C861DB">
        <w:rPr>
          <w:rFonts w:ascii="Tahoma" w:hAnsi="Tahoma" w:cs="Tahoma"/>
          <w:sz w:val="18"/>
          <w:szCs w:val="18"/>
        </w:rPr>
        <w:t>ve výši 30.000 Kč,</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3. </w:t>
      </w:r>
      <w:r w:rsidRPr="00C861DB">
        <w:rPr>
          <w:rFonts w:ascii="Tahoma" w:hAnsi="Tahoma" w:cs="Tahoma"/>
          <w:b/>
          <w:sz w:val="18"/>
          <w:szCs w:val="18"/>
        </w:rPr>
        <w:t>MUSICA TEMPLI, spolek pro studium duchovní hudby</w:t>
      </w:r>
      <w:r w:rsidRPr="00C861DB">
        <w:rPr>
          <w:rFonts w:ascii="Tahoma" w:hAnsi="Tahoma" w:cs="Tahoma"/>
          <w:sz w:val="18"/>
          <w:szCs w:val="18"/>
        </w:rPr>
        <w:t xml:space="preserve">, se sídlem Československé armády č. ev. 481, </w:t>
      </w:r>
      <w:r w:rsidRPr="00C861DB">
        <w:rPr>
          <w:rFonts w:ascii="Tahoma" w:hAnsi="Tahoma" w:cs="Tahoma"/>
          <w:sz w:val="18"/>
          <w:szCs w:val="18"/>
        </w:rPr>
        <w:br/>
        <w:t xml:space="preserve">Místek, 73801 Frýdek-Místek, IČO 01293524, spolek zapsaný ve SR vedeném Krajským soudem v Ostravě, oddíl L, vložka 10661, zastoupený předsedkyní Ing Jarmilou Drozdovou, na akci „Koncert pro 4 ruce a 4 nohy“ /honoráře, propagace, tisk a výlep plakátů, materiál, občerstvení účinkujících, dohody OON včetně odvodů/ ve výši </w:t>
      </w:r>
      <w:r w:rsidRPr="00C861DB">
        <w:rPr>
          <w:rFonts w:ascii="Tahoma" w:hAnsi="Tahoma" w:cs="Tahoma"/>
          <w:sz w:val="18"/>
          <w:szCs w:val="18"/>
        </w:rPr>
        <w:br/>
        <w:t xml:space="preserve">15.000 Kč, </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pStyle w:val="Zkladntext"/>
        <w:spacing w:after="0" w:line="240" w:lineRule="auto"/>
        <w:jc w:val="both"/>
        <w:rPr>
          <w:rFonts w:ascii="Tahoma" w:hAnsi="Tahoma" w:cs="Tahoma"/>
          <w:sz w:val="18"/>
          <w:szCs w:val="18"/>
        </w:rPr>
      </w:pPr>
      <w:r w:rsidRPr="00C861DB">
        <w:rPr>
          <w:rFonts w:ascii="Tahoma" w:hAnsi="Tahoma" w:cs="Tahoma"/>
          <w:sz w:val="18"/>
          <w:szCs w:val="18"/>
        </w:rPr>
        <w:t>4</w:t>
      </w:r>
      <w:r w:rsidRPr="00C861DB">
        <w:rPr>
          <w:rFonts w:ascii="Tahoma" w:hAnsi="Tahoma" w:cs="Tahoma"/>
          <w:b/>
          <w:sz w:val="18"/>
          <w:szCs w:val="18"/>
        </w:rPr>
        <w:t>. Janáčkův máj, o.p.s.</w:t>
      </w:r>
      <w:r w:rsidRPr="00C861DB">
        <w:rPr>
          <w:rFonts w:ascii="Tahoma" w:hAnsi="Tahoma" w:cs="Tahoma"/>
          <w:sz w:val="18"/>
          <w:szCs w:val="18"/>
        </w:rPr>
        <w:t xml:space="preserve">, se sídlem 28. října 2556/124, Moravská Ostrava, 702 00 Ostrava, IČO 26807882, společnost zapsaná v rejstříku obecně prospěšných společností vedeném Krajským soudem v Ostravě, oddíl O, vložka 150, zastoupená ředitelem Mgr. Jaromírem Javůrkem, Ph.D., na koncert ve Frýdku-Místku konaný v rámci akce „Mezinárodní hudební festival Leoše Janáčka“ /OON včetně odvodů, materiál, ladění klavíru, zdravotní hlídka, fotografování, poplatky, propagace, honoráře a ubytování umělců/ ve výši 60.000 Kč, </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color w:val="FF0000"/>
          <w:sz w:val="18"/>
          <w:szCs w:val="18"/>
        </w:rPr>
      </w:pPr>
      <w:r w:rsidRPr="00C861DB">
        <w:rPr>
          <w:rFonts w:ascii="Tahoma" w:hAnsi="Tahoma" w:cs="Tahoma"/>
          <w:sz w:val="18"/>
          <w:szCs w:val="18"/>
        </w:rPr>
        <w:t xml:space="preserve">5. </w:t>
      </w:r>
      <w:r w:rsidRPr="00C861DB">
        <w:rPr>
          <w:rFonts w:ascii="Tahoma" w:hAnsi="Tahoma" w:cs="Tahoma"/>
          <w:b/>
          <w:sz w:val="18"/>
          <w:szCs w:val="18"/>
        </w:rPr>
        <w:t>Společnost pro symfonickou a komorní hudbu ve Frýdku</w:t>
      </w:r>
      <w:r w:rsidRPr="00C861DB">
        <w:rPr>
          <w:rFonts w:ascii="Tahoma" w:hAnsi="Tahoma" w:cs="Tahoma"/>
          <w:sz w:val="18"/>
          <w:szCs w:val="18"/>
        </w:rPr>
        <w:t>-</w:t>
      </w:r>
      <w:r w:rsidRPr="00C861DB">
        <w:rPr>
          <w:rFonts w:ascii="Tahoma" w:hAnsi="Tahoma" w:cs="Tahoma"/>
          <w:b/>
          <w:sz w:val="18"/>
          <w:szCs w:val="18"/>
        </w:rPr>
        <w:t>Místku</w:t>
      </w:r>
      <w:r w:rsidRPr="00C861DB">
        <w:rPr>
          <w:rFonts w:ascii="Tahoma" w:hAnsi="Tahoma" w:cs="Tahoma"/>
          <w:sz w:val="18"/>
          <w:szCs w:val="18"/>
        </w:rPr>
        <w:t xml:space="preserve">, </w:t>
      </w:r>
      <w:r w:rsidRPr="00C861DB">
        <w:rPr>
          <w:rFonts w:ascii="Tahoma" w:hAnsi="Tahoma" w:cs="Tahoma"/>
          <w:b/>
          <w:sz w:val="18"/>
          <w:szCs w:val="18"/>
        </w:rPr>
        <w:t>z. s.</w:t>
      </w:r>
      <w:r w:rsidRPr="00C861DB">
        <w:rPr>
          <w:rFonts w:ascii="Tahoma" w:hAnsi="Tahoma" w:cs="Tahoma"/>
          <w:sz w:val="18"/>
          <w:szCs w:val="18"/>
        </w:rPr>
        <w:t>, se sídlem Jiráskova 491, Frýdek, 738 01 Frýdek-Místek, IČO 45235767, spolek zapsaný ve SR vedeném Krajským soudem v Ostravě, oddíl L, vložka 251, zastoupený předsedkyní Martinou Pavelkovou, na akci „Podzimní koncert“ /</w:t>
      </w:r>
      <w:r w:rsidRPr="00C861DB">
        <w:rPr>
          <w:rFonts w:ascii="Tahoma" w:hAnsi="Tahoma" w:cs="Tahoma"/>
          <w:color w:val="000000"/>
          <w:sz w:val="18"/>
          <w:szCs w:val="18"/>
          <w:lang w:eastAsia="cs-CZ"/>
        </w:rPr>
        <w:t>honoráře, materiál, tisk a výlep plakátů, propagace, vytvoření fotografií, nahrávky a videa z koncertu, dohody OON včetně odvodů</w:t>
      </w:r>
      <w:r w:rsidRPr="00C861DB">
        <w:rPr>
          <w:rFonts w:ascii="Tahoma" w:hAnsi="Tahoma" w:cs="Tahoma"/>
          <w:sz w:val="18"/>
          <w:szCs w:val="18"/>
        </w:rPr>
        <w:t xml:space="preserve">/ </w:t>
      </w:r>
      <w:r w:rsidRPr="00C861DB">
        <w:rPr>
          <w:rFonts w:ascii="Tahoma" w:hAnsi="Tahoma" w:cs="Tahoma"/>
          <w:sz w:val="18"/>
          <w:szCs w:val="18"/>
        </w:rPr>
        <w:br/>
        <w:t xml:space="preserve">ve výši 15.000 Kč, </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6. </w:t>
      </w:r>
      <w:r w:rsidRPr="00C861DB">
        <w:rPr>
          <w:rFonts w:ascii="Tahoma" w:hAnsi="Tahoma" w:cs="Tahoma"/>
          <w:b/>
          <w:sz w:val="18"/>
          <w:szCs w:val="18"/>
        </w:rPr>
        <w:t xml:space="preserve">Kamil </w:t>
      </w:r>
      <w:proofErr w:type="spellStart"/>
      <w:r w:rsidRPr="00C861DB">
        <w:rPr>
          <w:rFonts w:ascii="Tahoma" w:hAnsi="Tahoma" w:cs="Tahoma"/>
          <w:b/>
          <w:sz w:val="18"/>
          <w:szCs w:val="18"/>
        </w:rPr>
        <w:t>Typovský</w:t>
      </w:r>
      <w:proofErr w:type="spellEnd"/>
      <w:r w:rsidRPr="00C861DB">
        <w:rPr>
          <w:rFonts w:ascii="Tahoma" w:hAnsi="Tahoma" w:cs="Tahoma"/>
          <w:sz w:val="18"/>
          <w:szCs w:val="18"/>
        </w:rPr>
        <w:t xml:space="preserve">, se sídlem </w:t>
      </w:r>
      <w:proofErr w:type="spellStart"/>
      <w:r w:rsidRPr="00C861DB">
        <w:rPr>
          <w:rFonts w:ascii="Tahoma" w:hAnsi="Tahoma" w:cs="Tahoma"/>
          <w:sz w:val="18"/>
          <w:szCs w:val="18"/>
        </w:rPr>
        <w:t>Piskořova</w:t>
      </w:r>
      <w:proofErr w:type="spellEnd"/>
      <w:r w:rsidRPr="00C861DB">
        <w:rPr>
          <w:rFonts w:ascii="Tahoma" w:hAnsi="Tahoma" w:cs="Tahoma"/>
          <w:sz w:val="18"/>
          <w:szCs w:val="18"/>
        </w:rPr>
        <w:t xml:space="preserve"> 887, Místek, 738 01 Frýdek-Místek, IČO 70023093, nezapsaný v OR,</w:t>
      </w:r>
      <w:r w:rsidRPr="00C861DB">
        <w:rPr>
          <w:rFonts w:ascii="Tahoma" w:hAnsi="Tahoma" w:cs="Tahoma"/>
          <w:sz w:val="18"/>
          <w:szCs w:val="18"/>
        </w:rPr>
        <w:br/>
        <w:t>na akci „</w:t>
      </w:r>
      <w:r w:rsidRPr="00C861DB">
        <w:rPr>
          <w:rFonts w:ascii="Tahoma" w:hAnsi="Tahoma" w:cs="Tahoma"/>
          <w:color w:val="000000"/>
          <w:sz w:val="18"/>
          <w:szCs w:val="18"/>
          <w:lang w:eastAsia="cs-CZ"/>
        </w:rPr>
        <w:t>Koncert Prouza - 33 let“ /honoráře účinkujícím</w:t>
      </w:r>
      <w:r w:rsidRPr="00C861DB">
        <w:rPr>
          <w:rFonts w:ascii="Tahoma" w:hAnsi="Tahoma" w:cs="Tahoma"/>
          <w:sz w:val="18"/>
          <w:szCs w:val="18"/>
        </w:rPr>
        <w:t xml:space="preserve">/ ve výši 20.000 Kč, </w:t>
      </w:r>
    </w:p>
    <w:p w:rsidR="00C861DB" w:rsidRPr="00C861DB" w:rsidRDefault="00C861DB" w:rsidP="00C861DB">
      <w:pPr>
        <w:spacing w:after="0" w:line="240" w:lineRule="auto"/>
        <w:jc w:val="both"/>
        <w:rPr>
          <w:rFonts w:ascii="Tahoma" w:hAnsi="Tahoma" w:cs="Tahoma"/>
          <w:color w:val="FF0000"/>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7. </w:t>
      </w:r>
      <w:proofErr w:type="spellStart"/>
      <w:r w:rsidRPr="00C861DB">
        <w:rPr>
          <w:rFonts w:ascii="Tahoma" w:hAnsi="Tahoma" w:cs="Tahoma"/>
          <w:b/>
          <w:sz w:val="18"/>
          <w:szCs w:val="18"/>
        </w:rPr>
        <w:t>Rosenfeld</w:t>
      </w:r>
      <w:proofErr w:type="spellEnd"/>
      <w:r w:rsidRPr="00C861DB">
        <w:rPr>
          <w:rFonts w:ascii="Tahoma" w:hAnsi="Tahoma" w:cs="Tahoma"/>
          <w:b/>
          <w:sz w:val="18"/>
          <w:szCs w:val="18"/>
        </w:rPr>
        <w:t xml:space="preserve"> </w:t>
      </w:r>
      <w:proofErr w:type="spellStart"/>
      <w:r w:rsidRPr="00C861DB">
        <w:rPr>
          <w:rFonts w:ascii="Tahoma" w:hAnsi="Tahoma" w:cs="Tahoma"/>
          <w:b/>
          <w:sz w:val="18"/>
          <w:szCs w:val="18"/>
        </w:rPr>
        <w:t>z.s</w:t>
      </w:r>
      <w:proofErr w:type="spellEnd"/>
      <w:r w:rsidRPr="00C861DB">
        <w:rPr>
          <w:rFonts w:ascii="Tahoma" w:hAnsi="Tahoma" w:cs="Tahoma"/>
          <w:b/>
          <w:sz w:val="18"/>
          <w:szCs w:val="18"/>
        </w:rPr>
        <w:t xml:space="preserve">., </w:t>
      </w:r>
      <w:r w:rsidRPr="00C861DB">
        <w:rPr>
          <w:rFonts w:ascii="Tahoma" w:hAnsi="Tahoma" w:cs="Tahoma"/>
          <w:sz w:val="18"/>
          <w:szCs w:val="18"/>
        </w:rPr>
        <w:t xml:space="preserve">se sídlem Jiráskova 506, Frýdek, 738 01 Frýdek-Místek, IČO 07166583, spolek zapsaný ve SR vedeném Krajským soudem v Ostravě, oddíl L, vložka 17517, zastoupený předsedou Ing. Alexandrem </w:t>
      </w:r>
      <w:proofErr w:type="spellStart"/>
      <w:r w:rsidRPr="00C861DB">
        <w:rPr>
          <w:rFonts w:ascii="Tahoma" w:hAnsi="Tahoma" w:cs="Tahoma"/>
          <w:sz w:val="18"/>
          <w:szCs w:val="18"/>
        </w:rPr>
        <w:t>Mosiem</w:t>
      </w:r>
      <w:proofErr w:type="spellEnd"/>
      <w:r w:rsidRPr="00C861DB">
        <w:rPr>
          <w:rFonts w:ascii="Tahoma" w:hAnsi="Tahoma" w:cs="Tahoma"/>
          <w:sz w:val="18"/>
          <w:szCs w:val="18"/>
        </w:rPr>
        <w:t xml:space="preserve">, </w:t>
      </w:r>
      <w:r w:rsidRPr="00C861DB">
        <w:rPr>
          <w:rFonts w:ascii="Tahoma" w:hAnsi="Tahoma" w:cs="Tahoma"/>
          <w:sz w:val="18"/>
          <w:szCs w:val="18"/>
        </w:rPr>
        <w:br/>
        <w:t xml:space="preserve">na akci „Beskydský </w:t>
      </w:r>
      <w:proofErr w:type="spellStart"/>
      <w:r w:rsidRPr="00C861DB">
        <w:rPr>
          <w:rFonts w:ascii="Tahoma" w:hAnsi="Tahoma" w:cs="Tahoma"/>
          <w:sz w:val="18"/>
          <w:szCs w:val="18"/>
        </w:rPr>
        <w:t>Montmartre</w:t>
      </w:r>
      <w:proofErr w:type="spellEnd"/>
      <w:r w:rsidRPr="00C861DB">
        <w:rPr>
          <w:rFonts w:ascii="Tahoma" w:hAnsi="Tahoma" w:cs="Tahoma"/>
          <w:sz w:val="18"/>
          <w:szCs w:val="18"/>
        </w:rPr>
        <w:t xml:space="preserve">“/ reklama, propagace, honoráře/ ve výši 20.000 Kč, </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8. </w:t>
      </w:r>
      <w:r w:rsidRPr="00C861DB">
        <w:rPr>
          <w:rFonts w:ascii="Tahoma" w:hAnsi="Tahoma" w:cs="Tahoma"/>
          <w:b/>
          <w:sz w:val="18"/>
          <w:szCs w:val="18"/>
        </w:rPr>
        <w:t xml:space="preserve">Spolek pro </w:t>
      </w:r>
      <w:proofErr w:type="spellStart"/>
      <w:r w:rsidRPr="00C861DB">
        <w:rPr>
          <w:rFonts w:ascii="Tahoma" w:hAnsi="Tahoma" w:cs="Tahoma"/>
          <w:b/>
          <w:sz w:val="18"/>
          <w:szCs w:val="18"/>
        </w:rPr>
        <w:t>Faunapark</w:t>
      </w:r>
      <w:proofErr w:type="spellEnd"/>
      <w:r w:rsidRPr="00C861DB">
        <w:rPr>
          <w:rFonts w:ascii="Tahoma" w:hAnsi="Tahoma" w:cs="Tahoma"/>
          <w:b/>
          <w:sz w:val="18"/>
          <w:szCs w:val="18"/>
        </w:rPr>
        <w:t xml:space="preserve"> ve Frýdku-Místku</w:t>
      </w:r>
      <w:r w:rsidRPr="00C861DB">
        <w:rPr>
          <w:rFonts w:ascii="Tahoma" w:hAnsi="Tahoma" w:cs="Tahoma"/>
          <w:sz w:val="18"/>
          <w:szCs w:val="18"/>
        </w:rPr>
        <w:t xml:space="preserve">, se sídlem Na Příkopě 1221, Frýdek, 738 01 Frýdek-Místek, IČO 02900807, spolek zapsaný ve SR vedeném Krajským soudem v Ostravě, oddíl L, vložka 12382, zastoupený předsedou Petrem Dvořáčkem a členkou výboru Gabrielou </w:t>
      </w:r>
      <w:proofErr w:type="spellStart"/>
      <w:r w:rsidRPr="00C861DB">
        <w:rPr>
          <w:rFonts w:ascii="Tahoma" w:hAnsi="Tahoma" w:cs="Tahoma"/>
          <w:sz w:val="18"/>
          <w:szCs w:val="18"/>
        </w:rPr>
        <w:t>Dužíkovou</w:t>
      </w:r>
      <w:proofErr w:type="spellEnd"/>
      <w:r w:rsidRPr="00C861DB">
        <w:rPr>
          <w:rFonts w:ascii="Tahoma" w:hAnsi="Tahoma" w:cs="Tahoma"/>
          <w:sz w:val="18"/>
          <w:szCs w:val="18"/>
        </w:rPr>
        <w:t xml:space="preserve">, na akci „Cirkus bez šapito“ konanou </w:t>
      </w:r>
      <w:r w:rsidRPr="00C861DB">
        <w:rPr>
          <w:rFonts w:ascii="Tahoma" w:hAnsi="Tahoma" w:cs="Tahoma"/>
          <w:sz w:val="18"/>
          <w:szCs w:val="18"/>
        </w:rPr>
        <w:br/>
        <w:t xml:space="preserve">ve </w:t>
      </w:r>
      <w:proofErr w:type="spellStart"/>
      <w:r w:rsidRPr="00C861DB">
        <w:rPr>
          <w:rFonts w:ascii="Tahoma" w:hAnsi="Tahoma" w:cs="Tahoma"/>
          <w:sz w:val="18"/>
          <w:szCs w:val="18"/>
        </w:rPr>
        <w:t>Faunaparku</w:t>
      </w:r>
      <w:proofErr w:type="spellEnd"/>
      <w:r w:rsidRPr="00C861DB">
        <w:rPr>
          <w:rFonts w:ascii="Tahoma" w:hAnsi="Tahoma" w:cs="Tahoma"/>
          <w:sz w:val="18"/>
          <w:szCs w:val="18"/>
        </w:rPr>
        <w:t xml:space="preserve"> /honoráře a odměny vystupujícím/ ve výši 15.000 Kč,</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9. </w:t>
      </w:r>
      <w:r w:rsidRPr="00C861DB">
        <w:rPr>
          <w:rFonts w:ascii="Tahoma" w:hAnsi="Tahoma" w:cs="Tahoma"/>
          <w:b/>
          <w:sz w:val="18"/>
          <w:szCs w:val="18"/>
        </w:rPr>
        <w:t xml:space="preserve">Vlastivědný spolek </w:t>
      </w:r>
      <w:proofErr w:type="spellStart"/>
      <w:r w:rsidRPr="00C861DB">
        <w:rPr>
          <w:rFonts w:ascii="Tahoma" w:hAnsi="Tahoma" w:cs="Tahoma"/>
          <w:b/>
          <w:sz w:val="18"/>
          <w:szCs w:val="18"/>
        </w:rPr>
        <w:t>Skaličanů</w:t>
      </w:r>
      <w:proofErr w:type="spellEnd"/>
      <w:r w:rsidRPr="00C861DB">
        <w:rPr>
          <w:rFonts w:ascii="Tahoma" w:hAnsi="Tahoma" w:cs="Tahoma"/>
          <w:sz w:val="18"/>
          <w:szCs w:val="18"/>
        </w:rPr>
        <w:t xml:space="preserve">, se sídlem Skalice 61, 738 01 Frýdek-Místek, IČO 64120856, spolek zapsaný ve SR vedeném Krajským soudem v Ostravě, oddíl L, vložka 3289, zastoupený předsedou Miroslavem </w:t>
      </w:r>
      <w:proofErr w:type="spellStart"/>
      <w:r w:rsidRPr="00C861DB">
        <w:rPr>
          <w:rFonts w:ascii="Tahoma" w:hAnsi="Tahoma" w:cs="Tahoma"/>
          <w:sz w:val="18"/>
          <w:szCs w:val="18"/>
        </w:rPr>
        <w:t>Melichaříkem</w:t>
      </w:r>
      <w:proofErr w:type="spellEnd"/>
      <w:r w:rsidRPr="00C861DB">
        <w:rPr>
          <w:rFonts w:ascii="Tahoma" w:hAnsi="Tahoma" w:cs="Tahoma"/>
          <w:sz w:val="18"/>
          <w:szCs w:val="18"/>
        </w:rPr>
        <w:t xml:space="preserve">, na činnost /pronájmy, provoz muzea – nájem včetně služeb, energie, materiál, tisk 7. dílu kroniky obce, propagace, poplatky, otop/ ve výši 8.000 Kč, </w:t>
      </w:r>
    </w:p>
    <w:p w:rsidR="00C861DB" w:rsidRPr="00C861DB" w:rsidRDefault="00C861DB" w:rsidP="00C861DB">
      <w:pPr>
        <w:spacing w:after="0" w:line="240" w:lineRule="auto"/>
        <w:jc w:val="both"/>
        <w:rPr>
          <w:rFonts w:ascii="Tahoma" w:hAnsi="Tahoma" w:cs="Tahoma"/>
          <w:b/>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10.</w:t>
      </w:r>
      <w:r w:rsidRPr="00C861DB">
        <w:rPr>
          <w:rFonts w:ascii="Tahoma" w:hAnsi="Tahoma" w:cs="Tahoma"/>
          <w:b/>
          <w:sz w:val="18"/>
          <w:szCs w:val="18"/>
        </w:rPr>
        <w:t xml:space="preserve"> Spolek Za </w:t>
      </w:r>
      <w:proofErr w:type="spellStart"/>
      <w:r w:rsidRPr="00C861DB">
        <w:rPr>
          <w:rFonts w:ascii="Tahoma" w:hAnsi="Tahoma" w:cs="Tahoma"/>
          <w:b/>
          <w:sz w:val="18"/>
          <w:szCs w:val="18"/>
        </w:rPr>
        <w:t>Chlebovice</w:t>
      </w:r>
      <w:proofErr w:type="spellEnd"/>
      <w:r w:rsidRPr="00C861DB">
        <w:rPr>
          <w:rFonts w:ascii="Tahoma" w:hAnsi="Tahoma" w:cs="Tahoma"/>
          <w:b/>
          <w:sz w:val="18"/>
          <w:szCs w:val="18"/>
        </w:rPr>
        <w:t xml:space="preserve"> krásnější, </w:t>
      </w:r>
      <w:r w:rsidRPr="00C861DB">
        <w:rPr>
          <w:rFonts w:ascii="Tahoma" w:hAnsi="Tahoma" w:cs="Tahoma"/>
          <w:sz w:val="18"/>
          <w:szCs w:val="18"/>
        </w:rPr>
        <w:t xml:space="preserve">se sídlem </w:t>
      </w:r>
      <w:proofErr w:type="spellStart"/>
      <w:r w:rsidRPr="00C861DB">
        <w:rPr>
          <w:rFonts w:ascii="Tahoma" w:hAnsi="Tahoma" w:cs="Tahoma"/>
          <w:sz w:val="18"/>
          <w:szCs w:val="18"/>
        </w:rPr>
        <w:t>Staříčská</w:t>
      </w:r>
      <w:proofErr w:type="spellEnd"/>
      <w:r w:rsidRPr="00C861DB">
        <w:rPr>
          <w:rFonts w:ascii="Tahoma" w:hAnsi="Tahoma" w:cs="Tahoma"/>
          <w:sz w:val="18"/>
          <w:szCs w:val="18"/>
        </w:rPr>
        <w:t xml:space="preserve"> 188, </w:t>
      </w:r>
      <w:proofErr w:type="spellStart"/>
      <w:r w:rsidRPr="00C861DB">
        <w:rPr>
          <w:rFonts w:ascii="Tahoma" w:hAnsi="Tahoma" w:cs="Tahoma"/>
          <w:sz w:val="18"/>
          <w:szCs w:val="18"/>
        </w:rPr>
        <w:t>Chlebovice</w:t>
      </w:r>
      <w:proofErr w:type="spellEnd"/>
      <w:r w:rsidRPr="00C861DB">
        <w:rPr>
          <w:rFonts w:ascii="Tahoma" w:hAnsi="Tahoma" w:cs="Tahoma"/>
          <w:sz w:val="18"/>
          <w:szCs w:val="18"/>
        </w:rPr>
        <w:t xml:space="preserve">, 739 42 Frýdek-Místek, IČO 22890246, spolek zapsaný ve SR vedeném Krajským soudem v Ostravě, oddíl L, vložka 9746, zastoupený předsedkyní Olgou </w:t>
      </w:r>
      <w:proofErr w:type="spellStart"/>
      <w:r w:rsidRPr="00C861DB">
        <w:rPr>
          <w:rFonts w:ascii="Tahoma" w:hAnsi="Tahoma" w:cs="Tahoma"/>
          <w:sz w:val="18"/>
          <w:szCs w:val="18"/>
        </w:rPr>
        <w:t>Čaganovou</w:t>
      </w:r>
      <w:proofErr w:type="spellEnd"/>
      <w:r w:rsidRPr="00C861DB">
        <w:rPr>
          <w:rFonts w:ascii="Tahoma" w:hAnsi="Tahoma" w:cs="Tahoma"/>
          <w:sz w:val="18"/>
          <w:szCs w:val="18"/>
        </w:rPr>
        <w:t xml:space="preserve">, na činnost /provoz obecního muzea – převoz a instalace exponátů, instalace ozvučení, průvodcovská činnost/ ve výši 20.000 Kč, </w:t>
      </w:r>
    </w:p>
    <w:p w:rsidR="00C861DB" w:rsidRPr="00C861DB" w:rsidRDefault="00C861DB" w:rsidP="00C861DB">
      <w:pPr>
        <w:spacing w:after="0" w:line="240" w:lineRule="auto"/>
        <w:jc w:val="both"/>
        <w:rPr>
          <w:rFonts w:ascii="Tahoma" w:hAnsi="Tahoma" w:cs="Tahoma"/>
          <w:sz w:val="18"/>
          <w:szCs w:val="18"/>
          <w:lang w:eastAsia="cs-CZ"/>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11.</w:t>
      </w:r>
      <w:r w:rsidRPr="00C861DB">
        <w:rPr>
          <w:rFonts w:ascii="Tahoma" w:hAnsi="Tahoma" w:cs="Tahoma"/>
          <w:b/>
          <w:sz w:val="18"/>
          <w:szCs w:val="18"/>
        </w:rPr>
        <w:t xml:space="preserve"> Spolek Za </w:t>
      </w:r>
      <w:proofErr w:type="spellStart"/>
      <w:r w:rsidRPr="00C861DB">
        <w:rPr>
          <w:rFonts w:ascii="Tahoma" w:hAnsi="Tahoma" w:cs="Tahoma"/>
          <w:b/>
          <w:sz w:val="18"/>
          <w:szCs w:val="18"/>
        </w:rPr>
        <w:t>Chlebovice</w:t>
      </w:r>
      <w:proofErr w:type="spellEnd"/>
      <w:r w:rsidRPr="00C861DB">
        <w:rPr>
          <w:rFonts w:ascii="Tahoma" w:hAnsi="Tahoma" w:cs="Tahoma"/>
          <w:b/>
          <w:sz w:val="18"/>
          <w:szCs w:val="18"/>
        </w:rPr>
        <w:t xml:space="preserve"> krásnější, </w:t>
      </w:r>
      <w:r w:rsidRPr="00C861DB">
        <w:rPr>
          <w:rFonts w:ascii="Tahoma" w:hAnsi="Tahoma" w:cs="Tahoma"/>
          <w:sz w:val="18"/>
          <w:szCs w:val="18"/>
        </w:rPr>
        <w:t xml:space="preserve">se sídlem </w:t>
      </w:r>
      <w:proofErr w:type="spellStart"/>
      <w:r w:rsidRPr="00C861DB">
        <w:rPr>
          <w:rFonts w:ascii="Tahoma" w:hAnsi="Tahoma" w:cs="Tahoma"/>
          <w:sz w:val="18"/>
          <w:szCs w:val="18"/>
        </w:rPr>
        <w:t>Staříčská</w:t>
      </w:r>
      <w:proofErr w:type="spellEnd"/>
      <w:r w:rsidRPr="00C861DB">
        <w:rPr>
          <w:rFonts w:ascii="Tahoma" w:hAnsi="Tahoma" w:cs="Tahoma"/>
          <w:sz w:val="18"/>
          <w:szCs w:val="18"/>
        </w:rPr>
        <w:t xml:space="preserve"> 188, </w:t>
      </w:r>
      <w:proofErr w:type="spellStart"/>
      <w:r w:rsidRPr="00C861DB">
        <w:rPr>
          <w:rFonts w:ascii="Tahoma" w:hAnsi="Tahoma" w:cs="Tahoma"/>
          <w:sz w:val="18"/>
          <w:szCs w:val="18"/>
        </w:rPr>
        <w:t>Chlebovice</w:t>
      </w:r>
      <w:proofErr w:type="spellEnd"/>
      <w:r w:rsidRPr="00C861DB">
        <w:rPr>
          <w:rFonts w:ascii="Tahoma" w:hAnsi="Tahoma" w:cs="Tahoma"/>
          <w:sz w:val="18"/>
          <w:szCs w:val="18"/>
        </w:rPr>
        <w:t xml:space="preserve">, 739 42 Frýdek-Místek, IČO 22890246, spolek zapsaný ve SR vedeném Krajským soudem v Ostravě, oddíl L, vložka 9746, zastoupený předsedkyní Olgou </w:t>
      </w:r>
      <w:proofErr w:type="spellStart"/>
      <w:r w:rsidRPr="00C861DB">
        <w:rPr>
          <w:rFonts w:ascii="Tahoma" w:hAnsi="Tahoma" w:cs="Tahoma"/>
          <w:sz w:val="18"/>
          <w:szCs w:val="18"/>
        </w:rPr>
        <w:t>Čaganovou</w:t>
      </w:r>
      <w:proofErr w:type="spellEnd"/>
      <w:r w:rsidRPr="00C861DB">
        <w:rPr>
          <w:rFonts w:ascii="Tahoma" w:hAnsi="Tahoma" w:cs="Tahoma"/>
          <w:sz w:val="18"/>
          <w:szCs w:val="18"/>
        </w:rPr>
        <w:t xml:space="preserve">, na akce „Kulturní odpoledne pro občany </w:t>
      </w:r>
      <w:proofErr w:type="spellStart"/>
      <w:r w:rsidRPr="00C861DB">
        <w:rPr>
          <w:rFonts w:ascii="Tahoma" w:hAnsi="Tahoma" w:cs="Tahoma"/>
          <w:sz w:val="18"/>
          <w:szCs w:val="18"/>
        </w:rPr>
        <w:t>Chlebovic</w:t>
      </w:r>
      <w:proofErr w:type="spellEnd"/>
      <w:r w:rsidRPr="00C861DB">
        <w:rPr>
          <w:rFonts w:ascii="Tahoma" w:hAnsi="Tahoma" w:cs="Tahoma"/>
          <w:sz w:val="18"/>
          <w:szCs w:val="18"/>
        </w:rPr>
        <w:t xml:space="preserve">“ a „Vánoční koncert“ /honoráře, materiál, propagace/ ve výši 8.000 Kč, </w:t>
      </w:r>
    </w:p>
    <w:p w:rsidR="00C861DB" w:rsidRPr="00C861DB" w:rsidRDefault="00C861DB" w:rsidP="00C861DB">
      <w:pPr>
        <w:spacing w:after="0" w:line="240" w:lineRule="auto"/>
        <w:jc w:val="both"/>
        <w:rPr>
          <w:rFonts w:ascii="Tahoma" w:hAnsi="Tahoma" w:cs="Tahoma"/>
          <w:sz w:val="18"/>
          <w:szCs w:val="18"/>
        </w:rPr>
      </w:pPr>
    </w:p>
    <w:p w:rsidR="00C861DB" w:rsidRPr="00C861DB" w:rsidRDefault="001C79BF" w:rsidP="00C861DB">
      <w:pPr>
        <w:spacing w:after="0" w:line="360" w:lineRule="auto"/>
        <w:jc w:val="both"/>
        <w:rPr>
          <w:rFonts w:ascii="Tahoma" w:hAnsi="Tahoma" w:cs="Tahoma"/>
          <w:sz w:val="18"/>
          <w:szCs w:val="18"/>
        </w:rPr>
      </w:pPr>
      <w:r>
        <w:rPr>
          <w:rFonts w:ascii="Tahoma" w:hAnsi="Tahoma" w:cs="Tahoma"/>
          <w:b/>
          <w:sz w:val="18"/>
          <w:szCs w:val="18"/>
        </w:rPr>
        <w:t>b)</w:t>
      </w:r>
      <w:r w:rsidR="00C861DB" w:rsidRPr="00C861DB">
        <w:rPr>
          <w:rFonts w:ascii="Tahoma" w:hAnsi="Tahoma" w:cs="Tahoma"/>
          <w:b/>
          <w:sz w:val="18"/>
          <w:szCs w:val="18"/>
        </w:rPr>
        <w:t xml:space="preserve"> doporučuje zastupitelstvu města rozhodnout    </w:t>
      </w: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b/>
          <w:sz w:val="18"/>
          <w:szCs w:val="18"/>
        </w:rPr>
        <w:t>o uzavření veřejnoprávních smluv o poskytnutí neinvestičních dotací z dotačního programu „Podpora a rozvoj kulturních aktivit ve městě Frýdek-Místek na rok 2022“ se subjekty uvedenými</w:t>
      </w:r>
      <w:r w:rsidRPr="00C861DB">
        <w:rPr>
          <w:rFonts w:ascii="Tahoma" w:hAnsi="Tahoma" w:cs="Tahoma"/>
          <w:b/>
          <w:sz w:val="18"/>
          <w:szCs w:val="18"/>
        </w:rPr>
        <w:br/>
        <w:t>v bodě a) usnesení dle příloh č. 1/</w:t>
      </w:r>
      <w:proofErr w:type="spellStart"/>
      <w:r w:rsidRPr="00C861DB">
        <w:rPr>
          <w:rFonts w:ascii="Tahoma" w:hAnsi="Tahoma" w:cs="Tahoma"/>
          <w:b/>
          <w:sz w:val="18"/>
          <w:szCs w:val="18"/>
        </w:rPr>
        <w:t>OŠKMaT</w:t>
      </w:r>
      <w:proofErr w:type="spellEnd"/>
      <w:r w:rsidRPr="00C861DB">
        <w:rPr>
          <w:rFonts w:ascii="Tahoma" w:hAnsi="Tahoma" w:cs="Tahoma"/>
          <w:b/>
          <w:sz w:val="18"/>
          <w:szCs w:val="18"/>
        </w:rPr>
        <w:t xml:space="preserve">/DP </w:t>
      </w:r>
      <w:proofErr w:type="spellStart"/>
      <w:r w:rsidRPr="00C861DB">
        <w:rPr>
          <w:rFonts w:ascii="Tahoma" w:hAnsi="Tahoma" w:cs="Tahoma"/>
          <w:b/>
          <w:sz w:val="18"/>
          <w:szCs w:val="18"/>
        </w:rPr>
        <w:t>PaRKA</w:t>
      </w:r>
      <w:proofErr w:type="spellEnd"/>
      <w:r w:rsidRPr="00C861DB">
        <w:rPr>
          <w:rFonts w:ascii="Tahoma" w:hAnsi="Tahoma" w:cs="Tahoma"/>
          <w:b/>
          <w:sz w:val="18"/>
          <w:szCs w:val="18"/>
        </w:rPr>
        <w:t>/2022 až 11/</w:t>
      </w:r>
      <w:proofErr w:type="spellStart"/>
      <w:r w:rsidRPr="00C861DB">
        <w:rPr>
          <w:rFonts w:ascii="Tahoma" w:hAnsi="Tahoma" w:cs="Tahoma"/>
          <w:b/>
          <w:sz w:val="18"/>
          <w:szCs w:val="18"/>
        </w:rPr>
        <w:t>OŠKMaT</w:t>
      </w:r>
      <w:proofErr w:type="spellEnd"/>
      <w:r w:rsidRPr="00C861DB">
        <w:rPr>
          <w:rFonts w:ascii="Tahoma" w:hAnsi="Tahoma" w:cs="Tahoma"/>
          <w:b/>
          <w:sz w:val="18"/>
          <w:szCs w:val="18"/>
        </w:rPr>
        <w:t xml:space="preserve">/DP </w:t>
      </w:r>
      <w:proofErr w:type="spellStart"/>
      <w:r w:rsidRPr="00C861DB">
        <w:rPr>
          <w:rFonts w:ascii="Tahoma" w:hAnsi="Tahoma" w:cs="Tahoma"/>
          <w:b/>
          <w:sz w:val="18"/>
          <w:szCs w:val="18"/>
        </w:rPr>
        <w:t>PaRKA</w:t>
      </w:r>
      <w:proofErr w:type="spellEnd"/>
      <w:r w:rsidRPr="00C861DB">
        <w:rPr>
          <w:rFonts w:ascii="Tahoma" w:hAnsi="Tahoma" w:cs="Tahoma"/>
          <w:b/>
          <w:sz w:val="18"/>
          <w:szCs w:val="18"/>
        </w:rPr>
        <w:t>/2022</w:t>
      </w:r>
      <w:r w:rsidRPr="00C861DB">
        <w:rPr>
          <w:rFonts w:ascii="Tahoma" w:hAnsi="Tahoma" w:cs="Tahoma"/>
          <w:b/>
          <w:sz w:val="18"/>
          <w:szCs w:val="18"/>
        </w:rPr>
        <w:br/>
        <w:t xml:space="preserve">k usnesení, uložené na odboru </w:t>
      </w:r>
      <w:proofErr w:type="spellStart"/>
      <w:r w:rsidRPr="00C861DB">
        <w:rPr>
          <w:rFonts w:ascii="Tahoma" w:hAnsi="Tahoma" w:cs="Tahoma"/>
          <w:b/>
          <w:sz w:val="18"/>
          <w:szCs w:val="18"/>
        </w:rPr>
        <w:t>ŠKMaT</w:t>
      </w:r>
      <w:proofErr w:type="spellEnd"/>
      <w:r w:rsidRPr="00C861DB">
        <w:rPr>
          <w:rFonts w:ascii="Tahoma" w:hAnsi="Tahoma" w:cs="Tahoma"/>
          <w:b/>
          <w:sz w:val="18"/>
          <w:szCs w:val="18"/>
        </w:rPr>
        <w:t>.</w:t>
      </w:r>
    </w:p>
    <w:p w:rsidR="00C861DB" w:rsidRPr="00C861DB" w:rsidRDefault="00C861DB" w:rsidP="00C861DB">
      <w:pPr>
        <w:spacing w:after="0" w:line="240" w:lineRule="auto"/>
        <w:jc w:val="both"/>
        <w:rPr>
          <w:rFonts w:ascii="Tahoma" w:hAnsi="Tahoma" w:cs="Tahoma"/>
          <w:sz w:val="18"/>
          <w:szCs w:val="18"/>
        </w:rPr>
      </w:pPr>
    </w:p>
    <w:p w:rsidR="00C861DB" w:rsidRPr="00C861DB" w:rsidRDefault="001C79BF" w:rsidP="001C79BF">
      <w:pPr>
        <w:spacing w:after="0" w:line="360" w:lineRule="auto"/>
        <w:jc w:val="both"/>
        <w:rPr>
          <w:rFonts w:ascii="Tahoma" w:hAnsi="Tahoma" w:cs="Tahoma"/>
          <w:sz w:val="18"/>
          <w:szCs w:val="18"/>
        </w:rPr>
      </w:pPr>
      <w:r>
        <w:rPr>
          <w:rFonts w:ascii="Tahoma" w:hAnsi="Tahoma" w:cs="Tahoma"/>
          <w:b/>
          <w:sz w:val="18"/>
          <w:szCs w:val="18"/>
        </w:rPr>
        <w:t>2.</w:t>
      </w:r>
      <w:r w:rsidR="00C861DB" w:rsidRPr="00C861DB">
        <w:rPr>
          <w:rFonts w:ascii="Tahoma" w:hAnsi="Tahoma" w:cs="Tahoma"/>
          <w:b/>
          <w:sz w:val="18"/>
          <w:szCs w:val="18"/>
        </w:rPr>
        <w:t xml:space="preserve"> doporučuje zastupitelstvu města rozhodnout    </w:t>
      </w:r>
    </w:p>
    <w:p w:rsidR="00C861DB" w:rsidRPr="00C861DB" w:rsidRDefault="00C861DB" w:rsidP="00C861DB">
      <w:pPr>
        <w:pStyle w:val="Zkladntext31"/>
        <w:rPr>
          <w:rFonts w:ascii="Tahoma" w:hAnsi="Tahoma" w:cs="Tahoma"/>
          <w:sz w:val="18"/>
          <w:szCs w:val="18"/>
        </w:rPr>
      </w:pPr>
      <w:r w:rsidRPr="00C861DB">
        <w:rPr>
          <w:rFonts w:ascii="Tahoma" w:hAnsi="Tahoma" w:cs="Tahoma"/>
          <w:sz w:val="18"/>
          <w:szCs w:val="18"/>
        </w:rPr>
        <w:t>o neposkytnutí neinvestičních dotací z dotačního programu „Podpora a rozvoj kulturních aktivit</w:t>
      </w:r>
      <w:r w:rsidRPr="00C861DB">
        <w:rPr>
          <w:rFonts w:ascii="Tahoma" w:hAnsi="Tahoma" w:cs="Tahoma"/>
          <w:sz w:val="18"/>
          <w:szCs w:val="18"/>
        </w:rPr>
        <w:br/>
        <w:t>ve městě Frýdek-Místek na rok 2022“ níže uvedeným subjektům:</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12.</w:t>
      </w:r>
      <w:r w:rsidRPr="00C861DB">
        <w:rPr>
          <w:rFonts w:ascii="Tahoma" w:hAnsi="Tahoma" w:cs="Tahoma"/>
          <w:b/>
          <w:sz w:val="18"/>
          <w:szCs w:val="18"/>
        </w:rPr>
        <w:t xml:space="preserve"> </w:t>
      </w:r>
      <w:proofErr w:type="spellStart"/>
      <w:r w:rsidRPr="00C861DB">
        <w:rPr>
          <w:rFonts w:ascii="Tahoma" w:hAnsi="Tahoma" w:cs="Tahoma"/>
          <w:b/>
          <w:sz w:val="18"/>
          <w:szCs w:val="18"/>
        </w:rPr>
        <w:t>Čůčo</w:t>
      </w:r>
      <w:proofErr w:type="spellEnd"/>
      <w:r w:rsidRPr="00C861DB">
        <w:rPr>
          <w:rFonts w:ascii="Tahoma" w:hAnsi="Tahoma" w:cs="Tahoma"/>
          <w:b/>
          <w:sz w:val="18"/>
          <w:szCs w:val="18"/>
        </w:rPr>
        <w:t xml:space="preserve"> parta z. </w:t>
      </w:r>
      <w:proofErr w:type="spellStart"/>
      <w:r w:rsidRPr="00C861DB">
        <w:rPr>
          <w:rFonts w:ascii="Tahoma" w:hAnsi="Tahoma" w:cs="Tahoma"/>
          <w:b/>
          <w:sz w:val="18"/>
          <w:szCs w:val="18"/>
        </w:rPr>
        <w:t>ú.</w:t>
      </w:r>
      <w:proofErr w:type="spellEnd"/>
      <w:r w:rsidRPr="00C861DB">
        <w:rPr>
          <w:rFonts w:ascii="Tahoma" w:hAnsi="Tahoma" w:cs="Tahoma"/>
          <w:b/>
          <w:sz w:val="18"/>
          <w:szCs w:val="18"/>
        </w:rPr>
        <w:t xml:space="preserve">, </w:t>
      </w:r>
      <w:r w:rsidRPr="00C861DB">
        <w:rPr>
          <w:rFonts w:ascii="Tahoma" w:hAnsi="Tahoma" w:cs="Tahoma"/>
          <w:sz w:val="18"/>
          <w:szCs w:val="18"/>
        </w:rPr>
        <w:t xml:space="preserve">se sídlem Frýdlantská 770, Místek, 738 01 Frýdek-Místek, IČO 09527141, spolek zapsaný v rejstříku ústavů vedeném Krajským soudem v Ostravě, oddíl U, vložka 356, zastoupený ředitelkou Ing. Nikolou Jiranovou, na kulturní akce pořádané ve vinárně </w:t>
      </w:r>
      <w:proofErr w:type="spellStart"/>
      <w:r w:rsidRPr="00C861DB">
        <w:rPr>
          <w:rFonts w:ascii="Tahoma" w:hAnsi="Tahoma" w:cs="Tahoma"/>
          <w:sz w:val="18"/>
          <w:szCs w:val="18"/>
        </w:rPr>
        <w:t>Rybízák</w:t>
      </w:r>
      <w:proofErr w:type="spellEnd"/>
      <w:r w:rsidRPr="00C861DB">
        <w:rPr>
          <w:rFonts w:ascii="Tahoma" w:hAnsi="Tahoma" w:cs="Tahoma"/>
          <w:sz w:val="18"/>
          <w:szCs w:val="18"/>
        </w:rPr>
        <w:t xml:space="preserve">, ve výši 150.000 Kč, </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lang w:eastAsia="cs-CZ"/>
        </w:rPr>
      </w:pPr>
      <w:r w:rsidRPr="00C861DB">
        <w:rPr>
          <w:rFonts w:ascii="Tahoma" w:hAnsi="Tahoma" w:cs="Tahoma"/>
          <w:sz w:val="18"/>
          <w:szCs w:val="18"/>
          <w:lang w:eastAsia="cs-CZ"/>
        </w:rPr>
        <w:lastRenderedPageBreak/>
        <w:t xml:space="preserve">13. </w:t>
      </w:r>
      <w:r w:rsidRPr="00C861DB">
        <w:rPr>
          <w:rFonts w:ascii="Tahoma" w:hAnsi="Tahoma" w:cs="Tahoma"/>
          <w:b/>
          <w:sz w:val="18"/>
          <w:szCs w:val="18"/>
          <w:lang w:eastAsia="cs-CZ"/>
        </w:rPr>
        <w:t xml:space="preserve">Charita </w:t>
      </w:r>
      <w:proofErr w:type="gramStart"/>
      <w:r w:rsidRPr="00C861DB">
        <w:rPr>
          <w:rFonts w:ascii="Tahoma" w:hAnsi="Tahoma" w:cs="Tahoma"/>
          <w:b/>
          <w:sz w:val="18"/>
          <w:szCs w:val="18"/>
          <w:lang w:eastAsia="cs-CZ"/>
        </w:rPr>
        <w:t>Frýdek - Místek</w:t>
      </w:r>
      <w:proofErr w:type="gramEnd"/>
      <w:r w:rsidRPr="00C861DB">
        <w:rPr>
          <w:rFonts w:ascii="Tahoma" w:hAnsi="Tahoma" w:cs="Tahoma"/>
          <w:sz w:val="18"/>
          <w:szCs w:val="18"/>
          <w:lang w:eastAsia="cs-CZ"/>
        </w:rPr>
        <w:t xml:space="preserve">, se sídlem F. Čejky 450, Místek, 738 01 Frýdek-Místek, IČO 45235201, </w:t>
      </w:r>
      <w:r w:rsidRPr="00C861DB">
        <w:rPr>
          <w:rFonts w:ascii="Tahoma" w:hAnsi="Tahoma" w:cs="Tahoma"/>
          <w:sz w:val="18"/>
          <w:szCs w:val="18"/>
        </w:rPr>
        <w:t xml:space="preserve">zapsaná </w:t>
      </w:r>
      <w:r w:rsidRPr="00C861DB">
        <w:rPr>
          <w:rFonts w:ascii="Tahoma" w:hAnsi="Tahoma" w:cs="Tahoma"/>
          <w:sz w:val="18"/>
          <w:szCs w:val="18"/>
        </w:rPr>
        <w:br/>
        <w:t>v Rejstříku církevních právnických osob</w:t>
      </w:r>
      <w:r w:rsidRPr="00C861DB">
        <w:rPr>
          <w:rFonts w:ascii="Tahoma" w:hAnsi="Tahoma" w:cs="Tahoma"/>
          <w:sz w:val="18"/>
          <w:szCs w:val="18"/>
          <w:lang w:eastAsia="cs-CZ"/>
        </w:rPr>
        <w:t xml:space="preserve">, zastoupená ředitelem Mgr. Martinem Hořínkem, na akci "Charita </w:t>
      </w:r>
      <w:r w:rsidRPr="00C861DB">
        <w:rPr>
          <w:rFonts w:ascii="Tahoma" w:hAnsi="Tahoma" w:cs="Tahoma"/>
          <w:sz w:val="18"/>
          <w:szCs w:val="18"/>
          <w:lang w:eastAsia="cs-CZ"/>
        </w:rPr>
        <w:br/>
        <w:t>pro Frýdek - Místek - 30 let spolu", ve výši 88.000 Kč,</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14. </w:t>
      </w:r>
      <w:proofErr w:type="gramStart"/>
      <w:r w:rsidRPr="00C861DB">
        <w:rPr>
          <w:rFonts w:ascii="Tahoma" w:hAnsi="Tahoma" w:cs="Tahoma"/>
          <w:b/>
          <w:sz w:val="18"/>
          <w:szCs w:val="18"/>
        </w:rPr>
        <w:t>V - klub</w:t>
      </w:r>
      <w:proofErr w:type="gramEnd"/>
      <w:r w:rsidRPr="00C861DB">
        <w:rPr>
          <w:rFonts w:ascii="Tahoma" w:hAnsi="Tahoma" w:cs="Tahoma"/>
          <w:b/>
          <w:sz w:val="18"/>
          <w:szCs w:val="18"/>
        </w:rPr>
        <w:t xml:space="preserve"> výtvarníků FM </w:t>
      </w:r>
      <w:proofErr w:type="spellStart"/>
      <w:r w:rsidRPr="00C861DB">
        <w:rPr>
          <w:rFonts w:ascii="Tahoma" w:hAnsi="Tahoma" w:cs="Tahoma"/>
          <w:b/>
          <w:sz w:val="18"/>
          <w:szCs w:val="18"/>
        </w:rPr>
        <w:t>z.s</w:t>
      </w:r>
      <w:proofErr w:type="spellEnd"/>
      <w:r w:rsidRPr="00C861DB">
        <w:rPr>
          <w:rFonts w:ascii="Tahoma" w:hAnsi="Tahoma" w:cs="Tahoma"/>
          <w:b/>
          <w:sz w:val="18"/>
          <w:szCs w:val="18"/>
        </w:rPr>
        <w:t>.</w:t>
      </w:r>
      <w:r w:rsidRPr="00C861DB">
        <w:rPr>
          <w:rFonts w:ascii="Tahoma" w:hAnsi="Tahoma" w:cs="Tahoma"/>
          <w:sz w:val="18"/>
          <w:szCs w:val="18"/>
        </w:rPr>
        <w:t xml:space="preserve">, se sídlem Hlavní třída 112, Místek, 738 01 Frýdek-Místek, IČO 61964000, spolek zapsaný ve SR vedeném Krajským soudem v Ostravě, oddíl L, vložka 2979, zastoupený předsedkyní Gabrielou Pachovou, na náklady spojené s účastí na akci Beskydský </w:t>
      </w:r>
      <w:proofErr w:type="spellStart"/>
      <w:r w:rsidRPr="00C861DB">
        <w:rPr>
          <w:rFonts w:ascii="Tahoma" w:hAnsi="Tahoma" w:cs="Tahoma"/>
          <w:sz w:val="18"/>
          <w:szCs w:val="18"/>
        </w:rPr>
        <w:t>Montmartre</w:t>
      </w:r>
      <w:proofErr w:type="spellEnd"/>
      <w:r w:rsidRPr="00C861DB">
        <w:rPr>
          <w:rFonts w:ascii="Tahoma" w:hAnsi="Tahoma" w:cs="Tahoma"/>
          <w:sz w:val="18"/>
          <w:szCs w:val="18"/>
        </w:rPr>
        <w:t xml:space="preserve">, ve výši 46.500 Kč, </w:t>
      </w:r>
    </w:p>
    <w:p w:rsidR="00C861DB" w:rsidRPr="00C861DB" w:rsidRDefault="00C861DB" w:rsidP="00C861DB">
      <w:pPr>
        <w:spacing w:after="0" w:line="240" w:lineRule="auto"/>
        <w:jc w:val="both"/>
        <w:rPr>
          <w:rFonts w:ascii="Tahoma" w:hAnsi="Tahoma" w:cs="Tahoma"/>
          <w:b/>
          <w:sz w:val="18"/>
          <w:szCs w:val="18"/>
        </w:rPr>
      </w:pP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15. </w:t>
      </w:r>
      <w:r w:rsidRPr="00C861DB">
        <w:rPr>
          <w:rFonts w:ascii="Tahoma" w:hAnsi="Tahoma" w:cs="Tahoma"/>
          <w:b/>
          <w:sz w:val="18"/>
          <w:szCs w:val="18"/>
        </w:rPr>
        <w:t xml:space="preserve">Nikol </w:t>
      </w:r>
      <w:proofErr w:type="spellStart"/>
      <w:r w:rsidRPr="00C861DB">
        <w:rPr>
          <w:rFonts w:ascii="Tahoma" w:hAnsi="Tahoma" w:cs="Tahoma"/>
          <w:b/>
          <w:sz w:val="18"/>
          <w:szCs w:val="18"/>
        </w:rPr>
        <w:t>Candrová</w:t>
      </w:r>
      <w:proofErr w:type="spellEnd"/>
      <w:r w:rsidRPr="00C861DB">
        <w:rPr>
          <w:rFonts w:ascii="Tahoma" w:hAnsi="Tahoma" w:cs="Tahoma"/>
          <w:sz w:val="18"/>
          <w:szCs w:val="18"/>
        </w:rPr>
        <w:t>, nar. 22. 3. 1997,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C861DB">
        <w:rPr>
          <w:rFonts w:ascii="Tahoma" w:hAnsi="Tahoma" w:cs="Tahoma"/>
          <w:sz w:val="18"/>
          <w:szCs w:val="18"/>
        </w:rPr>
        <w:t xml:space="preserve">, na vydání alba hudební skupiny Ta </w:t>
      </w:r>
      <w:proofErr w:type="spellStart"/>
      <w:r w:rsidRPr="00C861DB">
        <w:rPr>
          <w:rFonts w:ascii="Tahoma" w:hAnsi="Tahoma" w:cs="Tahoma"/>
          <w:sz w:val="18"/>
          <w:szCs w:val="18"/>
        </w:rPr>
        <w:t>hakuna</w:t>
      </w:r>
      <w:proofErr w:type="spellEnd"/>
      <w:r w:rsidRPr="00C861DB">
        <w:rPr>
          <w:rFonts w:ascii="Tahoma" w:hAnsi="Tahoma" w:cs="Tahoma"/>
          <w:sz w:val="18"/>
          <w:szCs w:val="18"/>
        </w:rPr>
        <w:t xml:space="preserve">, ve výši 80.000 Kč. </w:t>
      </w:r>
    </w:p>
    <w:p w:rsidR="00C861DB" w:rsidRPr="00C861DB" w:rsidRDefault="00C861DB" w:rsidP="00C861DB">
      <w:pPr>
        <w:spacing w:after="0" w:line="240" w:lineRule="auto"/>
        <w:jc w:val="both"/>
        <w:rPr>
          <w:rFonts w:ascii="Tahoma" w:hAnsi="Tahoma" w:cs="Tahoma"/>
          <w:sz w:val="18"/>
          <w:szCs w:val="18"/>
        </w:rPr>
      </w:pPr>
    </w:p>
    <w:p w:rsidR="00C861DB" w:rsidRPr="00C861DB" w:rsidRDefault="001C79BF" w:rsidP="00C861DB">
      <w:pPr>
        <w:spacing w:after="0" w:line="240" w:lineRule="auto"/>
        <w:jc w:val="both"/>
        <w:rPr>
          <w:rFonts w:ascii="Tahoma" w:hAnsi="Tahoma" w:cs="Tahoma"/>
          <w:sz w:val="18"/>
          <w:szCs w:val="18"/>
        </w:rPr>
      </w:pPr>
      <w:r>
        <w:rPr>
          <w:rFonts w:ascii="Tahoma" w:hAnsi="Tahoma" w:cs="Tahoma"/>
          <w:b/>
          <w:sz w:val="18"/>
          <w:szCs w:val="18"/>
        </w:rPr>
        <w:t>3.</w:t>
      </w:r>
      <w:r w:rsidR="00C861DB" w:rsidRPr="00C861DB">
        <w:rPr>
          <w:rFonts w:ascii="Tahoma" w:hAnsi="Tahoma" w:cs="Tahoma"/>
          <w:b/>
          <w:sz w:val="18"/>
          <w:szCs w:val="18"/>
        </w:rPr>
        <w:t xml:space="preserve"> doporučuje zastupitelstvu města rozhodnout    </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pStyle w:val="Zkladntext31"/>
        <w:rPr>
          <w:rFonts w:ascii="Tahoma" w:hAnsi="Tahoma" w:cs="Tahoma"/>
          <w:sz w:val="18"/>
          <w:szCs w:val="18"/>
        </w:rPr>
      </w:pPr>
      <w:r w:rsidRPr="00C861DB">
        <w:rPr>
          <w:rFonts w:ascii="Tahoma" w:hAnsi="Tahoma" w:cs="Tahoma"/>
          <w:sz w:val="18"/>
          <w:szCs w:val="18"/>
        </w:rPr>
        <w:t>o uzavření dodatku č. 1 ke smlouvě</w:t>
      </w:r>
      <w:r w:rsidRPr="00C861DB">
        <w:rPr>
          <w:rFonts w:ascii="Tahoma" w:hAnsi="Tahoma" w:cs="Tahoma"/>
          <w:b w:val="0"/>
          <w:sz w:val="18"/>
          <w:szCs w:val="18"/>
        </w:rPr>
        <w:t xml:space="preserve"> č. S/0564/2022/</w:t>
      </w:r>
      <w:proofErr w:type="spellStart"/>
      <w:r w:rsidRPr="00C861DB">
        <w:rPr>
          <w:rFonts w:ascii="Tahoma" w:hAnsi="Tahoma" w:cs="Tahoma"/>
          <w:b w:val="0"/>
          <w:sz w:val="18"/>
          <w:szCs w:val="18"/>
        </w:rPr>
        <w:t>OŠKMaT</w:t>
      </w:r>
      <w:proofErr w:type="spellEnd"/>
      <w:r w:rsidRPr="00C861DB">
        <w:rPr>
          <w:rFonts w:ascii="Tahoma" w:hAnsi="Tahoma" w:cs="Tahoma"/>
          <w:b w:val="0"/>
          <w:sz w:val="18"/>
          <w:szCs w:val="18"/>
        </w:rPr>
        <w:t xml:space="preserve"> ze dne 24. 1. 2022 o poskytnutí neinvestiční dotace z dotačního programu Podpora a rozvoj kulturních aktivit ve městě Frýdek-Místek na rok 2022“ </w:t>
      </w:r>
      <w:r w:rsidRPr="00C861DB">
        <w:rPr>
          <w:rFonts w:ascii="Tahoma" w:hAnsi="Tahoma" w:cs="Tahoma"/>
          <w:b w:val="0"/>
          <w:sz w:val="18"/>
          <w:szCs w:val="18"/>
        </w:rPr>
        <w:br/>
        <w:t xml:space="preserve">pro </w:t>
      </w:r>
      <w:r w:rsidRPr="00C861DB">
        <w:rPr>
          <w:rFonts w:ascii="Tahoma" w:hAnsi="Tahoma" w:cs="Tahoma"/>
          <w:sz w:val="18"/>
          <w:szCs w:val="18"/>
        </w:rPr>
        <w:t>MUSICA TEMPLI, spolek pro studium duchovní hudby.</w:t>
      </w:r>
    </w:p>
    <w:p w:rsidR="00C861DB" w:rsidRPr="00C861DB" w:rsidRDefault="00C861DB" w:rsidP="00C861DB">
      <w:pPr>
        <w:spacing w:after="0" w:line="240" w:lineRule="auto"/>
        <w:jc w:val="both"/>
        <w:rPr>
          <w:rFonts w:ascii="Tahoma" w:hAnsi="Tahoma" w:cs="Tahoma"/>
          <w:sz w:val="18"/>
          <w:szCs w:val="18"/>
        </w:rPr>
      </w:pPr>
      <w:r w:rsidRPr="00C861DB">
        <w:rPr>
          <w:rFonts w:ascii="Tahoma" w:hAnsi="Tahoma" w:cs="Tahoma"/>
          <w:sz w:val="18"/>
          <w:szCs w:val="18"/>
        </w:rPr>
        <w:t xml:space="preserve">Předmětem dodatku je změna termínu předložení finančního vypořádání neinvestiční dotace dle přílohy č. 12 k usnesení, uložené na odboru </w:t>
      </w:r>
      <w:proofErr w:type="spellStart"/>
      <w:r w:rsidRPr="00C861DB">
        <w:rPr>
          <w:rFonts w:ascii="Tahoma" w:hAnsi="Tahoma" w:cs="Tahoma"/>
          <w:sz w:val="18"/>
          <w:szCs w:val="18"/>
        </w:rPr>
        <w:t>ŠKMaT</w:t>
      </w:r>
      <w:proofErr w:type="spellEnd"/>
      <w:r w:rsidRPr="00C861DB">
        <w:rPr>
          <w:rFonts w:ascii="Tahoma" w:hAnsi="Tahoma" w:cs="Tahoma"/>
          <w:sz w:val="18"/>
          <w:szCs w:val="18"/>
        </w:rPr>
        <w:t>.</w:t>
      </w:r>
    </w:p>
    <w:p w:rsidR="00C861DB" w:rsidRPr="00C861DB" w:rsidRDefault="00C861DB" w:rsidP="00C861DB">
      <w:pPr>
        <w:spacing w:after="0" w:line="240" w:lineRule="auto"/>
        <w:jc w:val="both"/>
        <w:rPr>
          <w:rFonts w:ascii="Tahoma" w:hAnsi="Tahoma" w:cs="Tahoma"/>
          <w:sz w:val="18"/>
          <w:szCs w:val="18"/>
        </w:rPr>
      </w:pPr>
    </w:p>
    <w:p w:rsidR="00C861DB" w:rsidRPr="00C861DB" w:rsidRDefault="00C861DB" w:rsidP="00C861DB">
      <w:pPr>
        <w:spacing w:after="0" w:line="240" w:lineRule="auto"/>
        <w:jc w:val="both"/>
        <w:rPr>
          <w:rFonts w:ascii="Tahoma" w:hAnsi="Tahoma" w:cs="Tahoma"/>
          <w:sz w:val="18"/>
          <w:szCs w:val="18"/>
        </w:rPr>
      </w:pPr>
    </w:p>
    <w:p w:rsidR="00FA5265" w:rsidRPr="00FA5265" w:rsidRDefault="00FA5265" w:rsidP="00FA5265">
      <w:pPr>
        <w:suppressAutoHyphens/>
        <w:overflowPunct w:val="0"/>
        <w:autoSpaceDE w:val="0"/>
        <w:autoSpaceDN w:val="0"/>
        <w:adjustRightInd w:val="0"/>
        <w:spacing w:after="0"/>
        <w:ind w:left="1559" w:hanging="1559"/>
        <w:jc w:val="both"/>
        <w:textAlignment w:val="baseline"/>
        <w:rPr>
          <w:rFonts w:ascii="Tahoma" w:hAnsi="Tahoma" w:cs="Tahoma"/>
          <w:b/>
          <w:sz w:val="20"/>
          <w:szCs w:val="20"/>
          <w:u w:val="single"/>
        </w:rPr>
      </w:pPr>
      <w:r w:rsidRPr="00FA5265">
        <w:rPr>
          <w:rFonts w:ascii="Tahoma" w:hAnsi="Tahoma" w:cs="Tahoma"/>
          <w:b/>
          <w:sz w:val="20"/>
          <w:szCs w:val="20"/>
        </w:rPr>
        <w:t>2</w:t>
      </w:r>
      <w:r w:rsidR="00D77A6B">
        <w:rPr>
          <w:rFonts w:ascii="Tahoma" w:hAnsi="Tahoma" w:cs="Tahoma"/>
          <w:b/>
          <w:sz w:val="20"/>
          <w:szCs w:val="20"/>
        </w:rPr>
        <w:t>3</w:t>
      </w:r>
      <w:r w:rsidRPr="00FA5265">
        <w:rPr>
          <w:rFonts w:ascii="Tahoma" w:hAnsi="Tahoma" w:cs="Tahoma"/>
          <w:b/>
          <w:sz w:val="20"/>
          <w:szCs w:val="20"/>
        </w:rPr>
        <w:t>/105/2022</w:t>
      </w:r>
      <w:r>
        <w:rPr>
          <w:rFonts w:ascii="Tahoma" w:hAnsi="Tahoma" w:cs="Tahoma"/>
          <w:b/>
          <w:sz w:val="20"/>
          <w:szCs w:val="20"/>
        </w:rPr>
        <w:tab/>
      </w:r>
      <w:r w:rsidRPr="00FA5265">
        <w:rPr>
          <w:rFonts w:ascii="Tahoma" w:hAnsi="Tahoma" w:cs="Tahoma"/>
          <w:b/>
          <w:sz w:val="20"/>
          <w:szCs w:val="20"/>
          <w:u w:val="single"/>
        </w:rPr>
        <w:t xml:space="preserve">Obecně závazná vyhláška, kterou se mění </w:t>
      </w:r>
      <w:r w:rsidR="00283467">
        <w:rPr>
          <w:rFonts w:ascii="Tahoma" w:hAnsi="Tahoma" w:cs="Tahoma"/>
          <w:b/>
          <w:sz w:val="20"/>
          <w:szCs w:val="20"/>
          <w:u w:val="single"/>
        </w:rPr>
        <w:t>o</w:t>
      </w:r>
      <w:r w:rsidRPr="00FA5265">
        <w:rPr>
          <w:rFonts w:ascii="Tahoma" w:hAnsi="Tahoma" w:cs="Tahoma"/>
          <w:b/>
          <w:sz w:val="20"/>
          <w:szCs w:val="20"/>
          <w:u w:val="single"/>
        </w:rPr>
        <w:t xml:space="preserve">becně závazná vyhláška </w:t>
      </w:r>
      <w:r>
        <w:rPr>
          <w:rFonts w:ascii="Tahoma" w:hAnsi="Tahoma" w:cs="Tahoma"/>
          <w:b/>
          <w:sz w:val="20"/>
          <w:szCs w:val="20"/>
          <w:u w:val="single"/>
        </w:rPr>
        <w:br/>
      </w:r>
      <w:r w:rsidRPr="00FA5265">
        <w:rPr>
          <w:rFonts w:ascii="Tahoma" w:hAnsi="Tahoma" w:cs="Tahoma"/>
          <w:b/>
          <w:sz w:val="20"/>
          <w:szCs w:val="20"/>
          <w:u w:val="single"/>
        </w:rPr>
        <w:t>č. 3/2022</w:t>
      </w:r>
      <w:r>
        <w:rPr>
          <w:rFonts w:ascii="Tahoma" w:hAnsi="Tahoma" w:cs="Tahoma"/>
          <w:b/>
          <w:sz w:val="20"/>
          <w:szCs w:val="20"/>
          <w:u w:val="single"/>
        </w:rPr>
        <w:t xml:space="preserve"> </w:t>
      </w:r>
      <w:r w:rsidRPr="00FA5265">
        <w:rPr>
          <w:rFonts w:ascii="Tahoma" w:hAnsi="Tahoma" w:cs="Tahoma"/>
          <w:b/>
          <w:sz w:val="20"/>
          <w:szCs w:val="20"/>
          <w:u w:val="single"/>
        </w:rPr>
        <w:t xml:space="preserve">o stanovení podmínek pro pořádání, průběh a ukončení veřejnosti přístupných kulturních podniků, včetně tanečních zábav a diskoték </w:t>
      </w:r>
      <w:r>
        <w:rPr>
          <w:rFonts w:ascii="Tahoma" w:hAnsi="Tahoma" w:cs="Tahoma"/>
          <w:b/>
          <w:sz w:val="20"/>
          <w:szCs w:val="20"/>
          <w:u w:val="single"/>
        </w:rPr>
        <w:br/>
      </w:r>
      <w:r w:rsidRPr="00FA5265">
        <w:rPr>
          <w:rFonts w:ascii="Tahoma" w:hAnsi="Tahoma" w:cs="Tahoma"/>
          <w:b/>
          <w:sz w:val="20"/>
          <w:szCs w:val="20"/>
          <w:u w:val="single"/>
        </w:rPr>
        <w:t>a o nočním klidu</w:t>
      </w:r>
    </w:p>
    <w:p w:rsidR="00FA5265" w:rsidRDefault="00FA5265" w:rsidP="00FA5265">
      <w:pPr>
        <w:spacing w:after="0" w:line="360" w:lineRule="auto"/>
        <w:jc w:val="both"/>
        <w:outlineLvl w:val="0"/>
        <w:rPr>
          <w:rFonts w:ascii="Tahoma" w:hAnsi="Tahoma" w:cs="Tahoma"/>
          <w:b/>
          <w:kern w:val="22"/>
          <w:sz w:val="18"/>
          <w:szCs w:val="18"/>
        </w:rPr>
      </w:pPr>
      <w:r>
        <w:rPr>
          <w:rFonts w:ascii="Tahoma" w:hAnsi="Tahoma" w:cs="Tahoma"/>
          <w:b/>
          <w:kern w:val="22"/>
          <w:sz w:val="18"/>
          <w:szCs w:val="18"/>
        </w:rPr>
        <w:t>Rada města</w:t>
      </w:r>
    </w:p>
    <w:p w:rsidR="00FA5265" w:rsidRDefault="00FA5265" w:rsidP="00FA5265">
      <w:pPr>
        <w:spacing w:after="0" w:line="360" w:lineRule="auto"/>
        <w:jc w:val="both"/>
        <w:rPr>
          <w:rFonts w:ascii="Tahoma" w:hAnsi="Tahoma" w:cs="Tahoma"/>
          <w:b/>
          <w:kern w:val="22"/>
          <w:sz w:val="18"/>
          <w:szCs w:val="18"/>
        </w:rPr>
      </w:pPr>
      <w:r>
        <w:rPr>
          <w:rFonts w:ascii="Tahoma" w:hAnsi="Tahoma" w:cs="Tahoma"/>
          <w:b/>
          <w:kern w:val="22"/>
          <w:sz w:val="18"/>
          <w:szCs w:val="18"/>
        </w:rPr>
        <w:t>doporučuje zastupitelstvu města</w:t>
      </w:r>
      <w:r w:rsidR="00DB09A3">
        <w:rPr>
          <w:rFonts w:ascii="Tahoma" w:hAnsi="Tahoma" w:cs="Tahoma"/>
          <w:b/>
          <w:kern w:val="22"/>
          <w:sz w:val="18"/>
          <w:szCs w:val="18"/>
        </w:rPr>
        <w:t xml:space="preserve"> vydat</w:t>
      </w:r>
    </w:p>
    <w:p w:rsidR="00FA5265" w:rsidRDefault="00FA5265" w:rsidP="00FA5265">
      <w:pPr>
        <w:spacing w:after="0" w:line="240" w:lineRule="auto"/>
        <w:jc w:val="both"/>
        <w:rPr>
          <w:rFonts w:ascii="Tahoma" w:hAnsi="Tahoma" w:cs="Tahoma"/>
          <w:kern w:val="22"/>
          <w:sz w:val="18"/>
          <w:szCs w:val="18"/>
        </w:rPr>
      </w:pPr>
      <w:r>
        <w:rPr>
          <w:rFonts w:ascii="Tahoma" w:hAnsi="Tahoma" w:cs="Tahoma"/>
          <w:kern w:val="22"/>
          <w:sz w:val="18"/>
          <w:szCs w:val="18"/>
        </w:rPr>
        <w:t xml:space="preserve">obecně závaznou vyhlášku, </w:t>
      </w:r>
      <w:r>
        <w:rPr>
          <w:rFonts w:ascii="Tahoma" w:hAnsi="Tahoma" w:cs="Tahoma"/>
          <w:sz w:val="18"/>
          <w:szCs w:val="18"/>
        </w:rPr>
        <w:t xml:space="preserve">kterou se mění obecně závazná vyhláška č. 3/2022 o stanovení podmínek </w:t>
      </w:r>
      <w:r>
        <w:rPr>
          <w:rFonts w:ascii="Tahoma" w:hAnsi="Tahoma" w:cs="Tahoma"/>
          <w:sz w:val="18"/>
          <w:szCs w:val="18"/>
        </w:rPr>
        <w:br/>
        <w:t xml:space="preserve">pro pořádání, průběh a ukončení veřejnosti přístupných kulturních podniků, včetně tanečních zábav a diskoték </w:t>
      </w:r>
      <w:r>
        <w:rPr>
          <w:rFonts w:ascii="Tahoma" w:hAnsi="Tahoma" w:cs="Tahoma"/>
          <w:sz w:val="18"/>
          <w:szCs w:val="18"/>
        </w:rPr>
        <w:br/>
        <w:t>a o nočním klidu</w:t>
      </w:r>
      <w:r>
        <w:rPr>
          <w:rFonts w:ascii="Tahoma" w:hAnsi="Tahoma" w:cs="Tahoma"/>
          <w:kern w:val="22"/>
          <w:sz w:val="18"/>
          <w:szCs w:val="18"/>
        </w:rPr>
        <w:t xml:space="preserve"> dle přílohy č. 1 k usnesení. </w:t>
      </w:r>
    </w:p>
    <w:p w:rsidR="00FA5265" w:rsidRDefault="00FA5265" w:rsidP="00FA5265">
      <w:pPr>
        <w:spacing w:after="0" w:line="240" w:lineRule="auto"/>
        <w:jc w:val="both"/>
        <w:rPr>
          <w:rFonts w:ascii="Tahoma" w:hAnsi="Tahoma" w:cs="Tahoma"/>
          <w:kern w:val="22"/>
          <w:sz w:val="18"/>
          <w:szCs w:val="18"/>
        </w:rPr>
      </w:pPr>
    </w:p>
    <w:p w:rsidR="00D77A6B" w:rsidRDefault="00D77A6B" w:rsidP="00CE1C87">
      <w:pPr>
        <w:spacing w:after="0"/>
        <w:ind w:left="1560" w:hanging="1559"/>
        <w:jc w:val="both"/>
        <w:rPr>
          <w:rFonts w:ascii="Tahoma" w:hAnsi="Tahoma" w:cs="Tahoma"/>
          <w:b/>
          <w:sz w:val="20"/>
          <w:szCs w:val="20"/>
        </w:rPr>
      </w:pPr>
    </w:p>
    <w:p w:rsidR="00FA5265" w:rsidRPr="00FA5265" w:rsidRDefault="00FA5265" w:rsidP="00CE1C87">
      <w:pPr>
        <w:spacing w:after="0"/>
        <w:ind w:left="1560" w:hanging="1559"/>
        <w:jc w:val="both"/>
        <w:rPr>
          <w:rFonts w:ascii="Tahoma" w:hAnsi="Tahoma" w:cs="Tahoma"/>
          <w:b/>
          <w:sz w:val="20"/>
          <w:szCs w:val="20"/>
          <w:highlight w:val="yellow"/>
          <w:u w:val="single"/>
        </w:rPr>
      </w:pPr>
      <w:bookmarkStart w:id="9" w:name="_Hlk103756549"/>
      <w:r w:rsidRPr="00FA5265">
        <w:rPr>
          <w:rFonts w:ascii="Tahoma" w:hAnsi="Tahoma" w:cs="Tahoma"/>
          <w:b/>
          <w:sz w:val="20"/>
          <w:szCs w:val="20"/>
        </w:rPr>
        <w:t>2</w:t>
      </w:r>
      <w:r w:rsidR="00D77A6B">
        <w:rPr>
          <w:rFonts w:ascii="Tahoma" w:hAnsi="Tahoma" w:cs="Tahoma"/>
          <w:b/>
          <w:sz w:val="20"/>
          <w:szCs w:val="20"/>
        </w:rPr>
        <w:t>4</w:t>
      </w:r>
      <w:r w:rsidRPr="00FA5265">
        <w:rPr>
          <w:rFonts w:ascii="Tahoma" w:hAnsi="Tahoma" w:cs="Tahoma"/>
          <w:b/>
          <w:sz w:val="20"/>
          <w:szCs w:val="20"/>
        </w:rPr>
        <w:t>/105/2022</w:t>
      </w:r>
      <w:r>
        <w:rPr>
          <w:rFonts w:ascii="Tahoma" w:hAnsi="Tahoma" w:cs="Tahoma"/>
          <w:b/>
          <w:sz w:val="20"/>
          <w:szCs w:val="20"/>
        </w:rPr>
        <w:tab/>
      </w:r>
      <w:r w:rsidRPr="00FA5265">
        <w:rPr>
          <w:rFonts w:ascii="Tahoma" w:hAnsi="Tahoma" w:cs="Tahoma"/>
          <w:b/>
          <w:sz w:val="20"/>
          <w:szCs w:val="20"/>
          <w:u w:val="single"/>
        </w:rPr>
        <w:t xml:space="preserve">Jmenování ředitele </w:t>
      </w:r>
      <w:bookmarkStart w:id="10" w:name="_Hlk102632140"/>
      <w:r w:rsidRPr="00FA5265">
        <w:rPr>
          <w:rFonts w:ascii="Tahoma" w:hAnsi="Tahoma" w:cs="Tahoma"/>
          <w:b/>
          <w:sz w:val="20"/>
          <w:szCs w:val="20"/>
          <w:u w:val="single"/>
        </w:rPr>
        <w:t xml:space="preserve">příspěvkové organizace </w:t>
      </w:r>
      <w:r w:rsidRPr="00FA5265">
        <w:rPr>
          <w:rFonts w:ascii="Tahoma" w:hAnsi="Tahoma" w:cs="Tahoma"/>
          <w:b/>
          <w:bCs/>
          <w:sz w:val="20"/>
          <w:szCs w:val="20"/>
          <w:u w:val="single"/>
        </w:rPr>
        <w:t>Národní dům Frýdek-Místek, příspěvková organizace, se sídlem Palackého 134,</w:t>
      </w:r>
      <w:r w:rsidRPr="00FA5265">
        <w:rPr>
          <w:rFonts w:ascii="Tahoma" w:hAnsi="Tahoma" w:cs="Tahoma"/>
          <w:b/>
          <w:sz w:val="20"/>
          <w:szCs w:val="20"/>
          <w:u w:val="single"/>
        </w:rPr>
        <w:t xml:space="preserve"> Místek, 738 01 </w:t>
      </w:r>
      <w:r w:rsidR="008414FB">
        <w:rPr>
          <w:rFonts w:ascii="Tahoma" w:hAnsi="Tahoma" w:cs="Tahoma"/>
          <w:b/>
          <w:sz w:val="20"/>
          <w:szCs w:val="20"/>
          <w:u w:val="single"/>
        </w:rPr>
        <w:br/>
      </w:r>
      <w:r w:rsidRPr="00FA5265">
        <w:rPr>
          <w:rFonts w:ascii="Tahoma" w:hAnsi="Tahoma" w:cs="Tahoma"/>
          <w:b/>
          <w:sz w:val="20"/>
          <w:szCs w:val="20"/>
          <w:u w:val="single"/>
        </w:rPr>
        <w:t xml:space="preserve">Frýdek-Místek, IČO: 70632405 </w:t>
      </w:r>
    </w:p>
    <w:bookmarkEnd w:id="10"/>
    <w:p w:rsidR="00FA5265" w:rsidRPr="000E2FE3" w:rsidRDefault="00FA5265" w:rsidP="00FA5265">
      <w:pPr>
        <w:spacing w:after="0" w:line="360" w:lineRule="auto"/>
        <w:jc w:val="both"/>
        <w:rPr>
          <w:rFonts w:ascii="Tahoma" w:hAnsi="Tahoma" w:cs="Tahoma"/>
          <w:b/>
          <w:sz w:val="18"/>
          <w:szCs w:val="18"/>
        </w:rPr>
      </w:pPr>
      <w:r w:rsidRPr="000E2FE3">
        <w:rPr>
          <w:rFonts w:ascii="Tahoma" w:hAnsi="Tahoma" w:cs="Tahoma"/>
          <w:b/>
          <w:sz w:val="18"/>
          <w:szCs w:val="18"/>
        </w:rPr>
        <w:t xml:space="preserve">Rada města  </w:t>
      </w:r>
    </w:p>
    <w:p w:rsidR="00FA5265" w:rsidRPr="00BE31C2" w:rsidRDefault="00FA5265" w:rsidP="00FA5265">
      <w:pPr>
        <w:spacing w:after="0" w:line="360" w:lineRule="auto"/>
        <w:jc w:val="both"/>
        <w:rPr>
          <w:rFonts w:ascii="Tahoma" w:hAnsi="Tahoma" w:cs="Tahoma"/>
          <w:b/>
          <w:sz w:val="18"/>
          <w:szCs w:val="18"/>
        </w:rPr>
      </w:pPr>
      <w:r w:rsidRPr="00BE31C2">
        <w:rPr>
          <w:rFonts w:ascii="Tahoma" w:hAnsi="Tahoma" w:cs="Tahoma"/>
          <w:b/>
          <w:sz w:val="18"/>
          <w:szCs w:val="18"/>
        </w:rPr>
        <w:t>1. bere na vědomí</w:t>
      </w:r>
    </w:p>
    <w:p w:rsidR="00FA5265" w:rsidRPr="00BC199B" w:rsidRDefault="00FA5265" w:rsidP="00FA5265">
      <w:pPr>
        <w:spacing w:after="0" w:line="240" w:lineRule="auto"/>
        <w:jc w:val="both"/>
        <w:rPr>
          <w:rFonts w:ascii="Tahoma" w:hAnsi="Tahoma" w:cs="Tahoma"/>
          <w:sz w:val="18"/>
          <w:szCs w:val="18"/>
        </w:rPr>
      </w:pPr>
      <w:r w:rsidRPr="00BC199B">
        <w:rPr>
          <w:rFonts w:ascii="Tahoma" w:hAnsi="Tahoma" w:cs="Tahoma"/>
          <w:sz w:val="18"/>
          <w:szCs w:val="18"/>
        </w:rPr>
        <w:t>vhodné uchazeč</w:t>
      </w:r>
      <w:r>
        <w:rPr>
          <w:rFonts w:ascii="Tahoma" w:hAnsi="Tahoma" w:cs="Tahoma"/>
          <w:sz w:val="18"/>
          <w:szCs w:val="18"/>
        </w:rPr>
        <w:t>ky</w:t>
      </w:r>
      <w:r w:rsidRPr="00BC199B">
        <w:rPr>
          <w:rFonts w:ascii="Tahoma" w:hAnsi="Tahoma" w:cs="Tahoma"/>
          <w:sz w:val="18"/>
          <w:szCs w:val="18"/>
        </w:rPr>
        <w:t xml:space="preserve"> stanovené</w:t>
      </w:r>
      <w:r>
        <w:rPr>
          <w:rFonts w:ascii="Tahoma" w:hAnsi="Tahoma" w:cs="Tahoma"/>
          <w:sz w:val="18"/>
          <w:szCs w:val="18"/>
        </w:rPr>
        <w:t xml:space="preserve"> výběrovou</w:t>
      </w:r>
      <w:r w:rsidRPr="00BC199B">
        <w:rPr>
          <w:rFonts w:ascii="Tahoma" w:hAnsi="Tahoma" w:cs="Tahoma"/>
          <w:sz w:val="18"/>
          <w:szCs w:val="18"/>
        </w:rPr>
        <w:t xml:space="preserve"> komisí v</w:t>
      </w:r>
      <w:r>
        <w:rPr>
          <w:rFonts w:ascii="Tahoma" w:hAnsi="Tahoma" w:cs="Tahoma"/>
          <w:sz w:val="18"/>
          <w:szCs w:val="18"/>
        </w:rPr>
        <w:t xml:space="preserve">e výběrovém </w:t>
      </w:r>
      <w:r w:rsidRPr="00BC199B">
        <w:rPr>
          <w:rFonts w:ascii="Tahoma" w:hAnsi="Tahoma" w:cs="Tahoma"/>
          <w:sz w:val="18"/>
          <w:szCs w:val="18"/>
        </w:rPr>
        <w:t xml:space="preserve">řízení konaném </w:t>
      </w:r>
      <w:r>
        <w:rPr>
          <w:rFonts w:ascii="Tahoma" w:hAnsi="Tahoma" w:cs="Tahoma"/>
          <w:sz w:val="18"/>
          <w:szCs w:val="18"/>
        </w:rPr>
        <w:t>ve dnech 23</w:t>
      </w:r>
      <w:r w:rsidRPr="00BC199B">
        <w:rPr>
          <w:rFonts w:ascii="Tahoma" w:hAnsi="Tahoma" w:cs="Tahoma"/>
          <w:sz w:val="18"/>
          <w:szCs w:val="18"/>
        </w:rPr>
        <w:t xml:space="preserve">. </w:t>
      </w:r>
      <w:r>
        <w:rPr>
          <w:rFonts w:ascii="Tahoma" w:hAnsi="Tahoma" w:cs="Tahoma"/>
          <w:sz w:val="18"/>
          <w:szCs w:val="18"/>
        </w:rPr>
        <w:t>3</w:t>
      </w:r>
      <w:r w:rsidRPr="00BC199B">
        <w:rPr>
          <w:rFonts w:ascii="Tahoma" w:hAnsi="Tahoma" w:cs="Tahoma"/>
          <w:sz w:val="18"/>
          <w:szCs w:val="18"/>
        </w:rPr>
        <w:t>. 202</w:t>
      </w:r>
      <w:r>
        <w:rPr>
          <w:rFonts w:ascii="Tahoma" w:hAnsi="Tahoma" w:cs="Tahoma"/>
          <w:sz w:val="18"/>
          <w:szCs w:val="18"/>
        </w:rPr>
        <w:t>2 a 28. 4. 2022</w:t>
      </w:r>
      <w:r w:rsidRPr="00BC199B">
        <w:rPr>
          <w:rFonts w:ascii="Tahoma" w:hAnsi="Tahoma" w:cs="Tahoma"/>
          <w:sz w:val="18"/>
          <w:szCs w:val="18"/>
        </w:rPr>
        <w:t xml:space="preserve"> pro posuzování uchazečů o jmenování na vedoucí pracovní místo ředitele </w:t>
      </w:r>
      <w:r w:rsidRPr="00386B39">
        <w:rPr>
          <w:rFonts w:ascii="Tahoma" w:hAnsi="Tahoma" w:cs="Tahoma"/>
          <w:bCs/>
          <w:sz w:val="18"/>
          <w:szCs w:val="18"/>
        </w:rPr>
        <w:t>příspěvkové organizace</w:t>
      </w:r>
      <w:r w:rsidRPr="00386B39">
        <w:rPr>
          <w:rFonts w:ascii="Tahoma" w:hAnsi="Tahoma" w:cs="Tahoma"/>
          <w:sz w:val="18"/>
          <w:szCs w:val="18"/>
        </w:rPr>
        <w:t xml:space="preserve"> </w:t>
      </w:r>
      <w:r w:rsidRPr="00386B39">
        <w:rPr>
          <w:rFonts w:ascii="Tahoma" w:hAnsi="Tahoma" w:cs="Tahoma"/>
          <w:bCs/>
          <w:sz w:val="18"/>
          <w:szCs w:val="18"/>
        </w:rPr>
        <w:t>Národní dům Frýdek-Místek, příspěvková organizace, se sídlem Palackého 134,</w:t>
      </w:r>
      <w:r w:rsidRPr="00386B39">
        <w:rPr>
          <w:rFonts w:ascii="Tahoma" w:hAnsi="Tahoma" w:cs="Tahoma"/>
          <w:sz w:val="18"/>
          <w:szCs w:val="18"/>
        </w:rPr>
        <w:t xml:space="preserve"> Místek, 738 01 Frýdek-Místek,</w:t>
      </w:r>
      <w:r w:rsidR="00D77A6B">
        <w:rPr>
          <w:rFonts w:ascii="Tahoma" w:hAnsi="Tahoma" w:cs="Tahoma"/>
          <w:sz w:val="18"/>
          <w:szCs w:val="18"/>
        </w:rPr>
        <w:t xml:space="preserve"> </w:t>
      </w:r>
      <w:r w:rsidRPr="00386B39">
        <w:rPr>
          <w:rFonts w:ascii="Tahoma" w:hAnsi="Tahoma" w:cs="Tahoma"/>
          <w:sz w:val="18"/>
          <w:szCs w:val="18"/>
        </w:rPr>
        <w:t>IČO: 70632405</w:t>
      </w:r>
      <w:r>
        <w:rPr>
          <w:rFonts w:ascii="Tahoma" w:hAnsi="Tahoma" w:cs="Tahoma"/>
          <w:sz w:val="18"/>
          <w:szCs w:val="18"/>
        </w:rPr>
        <w:t xml:space="preserve">, </w:t>
      </w:r>
      <w:r w:rsidRPr="00544514">
        <w:rPr>
          <w:rFonts w:ascii="Tahoma" w:hAnsi="Tahoma" w:cs="Tahoma"/>
          <w:sz w:val="18"/>
          <w:szCs w:val="18"/>
        </w:rPr>
        <w:t>dle zápisu z výběrového řízení,</w:t>
      </w:r>
      <w:r w:rsidRPr="00BC199B">
        <w:rPr>
          <w:rFonts w:ascii="Tahoma" w:hAnsi="Tahoma" w:cs="Tahoma"/>
          <w:sz w:val="18"/>
          <w:szCs w:val="18"/>
        </w:rPr>
        <w:t xml:space="preserve"> který tvoří přílohu č. 1 k usnesení.  </w:t>
      </w:r>
    </w:p>
    <w:p w:rsidR="00FA5265" w:rsidRPr="00BC199B" w:rsidRDefault="00FA5265" w:rsidP="00FA5265">
      <w:pPr>
        <w:spacing w:after="0" w:line="240" w:lineRule="auto"/>
        <w:jc w:val="both"/>
        <w:rPr>
          <w:rFonts w:ascii="Tahoma" w:hAnsi="Tahoma" w:cs="Tahoma"/>
          <w:sz w:val="18"/>
          <w:szCs w:val="18"/>
        </w:rPr>
      </w:pPr>
    </w:p>
    <w:p w:rsidR="00FA5265" w:rsidRPr="00BC199B" w:rsidRDefault="00FA5265" w:rsidP="00FA5265">
      <w:pPr>
        <w:spacing w:after="0" w:line="360" w:lineRule="auto"/>
        <w:jc w:val="both"/>
        <w:rPr>
          <w:rFonts w:ascii="Tahoma" w:hAnsi="Tahoma" w:cs="Tahoma"/>
          <w:b/>
          <w:sz w:val="18"/>
          <w:szCs w:val="18"/>
        </w:rPr>
      </w:pPr>
      <w:r w:rsidRPr="00BC199B">
        <w:rPr>
          <w:rFonts w:ascii="Tahoma" w:hAnsi="Tahoma" w:cs="Tahoma"/>
          <w:b/>
          <w:sz w:val="18"/>
          <w:szCs w:val="18"/>
        </w:rPr>
        <w:t>2. jmenuje</w:t>
      </w:r>
    </w:p>
    <w:p w:rsidR="00FA5265" w:rsidRPr="008712EF" w:rsidRDefault="00FA5265" w:rsidP="00FA5265">
      <w:pPr>
        <w:spacing w:after="0" w:line="240" w:lineRule="auto"/>
        <w:jc w:val="both"/>
        <w:rPr>
          <w:rFonts w:ascii="Tahoma" w:hAnsi="Tahoma" w:cs="Tahoma"/>
          <w:sz w:val="18"/>
          <w:szCs w:val="18"/>
          <w:highlight w:val="yellow"/>
        </w:rPr>
      </w:pPr>
      <w:r w:rsidRPr="00BC199B">
        <w:rPr>
          <w:rFonts w:ascii="Tahoma" w:hAnsi="Tahoma" w:cs="Tahoma"/>
          <w:sz w:val="18"/>
          <w:szCs w:val="18"/>
        </w:rPr>
        <w:t xml:space="preserve">s účinností od </w:t>
      </w:r>
      <w:r w:rsidR="00D77A6B">
        <w:rPr>
          <w:rFonts w:ascii="Tahoma" w:hAnsi="Tahoma" w:cs="Tahoma"/>
          <w:sz w:val="18"/>
          <w:szCs w:val="18"/>
        </w:rPr>
        <w:t>18. 5.</w:t>
      </w:r>
      <w:r w:rsidRPr="00BC199B">
        <w:rPr>
          <w:rFonts w:ascii="Tahoma" w:hAnsi="Tahoma" w:cs="Tahoma"/>
          <w:sz w:val="18"/>
          <w:szCs w:val="18"/>
        </w:rPr>
        <w:t xml:space="preserve"> 2022 na vedoucí pracovní místo ředitele</w:t>
      </w:r>
      <w:r w:rsidRPr="00153979">
        <w:rPr>
          <w:rFonts w:ascii="Tahoma" w:hAnsi="Tahoma" w:cs="Tahoma"/>
          <w:sz w:val="18"/>
          <w:szCs w:val="18"/>
        </w:rPr>
        <w:t>:</w:t>
      </w:r>
    </w:p>
    <w:p w:rsidR="00FA5265" w:rsidRDefault="00FA5265" w:rsidP="00FA5265">
      <w:pPr>
        <w:spacing w:after="0" w:line="240" w:lineRule="auto"/>
        <w:jc w:val="both"/>
        <w:rPr>
          <w:rFonts w:ascii="Tahoma" w:hAnsi="Tahoma" w:cs="Tahoma"/>
          <w:b/>
          <w:sz w:val="18"/>
          <w:szCs w:val="18"/>
          <w:highlight w:val="yellow"/>
        </w:rPr>
      </w:pPr>
      <w:r w:rsidRPr="00386B39">
        <w:rPr>
          <w:rFonts w:ascii="Tahoma" w:hAnsi="Tahoma" w:cs="Tahoma"/>
          <w:bCs/>
          <w:sz w:val="18"/>
          <w:szCs w:val="18"/>
        </w:rPr>
        <w:t>příspěvkové organizace</w:t>
      </w:r>
      <w:r w:rsidRPr="00386B39">
        <w:rPr>
          <w:rFonts w:ascii="Tahoma" w:hAnsi="Tahoma" w:cs="Tahoma"/>
          <w:sz w:val="18"/>
          <w:szCs w:val="18"/>
        </w:rPr>
        <w:t xml:space="preserve"> </w:t>
      </w:r>
      <w:r w:rsidRPr="00386B39">
        <w:rPr>
          <w:rFonts w:ascii="Tahoma" w:hAnsi="Tahoma" w:cs="Tahoma"/>
          <w:bCs/>
          <w:sz w:val="18"/>
          <w:szCs w:val="18"/>
        </w:rPr>
        <w:t>Národní dům Frýdek-Místek, příspěvková organizace, se sídlem Palackého 134,</w:t>
      </w:r>
      <w:r w:rsidRPr="00386B39">
        <w:rPr>
          <w:rFonts w:ascii="Tahoma" w:hAnsi="Tahoma" w:cs="Tahoma"/>
          <w:sz w:val="18"/>
          <w:szCs w:val="18"/>
        </w:rPr>
        <w:t xml:space="preserve"> Místek, </w:t>
      </w:r>
      <w:r w:rsidR="001A41B8">
        <w:rPr>
          <w:rFonts w:ascii="Tahoma" w:hAnsi="Tahoma" w:cs="Tahoma"/>
          <w:sz w:val="18"/>
          <w:szCs w:val="18"/>
        </w:rPr>
        <w:br/>
      </w:r>
      <w:r w:rsidRPr="00386B39">
        <w:rPr>
          <w:rFonts w:ascii="Tahoma" w:hAnsi="Tahoma" w:cs="Tahoma"/>
          <w:sz w:val="18"/>
          <w:szCs w:val="18"/>
        </w:rPr>
        <w:t>738 01 Frýdek-Místek,</w:t>
      </w:r>
      <w:r>
        <w:rPr>
          <w:rFonts w:ascii="Tahoma" w:hAnsi="Tahoma" w:cs="Tahoma"/>
          <w:sz w:val="18"/>
          <w:szCs w:val="18"/>
        </w:rPr>
        <w:t xml:space="preserve"> </w:t>
      </w:r>
      <w:r w:rsidRPr="00386B39">
        <w:rPr>
          <w:rFonts w:ascii="Tahoma" w:hAnsi="Tahoma" w:cs="Tahoma"/>
          <w:sz w:val="18"/>
          <w:szCs w:val="18"/>
        </w:rPr>
        <w:t>IČO: 70632405</w:t>
      </w:r>
      <w:r>
        <w:rPr>
          <w:rFonts w:ascii="Tahoma" w:hAnsi="Tahoma" w:cs="Tahoma"/>
          <w:sz w:val="18"/>
          <w:szCs w:val="18"/>
        </w:rPr>
        <w:t xml:space="preserve"> paní </w:t>
      </w:r>
      <w:r w:rsidR="00D77A6B">
        <w:rPr>
          <w:rFonts w:ascii="Tahoma" w:hAnsi="Tahoma" w:cs="Tahoma"/>
          <w:sz w:val="18"/>
          <w:szCs w:val="18"/>
        </w:rPr>
        <w:t xml:space="preserve">Gabrielu </w:t>
      </w:r>
      <w:proofErr w:type="spellStart"/>
      <w:r w:rsidR="00D77A6B">
        <w:rPr>
          <w:rFonts w:ascii="Tahoma" w:hAnsi="Tahoma" w:cs="Tahoma"/>
          <w:sz w:val="18"/>
          <w:szCs w:val="18"/>
        </w:rPr>
        <w:t>Kocichovou</w:t>
      </w:r>
      <w:proofErr w:type="spellEnd"/>
      <w:r>
        <w:rPr>
          <w:rFonts w:ascii="Tahoma" w:hAnsi="Tahoma" w:cs="Tahoma"/>
          <w:sz w:val="18"/>
          <w:szCs w:val="18"/>
        </w:rPr>
        <w:t>,</w:t>
      </w:r>
      <w:r w:rsidR="00D77A6B">
        <w:rPr>
          <w:rFonts w:ascii="Tahoma" w:hAnsi="Tahoma" w:cs="Tahoma"/>
          <w:sz w:val="18"/>
          <w:szCs w:val="18"/>
        </w:rPr>
        <w:t xml:space="preserve"> DiS.,</w:t>
      </w:r>
      <w:r>
        <w:rPr>
          <w:rFonts w:ascii="Tahoma" w:hAnsi="Tahoma" w:cs="Tahoma"/>
          <w:sz w:val="18"/>
          <w:szCs w:val="18"/>
        </w:rPr>
        <w:t xml:space="preserve"> </w:t>
      </w:r>
    </w:p>
    <w:p w:rsidR="00FA5265" w:rsidRPr="008712EF" w:rsidRDefault="00FA5265" w:rsidP="00FA5265">
      <w:pPr>
        <w:spacing w:after="0" w:line="240" w:lineRule="auto"/>
        <w:jc w:val="both"/>
        <w:rPr>
          <w:rFonts w:ascii="Tahoma" w:hAnsi="Tahoma" w:cs="Tahoma"/>
          <w:b/>
          <w:sz w:val="18"/>
          <w:szCs w:val="18"/>
          <w:highlight w:val="yellow"/>
        </w:rPr>
      </w:pPr>
    </w:p>
    <w:p w:rsidR="00FA5265" w:rsidRPr="00AD199B" w:rsidRDefault="00FA5265" w:rsidP="00FA5265">
      <w:pPr>
        <w:spacing w:after="0" w:line="360" w:lineRule="auto"/>
        <w:jc w:val="both"/>
        <w:rPr>
          <w:rFonts w:ascii="Tahoma" w:hAnsi="Tahoma" w:cs="Tahoma"/>
          <w:b/>
          <w:sz w:val="18"/>
          <w:szCs w:val="18"/>
        </w:rPr>
      </w:pPr>
      <w:r w:rsidRPr="00AD199B">
        <w:rPr>
          <w:rFonts w:ascii="Tahoma" w:hAnsi="Tahoma" w:cs="Tahoma"/>
          <w:b/>
          <w:sz w:val="18"/>
          <w:szCs w:val="18"/>
        </w:rPr>
        <w:t>3. ukládá</w:t>
      </w:r>
    </w:p>
    <w:p w:rsidR="00FA5265" w:rsidRPr="003C418F" w:rsidRDefault="00FA5265" w:rsidP="00FA5265">
      <w:pPr>
        <w:spacing w:after="0" w:line="240" w:lineRule="auto"/>
        <w:jc w:val="both"/>
        <w:rPr>
          <w:rFonts w:ascii="Tahoma" w:hAnsi="Tahoma" w:cs="Tahoma"/>
          <w:b/>
          <w:sz w:val="18"/>
          <w:szCs w:val="18"/>
        </w:rPr>
      </w:pPr>
      <w:r w:rsidRPr="00AD199B">
        <w:rPr>
          <w:rFonts w:ascii="Tahoma" w:hAnsi="Tahoma" w:cs="Tahoma"/>
          <w:sz w:val="18"/>
          <w:szCs w:val="18"/>
        </w:rPr>
        <w:t xml:space="preserve">vedoucímu </w:t>
      </w:r>
      <w:r w:rsidR="00C44F15">
        <w:rPr>
          <w:rFonts w:ascii="Tahoma" w:hAnsi="Tahoma" w:cs="Tahoma"/>
          <w:sz w:val="18"/>
          <w:szCs w:val="18"/>
        </w:rPr>
        <w:t>o</w:t>
      </w:r>
      <w:r w:rsidRPr="00AD199B">
        <w:rPr>
          <w:rFonts w:ascii="Tahoma" w:hAnsi="Tahoma" w:cs="Tahoma"/>
          <w:sz w:val="18"/>
          <w:szCs w:val="18"/>
        </w:rPr>
        <w:t>dboru školství, kultury, mládeže a tělovýchovy vypracovat oznámení o jmenování dle bodu 2 tohoto usnesení.</w:t>
      </w:r>
    </w:p>
    <w:bookmarkEnd w:id="9"/>
    <w:p w:rsidR="00FA5265" w:rsidRDefault="00FA5265" w:rsidP="00FA5265">
      <w:pPr>
        <w:spacing w:after="0" w:line="240" w:lineRule="auto"/>
        <w:jc w:val="both"/>
        <w:rPr>
          <w:rFonts w:ascii="Tahoma" w:hAnsi="Tahoma" w:cs="Tahoma"/>
          <w:b/>
          <w:sz w:val="18"/>
          <w:szCs w:val="18"/>
          <w:highlight w:val="yellow"/>
          <w:u w:val="single"/>
        </w:rPr>
      </w:pPr>
    </w:p>
    <w:p w:rsidR="00D77A6B" w:rsidRDefault="00D77A6B" w:rsidP="00CE1C87">
      <w:pPr>
        <w:spacing w:after="0"/>
        <w:ind w:left="1531" w:hanging="1531"/>
        <w:jc w:val="both"/>
        <w:rPr>
          <w:rFonts w:ascii="Tahoma" w:hAnsi="Tahoma" w:cs="Tahoma"/>
          <w:b/>
          <w:sz w:val="20"/>
          <w:szCs w:val="20"/>
        </w:rPr>
      </w:pPr>
    </w:p>
    <w:p w:rsidR="00CE1C87" w:rsidRPr="00CE1C87" w:rsidRDefault="007F3F3D" w:rsidP="00CE1C87">
      <w:pPr>
        <w:spacing w:after="0"/>
        <w:ind w:left="1531" w:hanging="1531"/>
        <w:jc w:val="both"/>
        <w:rPr>
          <w:rFonts w:ascii="Tahoma" w:hAnsi="Tahoma" w:cs="Tahoma"/>
          <w:b/>
          <w:sz w:val="20"/>
          <w:szCs w:val="20"/>
          <w:u w:val="single"/>
        </w:rPr>
      </w:pPr>
      <w:r w:rsidRPr="00CE1C87">
        <w:rPr>
          <w:rFonts w:ascii="Tahoma" w:hAnsi="Tahoma" w:cs="Tahoma"/>
          <w:b/>
          <w:sz w:val="20"/>
          <w:szCs w:val="20"/>
        </w:rPr>
        <w:t>2</w:t>
      </w:r>
      <w:r w:rsidR="00D77A6B">
        <w:rPr>
          <w:rFonts w:ascii="Tahoma" w:hAnsi="Tahoma" w:cs="Tahoma"/>
          <w:b/>
          <w:sz w:val="20"/>
          <w:szCs w:val="20"/>
        </w:rPr>
        <w:t>5</w:t>
      </w:r>
      <w:r w:rsidRPr="00CE1C87">
        <w:rPr>
          <w:rFonts w:ascii="Tahoma" w:hAnsi="Tahoma" w:cs="Tahoma"/>
          <w:b/>
          <w:sz w:val="20"/>
          <w:szCs w:val="20"/>
        </w:rPr>
        <w:t>/105/2022</w:t>
      </w:r>
      <w:r w:rsidR="00CE1C87">
        <w:rPr>
          <w:rFonts w:ascii="Tahoma" w:hAnsi="Tahoma" w:cs="Tahoma"/>
          <w:b/>
          <w:sz w:val="20"/>
          <w:szCs w:val="20"/>
        </w:rPr>
        <w:tab/>
      </w:r>
      <w:r w:rsidR="00CE1C87" w:rsidRPr="00CE1C87">
        <w:rPr>
          <w:rFonts w:ascii="Tahoma" w:hAnsi="Tahoma" w:cs="Tahoma"/>
          <w:b/>
          <w:sz w:val="20"/>
          <w:szCs w:val="20"/>
          <w:u w:val="single"/>
        </w:rPr>
        <w:t xml:space="preserve">Odmítnutí návrhu města Brušperk na uzavření veřejnoprávní </w:t>
      </w:r>
      <w:proofErr w:type="gramStart"/>
      <w:r w:rsidR="00CE1C87" w:rsidRPr="00CE1C87">
        <w:rPr>
          <w:rFonts w:ascii="Tahoma" w:hAnsi="Tahoma" w:cs="Tahoma"/>
          <w:b/>
          <w:sz w:val="20"/>
          <w:szCs w:val="20"/>
          <w:u w:val="single"/>
        </w:rPr>
        <w:t xml:space="preserve">smlouvy </w:t>
      </w:r>
      <w:r w:rsidR="00CE1C87">
        <w:rPr>
          <w:rFonts w:ascii="Tahoma" w:hAnsi="Tahoma" w:cs="Tahoma"/>
          <w:b/>
          <w:sz w:val="20"/>
          <w:szCs w:val="20"/>
          <w:u w:val="single"/>
        </w:rPr>
        <w:t xml:space="preserve"> </w:t>
      </w:r>
      <w:r w:rsidR="00CE1C87" w:rsidRPr="00CE1C87">
        <w:rPr>
          <w:rFonts w:ascii="Tahoma" w:hAnsi="Tahoma" w:cs="Tahoma"/>
          <w:b/>
          <w:sz w:val="20"/>
          <w:szCs w:val="20"/>
          <w:u w:val="single"/>
        </w:rPr>
        <w:t>týkající</w:t>
      </w:r>
      <w:proofErr w:type="gramEnd"/>
      <w:r w:rsidR="00CE1C87" w:rsidRPr="00CE1C87">
        <w:rPr>
          <w:rFonts w:ascii="Tahoma" w:hAnsi="Tahoma" w:cs="Tahoma"/>
          <w:b/>
          <w:sz w:val="20"/>
          <w:szCs w:val="20"/>
          <w:u w:val="single"/>
        </w:rPr>
        <w:t xml:space="preserve"> se přenosu výkonu sociálně-právní ochrany dětí z Městského úřadu Brušperk na Magistrát města Frýdku-Místku</w:t>
      </w:r>
    </w:p>
    <w:p w:rsidR="00CE1C87" w:rsidRPr="00913096" w:rsidRDefault="00CE1C87" w:rsidP="00CE1C87">
      <w:pPr>
        <w:spacing w:after="0" w:line="360" w:lineRule="auto"/>
        <w:jc w:val="both"/>
        <w:rPr>
          <w:rFonts w:ascii="Tahoma" w:hAnsi="Tahoma" w:cs="Tahoma"/>
          <w:b/>
          <w:sz w:val="18"/>
          <w:szCs w:val="18"/>
        </w:rPr>
      </w:pPr>
      <w:r w:rsidRPr="00913096">
        <w:rPr>
          <w:rFonts w:ascii="Tahoma" w:hAnsi="Tahoma" w:cs="Tahoma"/>
          <w:b/>
          <w:sz w:val="18"/>
          <w:szCs w:val="18"/>
        </w:rPr>
        <w:t xml:space="preserve">Rada města </w:t>
      </w:r>
    </w:p>
    <w:p w:rsidR="00CE1C87" w:rsidRPr="00CE1C87" w:rsidRDefault="00CE1C87" w:rsidP="00CE1C87">
      <w:pPr>
        <w:spacing w:after="0" w:line="360" w:lineRule="auto"/>
        <w:jc w:val="both"/>
        <w:rPr>
          <w:rFonts w:ascii="Tahoma" w:hAnsi="Tahoma" w:cs="Tahoma"/>
          <w:b/>
          <w:sz w:val="18"/>
          <w:szCs w:val="18"/>
        </w:rPr>
      </w:pPr>
      <w:r>
        <w:rPr>
          <w:rFonts w:ascii="Tahoma" w:hAnsi="Tahoma" w:cs="Tahoma"/>
          <w:b/>
          <w:sz w:val="18"/>
          <w:szCs w:val="18"/>
        </w:rPr>
        <w:t xml:space="preserve">1. </w:t>
      </w:r>
      <w:r w:rsidRPr="00CE1C87">
        <w:rPr>
          <w:rFonts w:ascii="Tahoma" w:hAnsi="Tahoma" w:cs="Tahoma"/>
          <w:b/>
          <w:sz w:val="18"/>
          <w:szCs w:val="18"/>
        </w:rPr>
        <w:t>bere na vědomí</w:t>
      </w:r>
    </w:p>
    <w:p w:rsidR="00CE1C87" w:rsidRPr="00913096" w:rsidRDefault="00CE1C87" w:rsidP="00CE1C87">
      <w:pPr>
        <w:pStyle w:val="Odstavecseseznamem"/>
        <w:spacing w:after="0" w:line="240" w:lineRule="auto"/>
        <w:ind w:left="284"/>
        <w:jc w:val="both"/>
        <w:rPr>
          <w:rFonts w:ascii="Tahoma" w:hAnsi="Tahoma" w:cs="Tahoma"/>
          <w:sz w:val="18"/>
          <w:szCs w:val="18"/>
        </w:rPr>
      </w:pPr>
      <w:r>
        <w:rPr>
          <w:rFonts w:ascii="Tahoma" w:hAnsi="Tahoma" w:cs="Tahoma"/>
          <w:sz w:val="18"/>
          <w:szCs w:val="18"/>
        </w:rPr>
        <w:t xml:space="preserve">žádost města Brušperk ze 17. 2. 2021, čj. OFMVV/2022, zastoupeného Ing. Petrem </w:t>
      </w:r>
      <w:proofErr w:type="spellStart"/>
      <w:r>
        <w:rPr>
          <w:rFonts w:ascii="Tahoma" w:hAnsi="Tahoma" w:cs="Tahoma"/>
          <w:sz w:val="18"/>
          <w:szCs w:val="18"/>
        </w:rPr>
        <w:t>Měkýšem</w:t>
      </w:r>
      <w:proofErr w:type="spellEnd"/>
      <w:r>
        <w:rPr>
          <w:rFonts w:ascii="Tahoma" w:hAnsi="Tahoma" w:cs="Tahoma"/>
          <w:sz w:val="18"/>
          <w:szCs w:val="18"/>
        </w:rPr>
        <w:t xml:space="preserve">, starostou, se sídlem K Náměstí 22, 739 44  Brušperk, IČ 00296538, o uzavření veřejnoprávní smlouvy, jejíž součástí je </w:t>
      </w:r>
      <w:r>
        <w:rPr>
          <w:rFonts w:ascii="Tahoma" w:hAnsi="Tahoma" w:cs="Tahoma"/>
          <w:sz w:val="18"/>
          <w:szCs w:val="18"/>
        </w:rPr>
        <w:lastRenderedPageBreak/>
        <w:t xml:space="preserve">související návrh města Brušperk na uzavření veřejnoprávní smlouvy, na základě § 63 odst. 1 zákona č. 128/2000 Sb., o obcích (obecní zřízení), ve znění pozdějších předpisů, týkající se přenosu výkonu sociálně-právní ochrany dětí z Městského úřadu Brušperk na Magistrát města Frýdku-Místku, dle přílohy č. 1 k usnesení. </w:t>
      </w:r>
    </w:p>
    <w:p w:rsidR="00CE1C87" w:rsidRPr="00913096" w:rsidRDefault="00CE1C87" w:rsidP="00CE1C87">
      <w:pPr>
        <w:pStyle w:val="Odstavecseseznamem"/>
        <w:spacing w:after="0" w:line="240" w:lineRule="auto"/>
        <w:ind w:left="284"/>
        <w:jc w:val="both"/>
        <w:rPr>
          <w:rFonts w:ascii="Tahoma" w:hAnsi="Tahoma" w:cs="Tahoma"/>
          <w:sz w:val="18"/>
          <w:szCs w:val="18"/>
        </w:rPr>
      </w:pPr>
    </w:p>
    <w:p w:rsidR="00CE1C87" w:rsidRPr="00CE1C87" w:rsidRDefault="00CE1C87" w:rsidP="00CE1C87">
      <w:pPr>
        <w:spacing w:after="0" w:line="360" w:lineRule="auto"/>
        <w:jc w:val="both"/>
        <w:rPr>
          <w:rFonts w:ascii="Tahoma" w:hAnsi="Tahoma" w:cs="Tahoma"/>
          <w:b/>
          <w:sz w:val="18"/>
          <w:szCs w:val="18"/>
        </w:rPr>
      </w:pPr>
      <w:r>
        <w:rPr>
          <w:rFonts w:ascii="Tahoma" w:hAnsi="Tahoma" w:cs="Tahoma"/>
          <w:b/>
          <w:sz w:val="18"/>
          <w:szCs w:val="18"/>
        </w:rPr>
        <w:t xml:space="preserve">2. </w:t>
      </w:r>
      <w:r w:rsidRPr="00CE1C87">
        <w:rPr>
          <w:rFonts w:ascii="Tahoma" w:hAnsi="Tahoma" w:cs="Tahoma"/>
          <w:b/>
          <w:sz w:val="18"/>
          <w:szCs w:val="18"/>
        </w:rPr>
        <w:t>rozhodla</w:t>
      </w:r>
    </w:p>
    <w:p w:rsidR="00CE1C87" w:rsidRPr="00913096" w:rsidRDefault="00CE1C87" w:rsidP="00CE1C87">
      <w:pPr>
        <w:spacing w:after="0" w:line="240" w:lineRule="auto"/>
        <w:ind w:left="284" w:hanging="284"/>
        <w:jc w:val="both"/>
        <w:rPr>
          <w:rFonts w:ascii="Tahoma" w:hAnsi="Tahoma" w:cs="Tahoma"/>
          <w:sz w:val="18"/>
          <w:szCs w:val="18"/>
        </w:rPr>
      </w:pPr>
      <w:r>
        <w:rPr>
          <w:rFonts w:ascii="Tahoma" w:hAnsi="Tahoma" w:cs="Tahoma"/>
          <w:sz w:val="18"/>
          <w:szCs w:val="18"/>
        </w:rPr>
        <w:t xml:space="preserve">     </w:t>
      </w:r>
      <w:r w:rsidRPr="001B2252">
        <w:rPr>
          <w:rFonts w:ascii="Tahoma" w:hAnsi="Tahoma" w:cs="Tahoma"/>
          <w:sz w:val="18"/>
          <w:szCs w:val="18"/>
        </w:rPr>
        <w:t>nevyhovět žádosti města Brušperk o uzavření veřejnoprávní smlouvy</w:t>
      </w:r>
      <w:r>
        <w:rPr>
          <w:rFonts w:ascii="Tahoma" w:hAnsi="Tahoma" w:cs="Tahoma"/>
          <w:sz w:val="18"/>
          <w:szCs w:val="18"/>
        </w:rPr>
        <w:t xml:space="preserve"> a odmítnout návrh města Brušperk</w:t>
      </w:r>
      <w:r w:rsidRPr="00DB6657">
        <w:rPr>
          <w:rFonts w:ascii="Tahoma" w:hAnsi="Tahoma" w:cs="Tahoma"/>
          <w:sz w:val="18"/>
          <w:szCs w:val="18"/>
        </w:rPr>
        <w:t xml:space="preserve"> </w:t>
      </w:r>
      <w:r>
        <w:rPr>
          <w:rFonts w:ascii="Tahoma" w:hAnsi="Tahoma" w:cs="Tahoma"/>
          <w:sz w:val="18"/>
          <w:szCs w:val="18"/>
        </w:rPr>
        <w:t>na uzavření veřejnoprávní smlouvy dle bodu 1 tohoto usnesení</w:t>
      </w:r>
      <w:r w:rsidRPr="00913096">
        <w:rPr>
          <w:rFonts w:ascii="Tahoma" w:hAnsi="Tahoma" w:cs="Tahoma"/>
          <w:sz w:val="18"/>
          <w:szCs w:val="18"/>
        </w:rPr>
        <w:t>.</w:t>
      </w:r>
    </w:p>
    <w:p w:rsidR="00CE1C87" w:rsidRDefault="00CE1C87" w:rsidP="00CE1C87">
      <w:pPr>
        <w:pStyle w:val="Odstavecseseznamem"/>
        <w:spacing w:after="0" w:line="240" w:lineRule="auto"/>
        <w:ind w:left="284"/>
        <w:jc w:val="both"/>
        <w:rPr>
          <w:rFonts w:ascii="Tahoma" w:hAnsi="Tahoma" w:cs="Tahoma"/>
          <w:sz w:val="18"/>
          <w:szCs w:val="18"/>
        </w:rPr>
      </w:pPr>
    </w:p>
    <w:p w:rsidR="00CE1C87" w:rsidRPr="00CE1C87" w:rsidRDefault="00CE1C87" w:rsidP="00CE1C87">
      <w:pPr>
        <w:spacing w:after="0" w:line="360" w:lineRule="auto"/>
        <w:jc w:val="both"/>
        <w:rPr>
          <w:rFonts w:ascii="Tahoma" w:hAnsi="Tahoma" w:cs="Tahoma"/>
          <w:b/>
          <w:sz w:val="18"/>
          <w:szCs w:val="18"/>
        </w:rPr>
      </w:pPr>
      <w:r>
        <w:rPr>
          <w:rFonts w:ascii="Tahoma" w:hAnsi="Tahoma" w:cs="Tahoma"/>
          <w:b/>
          <w:sz w:val="18"/>
          <w:szCs w:val="18"/>
        </w:rPr>
        <w:t xml:space="preserve">3. </w:t>
      </w:r>
      <w:r w:rsidRPr="00CE1C87">
        <w:rPr>
          <w:rFonts w:ascii="Tahoma" w:hAnsi="Tahoma" w:cs="Tahoma"/>
          <w:b/>
          <w:sz w:val="18"/>
          <w:szCs w:val="18"/>
        </w:rPr>
        <w:t>pověřuje</w:t>
      </w:r>
    </w:p>
    <w:p w:rsidR="00CE1C87" w:rsidRPr="00913096" w:rsidRDefault="00CE1C87" w:rsidP="00CE1C87">
      <w:pPr>
        <w:pStyle w:val="Odstavecseseznamem"/>
        <w:tabs>
          <w:tab w:val="left" w:pos="709"/>
        </w:tabs>
        <w:spacing w:after="0" w:line="240" w:lineRule="auto"/>
        <w:ind w:left="284"/>
        <w:jc w:val="both"/>
        <w:rPr>
          <w:rFonts w:ascii="Tahoma" w:hAnsi="Tahoma" w:cs="Tahoma"/>
          <w:sz w:val="18"/>
          <w:szCs w:val="18"/>
        </w:rPr>
      </w:pPr>
      <w:r>
        <w:rPr>
          <w:rFonts w:ascii="Tahoma" w:hAnsi="Tahoma" w:cs="Tahoma"/>
          <w:sz w:val="18"/>
          <w:szCs w:val="18"/>
        </w:rPr>
        <w:t xml:space="preserve">Mgr. </w:t>
      </w:r>
      <w:r w:rsidR="00557AC2">
        <w:rPr>
          <w:rFonts w:ascii="Tahoma" w:hAnsi="Tahoma" w:cs="Tahoma"/>
          <w:sz w:val="18"/>
          <w:szCs w:val="18"/>
        </w:rPr>
        <w:t xml:space="preserve">Igora </w:t>
      </w:r>
      <w:proofErr w:type="spellStart"/>
      <w:r w:rsidR="00557AC2">
        <w:rPr>
          <w:rFonts w:ascii="Tahoma" w:hAnsi="Tahoma" w:cs="Tahoma"/>
          <w:sz w:val="18"/>
          <w:szCs w:val="18"/>
        </w:rPr>
        <w:t>Jurička</w:t>
      </w:r>
      <w:proofErr w:type="spellEnd"/>
      <w:r w:rsidR="00557AC2">
        <w:rPr>
          <w:rFonts w:ascii="Tahoma" w:hAnsi="Tahoma" w:cs="Tahoma"/>
          <w:sz w:val="18"/>
          <w:szCs w:val="18"/>
        </w:rPr>
        <w:t>, náměstka primátora</w:t>
      </w:r>
      <w:r>
        <w:rPr>
          <w:rFonts w:ascii="Tahoma" w:hAnsi="Tahoma" w:cs="Tahoma"/>
          <w:sz w:val="18"/>
          <w:szCs w:val="18"/>
        </w:rPr>
        <w:t xml:space="preserve">, vyrozuměním Města Brušperk ve smyslu bodů 1 a 2 tohoto usnesení.  </w:t>
      </w:r>
    </w:p>
    <w:p w:rsidR="00CE1C87" w:rsidRDefault="00CE1C87" w:rsidP="00CE1C87">
      <w:pPr>
        <w:spacing w:after="0" w:line="240" w:lineRule="auto"/>
        <w:ind w:left="567"/>
        <w:jc w:val="both"/>
        <w:rPr>
          <w:rFonts w:ascii="Tahoma" w:hAnsi="Tahoma" w:cs="Tahoma"/>
          <w:sz w:val="18"/>
          <w:szCs w:val="18"/>
        </w:rPr>
      </w:pPr>
    </w:p>
    <w:p w:rsidR="005F68A8" w:rsidRDefault="005F68A8" w:rsidP="004D2D12">
      <w:pPr>
        <w:pStyle w:val="Nadpis2"/>
        <w:spacing w:before="0"/>
        <w:ind w:left="1559" w:hanging="1559"/>
        <w:jc w:val="both"/>
        <w:rPr>
          <w:rFonts w:ascii="Tahoma" w:hAnsi="Tahoma" w:cs="Tahoma"/>
          <w:b/>
          <w:color w:val="auto"/>
          <w:sz w:val="20"/>
          <w:szCs w:val="20"/>
        </w:rPr>
      </w:pPr>
    </w:p>
    <w:p w:rsidR="004D2D12" w:rsidRPr="004D2D12" w:rsidRDefault="004D2D12" w:rsidP="004D2D12">
      <w:pPr>
        <w:pStyle w:val="Nadpis2"/>
        <w:spacing w:before="0"/>
        <w:ind w:left="1559" w:hanging="1559"/>
        <w:jc w:val="both"/>
        <w:rPr>
          <w:rFonts w:ascii="Tahoma" w:hAnsi="Tahoma" w:cs="Tahoma"/>
          <w:b/>
          <w:color w:val="auto"/>
          <w:sz w:val="20"/>
          <w:szCs w:val="20"/>
          <w:u w:val="single"/>
        </w:rPr>
      </w:pPr>
      <w:r w:rsidRPr="004D2D12">
        <w:rPr>
          <w:rFonts w:ascii="Tahoma" w:hAnsi="Tahoma" w:cs="Tahoma"/>
          <w:b/>
          <w:color w:val="auto"/>
          <w:sz w:val="20"/>
          <w:szCs w:val="20"/>
        </w:rPr>
        <w:t>2</w:t>
      </w:r>
      <w:r w:rsidR="00D77A6B">
        <w:rPr>
          <w:rFonts w:ascii="Tahoma" w:hAnsi="Tahoma" w:cs="Tahoma"/>
          <w:b/>
          <w:color w:val="auto"/>
          <w:sz w:val="20"/>
          <w:szCs w:val="20"/>
        </w:rPr>
        <w:t>6</w:t>
      </w:r>
      <w:r w:rsidRPr="004D2D12">
        <w:rPr>
          <w:rFonts w:ascii="Tahoma" w:hAnsi="Tahoma" w:cs="Tahoma"/>
          <w:b/>
          <w:color w:val="auto"/>
          <w:sz w:val="20"/>
          <w:szCs w:val="20"/>
        </w:rPr>
        <w:t>/105/2022</w:t>
      </w:r>
      <w:r w:rsidRPr="004D2D12">
        <w:rPr>
          <w:rFonts w:ascii="Tahoma" w:hAnsi="Tahoma" w:cs="Tahoma"/>
          <w:b/>
          <w:color w:val="auto"/>
          <w:sz w:val="20"/>
          <w:szCs w:val="20"/>
        </w:rPr>
        <w:tab/>
      </w:r>
      <w:r w:rsidRPr="004D2D12">
        <w:rPr>
          <w:rFonts w:ascii="Tahoma" w:hAnsi="Tahoma" w:cs="Tahoma"/>
          <w:b/>
          <w:color w:val="auto"/>
          <w:sz w:val="20"/>
          <w:szCs w:val="20"/>
          <w:u w:val="single"/>
        </w:rPr>
        <w:t xml:space="preserve">Návrh na poskytnutí neinvestiční dotace a uzavření veřejnoprávní smlouvy               o poskytnutí neinvestiční dotace z rozpočtu města pro rok </w:t>
      </w:r>
      <w:proofErr w:type="gramStart"/>
      <w:r w:rsidRPr="004D2D12">
        <w:rPr>
          <w:rFonts w:ascii="Tahoma" w:hAnsi="Tahoma" w:cs="Tahoma"/>
          <w:b/>
          <w:color w:val="auto"/>
          <w:sz w:val="20"/>
          <w:szCs w:val="20"/>
          <w:u w:val="single"/>
        </w:rPr>
        <w:t>2022  –</w:t>
      </w:r>
      <w:proofErr w:type="gramEnd"/>
      <w:r w:rsidRPr="004D2D12">
        <w:rPr>
          <w:rFonts w:ascii="Tahoma" w:hAnsi="Tahoma" w:cs="Tahoma"/>
          <w:b/>
          <w:color w:val="auto"/>
          <w:sz w:val="20"/>
          <w:szCs w:val="20"/>
          <w:u w:val="single"/>
        </w:rPr>
        <w:t xml:space="preserve"> odbor sociálních služeb  </w:t>
      </w:r>
    </w:p>
    <w:p w:rsidR="004D2D12" w:rsidRPr="004D2D12" w:rsidRDefault="004D2D12" w:rsidP="004D2D12">
      <w:pPr>
        <w:pStyle w:val="Nadpis2"/>
        <w:spacing w:before="0" w:line="360" w:lineRule="auto"/>
        <w:jc w:val="both"/>
        <w:rPr>
          <w:rFonts w:ascii="Tahoma" w:hAnsi="Tahoma" w:cs="Tahoma"/>
          <w:b/>
          <w:color w:val="auto"/>
          <w:sz w:val="18"/>
          <w:szCs w:val="18"/>
        </w:rPr>
      </w:pPr>
      <w:r w:rsidRPr="004D2D12">
        <w:rPr>
          <w:rFonts w:ascii="Tahoma" w:hAnsi="Tahoma" w:cs="Tahoma"/>
          <w:b/>
          <w:color w:val="auto"/>
          <w:sz w:val="18"/>
          <w:szCs w:val="18"/>
        </w:rPr>
        <w:t>Rada města</w:t>
      </w:r>
    </w:p>
    <w:p w:rsidR="004D2D12" w:rsidRPr="004D2D12" w:rsidRDefault="004D2D12" w:rsidP="004D2D12">
      <w:pPr>
        <w:pStyle w:val="Nadpis2"/>
        <w:spacing w:line="360" w:lineRule="auto"/>
        <w:jc w:val="both"/>
        <w:rPr>
          <w:rFonts w:ascii="Tahoma" w:hAnsi="Tahoma" w:cs="Tahoma"/>
          <w:b/>
          <w:color w:val="auto"/>
          <w:sz w:val="18"/>
          <w:szCs w:val="18"/>
        </w:rPr>
      </w:pPr>
      <w:r w:rsidRPr="004D2D12">
        <w:rPr>
          <w:rFonts w:ascii="Tahoma" w:hAnsi="Tahoma" w:cs="Tahoma"/>
          <w:b/>
          <w:color w:val="auto"/>
          <w:sz w:val="18"/>
          <w:szCs w:val="18"/>
        </w:rPr>
        <w:t>doporučuje zastupitelstvu města rozhodnout</w:t>
      </w:r>
    </w:p>
    <w:p w:rsidR="004D2D12" w:rsidRPr="004D2D12" w:rsidRDefault="004D2D12" w:rsidP="004D2D12">
      <w:pPr>
        <w:pStyle w:val="Nadpis2"/>
        <w:jc w:val="both"/>
        <w:rPr>
          <w:rFonts w:ascii="Tahoma" w:hAnsi="Tahoma" w:cs="Tahoma"/>
          <w:b/>
          <w:color w:val="auto"/>
          <w:sz w:val="18"/>
          <w:szCs w:val="18"/>
        </w:rPr>
      </w:pPr>
      <w:r w:rsidRPr="004D2D12">
        <w:rPr>
          <w:rFonts w:ascii="Tahoma" w:hAnsi="Tahoma" w:cs="Tahoma"/>
          <w:b/>
          <w:color w:val="auto"/>
          <w:sz w:val="18"/>
          <w:szCs w:val="18"/>
        </w:rPr>
        <w:t>1. o poskytnutí neinvestiční dotace z rozpočtu města pro rok 2022 tomuto subjektu:</w:t>
      </w:r>
    </w:p>
    <w:p w:rsidR="004D2D12" w:rsidRDefault="004D2D12" w:rsidP="004D2D12">
      <w:pPr>
        <w:pStyle w:val="Nadpis2"/>
        <w:jc w:val="both"/>
        <w:rPr>
          <w:rFonts w:ascii="Tahoma" w:hAnsi="Tahoma" w:cs="Tahoma"/>
          <w:color w:val="auto"/>
          <w:sz w:val="18"/>
          <w:szCs w:val="18"/>
        </w:rPr>
      </w:pPr>
      <w:r w:rsidRPr="006127E6">
        <w:rPr>
          <w:rFonts w:ascii="Tahoma" w:hAnsi="Tahoma" w:cs="Tahoma"/>
          <w:b/>
          <w:color w:val="auto"/>
          <w:sz w:val="18"/>
          <w:szCs w:val="18"/>
        </w:rPr>
        <w:t>Senioři České republiky, z. s., Městská organizace Frýdek-Místek</w:t>
      </w:r>
      <w:r w:rsidRPr="004D2D12">
        <w:rPr>
          <w:rFonts w:ascii="Tahoma" w:hAnsi="Tahoma" w:cs="Tahoma"/>
          <w:color w:val="auto"/>
          <w:sz w:val="18"/>
          <w:szCs w:val="18"/>
        </w:rPr>
        <w:t xml:space="preserve">, se sídlem Anenská 2477, 738 01 </w:t>
      </w:r>
      <w:r w:rsidR="00426FFA">
        <w:rPr>
          <w:rFonts w:ascii="Tahoma" w:hAnsi="Tahoma" w:cs="Tahoma"/>
          <w:color w:val="auto"/>
          <w:sz w:val="18"/>
          <w:szCs w:val="18"/>
        </w:rPr>
        <w:br/>
      </w:r>
      <w:r w:rsidRPr="004D2D12">
        <w:rPr>
          <w:rFonts w:ascii="Tahoma" w:hAnsi="Tahoma" w:cs="Tahoma"/>
          <w:color w:val="auto"/>
          <w:sz w:val="18"/>
          <w:szCs w:val="18"/>
        </w:rPr>
        <w:t>Frýdek-Místek, IČ 48428884, spolek zapsaný ve spolkovém rejstříku, vedeném Městským soudem v Praze, oddíl L, vložka 48076, zastoupen předsedou organizace Ing. Daliborem Kališem, ve výši Kč 377 000,-,  a to výhradně na částečnou úhradu provozních nákladů Centra aktivních seniorů, tj. na úhradu spotřeby energií, vodného a stočného, úklidu a odvozu tuhého komunálního odpadu za rok 2021,  dle přílohy č. S/0350/2022/OSS, k tomuto usnesení, uložené na OSS.</w:t>
      </w:r>
    </w:p>
    <w:p w:rsidR="004D2D12" w:rsidRPr="004D2D12" w:rsidRDefault="004D2D12" w:rsidP="004D2D12">
      <w:pPr>
        <w:spacing w:after="0"/>
      </w:pPr>
    </w:p>
    <w:p w:rsidR="004D2D12" w:rsidRDefault="004D2D12" w:rsidP="00054D7D">
      <w:pPr>
        <w:pStyle w:val="Nadpis2"/>
        <w:spacing w:before="0" w:line="240" w:lineRule="auto"/>
        <w:ind w:left="284" w:hanging="284"/>
        <w:jc w:val="both"/>
        <w:rPr>
          <w:rFonts w:ascii="Tahoma" w:hAnsi="Tahoma" w:cs="Tahoma"/>
          <w:b/>
          <w:color w:val="auto"/>
          <w:sz w:val="18"/>
          <w:szCs w:val="18"/>
        </w:rPr>
      </w:pPr>
      <w:r w:rsidRPr="004D2D12">
        <w:rPr>
          <w:rFonts w:ascii="Tahoma" w:hAnsi="Tahoma" w:cs="Tahoma"/>
          <w:b/>
          <w:color w:val="auto"/>
          <w:sz w:val="18"/>
          <w:szCs w:val="18"/>
        </w:rPr>
        <w:t>2. o uzavření smlouvy o poskytnutí neinvestiční dotace z rozpočtu města pro rok 2022 se subjektem</w:t>
      </w:r>
    </w:p>
    <w:p w:rsidR="004D2D12" w:rsidRDefault="004D2D12" w:rsidP="00054D7D">
      <w:pPr>
        <w:pStyle w:val="Nadpis2"/>
        <w:spacing w:before="0" w:line="240" w:lineRule="auto"/>
        <w:ind w:left="284" w:hanging="284"/>
        <w:jc w:val="both"/>
        <w:rPr>
          <w:rFonts w:ascii="Tahoma" w:hAnsi="Tahoma" w:cs="Tahoma"/>
          <w:b/>
          <w:color w:val="auto"/>
          <w:sz w:val="18"/>
          <w:szCs w:val="18"/>
        </w:rPr>
      </w:pPr>
      <w:proofErr w:type="gramStart"/>
      <w:r w:rsidRPr="004D2D12">
        <w:rPr>
          <w:rFonts w:ascii="Tahoma" w:hAnsi="Tahoma" w:cs="Tahoma"/>
          <w:b/>
          <w:color w:val="auto"/>
          <w:sz w:val="18"/>
          <w:szCs w:val="18"/>
        </w:rPr>
        <w:t>uvedeným  v</w:t>
      </w:r>
      <w:proofErr w:type="gramEnd"/>
      <w:r w:rsidRPr="004D2D12">
        <w:rPr>
          <w:rFonts w:ascii="Tahoma" w:hAnsi="Tahoma" w:cs="Tahoma"/>
          <w:b/>
          <w:color w:val="auto"/>
          <w:sz w:val="18"/>
          <w:szCs w:val="18"/>
        </w:rPr>
        <w:t> bodě 1. usnesení dle přílohy  č. S/0350/2022/OSS  k usnesení, uložené na OSS.</w:t>
      </w:r>
    </w:p>
    <w:p w:rsidR="004D2D12" w:rsidRDefault="004D2D12" w:rsidP="00054D7D">
      <w:pPr>
        <w:spacing w:after="0" w:line="240" w:lineRule="auto"/>
      </w:pPr>
    </w:p>
    <w:p w:rsidR="005F68A8" w:rsidRDefault="005F68A8" w:rsidP="00864C6D">
      <w:pPr>
        <w:tabs>
          <w:tab w:val="left" w:pos="1080"/>
        </w:tabs>
        <w:spacing w:after="0"/>
        <w:ind w:left="1701" w:hanging="1701"/>
        <w:jc w:val="both"/>
        <w:rPr>
          <w:rFonts w:ascii="Tahoma" w:hAnsi="Tahoma" w:cs="Tahoma"/>
          <w:b/>
          <w:sz w:val="20"/>
          <w:szCs w:val="20"/>
        </w:rPr>
      </w:pPr>
    </w:p>
    <w:p w:rsidR="00864C6D" w:rsidRPr="00864C6D" w:rsidRDefault="004D2D12" w:rsidP="00864C6D">
      <w:pPr>
        <w:tabs>
          <w:tab w:val="left" w:pos="1080"/>
        </w:tabs>
        <w:spacing w:after="0"/>
        <w:ind w:left="1701" w:hanging="1701"/>
        <w:jc w:val="both"/>
        <w:rPr>
          <w:rFonts w:ascii="Tahoma" w:hAnsi="Tahoma" w:cs="Tahoma"/>
          <w:b/>
          <w:sz w:val="20"/>
          <w:szCs w:val="20"/>
          <w:u w:val="single"/>
        </w:rPr>
      </w:pPr>
      <w:r w:rsidRPr="004D2D12">
        <w:rPr>
          <w:rFonts w:ascii="Tahoma" w:hAnsi="Tahoma" w:cs="Tahoma"/>
          <w:b/>
          <w:sz w:val="20"/>
          <w:szCs w:val="20"/>
        </w:rPr>
        <w:t>2</w:t>
      </w:r>
      <w:r w:rsidR="00CD00EF">
        <w:rPr>
          <w:rFonts w:ascii="Tahoma" w:hAnsi="Tahoma" w:cs="Tahoma"/>
          <w:b/>
          <w:sz w:val="20"/>
          <w:szCs w:val="20"/>
        </w:rPr>
        <w:t>7</w:t>
      </w:r>
      <w:r w:rsidRPr="004D2D12">
        <w:rPr>
          <w:rFonts w:ascii="Tahoma" w:hAnsi="Tahoma" w:cs="Tahoma"/>
          <w:b/>
          <w:sz w:val="20"/>
          <w:szCs w:val="20"/>
        </w:rPr>
        <w:t>/105/2022</w:t>
      </w:r>
      <w:r>
        <w:rPr>
          <w:rFonts w:ascii="Tahoma" w:hAnsi="Tahoma" w:cs="Tahoma"/>
          <w:b/>
          <w:sz w:val="20"/>
          <w:szCs w:val="20"/>
        </w:rPr>
        <w:tab/>
      </w:r>
      <w:r w:rsidR="00864C6D" w:rsidRPr="00864C6D">
        <w:rPr>
          <w:rFonts w:ascii="Tahoma" w:hAnsi="Tahoma" w:cs="Tahoma"/>
          <w:b/>
          <w:sz w:val="20"/>
          <w:szCs w:val="20"/>
          <w:u w:val="single"/>
        </w:rPr>
        <w:t>Návrh na poskytnutí neinvestiční dotace a uzavření veřejnoprávní smlouvy o poskytnutí neinvestiční dotace pro rok 2022 – odbor sociálních služeb</w:t>
      </w:r>
    </w:p>
    <w:p w:rsidR="00864C6D" w:rsidRDefault="00864C6D" w:rsidP="00864C6D">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Rada města</w:t>
      </w:r>
    </w:p>
    <w:p w:rsidR="00864C6D" w:rsidRDefault="00864C6D" w:rsidP="00864C6D">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doporučuje zastupitelstvu města rozhodnout</w:t>
      </w:r>
    </w:p>
    <w:p w:rsidR="00864C6D" w:rsidRDefault="00864C6D" w:rsidP="00864C6D">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a) o poskytnutí neinvestiční dotace z rozpočtu města pro rok 2022 tomuto subjektu:</w:t>
      </w:r>
    </w:p>
    <w:p w:rsidR="00864C6D" w:rsidRDefault="00864C6D" w:rsidP="00864C6D">
      <w:pPr>
        <w:tabs>
          <w:tab w:val="left" w:pos="0"/>
          <w:tab w:val="left" w:pos="2700"/>
          <w:tab w:val="left" w:pos="2880"/>
          <w:tab w:val="left" w:pos="3060"/>
          <w:tab w:val="left" w:pos="4140"/>
          <w:tab w:val="left" w:pos="5220"/>
        </w:tabs>
        <w:spacing w:after="0"/>
        <w:jc w:val="both"/>
        <w:rPr>
          <w:rFonts w:ascii="Tahoma" w:hAnsi="Tahoma" w:cs="Tahoma"/>
          <w:sz w:val="18"/>
          <w:szCs w:val="18"/>
        </w:rPr>
      </w:pPr>
      <w:r>
        <w:rPr>
          <w:rFonts w:ascii="Tahoma" w:hAnsi="Tahoma" w:cs="Tahoma"/>
          <w:b/>
          <w:sz w:val="18"/>
          <w:szCs w:val="18"/>
        </w:rPr>
        <w:t xml:space="preserve">Nemocnice ve Frýdku-Místku, příspěvková organizace, </w:t>
      </w:r>
      <w:r>
        <w:rPr>
          <w:rFonts w:ascii="Tahoma" w:hAnsi="Tahoma" w:cs="Tahoma"/>
          <w:sz w:val="18"/>
          <w:szCs w:val="18"/>
        </w:rPr>
        <w:t>se sídlem: E. Krásnohorské 321,</w:t>
      </w:r>
      <w:r w:rsidR="00426FFA">
        <w:rPr>
          <w:rFonts w:ascii="Tahoma" w:hAnsi="Tahoma" w:cs="Tahoma"/>
          <w:sz w:val="18"/>
          <w:szCs w:val="18"/>
        </w:rPr>
        <w:t xml:space="preserve"> 738 18 </w:t>
      </w:r>
      <w:r w:rsidR="00426FFA">
        <w:rPr>
          <w:rFonts w:ascii="Tahoma" w:hAnsi="Tahoma" w:cs="Tahoma"/>
          <w:sz w:val="18"/>
          <w:szCs w:val="18"/>
        </w:rPr>
        <w:br/>
        <w:t>Frýdek-Místek</w:t>
      </w:r>
      <w:r>
        <w:rPr>
          <w:rFonts w:ascii="Tahoma" w:hAnsi="Tahoma" w:cs="Tahoma"/>
          <w:sz w:val="18"/>
          <w:szCs w:val="18"/>
        </w:rPr>
        <w:t xml:space="preserve">, IČO: 00534188, zapsána v obchodním rejstříku, vedeného Krajským soudem v Ostravě, oddíl </w:t>
      </w:r>
      <w:proofErr w:type="spellStart"/>
      <w:r>
        <w:rPr>
          <w:rFonts w:ascii="Tahoma" w:hAnsi="Tahoma" w:cs="Tahoma"/>
          <w:sz w:val="18"/>
          <w:szCs w:val="18"/>
        </w:rPr>
        <w:t>Pr</w:t>
      </w:r>
      <w:proofErr w:type="spellEnd"/>
      <w:r>
        <w:rPr>
          <w:rFonts w:ascii="Tahoma" w:hAnsi="Tahoma" w:cs="Tahoma"/>
          <w:sz w:val="18"/>
          <w:szCs w:val="18"/>
        </w:rPr>
        <w:t xml:space="preserve">, vložka 938, zastoupena ředitelem Ing. Tomášem Stejskalem, ve výši </w:t>
      </w:r>
      <w:r>
        <w:rPr>
          <w:rFonts w:ascii="Tahoma" w:hAnsi="Tahoma" w:cs="Tahoma"/>
          <w:b/>
          <w:sz w:val="18"/>
          <w:szCs w:val="18"/>
        </w:rPr>
        <w:t>Kč 200 000,-,</w:t>
      </w:r>
      <w:r>
        <w:rPr>
          <w:rFonts w:ascii="Tahoma" w:hAnsi="Tahoma" w:cs="Tahoma"/>
          <w:sz w:val="18"/>
          <w:szCs w:val="18"/>
        </w:rPr>
        <w:t xml:space="preserve"> a to výhradně na částečnou úhradu nákladů v rámci realizace projektu „IX. Beskydské ortopedické dny“, tj. na technické zabezpečení akce, nájemné prostor, propagace (výroba tiskovin) a ubytování účastníků, dle přílohy č. S/0361/2022/OSS, uložené na OSS.</w:t>
      </w:r>
    </w:p>
    <w:p w:rsidR="00864C6D" w:rsidRDefault="00864C6D" w:rsidP="00864C6D">
      <w:pPr>
        <w:tabs>
          <w:tab w:val="left" w:pos="0"/>
          <w:tab w:val="left" w:pos="1260"/>
          <w:tab w:val="left" w:pos="1440"/>
          <w:tab w:val="left" w:pos="2700"/>
          <w:tab w:val="left" w:pos="2880"/>
          <w:tab w:val="left" w:pos="3060"/>
          <w:tab w:val="left" w:pos="4140"/>
          <w:tab w:val="left" w:pos="5220"/>
        </w:tabs>
        <w:spacing w:after="0"/>
        <w:jc w:val="both"/>
        <w:rPr>
          <w:rFonts w:ascii="Tahoma" w:hAnsi="Tahoma" w:cs="Tahoma"/>
          <w:b/>
          <w:sz w:val="18"/>
          <w:szCs w:val="18"/>
        </w:rPr>
      </w:pPr>
    </w:p>
    <w:p w:rsidR="00864C6D" w:rsidRDefault="00864C6D" w:rsidP="006003B2">
      <w:pPr>
        <w:tabs>
          <w:tab w:val="left" w:pos="0"/>
          <w:tab w:val="left" w:pos="1260"/>
          <w:tab w:val="left" w:pos="1440"/>
          <w:tab w:val="left" w:pos="2700"/>
          <w:tab w:val="left" w:pos="2880"/>
          <w:tab w:val="left" w:pos="3060"/>
          <w:tab w:val="left" w:pos="4140"/>
          <w:tab w:val="left" w:pos="5220"/>
        </w:tabs>
        <w:spacing w:after="0" w:line="360" w:lineRule="auto"/>
        <w:jc w:val="both"/>
        <w:rPr>
          <w:rFonts w:ascii="Tahoma" w:hAnsi="Tahoma" w:cs="Tahoma"/>
          <w:b/>
          <w:sz w:val="18"/>
          <w:szCs w:val="18"/>
        </w:rPr>
      </w:pPr>
      <w:r>
        <w:rPr>
          <w:rFonts w:ascii="Tahoma" w:hAnsi="Tahoma" w:cs="Tahoma"/>
          <w:b/>
          <w:sz w:val="18"/>
          <w:szCs w:val="18"/>
        </w:rPr>
        <w:t>b) o uzavření veřejnosprávní smlouvy o poskytnutí neinvestiční dotace</w:t>
      </w:r>
    </w:p>
    <w:p w:rsidR="00864C6D" w:rsidRDefault="00864C6D" w:rsidP="00864C6D">
      <w:pPr>
        <w:tabs>
          <w:tab w:val="left" w:pos="0"/>
          <w:tab w:val="left" w:pos="1260"/>
          <w:tab w:val="left" w:pos="1440"/>
          <w:tab w:val="left" w:pos="2700"/>
          <w:tab w:val="left" w:pos="2880"/>
          <w:tab w:val="left" w:pos="3060"/>
          <w:tab w:val="left" w:pos="4140"/>
          <w:tab w:val="left" w:pos="5220"/>
        </w:tabs>
        <w:spacing w:after="0"/>
        <w:jc w:val="both"/>
        <w:rPr>
          <w:rFonts w:ascii="Tahoma" w:hAnsi="Tahoma" w:cs="Tahoma"/>
          <w:sz w:val="18"/>
          <w:szCs w:val="18"/>
        </w:rPr>
      </w:pPr>
      <w:r>
        <w:rPr>
          <w:rFonts w:ascii="Tahoma" w:hAnsi="Tahoma" w:cs="Tahoma"/>
          <w:sz w:val="18"/>
          <w:szCs w:val="18"/>
        </w:rPr>
        <w:t>z rozpočtu města pro rok 2022 se subjektem uvedeným v bodě a) dle přílohy č. S/0361/2022/</w:t>
      </w:r>
      <w:proofErr w:type="gramStart"/>
      <w:r>
        <w:rPr>
          <w:rFonts w:ascii="Tahoma" w:hAnsi="Tahoma" w:cs="Tahoma"/>
          <w:sz w:val="18"/>
          <w:szCs w:val="18"/>
        </w:rPr>
        <w:t xml:space="preserve">OSS,   </w:t>
      </w:r>
      <w:proofErr w:type="gramEnd"/>
      <w:r>
        <w:rPr>
          <w:rFonts w:ascii="Tahoma" w:hAnsi="Tahoma" w:cs="Tahoma"/>
          <w:sz w:val="18"/>
          <w:szCs w:val="18"/>
        </w:rPr>
        <w:t xml:space="preserve">                      uložené na OSS.</w:t>
      </w:r>
    </w:p>
    <w:p w:rsidR="00864C6D" w:rsidRDefault="00864C6D" w:rsidP="001E00B4">
      <w:pPr>
        <w:tabs>
          <w:tab w:val="left" w:pos="0"/>
          <w:tab w:val="left" w:pos="1260"/>
          <w:tab w:val="left" w:pos="1440"/>
          <w:tab w:val="left" w:pos="2700"/>
          <w:tab w:val="left" w:pos="2880"/>
          <w:tab w:val="left" w:pos="3060"/>
          <w:tab w:val="left" w:pos="4140"/>
          <w:tab w:val="left" w:pos="5220"/>
        </w:tabs>
        <w:spacing w:after="0" w:line="480" w:lineRule="auto"/>
        <w:jc w:val="both"/>
        <w:rPr>
          <w:rFonts w:ascii="Times New Roman" w:hAnsi="Times New Roman"/>
          <w:sz w:val="20"/>
          <w:szCs w:val="20"/>
        </w:rPr>
      </w:pPr>
    </w:p>
    <w:p w:rsidR="00864C6D" w:rsidRPr="00864C6D" w:rsidRDefault="00864C6D" w:rsidP="00864C6D">
      <w:pPr>
        <w:spacing w:after="0" w:line="360" w:lineRule="auto"/>
        <w:ind w:left="1701" w:hanging="1701"/>
        <w:rPr>
          <w:rFonts w:ascii="Tahoma" w:hAnsi="Tahoma" w:cs="Tahoma"/>
          <w:b/>
          <w:sz w:val="20"/>
          <w:szCs w:val="20"/>
          <w:u w:val="single"/>
        </w:rPr>
      </w:pPr>
      <w:r>
        <w:rPr>
          <w:rFonts w:ascii="Tahoma" w:hAnsi="Tahoma" w:cs="Tahoma"/>
          <w:b/>
          <w:sz w:val="20"/>
          <w:szCs w:val="20"/>
        </w:rPr>
        <w:t>2</w:t>
      </w:r>
      <w:r w:rsidR="00CD00EF">
        <w:rPr>
          <w:rFonts w:ascii="Tahoma" w:hAnsi="Tahoma" w:cs="Tahoma"/>
          <w:b/>
          <w:sz w:val="20"/>
          <w:szCs w:val="20"/>
        </w:rPr>
        <w:t>8</w:t>
      </w:r>
      <w:r>
        <w:rPr>
          <w:rFonts w:ascii="Tahoma" w:hAnsi="Tahoma" w:cs="Tahoma"/>
          <w:b/>
          <w:sz w:val="20"/>
          <w:szCs w:val="20"/>
        </w:rPr>
        <w:t>/105/2022</w:t>
      </w:r>
      <w:r>
        <w:rPr>
          <w:rFonts w:ascii="Tahoma" w:hAnsi="Tahoma" w:cs="Tahoma"/>
          <w:b/>
          <w:sz w:val="20"/>
          <w:szCs w:val="20"/>
        </w:rPr>
        <w:tab/>
      </w:r>
      <w:r w:rsidRPr="00864C6D">
        <w:rPr>
          <w:rFonts w:ascii="Tahoma" w:hAnsi="Tahoma" w:cs="Tahoma"/>
          <w:b/>
          <w:sz w:val="20"/>
          <w:szCs w:val="20"/>
          <w:u w:val="single"/>
        </w:rPr>
        <w:t>Prohlášení obce o potřebě navýšení kapacit služeb péče o děti</w:t>
      </w:r>
    </w:p>
    <w:p w:rsidR="00864C6D" w:rsidRPr="00847EA0" w:rsidRDefault="00864C6D" w:rsidP="00864C6D">
      <w:pPr>
        <w:spacing w:after="0" w:line="360" w:lineRule="auto"/>
        <w:jc w:val="both"/>
        <w:rPr>
          <w:rFonts w:ascii="Tahoma" w:hAnsi="Tahoma" w:cs="Tahoma"/>
          <w:b/>
          <w:bCs/>
          <w:sz w:val="18"/>
          <w:szCs w:val="18"/>
        </w:rPr>
      </w:pPr>
      <w:r w:rsidRPr="00847EA0">
        <w:rPr>
          <w:rFonts w:ascii="Tahoma" w:hAnsi="Tahoma" w:cs="Tahoma"/>
          <w:b/>
          <w:bCs/>
          <w:sz w:val="18"/>
          <w:szCs w:val="18"/>
        </w:rPr>
        <w:t>Rada města</w:t>
      </w:r>
    </w:p>
    <w:p w:rsidR="00864C6D" w:rsidRPr="00847EA0" w:rsidRDefault="00864C6D" w:rsidP="00864C6D">
      <w:pPr>
        <w:spacing w:after="0" w:line="360" w:lineRule="auto"/>
        <w:jc w:val="both"/>
        <w:rPr>
          <w:rFonts w:ascii="Tahoma" w:hAnsi="Tahoma" w:cs="Tahoma"/>
          <w:b/>
          <w:sz w:val="18"/>
          <w:szCs w:val="18"/>
        </w:rPr>
      </w:pPr>
      <w:r>
        <w:rPr>
          <w:rFonts w:ascii="Tahoma" w:hAnsi="Tahoma" w:cs="Tahoma"/>
          <w:b/>
          <w:sz w:val="18"/>
          <w:szCs w:val="18"/>
        </w:rPr>
        <w:t xml:space="preserve">schvaluje </w:t>
      </w:r>
    </w:p>
    <w:p w:rsidR="00864C6D" w:rsidRPr="00847EA0" w:rsidRDefault="00864C6D" w:rsidP="00864C6D">
      <w:pPr>
        <w:spacing w:after="0" w:line="240" w:lineRule="auto"/>
        <w:jc w:val="both"/>
        <w:rPr>
          <w:rFonts w:ascii="Tahoma" w:hAnsi="Tahoma" w:cs="Tahoma"/>
          <w:sz w:val="18"/>
          <w:szCs w:val="18"/>
        </w:rPr>
      </w:pPr>
      <w:r>
        <w:rPr>
          <w:rFonts w:ascii="Tahoma" w:hAnsi="Tahoma" w:cs="Tahoma"/>
          <w:sz w:val="18"/>
          <w:szCs w:val="18"/>
        </w:rPr>
        <w:t xml:space="preserve">na základě žádosti SCHÄFER SCHOOL </w:t>
      </w:r>
      <w:proofErr w:type="spellStart"/>
      <w:r>
        <w:rPr>
          <w:rFonts w:ascii="Tahoma" w:hAnsi="Tahoma" w:cs="Tahoma"/>
          <w:sz w:val="18"/>
          <w:szCs w:val="18"/>
        </w:rPr>
        <w:t>activity</w:t>
      </w:r>
      <w:proofErr w:type="spellEnd"/>
      <w:r>
        <w:rPr>
          <w:rFonts w:ascii="Tahoma" w:hAnsi="Tahoma" w:cs="Tahoma"/>
          <w:sz w:val="18"/>
          <w:szCs w:val="18"/>
        </w:rPr>
        <w:t xml:space="preserve"> centre, z. s., se sídlem Hálkova 927, 738 </w:t>
      </w:r>
      <w:proofErr w:type="gramStart"/>
      <w:r>
        <w:rPr>
          <w:rFonts w:ascii="Tahoma" w:hAnsi="Tahoma" w:cs="Tahoma"/>
          <w:sz w:val="18"/>
          <w:szCs w:val="18"/>
        </w:rPr>
        <w:t>01  Frýdek</w:t>
      </w:r>
      <w:proofErr w:type="gramEnd"/>
      <w:r>
        <w:rPr>
          <w:rFonts w:ascii="Tahoma" w:hAnsi="Tahoma" w:cs="Tahoma"/>
          <w:sz w:val="18"/>
          <w:szCs w:val="18"/>
        </w:rPr>
        <w:t xml:space="preserve">-Místek, IČO 26562278, Prohlášení obce o potřebě navýšení kapacit služeb péče o děti dle přílohy č. 1 k usnesení.  </w:t>
      </w:r>
      <w:r w:rsidRPr="00847EA0">
        <w:rPr>
          <w:rFonts w:ascii="Tahoma" w:hAnsi="Tahoma" w:cs="Tahoma"/>
          <w:sz w:val="18"/>
          <w:szCs w:val="18"/>
        </w:rPr>
        <w:t xml:space="preserve"> </w:t>
      </w:r>
    </w:p>
    <w:p w:rsidR="00864C6D" w:rsidRPr="00847EA0" w:rsidRDefault="00864C6D" w:rsidP="00864C6D">
      <w:pPr>
        <w:spacing w:after="0" w:line="240" w:lineRule="auto"/>
        <w:jc w:val="both"/>
        <w:rPr>
          <w:rFonts w:ascii="Tahoma" w:hAnsi="Tahoma" w:cs="Tahoma"/>
          <w:sz w:val="18"/>
          <w:szCs w:val="18"/>
        </w:rPr>
      </w:pPr>
    </w:p>
    <w:p w:rsidR="001E00B4" w:rsidRDefault="001E00B4" w:rsidP="00864C6D">
      <w:pPr>
        <w:spacing w:after="0"/>
        <w:ind w:left="1701" w:hanging="1701"/>
        <w:jc w:val="both"/>
        <w:rPr>
          <w:rFonts w:ascii="Tahoma" w:hAnsi="Tahoma" w:cs="Tahoma"/>
          <w:b/>
          <w:sz w:val="20"/>
          <w:szCs w:val="20"/>
        </w:rPr>
      </w:pPr>
    </w:p>
    <w:p w:rsidR="00864C6D" w:rsidRPr="00864C6D" w:rsidRDefault="00CD00EF" w:rsidP="003A012D">
      <w:pPr>
        <w:spacing w:after="0"/>
        <w:ind w:left="1701" w:hanging="1701"/>
        <w:rPr>
          <w:rFonts w:ascii="Tahoma" w:hAnsi="Tahoma" w:cs="Tahoma"/>
          <w:b/>
          <w:sz w:val="20"/>
          <w:szCs w:val="20"/>
          <w:u w:val="single"/>
        </w:rPr>
      </w:pPr>
      <w:r>
        <w:rPr>
          <w:rFonts w:ascii="Tahoma" w:hAnsi="Tahoma" w:cs="Tahoma"/>
          <w:b/>
          <w:sz w:val="20"/>
          <w:szCs w:val="20"/>
        </w:rPr>
        <w:lastRenderedPageBreak/>
        <w:t>29</w:t>
      </w:r>
      <w:r w:rsidR="00864C6D">
        <w:rPr>
          <w:rFonts w:ascii="Tahoma" w:hAnsi="Tahoma" w:cs="Tahoma"/>
          <w:b/>
          <w:sz w:val="20"/>
          <w:szCs w:val="20"/>
        </w:rPr>
        <w:t>/105/2022</w:t>
      </w:r>
      <w:r w:rsidR="00864C6D">
        <w:rPr>
          <w:rFonts w:ascii="Tahoma" w:hAnsi="Tahoma" w:cs="Tahoma"/>
          <w:b/>
          <w:sz w:val="20"/>
          <w:szCs w:val="20"/>
        </w:rPr>
        <w:tab/>
      </w:r>
      <w:r w:rsidR="00864C6D" w:rsidRPr="00864C6D">
        <w:rPr>
          <w:rFonts w:ascii="Tahoma" w:hAnsi="Tahoma" w:cs="Tahoma"/>
          <w:b/>
          <w:sz w:val="20"/>
          <w:szCs w:val="20"/>
          <w:u w:val="single"/>
        </w:rPr>
        <w:t xml:space="preserve">Dodatek č. 1 ke Zřizovací listině příspěvkové organizace Jesle </w:t>
      </w:r>
      <w:r w:rsidR="003A012D">
        <w:rPr>
          <w:rFonts w:ascii="Tahoma" w:hAnsi="Tahoma" w:cs="Tahoma"/>
          <w:b/>
          <w:sz w:val="20"/>
          <w:szCs w:val="20"/>
          <w:u w:val="single"/>
        </w:rPr>
        <w:br/>
      </w:r>
      <w:r w:rsidR="00864C6D" w:rsidRPr="00864C6D">
        <w:rPr>
          <w:rFonts w:ascii="Tahoma" w:hAnsi="Tahoma" w:cs="Tahoma"/>
          <w:b/>
          <w:sz w:val="20"/>
          <w:szCs w:val="20"/>
          <w:u w:val="single"/>
        </w:rPr>
        <w:t>Frýdek-Místek, příspěvková organizace</w:t>
      </w:r>
    </w:p>
    <w:p w:rsidR="00864C6D" w:rsidRPr="006D6E87" w:rsidRDefault="00864C6D" w:rsidP="00864C6D">
      <w:pPr>
        <w:spacing w:after="0" w:line="360" w:lineRule="auto"/>
        <w:outlineLvl w:val="0"/>
        <w:rPr>
          <w:rFonts w:ascii="Tahoma" w:hAnsi="Tahoma" w:cs="Tahoma"/>
          <w:b/>
          <w:sz w:val="18"/>
          <w:szCs w:val="18"/>
        </w:rPr>
      </w:pPr>
      <w:r w:rsidRPr="006D6E87">
        <w:rPr>
          <w:rFonts w:ascii="Tahoma" w:hAnsi="Tahoma" w:cs="Tahoma"/>
          <w:b/>
          <w:sz w:val="18"/>
          <w:szCs w:val="18"/>
        </w:rPr>
        <w:t>Rada města</w:t>
      </w:r>
    </w:p>
    <w:p w:rsidR="00864C6D" w:rsidRPr="006D6E87" w:rsidRDefault="00864C6D" w:rsidP="00864C6D">
      <w:pPr>
        <w:spacing w:after="0" w:line="360" w:lineRule="auto"/>
        <w:jc w:val="both"/>
        <w:rPr>
          <w:rFonts w:ascii="Tahoma" w:hAnsi="Tahoma" w:cs="Tahoma"/>
          <w:b/>
          <w:sz w:val="18"/>
          <w:szCs w:val="18"/>
        </w:rPr>
      </w:pPr>
      <w:r w:rsidRPr="006D6E87">
        <w:rPr>
          <w:rFonts w:ascii="Tahoma" w:hAnsi="Tahoma" w:cs="Tahoma"/>
          <w:b/>
          <w:sz w:val="18"/>
          <w:szCs w:val="18"/>
        </w:rPr>
        <w:t>doporučuje zastupitelstvu města schválit</w:t>
      </w:r>
    </w:p>
    <w:p w:rsidR="00864C6D" w:rsidRPr="006D6E87" w:rsidRDefault="00864C6D" w:rsidP="00864C6D">
      <w:pPr>
        <w:spacing w:after="0"/>
        <w:jc w:val="both"/>
        <w:rPr>
          <w:rFonts w:ascii="Tahoma" w:hAnsi="Tahoma" w:cs="Tahoma"/>
          <w:sz w:val="18"/>
          <w:szCs w:val="18"/>
        </w:rPr>
      </w:pPr>
      <w:r>
        <w:rPr>
          <w:rFonts w:ascii="Tahoma" w:hAnsi="Tahoma" w:cs="Tahoma"/>
          <w:sz w:val="18"/>
          <w:szCs w:val="18"/>
        </w:rPr>
        <w:t>d</w:t>
      </w:r>
      <w:r w:rsidRPr="006D6E87">
        <w:rPr>
          <w:rFonts w:ascii="Tahoma" w:hAnsi="Tahoma" w:cs="Tahoma"/>
          <w:sz w:val="18"/>
          <w:szCs w:val="18"/>
        </w:rPr>
        <w:t xml:space="preserve">odatek č. </w:t>
      </w:r>
      <w:r>
        <w:rPr>
          <w:rFonts w:ascii="Tahoma" w:hAnsi="Tahoma" w:cs="Tahoma"/>
          <w:sz w:val="18"/>
          <w:szCs w:val="18"/>
        </w:rPr>
        <w:t>1</w:t>
      </w:r>
      <w:r w:rsidRPr="006D6E87">
        <w:rPr>
          <w:rFonts w:ascii="Tahoma" w:hAnsi="Tahoma" w:cs="Tahoma"/>
          <w:sz w:val="18"/>
          <w:szCs w:val="18"/>
        </w:rPr>
        <w:t xml:space="preserve"> ke zřizovací listině příspěvkové organizace </w:t>
      </w:r>
      <w:r>
        <w:rPr>
          <w:rFonts w:ascii="Tahoma" w:hAnsi="Tahoma" w:cs="Tahoma"/>
          <w:sz w:val="18"/>
          <w:szCs w:val="18"/>
        </w:rPr>
        <w:t>Jesle</w:t>
      </w:r>
      <w:r w:rsidRPr="006D6E87">
        <w:rPr>
          <w:rFonts w:ascii="Tahoma" w:hAnsi="Tahoma" w:cs="Tahoma"/>
          <w:sz w:val="18"/>
          <w:szCs w:val="18"/>
        </w:rPr>
        <w:t xml:space="preserve"> Frýdek-Místek, </w:t>
      </w:r>
      <w:r>
        <w:rPr>
          <w:rFonts w:ascii="Tahoma" w:hAnsi="Tahoma" w:cs="Tahoma"/>
          <w:sz w:val="18"/>
          <w:szCs w:val="18"/>
        </w:rPr>
        <w:t>příspěvková organizace</w:t>
      </w:r>
      <w:r w:rsidRPr="006D6E87">
        <w:rPr>
          <w:rFonts w:ascii="Tahoma" w:hAnsi="Tahoma" w:cs="Tahoma"/>
          <w:sz w:val="18"/>
          <w:szCs w:val="18"/>
        </w:rPr>
        <w:t xml:space="preserve"> se sídlem: </w:t>
      </w:r>
      <w:r>
        <w:rPr>
          <w:rFonts w:ascii="Tahoma" w:hAnsi="Tahoma" w:cs="Tahoma"/>
          <w:sz w:val="18"/>
          <w:szCs w:val="18"/>
        </w:rPr>
        <w:t>Brožíkova 40</w:t>
      </w:r>
      <w:r w:rsidRPr="006D6E87">
        <w:rPr>
          <w:rFonts w:ascii="Tahoma" w:hAnsi="Tahoma" w:cs="Tahoma"/>
          <w:sz w:val="18"/>
          <w:szCs w:val="18"/>
        </w:rPr>
        <w:t xml:space="preserve">, 73801 Frýdek-Místek, IČO: </w:t>
      </w:r>
      <w:r>
        <w:rPr>
          <w:rFonts w:ascii="Tahoma" w:hAnsi="Tahoma" w:cs="Tahoma"/>
          <w:sz w:val="18"/>
          <w:szCs w:val="18"/>
        </w:rPr>
        <w:t>49562461</w:t>
      </w:r>
      <w:r w:rsidRPr="006D6E87">
        <w:rPr>
          <w:rFonts w:ascii="Tahoma" w:hAnsi="Tahoma" w:cs="Tahoma"/>
          <w:sz w:val="18"/>
          <w:szCs w:val="18"/>
        </w:rPr>
        <w:t>, zastoupené ředitel</w:t>
      </w:r>
      <w:r>
        <w:rPr>
          <w:rFonts w:ascii="Tahoma" w:hAnsi="Tahoma" w:cs="Tahoma"/>
          <w:sz w:val="18"/>
          <w:szCs w:val="18"/>
        </w:rPr>
        <w:t>kou</w:t>
      </w:r>
      <w:r w:rsidRPr="006D6E87">
        <w:rPr>
          <w:rFonts w:ascii="Tahoma" w:hAnsi="Tahoma" w:cs="Tahoma"/>
          <w:sz w:val="18"/>
          <w:szCs w:val="18"/>
        </w:rPr>
        <w:t xml:space="preserve"> </w:t>
      </w:r>
      <w:r>
        <w:rPr>
          <w:rFonts w:ascii="Tahoma" w:hAnsi="Tahoma" w:cs="Tahoma"/>
          <w:sz w:val="18"/>
          <w:szCs w:val="18"/>
        </w:rPr>
        <w:t xml:space="preserve">Mgr. Janou </w:t>
      </w:r>
      <w:proofErr w:type="spellStart"/>
      <w:r>
        <w:rPr>
          <w:rFonts w:ascii="Tahoma" w:hAnsi="Tahoma" w:cs="Tahoma"/>
          <w:sz w:val="18"/>
          <w:szCs w:val="18"/>
        </w:rPr>
        <w:t>Kocichovou</w:t>
      </w:r>
      <w:proofErr w:type="spellEnd"/>
      <w:r w:rsidRPr="006D6E87">
        <w:rPr>
          <w:rFonts w:ascii="Tahoma" w:hAnsi="Tahoma" w:cs="Tahoma"/>
          <w:sz w:val="18"/>
          <w:szCs w:val="18"/>
        </w:rPr>
        <w:t xml:space="preserve">, dle přílohy </w:t>
      </w:r>
      <w:r>
        <w:rPr>
          <w:rFonts w:ascii="Tahoma" w:hAnsi="Tahoma" w:cs="Tahoma"/>
          <w:sz w:val="18"/>
          <w:szCs w:val="18"/>
        </w:rPr>
        <w:t>č. </w:t>
      </w:r>
      <w:r w:rsidRPr="006D6E87">
        <w:rPr>
          <w:rFonts w:ascii="Tahoma" w:hAnsi="Tahoma" w:cs="Tahoma"/>
          <w:sz w:val="18"/>
          <w:szCs w:val="18"/>
        </w:rPr>
        <w:t xml:space="preserve">1/OSS </w:t>
      </w:r>
      <w:r>
        <w:rPr>
          <w:rFonts w:ascii="Tahoma" w:hAnsi="Tahoma" w:cs="Tahoma"/>
          <w:sz w:val="18"/>
          <w:szCs w:val="18"/>
        </w:rPr>
        <w:t xml:space="preserve">a č. 2/OSS </w:t>
      </w:r>
      <w:r w:rsidRPr="006D6E87">
        <w:rPr>
          <w:rFonts w:ascii="Tahoma" w:hAnsi="Tahoma" w:cs="Tahoma"/>
          <w:sz w:val="18"/>
          <w:szCs w:val="18"/>
        </w:rPr>
        <w:t>k</w:t>
      </w:r>
      <w:r>
        <w:rPr>
          <w:rFonts w:ascii="Tahoma" w:hAnsi="Tahoma" w:cs="Tahoma"/>
          <w:sz w:val="18"/>
          <w:szCs w:val="18"/>
        </w:rPr>
        <w:t> </w:t>
      </w:r>
      <w:r w:rsidRPr="006D6E87">
        <w:rPr>
          <w:rFonts w:ascii="Tahoma" w:hAnsi="Tahoma" w:cs="Tahoma"/>
          <w:sz w:val="18"/>
          <w:szCs w:val="18"/>
        </w:rPr>
        <w:t>usnesení</w:t>
      </w:r>
      <w:r>
        <w:rPr>
          <w:rFonts w:ascii="Tahoma" w:hAnsi="Tahoma" w:cs="Tahoma"/>
          <w:sz w:val="18"/>
          <w:szCs w:val="18"/>
        </w:rPr>
        <w:t>.</w:t>
      </w:r>
    </w:p>
    <w:p w:rsidR="004D2D12" w:rsidRPr="00864C6D" w:rsidRDefault="004D2D12" w:rsidP="00864C6D">
      <w:pPr>
        <w:spacing w:after="0"/>
        <w:ind w:left="1701" w:hanging="1701"/>
        <w:rPr>
          <w:rFonts w:ascii="Tahoma" w:hAnsi="Tahoma" w:cs="Tahoma"/>
          <w:b/>
          <w:sz w:val="20"/>
          <w:szCs w:val="20"/>
        </w:rPr>
      </w:pPr>
    </w:p>
    <w:p w:rsidR="005F68A8" w:rsidRDefault="005F68A8" w:rsidP="00864C6D">
      <w:pPr>
        <w:spacing w:after="0" w:line="240" w:lineRule="auto"/>
        <w:ind w:left="1701" w:hanging="1701"/>
        <w:jc w:val="both"/>
        <w:rPr>
          <w:rFonts w:ascii="Tahoma" w:hAnsi="Tahoma" w:cs="Tahoma"/>
          <w:b/>
          <w:sz w:val="20"/>
          <w:szCs w:val="20"/>
        </w:rPr>
      </w:pPr>
    </w:p>
    <w:p w:rsidR="00864C6D" w:rsidRPr="00864C6D" w:rsidRDefault="00864C6D" w:rsidP="00864C6D">
      <w:pPr>
        <w:spacing w:after="0" w:line="240" w:lineRule="auto"/>
        <w:ind w:left="1701" w:hanging="1701"/>
        <w:jc w:val="both"/>
        <w:rPr>
          <w:rFonts w:ascii="Tahoma" w:hAnsi="Tahoma" w:cs="Tahoma"/>
          <w:b/>
          <w:kern w:val="22"/>
          <w:sz w:val="20"/>
          <w:szCs w:val="20"/>
          <w:u w:val="single"/>
        </w:rPr>
      </w:pPr>
      <w:r>
        <w:rPr>
          <w:rFonts w:ascii="Tahoma" w:hAnsi="Tahoma" w:cs="Tahoma"/>
          <w:b/>
          <w:sz w:val="20"/>
          <w:szCs w:val="20"/>
        </w:rPr>
        <w:t>3</w:t>
      </w:r>
      <w:r w:rsidR="00CD00EF">
        <w:rPr>
          <w:rFonts w:ascii="Tahoma" w:hAnsi="Tahoma" w:cs="Tahoma"/>
          <w:b/>
          <w:sz w:val="20"/>
          <w:szCs w:val="20"/>
        </w:rPr>
        <w:t>0</w:t>
      </w:r>
      <w:r>
        <w:rPr>
          <w:rFonts w:ascii="Tahoma" w:hAnsi="Tahoma" w:cs="Tahoma"/>
          <w:b/>
          <w:sz w:val="20"/>
          <w:szCs w:val="20"/>
        </w:rPr>
        <w:t>/105/2022</w:t>
      </w:r>
      <w:r>
        <w:rPr>
          <w:rFonts w:ascii="Tahoma" w:hAnsi="Tahoma" w:cs="Tahoma"/>
          <w:b/>
          <w:sz w:val="20"/>
          <w:szCs w:val="20"/>
        </w:rPr>
        <w:tab/>
      </w:r>
      <w:r w:rsidRPr="00864C6D">
        <w:rPr>
          <w:rFonts w:ascii="Tahoma" w:hAnsi="Tahoma" w:cs="Tahoma"/>
          <w:b/>
          <w:kern w:val="22"/>
          <w:sz w:val="20"/>
          <w:szCs w:val="20"/>
          <w:u w:val="single"/>
        </w:rPr>
        <w:t>Souhlas s přijetím darů pro příspěvkové organizace v působnosti odboru sociálních služeb</w:t>
      </w:r>
    </w:p>
    <w:p w:rsidR="00864C6D" w:rsidRPr="004F10D1" w:rsidRDefault="00864C6D" w:rsidP="00864C6D">
      <w:pPr>
        <w:pStyle w:val="Bezmezer"/>
        <w:spacing w:line="360" w:lineRule="auto"/>
        <w:ind w:left="284" w:hanging="284"/>
        <w:rPr>
          <w:rFonts w:ascii="Tahoma" w:hAnsi="Tahoma" w:cs="Tahoma"/>
          <w:b/>
          <w:sz w:val="18"/>
          <w:szCs w:val="18"/>
        </w:rPr>
      </w:pPr>
      <w:r w:rsidRPr="004F10D1">
        <w:rPr>
          <w:rFonts w:ascii="Tahoma" w:hAnsi="Tahoma" w:cs="Tahoma"/>
          <w:b/>
          <w:sz w:val="18"/>
          <w:szCs w:val="18"/>
        </w:rPr>
        <w:t>Rada města</w:t>
      </w:r>
    </w:p>
    <w:p w:rsidR="00864C6D" w:rsidRPr="004F10D1" w:rsidRDefault="00864C6D" w:rsidP="00864C6D">
      <w:pPr>
        <w:pStyle w:val="Bezmezer"/>
        <w:spacing w:line="360" w:lineRule="auto"/>
        <w:ind w:left="284" w:hanging="284"/>
        <w:rPr>
          <w:rFonts w:ascii="Tahoma" w:hAnsi="Tahoma" w:cs="Tahoma"/>
          <w:b/>
          <w:sz w:val="18"/>
          <w:szCs w:val="18"/>
        </w:rPr>
      </w:pPr>
      <w:r w:rsidRPr="004F10D1">
        <w:rPr>
          <w:rFonts w:ascii="Tahoma" w:hAnsi="Tahoma" w:cs="Tahoma"/>
          <w:b/>
          <w:sz w:val="18"/>
          <w:szCs w:val="18"/>
        </w:rPr>
        <w:t>souhlasí</w:t>
      </w:r>
    </w:p>
    <w:p w:rsidR="00864C6D" w:rsidRPr="0012461F" w:rsidRDefault="00864C6D" w:rsidP="00217B5A">
      <w:pPr>
        <w:pStyle w:val="Odstavecseseznamem"/>
        <w:numPr>
          <w:ilvl w:val="0"/>
          <w:numId w:val="38"/>
        </w:numPr>
        <w:spacing w:after="0" w:line="240" w:lineRule="auto"/>
        <w:ind w:left="284" w:hanging="284"/>
        <w:jc w:val="both"/>
        <w:rPr>
          <w:rFonts w:ascii="Tahoma" w:hAnsi="Tahoma" w:cs="Tahoma"/>
          <w:kern w:val="22"/>
          <w:sz w:val="18"/>
          <w:szCs w:val="18"/>
        </w:rPr>
      </w:pPr>
      <w:r w:rsidRPr="0012461F">
        <w:rPr>
          <w:rFonts w:ascii="Tahoma" w:hAnsi="Tahoma" w:cs="Tahoma"/>
          <w:kern w:val="22"/>
          <w:sz w:val="18"/>
          <w:szCs w:val="18"/>
        </w:rPr>
        <w:t>s přijetím věcného daru pro příspěvkovou organizaci Domov pro seniory Frýdek-</w:t>
      </w:r>
      <w:proofErr w:type="gramStart"/>
      <w:r w:rsidRPr="0012461F">
        <w:rPr>
          <w:rFonts w:ascii="Tahoma" w:hAnsi="Tahoma" w:cs="Tahoma"/>
          <w:kern w:val="22"/>
          <w:sz w:val="18"/>
          <w:szCs w:val="18"/>
        </w:rPr>
        <w:t xml:space="preserve">Místek, </w:t>
      </w:r>
      <w:r w:rsidR="0012461F" w:rsidRPr="0012461F">
        <w:rPr>
          <w:rFonts w:ascii="Tahoma" w:hAnsi="Tahoma" w:cs="Tahoma"/>
          <w:kern w:val="22"/>
          <w:sz w:val="18"/>
          <w:szCs w:val="18"/>
        </w:rPr>
        <w:t xml:space="preserve">  </w:t>
      </w:r>
      <w:proofErr w:type="gramEnd"/>
      <w:r w:rsidRPr="0012461F">
        <w:rPr>
          <w:rFonts w:ascii="Tahoma" w:hAnsi="Tahoma" w:cs="Tahoma"/>
          <w:kern w:val="22"/>
          <w:sz w:val="18"/>
          <w:szCs w:val="18"/>
        </w:rPr>
        <w:t>příspěvková   organizace,</w:t>
      </w:r>
      <w:r w:rsidR="0012461F" w:rsidRPr="0012461F">
        <w:rPr>
          <w:rFonts w:ascii="Tahoma" w:hAnsi="Tahoma" w:cs="Tahoma"/>
          <w:kern w:val="22"/>
          <w:sz w:val="18"/>
          <w:szCs w:val="18"/>
        </w:rPr>
        <w:t xml:space="preserve"> </w:t>
      </w:r>
      <w:r w:rsidRPr="0012461F">
        <w:rPr>
          <w:rFonts w:ascii="Tahoma" w:hAnsi="Tahoma" w:cs="Tahoma"/>
          <w:kern w:val="22"/>
          <w:sz w:val="18"/>
          <w:szCs w:val="18"/>
        </w:rPr>
        <w:t>se sídlem 28. října 2155, 73801 Frýdek-Místek, IČO: 68158025, zastoupenou ředitelem Mgr. Petrem Kuchtou, od</w:t>
      </w:r>
      <w:r w:rsidR="0012461F" w:rsidRPr="0012461F">
        <w:rPr>
          <w:rFonts w:ascii="Tahoma" w:hAnsi="Tahoma" w:cs="Tahoma"/>
          <w:kern w:val="22"/>
          <w:sz w:val="18"/>
          <w:szCs w:val="18"/>
        </w:rPr>
        <w:t xml:space="preserve"> </w:t>
      </w:r>
      <w:r w:rsidRPr="0012461F">
        <w:rPr>
          <w:rFonts w:ascii="Tahoma" w:hAnsi="Tahoma" w:cs="Tahoma"/>
          <w:kern w:val="22"/>
          <w:sz w:val="18"/>
          <w:szCs w:val="18"/>
        </w:rPr>
        <w:t xml:space="preserve">společnosti </w:t>
      </w:r>
      <w:proofErr w:type="spellStart"/>
      <w:r w:rsidRPr="0012461F">
        <w:rPr>
          <w:rFonts w:ascii="Tahoma" w:hAnsi="Tahoma" w:cs="Tahoma"/>
          <w:kern w:val="22"/>
          <w:sz w:val="18"/>
          <w:szCs w:val="18"/>
        </w:rPr>
        <w:t>Perfect</w:t>
      </w:r>
      <w:proofErr w:type="spellEnd"/>
      <w:r w:rsidRPr="0012461F">
        <w:rPr>
          <w:rFonts w:ascii="Tahoma" w:hAnsi="Tahoma" w:cs="Tahoma"/>
          <w:kern w:val="22"/>
          <w:sz w:val="18"/>
          <w:szCs w:val="18"/>
        </w:rPr>
        <w:t xml:space="preserve"> </w:t>
      </w:r>
      <w:proofErr w:type="spellStart"/>
      <w:r w:rsidRPr="0012461F">
        <w:rPr>
          <w:rFonts w:ascii="Tahoma" w:hAnsi="Tahoma" w:cs="Tahoma"/>
          <w:kern w:val="22"/>
          <w:sz w:val="18"/>
          <w:szCs w:val="18"/>
        </w:rPr>
        <w:t>Distribution</w:t>
      </w:r>
      <w:proofErr w:type="spellEnd"/>
      <w:r w:rsidRPr="0012461F">
        <w:rPr>
          <w:rFonts w:ascii="Tahoma" w:hAnsi="Tahoma" w:cs="Tahoma"/>
          <w:kern w:val="22"/>
          <w:sz w:val="18"/>
          <w:szCs w:val="18"/>
        </w:rPr>
        <w:t xml:space="preserve"> a.s., se sídlem: U Spalovny 4582/17, 79601 Prostějov, IČO: 47675934. Předmětem</w:t>
      </w:r>
      <w:r w:rsidR="0012461F" w:rsidRPr="0012461F">
        <w:rPr>
          <w:rFonts w:ascii="Tahoma" w:hAnsi="Tahoma" w:cs="Tahoma"/>
          <w:kern w:val="22"/>
          <w:sz w:val="18"/>
          <w:szCs w:val="18"/>
        </w:rPr>
        <w:t xml:space="preserve"> </w:t>
      </w:r>
      <w:r w:rsidRPr="0012461F">
        <w:rPr>
          <w:rFonts w:ascii="Tahoma" w:hAnsi="Tahoma" w:cs="Tahoma"/>
          <w:kern w:val="22"/>
          <w:sz w:val="18"/>
          <w:szCs w:val="18"/>
        </w:rPr>
        <w:t>daru je elektrické polohovací lůžko, včetně hrazdy s madlem a matrace v ceně Kč 30.316,-,</w:t>
      </w:r>
    </w:p>
    <w:p w:rsidR="00A30BE6" w:rsidRDefault="00A30BE6" w:rsidP="00864C6D">
      <w:pPr>
        <w:spacing w:after="0" w:line="240" w:lineRule="auto"/>
        <w:ind w:left="284" w:hanging="284"/>
        <w:jc w:val="both"/>
        <w:rPr>
          <w:rFonts w:ascii="Tahoma" w:hAnsi="Tahoma" w:cs="Tahoma"/>
          <w:kern w:val="22"/>
          <w:sz w:val="18"/>
          <w:szCs w:val="18"/>
        </w:rPr>
      </w:pPr>
    </w:p>
    <w:p w:rsidR="00864C6D" w:rsidRPr="00D8290C" w:rsidRDefault="00864C6D" w:rsidP="00D8290C">
      <w:pPr>
        <w:pStyle w:val="Odstavecseseznamem"/>
        <w:numPr>
          <w:ilvl w:val="0"/>
          <w:numId w:val="38"/>
        </w:numPr>
        <w:spacing w:after="0" w:line="240" w:lineRule="auto"/>
        <w:ind w:left="284" w:hanging="284"/>
        <w:jc w:val="both"/>
        <w:rPr>
          <w:rFonts w:ascii="Tahoma" w:hAnsi="Tahoma" w:cs="Tahoma"/>
          <w:kern w:val="22"/>
          <w:sz w:val="18"/>
          <w:szCs w:val="18"/>
        </w:rPr>
      </w:pPr>
      <w:r w:rsidRPr="00D8290C">
        <w:rPr>
          <w:rFonts w:ascii="Tahoma" w:hAnsi="Tahoma" w:cs="Tahoma"/>
          <w:kern w:val="22"/>
          <w:sz w:val="18"/>
          <w:szCs w:val="18"/>
        </w:rPr>
        <w:t>s přijetím peněžitých darů pro příspěvkovou organizaci ŽIRAFA – Integrované centrum</w:t>
      </w:r>
      <w:r w:rsidR="00D8290C">
        <w:rPr>
          <w:rFonts w:ascii="Tahoma" w:hAnsi="Tahoma" w:cs="Tahoma"/>
          <w:kern w:val="22"/>
          <w:sz w:val="18"/>
          <w:szCs w:val="18"/>
        </w:rPr>
        <w:t xml:space="preserve"> Frýdek-Místek,</w:t>
      </w:r>
      <w:r w:rsidRPr="00D8290C">
        <w:rPr>
          <w:rFonts w:ascii="Tahoma" w:hAnsi="Tahoma" w:cs="Tahoma"/>
          <w:kern w:val="22"/>
          <w:sz w:val="18"/>
          <w:szCs w:val="18"/>
        </w:rPr>
        <w:t xml:space="preserve"> </w:t>
      </w:r>
      <w:r w:rsidR="0012461F" w:rsidRPr="00D8290C">
        <w:rPr>
          <w:rFonts w:ascii="Tahoma" w:hAnsi="Tahoma" w:cs="Tahoma"/>
          <w:kern w:val="22"/>
          <w:sz w:val="18"/>
          <w:szCs w:val="18"/>
        </w:rPr>
        <w:br/>
      </w:r>
      <w:r w:rsidRPr="00D8290C">
        <w:rPr>
          <w:rFonts w:ascii="Tahoma" w:hAnsi="Tahoma" w:cs="Tahoma"/>
          <w:kern w:val="22"/>
          <w:sz w:val="18"/>
          <w:szCs w:val="18"/>
        </w:rPr>
        <w:t xml:space="preserve">příspěvková organizace, se sídlem: Fibichova 469, 73801 Frýdek-Místek, IČO: 00847011, zastoupenou </w:t>
      </w:r>
      <w:proofErr w:type="gramStart"/>
      <w:r w:rsidRPr="00D8290C">
        <w:rPr>
          <w:rFonts w:ascii="Tahoma" w:hAnsi="Tahoma" w:cs="Tahoma"/>
          <w:kern w:val="22"/>
          <w:sz w:val="18"/>
          <w:szCs w:val="18"/>
        </w:rPr>
        <w:t>ředitelkou  Mgr.</w:t>
      </w:r>
      <w:proofErr w:type="gramEnd"/>
      <w:r w:rsidRPr="00D8290C">
        <w:rPr>
          <w:rFonts w:ascii="Tahoma" w:hAnsi="Tahoma" w:cs="Tahoma"/>
          <w:kern w:val="22"/>
          <w:sz w:val="18"/>
          <w:szCs w:val="18"/>
        </w:rPr>
        <w:t xml:space="preserve"> Natálií Hamplovou:</w:t>
      </w:r>
    </w:p>
    <w:p w:rsidR="00864C6D" w:rsidRDefault="00864C6D" w:rsidP="00864C6D">
      <w:pPr>
        <w:pStyle w:val="Bezmezer"/>
        <w:ind w:left="284" w:hanging="284"/>
        <w:rPr>
          <w:rFonts w:ascii="Tahoma" w:hAnsi="Tahoma" w:cs="Tahoma"/>
          <w:sz w:val="18"/>
          <w:szCs w:val="18"/>
        </w:rPr>
      </w:pPr>
      <w:r>
        <w:t xml:space="preserve">    - </w:t>
      </w:r>
      <w:r w:rsidRPr="003107A9">
        <w:rPr>
          <w:rFonts w:ascii="Tahoma" w:hAnsi="Tahoma" w:cs="Tahoma"/>
          <w:sz w:val="18"/>
          <w:szCs w:val="18"/>
        </w:rPr>
        <w:t>ve výši Kč 3.000,- od obce Hukvaldy, se sídlem: Hukvaldy 3, 73946 Hukvaldy, IČO: 00297194,</w:t>
      </w:r>
    </w:p>
    <w:p w:rsidR="00864C6D" w:rsidRDefault="00864C6D" w:rsidP="00864C6D">
      <w:pPr>
        <w:pStyle w:val="Bezmezer"/>
        <w:ind w:left="284" w:hanging="284"/>
        <w:rPr>
          <w:rFonts w:ascii="Tahoma" w:hAnsi="Tahoma" w:cs="Tahoma"/>
          <w:sz w:val="18"/>
          <w:szCs w:val="18"/>
        </w:rPr>
      </w:pPr>
      <w:r>
        <w:rPr>
          <w:rFonts w:ascii="Tahoma" w:hAnsi="Tahoma" w:cs="Tahoma"/>
          <w:sz w:val="18"/>
          <w:szCs w:val="18"/>
        </w:rPr>
        <w:t>   - ve výši Kč 5.000,- od obce Kozlovice, se sídlem: Kozlovice 343, 73947, IČO: 00296821,</w:t>
      </w:r>
    </w:p>
    <w:p w:rsidR="00864C6D" w:rsidRDefault="00864C6D" w:rsidP="00864C6D">
      <w:pPr>
        <w:pStyle w:val="Bezmezer"/>
        <w:ind w:left="284" w:hanging="284"/>
        <w:rPr>
          <w:rFonts w:ascii="Tahoma" w:hAnsi="Tahoma" w:cs="Tahoma"/>
          <w:sz w:val="18"/>
          <w:szCs w:val="18"/>
        </w:rPr>
      </w:pPr>
      <w:r>
        <w:rPr>
          <w:rFonts w:ascii="Tahoma" w:hAnsi="Tahoma" w:cs="Tahoma"/>
          <w:sz w:val="18"/>
          <w:szCs w:val="18"/>
        </w:rPr>
        <w:t>   - ve výši Kč 10.000,- od Města Brušperk, se sídlem: K Náměstí 22, 73944, Brušperk, IČO: 00296538.</w:t>
      </w:r>
    </w:p>
    <w:p w:rsidR="00864C6D" w:rsidRDefault="00864C6D" w:rsidP="00864C6D">
      <w:pPr>
        <w:spacing w:after="0" w:line="240" w:lineRule="auto"/>
        <w:ind w:left="284" w:hanging="284"/>
        <w:jc w:val="both"/>
        <w:rPr>
          <w:rFonts w:ascii="Tahoma" w:hAnsi="Tahoma" w:cs="Tahoma"/>
          <w:sz w:val="18"/>
          <w:szCs w:val="18"/>
        </w:rPr>
      </w:pPr>
    </w:p>
    <w:p w:rsidR="00864C6D" w:rsidRPr="00821DB5" w:rsidRDefault="00864C6D" w:rsidP="00864C6D">
      <w:pPr>
        <w:spacing w:after="0" w:line="240" w:lineRule="auto"/>
        <w:ind w:left="142" w:hanging="142"/>
        <w:jc w:val="both"/>
        <w:rPr>
          <w:rFonts w:ascii="Tahoma" w:hAnsi="Tahoma" w:cs="Tahoma"/>
          <w:kern w:val="22"/>
          <w:sz w:val="18"/>
          <w:szCs w:val="18"/>
        </w:rPr>
      </w:pPr>
      <w:r>
        <w:rPr>
          <w:rFonts w:ascii="Tahoma" w:hAnsi="Tahoma" w:cs="Tahoma"/>
          <w:kern w:val="22"/>
          <w:sz w:val="18"/>
          <w:szCs w:val="18"/>
        </w:rPr>
        <w:t>   Peněžité d</w:t>
      </w:r>
      <w:r w:rsidRPr="00821DB5">
        <w:rPr>
          <w:rFonts w:ascii="Tahoma" w:hAnsi="Tahoma" w:cs="Tahoma"/>
          <w:kern w:val="22"/>
          <w:sz w:val="18"/>
          <w:szCs w:val="18"/>
        </w:rPr>
        <w:t xml:space="preserve">ary budou použity na podporu rozvoje sociální péče a uspokojování potřeb občanů, kteří využívají </w:t>
      </w:r>
      <w:r>
        <w:rPr>
          <w:rFonts w:ascii="Tahoma" w:hAnsi="Tahoma" w:cs="Tahoma"/>
          <w:kern w:val="22"/>
          <w:sz w:val="18"/>
          <w:szCs w:val="18"/>
        </w:rPr>
        <w:t>   </w:t>
      </w:r>
      <w:r w:rsidRPr="00821DB5">
        <w:rPr>
          <w:rFonts w:ascii="Tahoma" w:hAnsi="Tahoma" w:cs="Tahoma"/>
          <w:kern w:val="22"/>
          <w:sz w:val="18"/>
          <w:szCs w:val="18"/>
        </w:rPr>
        <w:t>sociální služby příspěvkové organizace.</w:t>
      </w:r>
    </w:p>
    <w:p w:rsidR="00864C6D" w:rsidRPr="003107A9" w:rsidRDefault="00864C6D" w:rsidP="00864C6D">
      <w:pPr>
        <w:pStyle w:val="Bezmezer"/>
        <w:ind w:left="284" w:hanging="284"/>
        <w:rPr>
          <w:rFonts w:ascii="Tahoma" w:hAnsi="Tahoma" w:cs="Tahoma"/>
          <w:sz w:val="18"/>
          <w:szCs w:val="18"/>
        </w:rPr>
      </w:pPr>
    </w:p>
    <w:p w:rsidR="00742D77" w:rsidRDefault="00742D77" w:rsidP="00864C6D">
      <w:pPr>
        <w:spacing w:after="0" w:line="240" w:lineRule="auto"/>
        <w:ind w:left="284" w:hanging="284"/>
        <w:jc w:val="both"/>
        <w:rPr>
          <w:rFonts w:ascii="Tahoma" w:hAnsi="Tahoma" w:cs="Tahoma"/>
          <w:b/>
          <w:kern w:val="22"/>
          <w:sz w:val="20"/>
          <w:szCs w:val="20"/>
        </w:rPr>
      </w:pPr>
    </w:p>
    <w:p w:rsidR="00864C6D" w:rsidRPr="00DC729D" w:rsidRDefault="00DC729D" w:rsidP="007B4310">
      <w:pPr>
        <w:spacing w:after="0" w:line="360" w:lineRule="auto"/>
        <w:jc w:val="both"/>
        <w:rPr>
          <w:rFonts w:ascii="Tahoma" w:hAnsi="Tahoma" w:cs="Tahoma"/>
          <w:b/>
          <w:kern w:val="22"/>
          <w:sz w:val="20"/>
          <w:szCs w:val="20"/>
        </w:rPr>
      </w:pPr>
      <w:r w:rsidRPr="00DC729D">
        <w:rPr>
          <w:rFonts w:ascii="Tahoma" w:hAnsi="Tahoma" w:cs="Tahoma"/>
          <w:b/>
          <w:kern w:val="22"/>
          <w:sz w:val="20"/>
          <w:szCs w:val="20"/>
        </w:rPr>
        <w:t>3</w:t>
      </w:r>
      <w:r w:rsidR="00624D4B">
        <w:rPr>
          <w:rFonts w:ascii="Tahoma" w:hAnsi="Tahoma" w:cs="Tahoma"/>
          <w:b/>
          <w:kern w:val="22"/>
          <w:sz w:val="20"/>
          <w:szCs w:val="20"/>
        </w:rPr>
        <w:t>1</w:t>
      </w:r>
      <w:r w:rsidRPr="00DC729D">
        <w:rPr>
          <w:rFonts w:ascii="Tahoma" w:hAnsi="Tahoma" w:cs="Tahoma"/>
          <w:b/>
          <w:kern w:val="22"/>
          <w:sz w:val="20"/>
          <w:szCs w:val="20"/>
        </w:rPr>
        <w:t>/10</w:t>
      </w:r>
      <w:r w:rsidR="00325BD0">
        <w:rPr>
          <w:rFonts w:ascii="Tahoma" w:hAnsi="Tahoma" w:cs="Tahoma"/>
          <w:b/>
          <w:kern w:val="22"/>
          <w:sz w:val="20"/>
          <w:szCs w:val="20"/>
        </w:rPr>
        <w:t>5</w:t>
      </w:r>
      <w:r w:rsidRPr="00DC729D">
        <w:rPr>
          <w:rFonts w:ascii="Tahoma" w:hAnsi="Tahoma" w:cs="Tahoma"/>
          <w:b/>
          <w:kern w:val="22"/>
          <w:sz w:val="20"/>
          <w:szCs w:val="20"/>
        </w:rPr>
        <w:t>/2022</w:t>
      </w:r>
      <w:r>
        <w:rPr>
          <w:rFonts w:ascii="Tahoma" w:hAnsi="Tahoma" w:cs="Tahoma"/>
          <w:b/>
          <w:kern w:val="22"/>
          <w:sz w:val="20"/>
          <w:szCs w:val="20"/>
        </w:rPr>
        <w:tab/>
        <w:t xml:space="preserve">    </w:t>
      </w:r>
      <w:r w:rsidR="001A2126" w:rsidRPr="001A2126">
        <w:rPr>
          <w:rFonts w:ascii="Tahoma" w:hAnsi="Tahoma" w:cs="Tahoma"/>
          <w:b/>
          <w:sz w:val="20"/>
          <w:szCs w:val="20"/>
          <w:u w:val="single"/>
        </w:rPr>
        <w:t xml:space="preserve">Zadání veřejné zakázky „Oprava komunikace ul. Heydukova, </w:t>
      </w:r>
      <w:proofErr w:type="spellStart"/>
      <w:r w:rsidR="001A2126" w:rsidRPr="001A2126">
        <w:rPr>
          <w:rFonts w:ascii="Tahoma" w:hAnsi="Tahoma" w:cs="Tahoma"/>
          <w:b/>
          <w:sz w:val="20"/>
          <w:szCs w:val="20"/>
          <w:u w:val="single"/>
        </w:rPr>
        <w:t>k.ú</w:t>
      </w:r>
      <w:proofErr w:type="spellEnd"/>
      <w:r w:rsidR="001A2126" w:rsidRPr="001A2126">
        <w:rPr>
          <w:rFonts w:ascii="Tahoma" w:hAnsi="Tahoma" w:cs="Tahoma"/>
          <w:b/>
          <w:sz w:val="20"/>
          <w:szCs w:val="20"/>
          <w:u w:val="single"/>
        </w:rPr>
        <w:t>. Frýdek“</w:t>
      </w:r>
    </w:p>
    <w:p w:rsidR="007B4310" w:rsidRPr="007B4310" w:rsidRDefault="007B4310" w:rsidP="00325BD0">
      <w:pPr>
        <w:pStyle w:val="Nadpis2"/>
        <w:spacing w:before="0" w:line="360" w:lineRule="auto"/>
        <w:jc w:val="both"/>
        <w:rPr>
          <w:rFonts w:ascii="Tahoma" w:hAnsi="Tahoma" w:cs="Tahoma"/>
          <w:b/>
          <w:color w:val="auto"/>
          <w:sz w:val="18"/>
          <w:szCs w:val="18"/>
        </w:rPr>
      </w:pPr>
      <w:r w:rsidRPr="007B4310">
        <w:rPr>
          <w:rFonts w:ascii="Tahoma" w:hAnsi="Tahoma" w:cs="Tahoma"/>
          <w:b/>
          <w:color w:val="auto"/>
          <w:sz w:val="18"/>
          <w:szCs w:val="18"/>
        </w:rPr>
        <w:t>Rada města</w:t>
      </w:r>
    </w:p>
    <w:p w:rsidR="007B4310" w:rsidRPr="00C4344E" w:rsidRDefault="007B4310" w:rsidP="00325BD0">
      <w:pPr>
        <w:pStyle w:val="Zkladntext"/>
        <w:spacing w:after="0" w:line="360" w:lineRule="auto"/>
        <w:rPr>
          <w:rFonts w:ascii="Tahoma" w:hAnsi="Tahoma" w:cs="Tahoma"/>
          <w:b/>
          <w:sz w:val="18"/>
          <w:szCs w:val="18"/>
        </w:rPr>
      </w:pPr>
      <w:r w:rsidRPr="00C4344E">
        <w:rPr>
          <w:rFonts w:ascii="Tahoma" w:hAnsi="Tahoma" w:cs="Tahoma"/>
          <w:b/>
          <w:sz w:val="18"/>
          <w:szCs w:val="18"/>
        </w:rPr>
        <w:t xml:space="preserve">rozhodla </w:t>
      </w:r>
    </w:p>
    <w:p w:rsidR="007B4310" w:rsidRPr="00C4344E" w:rsidRDefault="007B4310" w:rsidP="00325BD0">
      <w:pPr>
        <w:spacing w:after="0" w:line="240" w:lineRule="auto"/>
        <w:jc w:val="both"/>
        <w:rPr>
          <w:rFonts w:ascii="Tahoma" w:hAnsi="Tahoma" w:cs="Tahoma"/>
          <w:sz w:val="18"/>
          <w:szCs w:val="18"/>
        </w:rPr>
      </w:pPr>
      <w:r w:rsidRPr="00C4344E">
        <w:rPr>
          <w:rFonts w:ascii="Tahoma" w:hAnsi="Tahoma" w:cs="Tahoma"/>
          <w:sz w:val="18"/>
          <w:szCs w:val="18"/>
        </w:rPr>
        <w:t xml:space="preserve">na základě vertikální spolupráce dle </w:t>
      </w:r>
      <w:proofErr w:type="spellStart"/>
      <w:r w:rsidRPr="00C4344E">
        <w:rPr>
          <w:rFonts w:ascii="Tahoma" w:hAnsi="Tahoma" w:cs="Tahoma"/>
          <w:sz w:val="18"/>
          <w:szCs w:val="18"/>
        </w:rPr>
        <w:t>ust</w:t>
      </w:r>
      <w:proofErr w:type="spellEnd"/>
      <w:r w:rsidRPr="00C4344E">
        <w:rPr>
          <w:rFonts w:ascii="Tahoma" w:hAnsi="Tahoma" w:cs="Tahoma"/>
          <w:sz w:val="18"/>
          <w:szCs w:val="18"/>
        </w:rPr>
        <w:t xml:space="preserve">. § 11 odst. 1 zákona č. 134/2016 Sb., o zadávání veřejných zakázek o uzavření smlouvy o dílo se společností TS a.s., se sídlem tř. 17. listopadu 910, 738 01 Frýdek-Místek, IČ: 60793716, zapsanou v obchodním rejstříku vedeném </w:t>
      </w:r>
      <w:proofErr w:type="gramStart"/>
      <w:r w:rsidRPr="00C4344E">
        <w:rPr>
          <w:rFonts w:ascii="Tahoma" w:hAnsi="Tahoma" w:cs="Tahoma"/>
          <w:sz w:val="18"/>
          <w:szCs w:val="18"/>
        </w:rPr>
        <w:t>Krajským  soudem</w:t>
      </w:r>
      <w:proofErr w:type="gramEnd"/>
      <w:r w:rsidRPr="00C4344E">
        <w:rPr>
          <w:rFonts w:ascii="Tahoma" w:hAnsi="Tahoma" w:cs="Tahoma"/>
          <w:sz w:val="18"/>
          <w:szCs w:val="18"/>
        </w:rPr>
        <w:t xml:space="preserve">  v  Ostravě, oddíl B, vložka 1076, zastoupenou </w:t>
      </w:r>
      <w:r w:rsidR="004D2B4A">
        <w:rPr>
          <w:rFonts w:ascii="Tahoma" w:hAnsi="Tahoma" w:cs="Tahoma"/>
          <w:sz w:val="18"/>
          <w:szCs w:val="18"/>
        </w:rPr>
        <w:br/>
      </w:r>
      <w:r w:rsidRPr="00C4344E">
        <w:rPr>
          <w:rFonts w:ascii="Tahoma" w:hAnsi="Tahoma" w:cs="Tahoma"/>
          <w:sz w:val="18"/>
          <w:szCs w:val="18"/>
        </w:rPr>
        <w:t xml:space="preserve">Ing. </w:t>
      </w:r>
      <w:r>
        <w:rPr>
          <w:rFonts w:ascii="Tahoma" w:hAnsi="Tahoma" w:cs="Tahoma"/>
          <w:sz w:val="18"/>
          <w:szCs w:val="18"/>
        </w:rPr>
        <w:t>Vladimírem Macurou,</w:t>
      </w:r>
      <w:r w:rsidRPr="00C4344E">
        <w:rPr>
          <w:rFonts w:ascii="Tahoma" w:hAnsi="Tahoma" w:cs="Tahoma"/>
          <w:sz w:val="18"/>
          <w:szCs w:val="18"/>
        </w:rPr>
        <w:t xml:space="preserve"> předsedou   představenstva,  jejímž předmětem je provedení stavebních prací s názvem „Oprava</w:t>
      </w:r>
      <w:r>
        <w:rPr>
          <w:rFonts w:ascii="Tahoma" w:hAnsi="Tahoma" w:cs="Tahoma"/>
          <w:sz w:val="18"/>
          <w:szCs w:val="18"/>
        </w:rPr>
        <w:t xml:space="preserve"> komunikace ul. Heydukova, </w:t>
      </w:r>
      <w:proofErr w:type="spellStart"/>
      <w:r>
        <w:rPr>
          <w:rFonts w:ascii="Tahoma" w:hAnsi="Tahoma" w:cs="Tahoma"/>
          <w:sz w:val="18"/>
          <w:szCs w:val="18"/>
        </w:rPr>
        <w:t>k.ú</w:t>
      </w:r>
      <w:proofErr w:type="spellEnd"/>
      <w:r>
        <w:rPr>
          <w:rFonts w:ascii="Tahoma" w:hAnsi="Tahoma" w:cs="Tahoma"/>
          <w:sz w:val="18"/>
          <w:szCs w:val="18"/>
        </w:rPr>
        <w:t>. Frýdek</w:t>
      </w:r>
      <w:r w:rsidRPr="00C4344E">
        <w:rPr>
          <w:rFonts w:ascii="Tahoma" w:hAnsi="Tahoma" w:cs="Tahoma"/>
          <w:sz w:val="18"/>
          <w:szCs w:val="18"/>
        </w:rPr>
        <w:t xml:space="preserve">“ za cenu  </w:t>
      </w:r>
      <w:r>
        <w:rPr>
          <w:rFonts w:ascii="Tahoma" w:hAnsi="Tahoma" w:cs="Tahoma"/>
          <w:sz w:val="18"/>
          <w:szCs w:val="18"/>
        </w:rPr>
        <w:t>621 870,48</w:t>
      </w:r>
      <w:r w:rsidRPr="00C4344E">
        <w:rPr>
          <w:rFonts w:ascii="Tahoma" w:hAnsi="Tahoma" w:cs="Tahoma"/>
          <w:sz w:val="18"/>
          <w:szCs w:val="18"/>
        </w:rPr>
        <w:t xml:space="preserve"> Kč bez  DPH,  tj. </w:t>
      </w:r>
      <w:r>
        <w:rPr>
          <w:rFonts w:ascii="Tahoma" w:hAnsi="Tahoma" w:cs="Tahoma"/>
          <w:sz w:val="18"/>
          <w:szCs w:val="18"/>
        </w:rPr>
        <w:t xml:space="preserve"> 752 463,28</w:t>
      </w:r>
      <w:r w:rsidRPr="00C4344E">
        <w:rPr>
          <w:rFonts w:ascii="Tahoma" w:hAnsi="Tahoma" w:cs="Tahoma"/>
          <w:sz w:val="18"/>
          <w:szCs w:val="18"/>
        </w:rPr>
        <w:t xml:space="preserve"> Kč s DPH, dle přílohy č. 1 k usnesení.</w:t>
      </w:r>
    </w:p>
    <w:p w:rsidR="007B4310" w:rsidRPr="00C4344E" w:rsidRDefault="007B4310" w:rsidP="00325BD0">
      <w:pPr>
        <w:pStyle w:val="Zkladntext2"/>
        <w:rPr>
          <w:rFonts w:ascii="Tahoma" w:hAnsi="Tahoma" w:cs="Tahoma"/>
          <w:b/>
          <w:sz w:val="18"/>
          <w:szCs w:val="18"/>
        </w:rPr>
      </w:pPr>
    </w:p>
    <w:p w:rsidR="007B4310" w:rsidRPr="00C4344E" w:rsidRDefault="007B4310" w:rsidP="00325BD0">
      <w:pPr>
        <w:pStyle w:val="Zkladntext2"/>
        <w:rPr>
          <w:rFonts w:ascii="Tahoma" w:hAnsi="Tahoma" w:cs="Tahoma"/>
          <w:sz w:val="18"/>
          <w:szCs w:val="18"/>
        </w:rPr>
      </w:pPr>
    </w:p>
    <w:p w:rsidR="003F3AC0" w:rsidRPr="003F3AC0" w:rsidRDefault="00325BD0" w:rsidP="00DD4465">
      <w:pPr>
        <w:spacing w:after="0"/>
        <w:ind w:left="1701" w:hanging="1701"/>
        <w:rPr>
          <w:rFonts w:ascii="Tahoma" w:hAnsi="Tahoma" w:cs="Tahoma"/>
          <w:b/>
          <w:sz w:val="20"/>
          <w:szCs w:val="20"/>
          <w:u w:val="single"/>
        </w:rPr>
      </w:pPr>
      <w:r>
        <w:rPr>
          <w:rFonts w:ascii="Tahoma" w:hAnsi="Tahoma" w:cs="Tahoma"/>
          <w:b/>
          <w:sz w:val="20"/>
          <w:szCs w:val="20"/>
        </w:rPr>
        <w:t>3</w:t>
      </w:r>
      <w:r w:rsidR="00624D4B">
        <w:rPr>
          <w:rFonts w:ascii="Tahoma" w:hAnsi="Tahoma" w:cs="Tahoma"/>
          <w:b/>
          <w:sz w:val="20"/>
          <w:szCs w:val="20"/>
        </w:rPr>
        <w:t>2</w:t>
      </w:r>
      <w:r>
        <w:rPr>
          <w:rFonts w:ascii="Tahoma" w:hAnsi="Tahoma" w:cs="Tahoma"/>
          <w:b/>
          <w:sz w:val="20"/>
          <w:szCs w:val="20"/>
        </w:rPr>
        <w:t>/105/2022</w:t>
      </w:r>
      <w:r>
        <w:rPr>
          <w:rFonts w:ascii="Tahoma" w:hAnsi="Tahoma" w:cs="Tahoma"/>
          <w:b/>
          <w:sz w:val="20"/>
          <w:szCs w:val="20"/>
        </w:rPr>
        <w:tab/>
      </w:r>
      <w:r w:rsidR="003F3AC0" w:rsidRPr="003F3AC0">
        <w:rPr>
          <w:rFonts w:ascii="Tahoma" w:hAnsi="Tahoma" w:cs="Tahoma"/>
          <w:b/>
          <w:sz w:val="20"/>
          <w:szCs w:val="20"/>
          <w:u w:val="single"/>
        </w:rPr>
        <w:t xml:space="preserve">Zadání veřejné zakázky „Oprava komunikace ul. Horymírova, </w:t>
      </w:r>
      <w:proofErr w:type="spellStart"/>
      <w:r w:rsidR="003F3AC0" w:rsidRPr="003F3AC0">
        <w:rPr>
          <w:rFonts w:ascii="Tahoma" w:hAnsi="Tahoma" w:cs="Tahoma"/>
          <w:b/>
          <w:sz w:val="20"/>
          <w:szCs w:val="20"/>
          <w:u w:val="single"/>
        </w:rPr>
        <w:t>k.ú</w:t>
      </w:r>
      <w:proofErr w:type="spellEnd"/>
      <w:r w:rsidR="003F3AC0" w:rsidRPr="003F3AC0">
        <w:rPr>
          <w:rFonts w:ascii="Tahoma" w:hAnsi="Tahoma" w:cs="Tahoma"/>
          <w:b/>
          <w:sz w:val="20"/>
          <w:szCs w:val="20"/>
          <w:u w:val="single"/>
        </w:rPr>
        <w:t>. Frýdek“</w:t>
      </w:r>
    </w:p>
    <w:p w:rsidR="00DD4465" w:rsidRPr="00DD4465" w:rsidRDefault="00DD4465" w:rsidP="00DD4465">
      <w:pPr>
        <w:pStyle w:val="Nadpis2"/>
        <w:spacing w:before="0" w:line="360" w:lineRule="auto"/>
        <w:jc w:val="both"/>
        <w:rPr>
          <w:rFonts w:ascii="Tahoma" w:hAnsi="Tahoma" w:cs="Tahoma"/>
          <w:b/>
          <w:color w:val="auto"/>
          <w:sz w:val="18"/>
          <w:szCs w:val="18"/>
        </w:rPr>
      </w:pPr>
      <w:r w:rsidRPr="00DD4465">
        <w:rPr>
          <w:rFonts w:ascii="Tahoma" w:hAnsi="Tahoma" w:cs="Tahoma"/>
          <w:b/>
          <w:color w:val="auto"/>
          <w:sz w:val="18"/>
          <w:szCs w:val="18"/>
        </w:rPr>
        <w:t>Rada města</w:t>
      </w:r>
    </w:p>
    <w:p w:rsidR="00DD4465" w:rsidRPr="00C4344E" w:rsidRDefault="00DD4465" w:rsidP="00DD4465">
      <w:pPr>
        <w:pStyle w:val="Zkladntext"/>
        <w:spacing w:after="0" w:line="360" w:lineRule="auto"/>
        <w:rPr>
          <w:rFonts w:ascii="Tahoma" w:hAnsi="Tahoma" w:cs="Tahoma"/>
          <w:b/>
          <w:sz w:val="18"/>
          <w:szCs w:val="18"/>
        </w:rPr>
      </w:pPr>
      <w:r w:rsidRPr="00C4344E">
        <w:rPr>
          <w:rFonts w:ascii="Tahoma" w:hAnsi="Tahoma" w:cs="Tahoma"/>
          <w:b/>
          <w:sz w:val="18"/>
          <w:szCs w:val="18"/>
        </w:rPr>
        <w:t xml:space="preserve">rozhodla </w:t>
      </w:r>
    </w:p>
    <w:p w:rsidR="00DD4465" w:rsidRPr="00C4344E" w:rsidRDefault="00DD4465" w:rsidP="00DD4465">
      <w:pPr>
        <w:spacing w:after="0" w:line="240" w:lineRule="auto"/>
        <w:jc w:val="both"/>
        <w:rPr>
          <w:rFonts w:ascii="Tahoma" w:hAnsi="Tahoma" w:cs="Tahoma"/>
          <w:sz w:val="18"/>
          <w:szCs w:val="18"/>
        </w:rPr>
      </w:pPr>
      <w:r w:rsidRPr="00C4344E">
        <w:rPr>
          <w:rFonts w:ascii="Tahoma" w:hAnsi="Tahoma" w:cs="Tahoma"/>
          <w:sz w:val="18"/>
          <w:szCs w:val="18"/>
        </w:rPr>
        <w:t xml:space="preserve">na základě vertikální spolupráce dle </w:t>
      </w:r>
      <w:proofErr w:type="spellStart"/>
      <w:r w:rsidRPr="00C4344E">
        <w:rPr>
          <w:rFonts w:ascii="Tahoma" w:hAnsi="Tahoma" w:cs="Tahoma"/>
          <w:sz w:val="18"/>
          <w:szCs w:val="18"/>
        </w:rPr>
        <w:t>ust</w:t>
      </w:r>
      <w:proofErr w:type="spellEnd"/>
      <w:r w:rsidRPr="00C4344E">
        <w:rPr>
          <w:rFonts w:ascii="Tahoma" w:hAnsi="Tahoma" w:cs="Tahoma"/>
          <w:sz w:val="18"/>
          <w:szCs w:val="18"/>
        </w:rPr>
        <w:t xml:space="preserve">. § 11 odst. 1 zákona č. 134/2016 Sb., o zadávání veřejných zakázek o uzavření smlouvy o dílo se společností TS a.s., se sídlem tř. 17. listopadu 910, 738 01 Frýdek-Místek, IČ: 60793716, zapsanou v obchodním rejstříku vedeném </w:t>
      </w:r>
      <w:proofErr w:type="gramStart"/>
      <w:r w:rsidRPr="00C4344E">
        <w:rPr>
          <w:rFonts w:ascii="Tahoma" w:hAnsi="Tahoma" w:cs="Tahoma"/>
          <w:sz w:val="18"/>
          <w:szCs w:val="18"/>
        </w:rPr>
        <w:t>Krajským  soudem</w:t>
      </w:r>
      <w:proofErr w:type="gramEnd"/>
      <w:r w:rsidRPr="00C4344E">
        <w:rPr>
          <w:rFonts w:ascii="Tahoma" w:hAnsi="Tahoma" w:cs="Tahoma"/>
          <w:sz w:val="18"/>
          <w:szCs w:val="18"/>
        </w:rPr>
        <w:t xml:space="preserve">  v  Ostravě, oddíl B, vložka 1076, zastoupenou </w:t>
      </w:r>
      <w:r>
        <w:rPr>
          <w:rFonts w:ascii="Tahoma" w:hAnsi="Tahoma" w:cs="Tahoma"/>
          <w:sz w:val="18"/>
          <w:szCs w:val="18"/>
        </w:rPr>
        <w:br/>
      </w:r>
      <w:r w:rsidRPr="00C4344E">
        <w:rPr>
          <w:rFonts w:ascii="Tahoma" w:hAnsi="Tahoma" w:cs="Tahoma"/>
          <w:sz w:val="18"/>
          <w:szCs w:val="18"/>
        </w:rPr>
        <w:t xml:space="preserve">Ing. </w:t>
      </w:r>
      <w:r>
        <w:rPr>
          <w:rFonts w:ascii="Tahoma" w:hAnsi="Tahoma" w:cs="Tahoma"/>
          <w:sz w:val="18"/>
          <w:szCs w:val="18"/>
        </w:rPr>
        <w:t>Vladimírem Macurou,</w:t>
      </w:r>
      <w:r w:rsidRPr="00C4344E">
        <w:rPr>
          <w:rFonts w:ascii="Tahoma" w:hAnsi="Tahoma" w:cs="Tahoma"/>
          <w:sz w:val="18"/>
          <w:szCs w:val="18"/>
        </w:rPr>
        <w:t xml:space="preserve"> předsedou   představenstva,  jejímž předmětem je provedení stavebních prací s názvem „Oprava</w:t>
      </w:r>
      <w:r>
        <w:rPr>
          <w:rFonts w:ascii="Tahoma" w:hAnsi="Tahoma" w:cs="Tahoma"/>
          <w:sz w:val="18"/>
          <w:szCs w:val="18"/>
        </w:rPr>
        <w:t xml:space="preserve"> komunikace ul. Horymírova, </w:t>
      </w:r>
      <w:proofErr w:type="spellStart"/>
      <w:r>
        <w:rPr>
          <w:rFonts w:ascii="Tahoma" w:hAnsi="Tahoma" w:cs="Tahoma"/>
          <w:sz w:val="18"/>
          <w:szCs w:val="18"/>
        </w:rPr>
        <w:t>k.ú</w:t>
      </w:r>
      <w:proofErr w:type="spellEnd"/>
      <w:r>
        <w:rPr>
          <w:rFonts w:ascii="Tahoma" w:hAnsi="Tahoma" w:cs="Tahoma"/>
          <w:sz w:val="18"/>
          <w:szCs w:val="18"/>
        </w:rPr>
        <w:t>. Frýdek</w:t>
      </w:r>
      <w:r w:rsidRPr="00C4344E">
        <w:rPr>
          <w:rFonts w:ascii="Tahoma" w:hAnsi="Tahoma" w:cs="Tahoma"/>
          <w:sz w:val="18"/>
          <w:szCs w:val="18"/>
        </w:rPr>
        <w:t xml:space="preserve">“ za cenu  </w:t>
      </w:r>
      <w:r>
        <w:rPr>
          <w:rFonts w:ascii="Tahoma" w:hAnsi="Tahoma" w:cs="Tahoma"/>
          <w:sz w:val="18"/>
          <w:szCs w:val="18"/>
        </w:rPr>
        <w:t>1 207 066,70</w:t>
      </w:r>
      <w:r w:rsidRPr="00C4344E">
        <w:rPr>
          <w:rFonts w:ascii="Tahoma" w:hAnsi="Tahoma" w:cs="Tahoma"/>
          <w:sz w:val="18"/>
          <w:szCs w:val="18"/>
        </w:rPr>
        <w:t xml:space="preserve"> Kč bez  DPH,  tj. </w:t>
      </w:r>
      <w:r>
        <w:rPr>
          <w:rFonts w:ascii="Tahoma" w:hAnsi="Tahoma" w:cs="Tahoma"/>
          <w:sz w:val="18"/>
          <w:szCs w:val="18"/>
        </w:rPr>
        <w:t xml:space="preserve"> 1 460 550,71</w:t>
      </w:r>
      <w:r w:rsidRPr="00C4344E">
        <w:rPr>
          <w:rFonts w:ascii="Tahoma" w:hAnsi="Tahoma" w:cs="Tahoma"/>
          <w:sz w:val="18"/>
          <w:szCs w:val="18"/>
        </w:rPr>
        <w:t xml:space="preserve"> Kč s DPH, dle přílohy č. 1 k usnesení.</w:t>
      </w:r>
    </w:p>
    <w:p w:rsidR="003F3AC0" w:rsidRDefault="003F3AC0" w:rsidP="00DD4465">
      <w:pPr>
        <w:spacing w:line="240" w:lineRule="auto"/>
        <w:rPr>
          <w:rFonts w:ascii="Tahoma" w:hAnsi="Tahoma" w:cs="Tahoma"/>
          <w:sz w:val="18"/>
          <w:szCs w:val="18"/>
        </w:rPr>
      </w:pPr>
    </w:p>
    <w:p w:rsidR="00F975CB" w:rsidRPr="00F975CB" w:rsidRDefault="00DD4465" w:rsidP="00F975CB">
      <w:pPr>
        <w:spacing w:after="0"/>
        <w:ind w:left="1701" w:hanging="1701"/>
        <w:rPr>
          <w:rFonts w:ascii="Tahoma" w:hAnsi="Tahoma" w:cs="Tahoma"/>
          <w:b/>
          <w:sz w:val="20"/>
          <w:szCs w:val="20"/>
          <w:u w:val="single"/>
        </w:rPr>
      </w:pPr>
      <w:r w:rsidRPr="00DD4465">
        <w:rPr>
          <w:rFonts w:ascii="Tahoma" w:hAnsi="Tahoma" w:cs="Tahoma"/>
          <w:b/>
          <w:sz w:val="20"/>
          <w:szCs w:val="20"/>
        </w:rPr>
        <w:t>3</w:t>
      </w:r>
      <w:r w:rsidR="00624D4B">
        <w:rPr>
          <w:rFonts w:ascii="Tahoma" w:hAnsi="Tahoma" w:cs="Tahoma"/>
          <w:b/>
          <w:sz w:val="20"/>
          <w:szCs w:val="20"/>
        </w:rPr>
        <w:t>3</w:t>
      </w:r>
      <w:r w:rsidRPr="00DD4465">
        <w:rPr>
          <w:rFonts w:ascii="Tahoma" w:hAnsi="Tahoma" w:cs="Tahoma"/>
          <w:b/>
          <w:sz w:val="20"/>
          <w:szCs w:val="20"/>
        </w:rPr>
        <w:t>/105/2022</w:t>
      </w:r>
      <w:r>
        <w:rPr>
          <w:rFonts w:ascii="Tahoma" w:hAnsi="Tahoma" w:cs="Tahoma"/>
          <w:b/>
          <w:sz w:val="20"/>
          <w:szCs w:val="20"/>
        </w:rPr>
        <w:tab/>
      </w:r>
      <w:r w:rsidR="00F975CB" w:rsidRPr="00F975CB">
        <w:rPr>
          <w:rFonts w:ascii="Tahoma" w:hAnsi="Tahoma" w:cs="Tahoma"/>
          <w:b/>
          <w:sz w:val="20"/>
          <w:szCs w:val="20"/>
          <w:u w:val="single"/>
        </w:rPr>
        <w:t xml:space="preserve">Zadání veřejné zakázky „Oprava povrchu parkoviště, ul. El. Krásnohorské – před nemocnicí, </w:t>
      </w:r>
      <w:proofErr w:type="spellStart"/>
      <w:r w:rsidR="00F975CB" w:rsidRPr="00F975CB">
        <w:rPr>
          <w:rFonts w:ascii="Tahoma" w:hAnsi="Tahoma" w:cs="Tahoma"/>
          <w:b/>
          <w:sz w:val="20"/>
          <w:szCs w:val="20"/>
          <w:u w:val="single"/>
        </w:rPr>
        <w:t>k.ú</w:t>
      </w:r>
      <w:proofErr w:type="spellEnd"/>
      <w:r w:rsidR="00F975CB" w:rsidRPr="00F975CB">
        <w:rPr>
          <w:rFonts w:ascii="Tahoma" w:hAnsi="Tahoma" w:cs="Tahoma"/>
          <w:b/>
          <w:sz w:val="20"/>
          <w:szCs w:val="20"/>
          <w:u w:val="single"/>
        </w:rPr>
        <w:t>. Frýdek“</w:t>
      </w:r>
    </w:p>
    <w:p w:rsidR="00F975CB" w:rsidRPr="00F975CB" w:rsidRDefault="00F975CB" w:rsidP="00F975CB">
      <w:pPr>
        <w:pStyle w:val="Nadpis2"/>
        <w:spacing w:before="0" w:line="360" w:lineRule="auto"/>
        <w:jc w:val="both"/>
        <w:rPr>
          <w:rFonts w:ascii="Tahoma" w:hAnsi="Tahoma" w:cs="Tahoma"/>
          <w:b/>
          <w:color w:val="auto"/>
          <w:sz w:val="18"/>
          <w:szCs w:val="18"/>
        </w:rPr>
      </w:pPr>
      <w:r w:rsidRPr="00F975CB">
        <w:rPr>
          <w:rFonts w:ascii="Tahoma" w:hAnsi="Tahoma" w:cs="Tahoma"/>
          <w:b/>
          <w:color w:val="auto"/>
          <w:sz w:val="18"/>
          <w:szCs w:val="18"/>
        </w:rPr>
        <w:t>Rada města</w:t>
      </w:r>
    </w:p>
    <w:p w:rsidR="00F975CB" w:rsidRPr="00C4344E" w:rsidRDefault="00F975CB" w:rsidP="00F975CB">
      <w:pPr>
        <w:pStyle w:val="Zkladntext"/>
        <w:spacing w:after="0" w:line="360" w:lineRule="auto"/>
        <w:rPr>
          <w:rFonts w:ascii="Tahoma" w:hAnsi="Tahoma" w:cs="Tahoma"/>
          <w:b/>
          <w:sz w:val="18"/>
          <w:szCs w:val="18"/>
        </w:rPr>
      </w:pPr>
      <w:r w:rsidRPr="00C4344E">
        <w:rPr>
          <w:rFonts w:ascii="Tahoma" w:hAnsi="Tahoma" w:cs="Tahoma"/>
          <w:b/>
          <w:sz w:val="18"/>
          <w:szCs w:val="18"/>
        </w:rPr>
        <w:t xml:space="preserve">rozhodla </w:t>
      </w:r>
    </w:p>
    <w:p w:rsidR="00F975CB" w:rsidRPr="00C4344E" w:rsidRDefault="00F975CB" w:rsidP="00F975CB">
      <w:pPr>
        <w:spacing w:after="0" w:line="240" w:lineRule="auto"/>
        <w:jc w:val="both"/>
        <w:rPr>
          <w:rFonts w:ascii="Tahoma" w:hAnsi="Tahoma" w:cs="Tahoma"/>
          <w:sz w:val="18"/>
          <w:szCs w:val="18"/>
        </w:rPr>
      </w:pPr>
      <w:r w:rsidRPr="00C4344E">
        <w:rPr>
          <w:rFonts w:ascii="Tahoma" w:hAnsi="Tahoma" w:cs="Tahoma"/>
          <w:sz w:val="18"/>
          <w:szCs w:val="18"/>
        </w:rPr>
        <w:lastRenderedPageBreak/>
        <w:t xml:space="preserve">na základě vertikální spolupráce dle </w:t>
      </w:r>
      <w:proofErr w:type="spellStart"/>
      <w:r w:rsidRPr="00C4344E">
        <w:rPr>
          <w:rFonts w:ascii="Tahoma" w:hAnsi="Tahoma" w:cs="Tahoma"/>
          <w:sz w:val="18"/>
          <w:szCs w:val="18"/>
        </w:rPr>
        <w:t>ust</w:t>
      </w:r>
      <w:proofErr w:type="spellEnd"/>
      <w:r w:rsidRPr="00C4344E">
        <w:rPr>
          <w:rFonts w:ascii="Tahoma" w:hAnsi="Tahoma" w:cs="Tahoma"/>
          <w:sz w:val="18"/>
          <w:szCs w:val="18"/>
        </w:rPr>
        <w:t xml:space="preserve">. § 11 odst. 1 zákona č. 134/2016 Sb., o zadávání veřejných zakázek o uzavření smlouvy o dílo se společností TS a.s., se sídlem tř. 17. listopadu 910, 738 01 Frýdek-Místek, IČ: 60793716, zapsanou v obchodním rejstříku vedeném Krajským  soudem  v  Ostravě, oddíl B, vložka 1076, zastoupenou </w:t>
      </w:r>
      <w:r w:rsidR="008B7885">
        <w:rPr>
          <w:rFonts w:ascii="Tahoma" w:hAnsi="Tahoma" w:cs="Tahoma"/>
          <w:sz w:val="18"/>
          <w:szCs w:val="18"/>
        </w:rPr>
        <w:br/>
      </w:r>
      <w:r w:rsidRPr="00C4344E">
        <w:rPr>
          <w:rFonts w:ascii="Tahoma" w:hAnsi="Tahoma" w:cs="Tahoma"/>
          <w:sz w:val="18"/>
          <w:szCs w:val="18"/>
        </w:rPr>
        <w:t xml:space="preserve">Ing. </w:t>
      </w:r>
      <w:r>
        <w:rPr>
          <w:rFonts w:ascii="Tahoma" w:hAnsi="Tahoma" w:cs="Tahoma"/>
          <w:sz w:val="18"/>
          <w:szCs w:val="18"/>
        </w:rPr>
        <w:t>Vladimírem Macurou,</w:t>
      </w:r>
      <w:r w:rsidRPr="00C4344E">
        <w:rPr>
          <w:rFonts w:ascii="Tahoma" w:hAnsi="Tahoma" w:cs="Tahoma"/>
          <w:sz w:val="18"/>
          <w:szCs w:val="18"/>
        </w:rPr>
        <w:t xml:space="preserve"> předsedou   představenstva,  jejímž předmětem je provedení stavebních prací s názvem „Oprava</w:t>
      </w:r>
      <w:r>
        <w:rPr>
          <w:rFonts w:ascii="Tahoma" w:hAnsi="Tahoma" w:cs="Tahoma"/>
          <w:sz w:val="18"/>
          <w:szCs w:val="18"/>
        </w:rPr>
        <w:t xml:space="preserve"> povrchu parkoviště, ul. El. Krásnohorské</w:t>
      </w:r>
      <w:r w:rsidRPr="00C4344E">
        <w:rPr>
          <w:rFonts w:ascii="Tahoma" w:hAnsi="Tahoma" w:cs="Tahoma"/>
          <w:sz w:val="18"/>
          <w:szCs w:val="18"/>
        </w:rPr>
        <w:t xml:space="preserve"> </w:t>
      </w:r>
      <w:r>
        <w:rPr>
          <w:rFonts w:ascii="Tahoma" w:hAnsi="Tahoma" w:cs="Tahoma"/>
          <w:sz w:val="18"/>
          <w:szCs w:val="18"/>
        </w:rPr>
        <w:t xml:space="preserve">– před nemocnicí, </w:t>
      </w:r>
      <w:proofErr w:type="spellStart"/>
      <w:r>
        <w:rPr>
          <w:rFonts w:ascii="Tahoma" w:hAnsi="Tahoma" w:cs="Tahoma"/>
          <w:sz w:val="18"/>
          <w:szCs w:val="18"/>
        </w:rPr>
        <w:t>k.ú</w:t>
      </w:r>
      <w:proofErr w:type="spellEnd"/>
      <w:r>
        <w:rPr>
          <w:rFonts w:ascii="Tahoma" w:hAnsi="Tahoma" w:cs="Tahoma"/>
          <w:sz w:val="18"/>
          <w:szCs w:val="18"/>
        </w:rPr>
        <w:t>. Frýdek</w:t>
      </w:r>
      <w:r w:rsidRPr="00C4344E">
        <w:rPr>
          <w:rFonts w:ascii="Tahoma" w:hAnsi="Tahoma" w:cs="Tahoma"/>
          <w:sz w:val="18"/>
          <w:szCs w:val="18"/>
        </w:rPr>
        <w:t xml:space="preserve">“ za cenu  </w:t>
      </w:r>
      <w:r>
        <w:rPr>
          <w:rFonts w:ascii="Tahoma" w:hAnsi="Tahoma" w:cs="Tahoma"/>
          <w:sz w:val="18"/>
          <w:szCs w:val="18"/>
        </w:rPr>
        <w:t>1 400 379,73</w:t>
      </w:r>
      <w:r w:rsidRPr="00C4344E">
        <w:rPr>
          <w:rFonts w:ascii="Tahoma" w:hAnsi="Tahoma" w:cs="Tahoma"/>
          <w:sz w:val="18"/>
          <w:szCs w:val="18"/>
        </w:rPr>
        <w:t xml:space="preserve"> Kč bez  DPH,  tj. </w:t>
      </w:r>
      <w:r>
        <w:rPr>
          <w:rFonts w:ascii="Tahoma" w:hAnsi="Tahoma" w:cs="Tahoma"/>
          <w:sz w:val="18"/>
          <w:szCs w:val="18"/>
        </w:rPr>
        <w:t xml:space="preserve"> 1 694 459,47</w:t>
      </w:r>
      <w:r w:rsidRPr="00C4344E">
        <w:rPr>
          <w:rFonts w:ascii="Tahoma" w:hAnsi="Tahoma" w:cs="Tahoma"/>
          <w:sz w:val="18"/>
          <w:szCs w:val="18"/>
        </w:rPr>
        <w:t xml:space="preserve"> Kč s DPH, dle přílohy č. 1 k usnesení.</w:t>
      </w:r>
    </w:p>
    <w:p w:rsidR="00F975CB" w:rsidRPr="00C4344E" w:rsidRDefault="00F975CB" w:rsidP="00E4076E">
      <w:pPr>
        <w:pStyle w:val="Zkladntext2"/>
        <w:rPr>
          <w:rFonts w:ascii="Tahoma" w:hAnsi="Tahoma" w:cs="Tahoma"/>
          <w:b/>
          <w:sz w:val="18"/>
          <w:szCs w:val="18"/>
        </w:rPr>
      </w:pPr>
    </w:p>
    <w:p w:rsidR="00253F32" w:rsidRDefault="00253F32" w:rsidP="00253F32">
      <w:pPr>
        <w:spacing w:after="0"/>
        <w:ind w:left="1701" w:hanging="1701"/>
        <w:jc w:val="both"/>
        <w:rPr>
          <w:rFonts w:ascii="Tahoma" w:hAnsi="Tahoma" w:cs="Tahoma"/>
          <w:b/>
          <w:sz w:val="20"/>
          <w:szCs w:val="20"/>
        </w:rPr>
      </w:pPr>
    </w:p>
    <w:p w:rsidR="00253F32" w:rsidRPr="00F975CB" w:rsidRDefault="00253F32" w:rsidP="00253F32">
      <w:pPr>
        <w:spacing w:after="0"/>
        <w:ind w:left="1701" w:hanging="1701"/>
        <w:jc w:val="both"/>
        <w:rPr>
          <w:rFonts w:ascii="Tahoma" w:hAnsi="Tahoma" w:cs="Tahoma"/>
          <w:b/>
          <w:sz w:val="20"/>
          <w:szCs w:val="20"/>
          <w:u w:val="single"/>
        </w:rPr>
      </w:pPr>
      <w:r>
        <w:rPr>
          <w:rFonts w:ascii="Tahoma" w:hAnsi="Tahoma" w:cs="Tahoma"/>
          <w:b/>
          <w:sz w:val="20"/>
          <w:szCs w:val="20"/>
        </w:rPr>
        <w:t>34/105/2022</w:t>
      </w:r>
      <w:r>
        <w:rPr>
          <w:rFonts w:ascii="Tahoma" w:hAnsi="Tahoma" w:cs="Tahoma"/>
          <w:b/>
          <w:sz w:val="20"/>
          <w:szCs w:val="20"/>
        </w:rPr>
        <w:tab/>
      </w:r>
      <w:r w:rsidRPr="00F975CB">
        <w:rPr>
          <w:rFonts w:ascii="Tahoma" w:hAnsi="Tahoma" w:cs="Tahoma"/>
          <w:b/>
          <w:sz w:val="20"/>
          <w:szCs w:val="20"/>
          <w:u w:val="single"/>
        </w:rPr>
        <w:t>Nařízení města o vymezení oblastí statutárního města Frýdku-Místku, ve kterých lze místní komunikace nebo jejich určené úseky užít za cenu sjednanou v souladu s cenovými předpisy</w:t>
      </w:r>
    </w:p>
    <w:p w:rsidR="00253F32" w:rsidRPr="00F975CB" w:rsidRDefault="00253F32" w:rsidP="00253F32">
      <w:pPr>
        <w:pStyle w:val="Nadpis2"/>
        <w:spacing w:before="0" w:line="360" w:lineRule="auto"/>
        <w:jc w:val="both"/>
        <w:rPr>
          <w:rFonts w:ascii="Tahoma" w:hAnsi="Tahoma" w:cs="Tahoma"/>
          <w:b/>
          <w:color w:val="auto"/>
          <w:sz w:val="18"/>
          <w:szCs w:val="18"/>
        </w:rPr>
      </w:pPr>
      <w:r w:rsidRPr="00F975CB">
        <w:rPr>
          <w:rFonts w:ascii="Tahoma" w:hAnsi="Tahoma" w:cs="Tahoma"/>
          <w:b/>
          <w:color w:val="auto"/>
          <w:sz w:val="18"/>
          <w:szCs w:val="18"/>
        </w:rPr>
        <w:t>Rada města</w:t>
      </w:r>
    </w:p>
    <w:p w:rsidR="00253F32" w:rsidRPr="00E7215C" w:rsidRDefault="00253F32" w:rsidP="00253F32">
      <w:pPr>
        <w:spacing w:after="0" w:line="360" w:lineRule="auto"/>
        <w:jc w:val="both"/>
        <w:rPr>
          <w:rFonts w:ascii="Tahoma" w:hAnsi="Tahoma" w:cs="Tahoma"/>
          <w:b/>
          <w:sz w:val="18"/>
          <w:szCs w:val="18"/>
        </w:rPr>
      </w:pPr>
      <w:r w:rsidRPr="00E7215C">
        <w:rPr>
          <w:rFonts w:ascii="Tahoma" w:hAnsi="Tahoma" w:cs="Tahoma"/>
          <w:b/>
          <w:sz w:val="18"/>
          <w:szCs w:val="18"/>
        </w:rPr>
        <w:t>vydává</w:t>
      </w:r>
    </w:p>
    <w:p w:rsidR="00253F32" w:rsidRPr="00E7215C" w:rsidRDefault="00253F32" w:rsidP="00253F32">
      <w:pPr>
        <w:spacing w:after="0" w:line="240" w:lineRule="auto"/>
        <w:jc w:val="both"/>
        <w:rPr>
          <w:rFonts w:ascii="Tahoma" w:hAnsi="Tahoma" w:cs="Tahoma"/>
          <w:sz w:val="18"/>
          <w:szCs w:val="18"/>
        </w:rPr>
      </w:pPr>
      <w:r w:rsidRPr="00E7215C">
        <w:rPr>
          <w:rFonts w:ascii="Tahoma" w:hAnsi="Tahoma" w:cs="Tahoma"/>
          <w:sz w:val="18"/>
          <w:szCs w:val="18"/>
        </w:rPr>
        <w:t>nařízení města o vymezení oblastí statutárního města Frýdku-Místku, ve kterých lze místní komunikace nebo jejich určené úseky užít za cenu sjednanou v souladu s cenovými předpisy, dle přílohy č. 1/</w:t>
      </w:r>
      <w:proofErr w:type="spellStart"/>
      <w:r w:rsidRPr="00E7215C">
        <w:rPr>
          <w:rFonts w:ascii="Tahoma" w:hAnsi="Tahoma" w:cs="Tahoma"/>
          <w:sz w:val="18"/>
          <w:szCs w:val="18"/>
        </w:rPr>
        <w:t>DaSH</w:t>
      </w:r>
      <w:proofErr w:type="spellEnd"/>
      <w:r w:rsidRPr="00E7215C">
        <w:rPr>
          <w:rFonts w:ascii="Tahoma" w:hAnsi="Tahoma" w:cs="Tahoma"/>
          <w:sz w:val="18"/>
          <w:szCs w:val="18"/>
        </w:rPr>
        <w:t xml:space="preserve"> k usnesení.</w:t>
      </w:r>
    </w:p>
    <w:p w:rsidR="001E00B4" w:rsidRDefault="001E00B4" w:rsidP="00E4076E">
      <w:pPr>
        <w:spacing w:after="0" w:line="360" w:lineRule="auto"/>
        <w:ind w:left="1701" w:hanging="1701"/>
        <w:jc w:val="both"/>
        <w:rPr>
          <w:rFonts w:ascii="Tahoma" w:hAnsi="Tahoma" w:cs="Tahoma"/>
          <w:b/>
          <w:sz w:val="20"/>
          <w:szCs w:val="20"/>
        </w:rPr>
      </w:pPr>
    </w:p>
    <w:p w:rsidR="00F975CB" w:rsidRPr="00F975CB" w:rsidRDefault="00F975CB" w:rsidP="00F975CB">
      <w:pPr>
        <w:spacing w:after="0" w:line="360" w:lineRule="auto"/>
        <w:ind w:left="1701" w:hanging="1701"/>
        <w:jc w:val="both"/>
        <w:rPr>
          <w:rFonts w:ascii="Tahoma" w:hAnsi="Tahoma" w:cs="Tahoma"/>
          <w:b/>
          <w:sz w:val="20"/>
          <w:szCs w:val="20"/>
          <w:u w:val="single"/>
        </w:rPr>
      </w:pPr>
      <w:r>
        <w:rPr>
          <w:rFonts w:ascii="Tahoma" w:hAnsi="Tahoma" w:cs="Tahoma"/>
          <w:b/>
          <w:sz w:val="20"/>
          <w:szCs w:val="20"/>
        </w:rPr>
        <w:t>3</w:t>
      </w:r>
      <w:r w:rsidR="00253F32">
        <w:rPr>
          <w:rFonts w:ascii="Tahoma" w:hAnsi="Tahoma" w:cs="Tahoma"/>
          <w:b/>
          <w:sz w:val="20"/>
          <w:szCs w:val="20"/>
        </w:rPr>
        <w:t>5</w:t>
      </w:r>
      <w:r>
        <w:rPr>
          <w:rFonts w:ascii="Tahoma" w:hAnsi="Tahoma" w:cs="Tahoma"/>
          <w:b/>
          <w:sz w:val="20"/>
          <w:szCs w:val="20"/>
        </w:rPr>
        <w:t>/105/2022</w:t>
      </w:r>
      <w:r>
        <w:rPr>
          <w:rFonts w:ascii="Tahoma" w:hAnsi="Tahoma" w:cs="Tahoma"/>
          <w:b/>
          <w:sz w:val="20"/>
          <w:szCs w:val="20"/>
        </w:rPr>
        <w:tab/>
      </w:r>
      <w:r w:rsidRPr="00F975CB">
        <w:rPr>
          <w:rFonts w:ascii="Tahoma" w:hAnsi="Tahoma" w:cs="Tahoma"/>
          <w:b/>
          <w:sz w:val="20"/>
          <w:szCs w:val="20"/>
          <w:u w:val="single"/>
        </w:rPr>
        <w:t>Ceník za stání silničních motorových vozidel na místních komunikacích</w:t>
      </w:r>
    </w:p>
    <w:p w:rsidR="00F975CB" w:rsidRPr="00F975CB" w:rsidRDefault="00F975CB" w:rsidP="00F975CB">
      <w:pPr>
        <w:pStyle w:val="Nadpis2"/>
        <w:spacing w:before="0" w:line="360" w:lineRule="auto"/>
        <w:jc w:val="both"/>
        <w:rPr>
          <w:rFonts w:ascii="Tahoma" w:hAnsi="Tahoma" w:cs="Tahoma"/>
          <w:b/>
          <w:color w:val="auto"/>
          <w:sz w:val="18"/>
          <w:szCs w:val="18"/>
        </w:rPr>
      </w:pPr>
      <w:r w:rsidRPr="00F975CB">
        <w:rPr>
          <w:rFonts w:ascii="Tahoma" w:hAnsi="Tahoma" w:cs="Tahoma"/>
          <w:b/>
          <w:color w:val="auto"/>
          <w:sz w:val="18"/>
          <w:szCs w:val="18"/>
        </w:rPr>
        <w:t>Rada města</w:t>
      </w:r>
    </w:p>
    <w:p w:rsidR="00F975CB" w:rsidRPr="001A7B20" w:rsidRDefault="00F975CB" w:rsidP="00F975CB">
      <w:pPr>
        <w:spacing w:after="0" w:line="360" w:lineRule="auto"/>
        <w:jc w:val="both"/>
        <w:rPr>
          <w:rFonts w:ascii="Tahoma" w:hAnsi="Tahoma" w:cs="Tahoma"/>
          <w:b/>
          <w:sz w:val="18"/>
          <w:szCs w:val="18"/>
        </w:rPr>
      </w:pPr>
      <w:r>
        <w:rPr>
          <w:rFonts w:ascii="Tahoma" w:hAnsi="Tahoma" w:cs="Tahoma"/>
          <w:b/>
          <w:sz w:val="18"/>
          <w:szCs w:val="18"/>
        </w:rPr>
        <w:t>schvaluje</w:t>
      </w:r>
    </w:p>
    <w:p w:rsidR="00F975CB" w:rsidRPr="001A7B20" w:rsidRDefault="00F975CB" w:rsidP="00F975CB">
      <w:pPr>
        <w:spacing w:after="0"/>
        <w:jc w:val="both"/>
        <w:rPr>
          <w:rFonts w:ascii="Tahoma" w:hAnsi="Tahoma" w:cs="Tahoma"/>
          <w:sz w:val="18"/>
          <w:szCs w:val="18"/>
        </w:rPr>
      </w:pPr>
      <w:r>
        <w:rPr>
          <w:rFonts w:ascii="Tahoma" w:hAnsi="Tahoma" w:cs="Tahoma"/>
          <w:sz w:val="18"/>
          <w:szCs w:val="18"/>
        </w:rPr>
        <w:t xml:space="preserve">Ceník </w:t>
      </w:r>
      <w:r w:rsidRPr="00506F51">
        <w:rPr>
          <w:rFonts w:ascii="Tahoma" w:hAnsi="Tahoma" w:cs="Tahoma"/>
          <w:sz w:val="18"/>
          <w:szCs w:val="18"/>
        </w:rPr>
        <w:t>za stání silničních motorových vozidel na místních komunikacích</w:t>
      </w:r>
      <w:r>
        <w:rPr>
          <w:rFonts w:ascii="Tahoma" w:hAnsi="Tahoma" w:cs="Tahoma"/>
          <w:sz w:val="18"/>
          <w:szCs w:val="18"/>
        </w:rPr>
        <w:t>, dle přílohy č. 1/</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B04365" w:rsidRDefault="00B04365" w:rsidP="00B04365">
      <w:pPr>
        <w:autoSpaceDE w:val="0"/>
        <w:autoSpaceDN w:val="0"/>
        <w:adjustRightInd w:val="0"/>
        <w:spacing w:after="0" w:line="240" w:lineRule="auto"/>
        <w:ind w:left="1701" w:hanging="1701"/>
        <w:rPr>
          <w:rFonts w:ascii="Tahoma" w:hAnsi="Tahoma" w:cs="Tahoma"/>
          <w:b/>
          <w:sz w:val="20"/>
          <w:szCs w:val="20"/>
        </w:rPr>
      </w:pPr>
    </w:p>
    <w:p w:rsidR="00253F32" w:rsidRDefault="00253F32" w:rsidP="00B04365">
      <w:pPr>
        <w:autoSpaceDE w:val="0"/>
        <w:autoSpaceDN w:val="0"/>
        <w:adjustRightInd w:val="0"/>
        <w:spacing w:after="0" w:line="240" w:lineRule="auto"/>
        <w:ind w:left="1701" w:hanging="1701"/>
        <w:jc w:val="both"/>
        <w:rPr>
          <w:rFonts w:ascii="Tahoma" w:hAnsi="Tahoma" w:cs="Tahoma"/>
          <w:b/>
          <w:sz w:val="20"/>
          <w:szCs w:val="20"/>
        </w:rPr>
      </w:pPr>
    </w:p>
    <w:p w:rsidR="00F975CB" w:rsidRPr="00B04365" w:rsidRDefault="005D7D54" w:rsidP="00B04365">
      <w:pPr>
        <w:autoSpaceDE w:val="0"/>
        <w:autoSpaceDN w:val="0"/>
        <w:adjustRightInd w:val="0"/>
        <w:spacing w:after="0" w:line="240" w:lineRule="auto"/>
        <w:ind w:left="1701" w:hanging="1701"/>
        <w:jc w:val="both"/>
        <w:rPr>
          <w:rFonts w:ascii="Tahoma" w:hAnsi="Tahoma" w:cs="Tahoma"/>
          <w:b/>
          <w:sz w:val="20"/>
          <w:szCs w:val="20"/>
          <w:u w:val="single"/>
        </w:rPr>
      </w:pPr>
      <w:r w:rsidRPr="005D7D54">
        <w:rPr>
          <w:rFonts w:ascii="Tahoma" w:hAnsi="Tahoma" w:cs="Tahoma"/>
          <w:b/>
          <w:sz w:val="20"/>
          <w:szCs w:val="20"/>
        </w:rPr>
        <w:t>3</w:t>
      </w:r>
      <w:r w:rsidR="00624D4B">
        <w:rPr>
          <w:rFonts w:ascii="Tahoma" w:hAnsi="Tahoma" w:cs="Tahoma"/>
          <w:b/>
          <w:sz w:val="20"/>
          <w:szCs w:val="20"/>
        </w:rPr>
        <w:t>6</w:t>
      </w:r>
      <w:r w:rsidRPr="005D7D54">
        <w:rPr>
          <w:rFonts w:ascii="Tahoma" w:hAnsi="Tahoma" w:cs="Tahoma"/>
          <w:b/>
          <w:sz w:val="20"/>
          <w:szCs w:val="20"/>
        </w:rPr>
        <w:t>/105/2022</w:t>
      </w:r>
      <w:r>
        <w:rPr>
          <w:rFonts w:ascii="Tahoma" w:hAnsi="Tahoma" w:cs="Tahoma"/>
          <w:b/>
          <w:sz w:val="20"/>
          <w:szCs w:val="20"/>
        </w:rPr>
        <w:tab/>
      </w:r>
      <w:r w:rsidR="00B04365" w:rsidRPr="00B04365">
        <w:rPr>
          <w:rFonts w:ascii="Tahoma" w:hAnsi="Tahoma" w:cs="Tahoma"/>
          <w:b/>
          <w:sz w:val="20"/>
          <w:szCs w:val="20"/>
          <w:u w:val="single"/>
        </w:rPr>
        <w:t>Uzavření Dodatku č. 1 ke smlouvě na zpracování PD – „Zpracování PD – Demolice a</w:t>
      </w:r>
      <w:r w:rsidR="00B04365">
        <w:rPr>
          <w:rFonts w:ascii="Tahoma" w:hAnsi="Tahoma" w:cs="Tahoma"/>
          <w:b/>
          <w:sz w:val="20"/>
          <w:szCs w:val="20"/>
          <w:u w:val="single"/>
        </w:rPr>
        <w:t xml:space="preserve"> </w:t>
      </w:r>
      <w:r w:rsidR="00B04365" w:rsidRPr="00B04365">
        <w:rPr>
          <w:rFonts w:ascii="Tahoma" w:hAnsi="Tahoma" w:cs="Tahoma"/>
          <w:b/>
          <w:sz w:val="20"/>
          <w:szCs w:val="20"/>
          <w:u w:val="single"/>
        </w:rPr>
        <w:t xml:space="preserve">výstavba mostu M-3 přes tok </w:t>
      </w:r>
      <w:proofErr w:type="spellStart"/>
      <w:r w:rsidR="00B04365" w:rsidRPr="00B04365">
        <w:rPr>
          <w:rFonts w:ascii="Tahoma" w:hAnsi="Tahoma" w:cs="Tahoma"/>
          <w:b/>
          <w:sz w:val="20"/>
          <w:szCs w:val="20"/>
          <w:u w:val="single"/>
        </w:rPr>
        <w:t>Podšajarka</w:t>
      </w:r>
      <w:proofErr w:type="spellEnd"/>
      <w:r w:rsidR="00B04365" w:rsidRPr="00B04365">
        <w:rPr>
          <w:rFonts w:ascii="Tahoma" w:hAnsi="Tahoma" w:cs="Tahoma"/>
          <w:b/>
          <w:sz w:val="20"/>
          <w:szCs w:val="20"/>
          <w:u w:val="single"/>
        </w:rPr>
        <w:t xml:space="preserve">, </w:t>
      </w:r>
      <w:proofErr w:type="spellStart"/>
      <w:r w:rsidR="00B04365" w:rsidRPr="00B04365">
        <w:rPr>
          <w:rFonts w:ascii="Tahoma" w:hAnsi="Tahoma" w:cs="Tahoma"/>
          <w:b/>
          <w:sz w:val="20"/>
          <w:szCs w:val="20"/>
          <w:u w:val="single"/>
        </w:rPr>
        <w:t>k.ú</w:t>
      </w:r>
      <w:proofErr w:type="spellEnd"/>
      <w:r w:rsidR="00B04365" w:rsidRPr="00B04365">
        <w:rPr>
          <w:rFonts w:ascii="Tahoma" w:hAnsi="Tahoma" w:cs="Tahoma"/>
          <w:b/>
          <w:sz w:val="20"/>
          <w:szCs w:val="20"/>
          <w:u w:val="single"/>
        </w:rPr>
        <w:t xml:space="preserve">. Lískovec </w:t>
      </w:r>
      <w:r w:rsidR="00B04365">
        <w:rPr>
          <w:rFonts w:ascii="Tahoma" w:hAnsi="Tahoma" w:cs="Tahoma"/>
          <w:b/>
          <w:sz w:val="20"/>
          <w:szCs w:val="20"/>
          <w:u w:val="single"/>
        </w:rPr>
        <w:br/>
      </w:r>
      <w:r w:rsidR="00B04365" w:rsidRPr="00B04365">
        <w:rPr>
          <w:rFonts w:ascii="Tahoma" w:hAnsi="Tahoma" w:cs="Tahoma"/>
          <w:b/>
          <w:sz w:val="20"/>
          <w:szCs w:val="20"/>
          <w:u w:val="single"/>
        </w:rPr>
        <w:t>u Frýdku-Místku“, číslo smlouvy</w:t>
      </w:r>
      <w:r w:rsidR="00B04365">
        <w:rPr>
          <w:rFonts w:ascii="Tahoma" w:hAnsi="Tahoma" w:cs="Tahoma"/>
          <w:b/>
          <w:sz w:val="20"/>
          <w:szCs w:val="20"/>
          <w:u w:val="single"/>
        </w:rPr>
        <w:t xml:space="preserve"> </w:t>
      </w:r>
      <w:r w:rsidR="00B04365" w:rsidRPr="00B04365">
        <w:rPr>
          <w:rFonts w:ascii="Tahoma" w:hAnsi="Tahoma" w:cs="Tahoma"/>
          <w:b/>
          <w:sz w:val="20"/>
          <w:szCs w:val="20"/>
          <w:u w:val="single"/>
        </w:rPr>
        <w:t>S/0341/2020/</w:t>
      </w:r>
      <w:proofErr w:type="spellStart"/>
      <w:r w:rsidR="00B04365" w:rsidRPr="00B04365">
        <w:rPr>
          <w:rFonts w:ascii="Tahoma" w:hAnsi="Tahoma" w:cs="Tahoma"/>
          <w:b/>
          <w:sz w:val="20"/>
          <w:szCs w:val="20"/>
          <w:u w:val="single"/>
        </w:rPr>
        <w:t>ODaSH</w:t>
      </w:r>
      <w:proofErr w:type="spellEnd"/>
    </w:p>
    <w:p w:rsidR="00B04365" w:rsidRDefault="00B04365" w:rsidP="00B04365">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Rada města</w:t>
      </w:r>
    </w:p>
    <w:p w:rsidR="00B04365" w:rsidRDefault="00B04365" w:rsidP="00B04365">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rozhodla</w:t>
      </w:r>
    </w:p>
    <w:p w:rsidR="00B04365" w:rsidRDefault="00B04365" w:rsidP="00B0436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o uzavření Dodatku č. 1 ke smlouvě o dílo k veřejné zakázce pod názvem Zpracování PD – Demolice a výstavba</w:t>
      </w:r>
    </w:p>
    <w:p w:rsidR="00B04365" w:rsidRDefault="00B04365" w:rsidP="00B04365">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mostu M-3 přes tok </w:t>
      </w:r>
      <w:proofErr w:type="spellStart"/>
      <w:r>
        <w:rPr>
          <w:rFonts w:ascii="Tahoma" w:hAnsi="Tahoma" w:cs="Tahoma"/>
          <w:sz w:val="18"/>
          <w:szCs w:val="18"/>
        </w:rPr>
        <w:t>Podšajarka</w:t>
      </w:r>
      <w:proofErr w:type="spellEnd"/>
      <w:r>
        <w:rPr>
          <w:rFonts w:ascii="Tahoma" w:hAnsi="Tahoma" w:cs="Tahoma"/>
          <w:sz w:val="18"/>
          <w:szCs w:val="18"/>
        </w:rPr>
        <w:t xml:space="preserve">, </w:t>
      </w:r>
      <w:proofErr w:type="spellStart"/>
      <w:r>
        <w:rPr>
          <w:rFonts w:ascii="Tahoma" w:hAnsi="Tahoma" w:cs="Tahoma"/>
          <w:sz w:val="18"/>
          <w:szCs w:val="18"/>
        </w:rPr>
        <w:t>k.ú</w:t>
      </w:r>
      <w:proofErr w:type="spellEnd"/>
      <w:r>
        <w:rPr>
          <w:rFonts w:ascii="Tahoma" w:hAnsi="Tahoma" w:cs="Tahoma"/>
          <w:sz w:val="18"/>
          <w:szCs w:val="18"/>
        </w:rPr>
        <w:t>. Lískovec u Frýdku-Místku ze dne 5. 5. 2020, číslo smlouvy S/0341/2020/</w:t>
      </w:r>
      <w:proofErr w:type="spellStart"/>
      <w:r>
        <w:rPr>
          <w:rFonts w:ascii="Tahoma" w:hAnsi="Tahoma" w:cs="Tahoma"/>
          <w:sz w:val="18"/>
          <w:szCs w:val="18"/>
        </w:rPr>
        <w:t>ODaSH</w:t>
      </w:r>
      <w:proofErr w:type="spellEnd"/>
      <w:r>
        <w:rPr>
          <w:rFonts w:ascii="Tahoma" w:hAnsi="Tahoma" w:cs="Tahoma"/>
          <w:sz w:val="18"/>
          <w:szCs w:val="18"/>
        </w:rPr>
        <w:t xml:space="preserve"> se společností DOSING – Dopravoprojekt Brno </w:t>
      </w:r>
      <w:proofErr w:type="spellStart"/>
      <w:r>
        <w:rPr>
          <w:rFonts w:ascii="Tahoma" w:hAnsi="Tahoma" w:cs="Tahoma"/>
          <w:sz w:val="18"/>
          <w:szCs w:val="18"/>
        </w:rPr>
        <w:t>group</w:t>
      </w:r>
      <w:proofErr w:type="spellEnd"/>
      <w:r>
        <w:rPr>
          <w:rFonts w:ascii="Tahoma" w:hAnsi="Tahoma" w:cs="Tahoma"/>
          <w:sz w:val="18"/>
          <w:szCs w:val="18"/>
        </w:rPr>
        <w:t>, spol. s r.o., se sídlem Kounicova 271/13, 602 00 Brno, IČO: 18824943 dle přílohy č. 1 usnesení.</w:t>
      </w:r>
    </w:p>
    <w:p w:rsidR="00CE1C87" w:rsidRDefault="00CE1C87" w:rsidP="00B04365">
      <w:pPr>
        <w:spacing w:after="0" w:line="240" w:lineRule="auto"/>
        <w:ind w:left="1701" w:hanging="1701"/>
        <w:jc w:val="both"/>
        <w:rPr>
          <w:rFonts w:ascii="Tahoma" w:hAnsi="Tahoma" w:cs="Tahoma"/>
          <w:b/>
          <w:sz w:val="20"/>
          <w:szCs w:val="20"/>
          <w:u w:val="single"/>
        </w:rPr>
      </w:pPr>
    </w:p>
    <w:p w:rsidR="00E4076E" w:rsidRDefault="00E4076E" w:rsidP="005E63CA">
      <w:pPr>
        <w:spacing w:after="0"/>
        <w:ind w:left="1701" w:hanging="1701"/>
        <w:jc w:val="both"/>
        <w:rPr>
          <w:rFonts w:ascii="Tahoma" w:hAnsi="Tahoma" w:cs="Tahoma"/>
          <w:b/>
          <w:sz w:val="20"/>
          <w:szCs w:val="20"/>
        </w:rPr>
      </w:pPr>
    </w:p>
    <w:p w:rsidR="005E63CA" w:rsidRPr="005E63CA" w:rsidRDefault="007C16EE" w:rsidP="005E63CA">
      <w:pPr>
        <w:spacing w:after="0"/>
        <w:ind w:left="1701" w:hanging="1701"/>
        <w:jc w:val="both"/>
        <w:rPr>
          <w:rFonts w:ascii="Tahoma" w:hAnsi="Tahoma" w:cs="Tahoma"/>
          <w:b/>
          <w:sz w:val="20"/>
          <w:szCs w:val="20"/>
          <w:u w:val="single"/>
        </w:rPr>
      </w:pPr>
      <w:r w:rsidRPr="007C16EE">
        <w:rPr>
          <w:rFonts w:ascii="Tahoma" w:hAnsi="Tahoma" w:cs="Tahoma"/>
          <w:b/>
          <w:sz w:val="20"/>
          <w:szCs w:val="20"/>
        </w:rPr>
        <w:t>3</w:t>
      </w:r>
      <w:r w:rsidR="00624D4B">
        <w:rPr>
          <w:rFonts w:ascii="Tahoma" w:hAnsi="Tahoma" w:cs="Tahoma"/>
          <w:b/>
          <w:sz w:val="20"/>
          <w:szCs w:val="20"/>
        </w:rPr>
        <w:t>7</w:t>
      </w:r>
      <w:r w:rsidRPr="007C16EE">
        <w:rPr>
          <w:rFonts w:ascii="Tahoma" w:hAnsi="Tahoma" w:cs="Tahoma"/>
          <w:b/>
          <w:sz w:val="20"/>
          <w:szCs w:val="20"/>
        </w:rPr>
        <w:t>/105/2022</w:t>
      </w:r>
      <w:r>
        <w:rPr>
          <w:rFonts w:ascii="Tahoma" w:hAnsi="Tahoma" w:cs="Tahoma"/>
          <w:b/>
          <w:sz w:val="20"/>
          <w:szCs w:val="20"/>
        </w:rPr>
        <w:tab/>
      </w:r>
      <w:r w:rsidR="005E63CA" w:rsidRPr="005E63CA">
        <w:rPr>
          <w:rFonts w:ascii="Tahoma" w:hAnsi="Tahoma" w:cs="Tahoma"/>
          <w:b/>
          <w:sz w:val="20"/>
          <w:szCs w:val="20"/>
          <w:u w:val="single"/>
        </w:rPr>
        <w:t>Memorandum o spolupráci při přípravě a realizaci stavby okružní křižovatky silnice II/648 Hlavní třída a silnice II/477 ul. Slezská ve Frýdku-Místku</w:t>
      </w:r>
    </w:p>
    <w:p w:rsidR="005E63CA" w:rsidRPr="005E63CA" w:rsidRDefault="005E63CA" w:rsidP="005E63CA">
      <w:pPr>
        <w:pStyle w:val="Nadpis2"/>
        <w:spacing w:before="0" w:line="360" w:lineRule="auto"/>
        <w:jc w:val="both"/>
        <w:rPr>
          <w:rFonts w:ascii="Tahoma" w:hAnsi="Tahoma" w:cs="Tahoma"/>
          <w:b/>
          <w:color w:val="auto"/>
          <w:sz w:val="18"/>
          <w:szCs w:val="18"/>
        </w:rPr>
      </w:pPr>
      <w:r w:rsidRPr="005E63CA">
        <w:rPr>
          <w:rFonts w:ascii="Tahoma" w:hAnsi="Tahoma" w:cs="Tahoma"/>
          <w:b/>
          <w:color w:val="auto"/>
          <w:sz w:val="18"/>
          <w:szCs w:val="18"/>
        </w:rPr>
        <w:t>Rada města</w:t>
      </w:r>
    </w:p>
    <w:p w:rsidR="009F25DE" w:rsidRPr="000F73AD" w:rsidRDefault="009F25DE" w:rsidP="009F25DE">
      <w:pPr>
        <w:spacing w:after="0" w:line="360" w:lineRule="auto"/>
        <w:rPr>
          <w:rFonts w:ascii="Tahoma" w:hAnsi="Tahoma" w:cs="Tahoma"/>
          <w:b/>
          <w:bCs/>
          <w:sz w:val="18"/>
          <w:szCs w:val="18"/>
        </w:rPr>
      </w:pPr>
      <w:r w:rsidRPr="000F73AD">
        <w:rPr>
          <w:rFonts w:ascii="Tahoma" w:hAnsi="Tahoma" w:cs="Tahoma"/>
          <w:b/>
          <w:sz w:val="18"/>
          <w:szCs w:val="18"/>
        </w:rPr>
        <w:t>d</w:t>
      </w:r>
      <w:r w:rsidR="005E63CA" w:rsidRPr="000F73AD">
        <w:rPr>
          <w:rFonts w:ascii="Tahoma" w:hAnsi="Tahoma" w:cs="Tahoma"/>
          <w:b/>
          <w:sz w:val="18"/>
          <w:szCs w:val="18"/>
        </w:rPr>
        <w:t>oporučuje</w:t>
      </w:r>
      <w:r w:rsidRPr="000F73AD">
        <w:rPr>
          <w:rFonts w:ascii="Tahoma" w:hAnsi="Tahoma" w:cs="Tahoma"/>
          <w:b/>
          <w:sz w:val="18"/>
          <w:szCs w:val="18"/>
        </w:rPr>
        <w:t xml:space="preserve"> </w:t>
      </w:r>
      <w:bookmarkStart w:id="11" w:name="OLE_LINK1"/>
      <w:r w:rsidR="005E63CA" w:rsidRPr="000F73AD">
        <w:rPr>
          <w:rFonts w:ascii="Tahoma" w:hAnsi="Tahoma" w:cs="Tahoma"/>
          <w:b/>
          <w:bCs/>
          <w:sz w:val="18"/>
          <w:szCs w:val="18"/>
        </w:rPr>
        <w:t xml:space="preserve">zastupitelstvu města rozhodnout </w:t>
      </w:r>
    </w:p>
    <w:p w:rsidR="005E63CA" w:rsidRPr="00575D74" w:rsidRDefault="005E63CA" w:rsidP="009F25DE">
      <w:pPr>
        <w:spacing w:after="0" w:line="240" w:lineRule="auto"/>
        <w:jc w:val="both"/>
        <w:rPr>
          <w:rFonts w:ascii="Tahoma" w:hAnsi="Tahoma" w:cs="Tahoma"/>
          <w:bCs/>
          <w:sz w:val="18"/>
          <w:szCs w:val="18"/>
        </w:rPr>
      </w:pPr>
      <w:proofErr w:type="gramStart"/>
      <w:r w:rsidRPr="00575D74">
        <w:rPr>
          <w:rFonts w:ascii="Tahoma" w:hAnsi="Tahoma" w:cs="Tahoma"/>
          <w:bCs/>
          <w:sz w:val="18"/>
          <w:szCs w:val="18"/>
        </w:rPr>
        <w:t xml:space="preserve">o </w:t>
      </w:r>
      <w:r>
        <w:rPr>
          <w:rFonts w:ascii="Tahoma" w:hAnsi="Tahoma" w:cs="Tahoma"/>
          <w:bCs/>
          <w:sz w:val="18"/>
          <w:szCs w:val="18"/>
        </w:rPr>
        <w:t xml:space="preserve"> uzavření</w:t>
      </w:r>
      <w:proofErr w:type="gramEnd"/>
      <w:r w:rsidRPr="00575D74">
        <w:rPr>
          <w:rFonts w:ascii="Tahoma" w:hAnsi="Tahoma" w:cs="Tahoma"/>
          <w:bCs/>
          <w:sz w:val="18"/>
          <w:szCs w:val="18"/>
        </w:rPr>
        <w:t xml:space="preserve"> Memoranda</w:t>
      </w:r>
      <w:r>
        <w:rPr>
          <w:rFonts w:ascii="Tahoma" w:hAnsi="Tahoma" w:cs="Tahoma"/>
          <w:bCs/>
          <w:sz w:val="18"/>
          <w:szCs w:val="18"/>
        </w:rPr>
        <w:t xml:space="preserve"> </w:t>
      </w:r>
      <w:r w:rsidRPr="00575D74">
        <w:rPr>
          <w:rFonts w:ascii="Tahoma" w:hAnsi="Tahoma" w:cs="Tahoma"/>
          <w:sz w:val="18"/>
          <w:szCs w:val="18"/>
        </w:rPr>
        <w:t>o</w:t>
      </w:r>
      <w:r>
        <w:rPr>
          <w:rFonts w:ascii="Tahoma" w:hAnsi="Tahoma" w:cs="Tahoma"/>
          <w:sz w:val="18"/>
          <w:szCs w:val="18"/>
        </w:rPr>
        <w:t xml:space="preserve"> </w:t>
      </w:r>
      <w:r w:rsidRPr="00575D74">
        <w:rPr>
          <w:rFonts w:ascii="Tahoma" w:hAnsi="Tahoma" w:cs="Tahoma"/>
          <w:sz w:val="18"/>
          <w:szCs w:val="18"/>
        </w:rPr>
        <w:t>spolupráci při přípravě a realizaci stavby okružní</w:t>
      </w:r>
      <w:r>
        <w:rPr>
          <w:rFonts w:ascii="Tahoma" w:hAnsi="Tahoma" w:cs="Tahoma"/>
          <w:sz w:val="18"/>
          <w:szCs w:val="18"/>
        </w:rPr>
        <w:t xml:space="preserve"> </w:t>
      </w:r>
      <w:r w:rsidRPr="00575D74">
        <w:rPr>
          <w:rFonts w:ascii="Tahoma" w:hAnsi="Tahoma" w:cs="Tahoma"/>
          <w:sz w:val="18"/>
          <w:szCs w:val="18"/>
        </w:rPr>
        <w:t>křižovatk</w:t>
      </w:r>
      <w:r>
        <w:rPr>
          <w:rFonts w:ascii="Tahoma" w:hAnsi="Tahoma" w:cs="Tahoma"/>
          <w:sz w:val="18"/>
          <w:szCs w:val="18"/>
        </w:rPr>
        <w:t>y</w:t>
      </w:r>
      <w:r w:rsidRPr="00575D74">
        <w:rPr>
          <w:rFonts w:ascii="Tahoma" w:hAnsi="Tahoma" w:cs="Tahoma"/>
          <w:sz w:val="18"/>
          <w:szCs w:val="18"/>
        </w:rPr>
        <w:t xml:space="preserve"> silnice</w:t>
      </w:r>
      <w:r>
        <w:rPr>
          <w:rFonts w:ascii="Tahoma" w:hAnsi="Tahoma" w:cs="Tahoma"/>
          <w:sz w:val="18"/>
          <w:szCs w:val="18"/>
        </w:rPr>
        <w:t xml:space="preserve"> </w:t>
      </w:r>
      <w:r w:rsidRPr="00575D74">
        <w:rPr>
          <w:rFonts w:ascii="Tahoma" w:hAnsi="Tahoma" w:cs="Tahoma"/>
          <w:sz w:val="18"/>
          <w:szCs w:val="18"/>
        </w:rPr>
        <w:t>II/648 Hlavní třída a silnice II/477 ul. Slezská ve Frýdku-Místku</w:t>
      </w:r>
      <w:bookmarkEnd w:id="11"/>
      <w:r w:rsidRPr="00575D74">
        <w:rPr>
          <w:rFonts w:ascii="Tahoma" w:hAnsi="Tahoma" w:cs="Tahoma"/>
          <w:sz w:val="18"/>
          <w:szCs w:val="18"/>
        </w:rPr>
        <w:t xml:space="preserve"> </w:t>
      </w:r>
      <w:r w:rsidRPr="00575D74">
        <w:rPr>
          <w:rFonts w:ascii="Tahoma" w:hAnsi="Tahoma" w:cs="Tahoma"/>
          <w:bCs/>
          <w:sz w:val="18"/>
          <w:szCs w:val="18"/>
        </w:rPr>
        <w:t>s Moravskoslezským krajem, se sídlem 28. října 117, Ostrava, Identifikační</w:t>
      </w:r>
      <w:r>
        <w:rPr>
          <w:rFonts w:ascii="Tahoma" w:hAnsi="Tahoma" w:cs="Tahoma"/>
          <w:bCs/>
          <w:sz w:val="18"/>
          <w:szCs w:val="18"/>
        </w:rPr>
        <w:t xml:space="preserve"> </w:t>
      </w:r>
      <w:r w:rsidRPr="00575D74">
        <w:rPr>
          <w:rFonts w:ascii="Tahoma" w:hAnsi="Tahoma" w:cs="Tahoma"/>
          <w:bCs/>
          <w:sz w:val="18"/>
          <w:szCs w:val="18"/>
        </w:rPr>
        <w:t xml:space="preserve">číslo: 70890692, zastoupeným </w:t>
      </w:r>
      <w:r>
        <w:rPr>
          <w:rFonts w:ascii="Tahoma" w:hAnsi="Tahoma" w:cs="Tahoma"/>
          <w:bCs/>
          <w:sz w:val="18"/>
          <w:szCs w:val="18"/>
        </w:rPr>
        <w:t>p</w:t>
      </w:r>
      <w:r w:rsidRPr="00575D74">
        <w:rPr>
          <w:rFonts w:ascii="Tahoma" w:hAnsi="Tahoma" w:cs="Tahoma"/>
          <w:bCs/>
          <w:sz w:val="18"/>
          <w:szCs w:val="18"/>
        </w:rPr>
        <w:t>rof. Ing. Ivo Vondrákem,</w:t>
      </w:r>
      <w:r>
        <w:rPr>
          <w:rFonts w:ascii="Tahoma" w:hAnsi="Tahoma" w:cs="Tahoma"/>
          <w:bCs/>
          <w:sz w:val="18"/>
          <w:szCs w:val="18"/>
        </w:rPr>
        <w:t xml:space="preserve"> </w:t>
      </w:r>
      <w:r w:rsidRPr="00575D74">
        <w:rPr>
          <w:rFonts w:ascii="Tahoma" w:hAnsi="Tahoma" w:cs="Tahoma"/>
          <w:bCs/>
          <w:sz w:val="18"/>
          <w:szCs w:val="18"/>
        </w:rPr>
        <w:t>CSc.,</w:t>
      </w:r>
      <w:r>
        <w:rPr>
          <w:rFonts w:ascii="Tahoma" w:hAnsi="Tahoma" w:cs="Tahoma"/>
          <w:bCs/>
          <w:sz w:val="18"/>
          <w:szCs w:val="18"/>
        </w:rPr>
        <w:t xml:space="preserve"> </w:t>
      </w:r>
      <w:r w:rsidRPr="00575D74">
        <w:rPr>
          <w:rFonts w:ascii="Tahoma" w:hAnsi="Tahoma" w:cs="Tahoma"/>
          <w:bCs/>
          <w:sz w:val="18"/>
          <w:szCs w:val="18"/>
        </w:rPr>
        <w:t>hejtmanem kraje, dle přílohy č. 1/</w:t>
      </w:r>
      <w:proofErr w:type="spellStart"/>
      <w:r w:rsidRPr="00575D74">
        <w:rPr>
          <w:rFonts w:ascii="Tahoma" w:hAnsi="Tahoma" w:cs="Tahoma"/>
          <w:bCs/>
          <w:sz w:val="18"/>
          <w:szCs w:val="18"/>
        </w:rPr>
        <w:t>DaSH</w:t>
      </w:r>
      <w:proofErr w:type="spellEnd"/>
      <w:r w:rsidRPr="00575D74">
        <w:rPr>
          <w:rFonts w:ascii="Tahoma" w:hAnsi="Tahoma" w:cs="Tahoma"/>
          <w:bCs/>
          <w:sz w:val="18"/>
          <w:szCs w:val="18"/>
        </w:rPr>
        <w:t xml:space="preserve"> k usnesení.</w:t>
      </w:r>
    </w:p>
    <w:p w:rsidR="005E63CA" w:rsidRDefault="005E63CA" w:rsidP="00E82BA9">
      <w:pPr>
        <w:pStyle w:val="Zkladntext2"/>
        <w:jc w:val="both"/>
        <w:rPr>
          <w:rFonts w:ascii="Tahoma" w:hAnsi="Tahoma" w:cs="Tahoma"/>
          <w:sz w:val="20"/>
          <w:lang w:eastAsia="x-none"/>
        </w:rPr>
      </w:pPr>
    </w:p>
    <w:p w:rsidR="004A3761" w:rsidRPr="004A3761" w:rsidRDefault="001F4E1B" w:rsidP="0047186C">
      <w:pPr>
        <w:spacing w:after="0"/>
        <w:ind w:left="1560" w:hanging="1560"/>
        <w:jc w:val="both"/>
        <w:rPr>
          <w:rFonts w:ascii="Tahoma" w:hAnsi="Tahoma" w:cs="Tahoma"/>
          <w:b/>
          <w:sz w:val="20"/>
          <w:szCs w:val="20"/>
          <w:u w:val="single"/>
        </w:rPr>
      </w:pPr>
      <w:r>
        <w:rPr>
          <w:rFonts w:ascii="Tahoma" w:hAnsi="Tahoma" w:cs="Tahoma"/>
          <w:b/>
          <w:sz w:val="20"/>
          <w:lang w:eastAsia="x-none"/>
        </w:rPr>
        <w:t>3</w:t>
      </w:r>
      <w:r w:rsidR="00624D4B">
        <w:rPr>
          <w:rFonts w:ascii="Tahoma" w:hAnsi="Tahoma" w:cs="Tahoma"/>
          <w:b/>
          <w:sz w:val="20"/>
          <w:lang w:eastAsia="x-none"/>
        </w:rPr>
        <w:t>8</w:t>
      </w:r>
      <w:r w:rsidR="00E82BA9">
        <w:rPr>
          <w:rFonts w:ascii="Tahoma" w:hAnsi="Tahoma" w:cs="Tahoma"/>
          <w:b/>
          <w:sz w:val="20"/>
          <w:lang w:eastAsia="x-none"/>
        </w:rPr>
        <w:t>/105/2022</w:t>
      </w:r>
      <w:r w:rsidR="00E82BA9">
        <w:rPr>
          <w:rFonts w:ascii="Tahoma" w:hAnsi="Tahoma" w:cs="Tahoma"/>
          <w:b/>
          <w:sz w:val="20"/>
          <w:lang w:eastAsia="x-none"/>
        </w:rPr>
        <w:tab/>
      </w:r>
      <w:r w:rsidR="004A3761" w:rsidRPr="004A3761">
        <w:rPr>
          <w:rFonts w:ascii="Tahoma" w:hAnsi="Tahoma" w:cs="Tahoma"/>
          <w:b/>
          <w:sz w:val="20"/>
          <w:szCs w:val="20"/>
          <w:u w:val="single"/>
        </w:rPr>
        <w:t xml:space="preserve">Návrh na poskytnutí investičních dotací a uzavření veřejnoprávních smluv </w:t>
      </w:r>
      <w:r w:rsidR="004A3761" w:rsidRPr="004A3761">
        <w:rPr>
          <w:rFonts w:ascii="Tahoma" w:hAnsi="Tahoma" w:cs="Tahoma"/>
          <w:b/>
          <w:sz w:val="20"/>
          <w:szCs w:val="20"/>
          <w:u w:val="single"/>
        </w:rPr>
        <w:br/>
        <w:t xml:space="preserve">o poskytnutí investičních dotací z dotačního programu „Podpora napojení </w:t>
      </w:r>
      <w:r w:rsidR="004A3761" w:rsidRPr="004A3761">
        <w:rPr>
          <w:rFonts w:ascii="Tahoma" w:hAnsi="Tahoma" w:cs="Tahoma"/>
          <w:b/>
          <w:sz w:val="20"/>
          <w:szCs w:val="20"/>
          <w:u w:val="single"/>
        </w:rPr>
        <w:br/>
        <w:t>na vodohospodářskou infrastrukturu města pro rok 2022“</w:t>
      </w:r>
    </w:p>
    <w:p w:rsidR="004A3761" w:rsidRPr="009808CA" w:rsidRDefault="004A3761" w:rsidP="001E00B4">
      <w:pPr>
        <w:spacing w:after="0" w:line="360" w:lineRule="auto"/>
        <w:rPr>
          <w:rFonts w:ascii="Tahoma" w:hAnsi="Tahoma" w:cs="Tahoma"/>
          <w:b/>
          <w:sz w:val="18"/>
          <w:szCs w:val="18"/>
        </w:rPr>
      </w:pPr>
      <w:r w:rsidRPr="009808CA">
        <w:rPr>
          <w:rFonts w:ascii="Tahoma" w:hAnsi="Tahoma" w:cs="Tahoma"/>
          <w:b/>
          <w:sz w:val="18"/>
          <w:szCs w:val="18"/>
        </w:rPr>
        <w:t xml:space="preserve">Rada města </w:t>
      </w:r>
    </w:p>
    <w:p w:rsidR="004A3761" w:rsidRPr="009808CA" w:rsidRDefault="002B0492" w:rsidP="001E00B4">
      <w:pPr>
        <w:spacing w:after="0" w:line="360" w:lineRule="auto"/>
        <w:jc w:val="both"/>
        <w:rPr>
          <w:rFonts w:ascii="Tahoma" w:hAnsi="Tahoma" w:cs="Tahoma"/>
          <w:b/>
          <w:sz w:val="18"/>
          <w:szCs w:val="18"/>
        </w:rPr>
      </w:pPr>
      <w:r w:rsidRPr="009808CA">
        <w:rPr>
          <w:rFonts w:ascii="Tahoma" w:hAnsi="Tahoma" w:cs="Tahoma"/>
          <w:b/>
          <w:sz w:val="18"/>
          <w:szCs w:val="18"/>
        </w:rPr>
        <w:t>doporučuje Zastupitelstvu města Frýdku-Místku rozhodnout</w:t>
      </w:r>
    </w:p>
    <w:p w:rsidR="004A3761" w:rsidRDefault="004A3761" w:rsidP="004A3761">
      <w:pPr>
        <w:tabs>
          <w:tab w:val="left" w:pos="284"/>
        </w:tabs>
        <w:spacing w:after="0" w:line="240" w:lineRule="auto"/>
        <w:jc w:val="both"/>
        <w:rPr>
          <w:rFonts w:ascii="Tahoma" w:hAnsi="Tahoma" w:cs="Tahoma"/>
          <w:b/>
          <w:sz w:val="18"/>
          <w:szCs w:val="18"/>
        </w:rPr>
      </w:pPr>
      <w:r w:rsidRPr="002655F5">
        <w:rPr>
          <w:rFonts w:ascii="Tahoma" w:hAnsi="Tahoma" w:cs="Tahoma"/>
          <w:b/>
          <w:sz w:val="18"/>
          <w:szCs w:val="18"/>
        </w:rPr>
        <w:t xml:space="preserve">o poskytnutí investiční dotace z dotačního programu „Podpora </w:t>
      </w:r>
      <w:r>
        <w:rPr>
          <w:rFonts w:ascii="Tahoma" w:hAnsi="Tahoma" w:cs="Tahoma"/>
          <w:b/>
          <w:sz w:val="18"/>
          <w:szCs w:val="18"/>
        </w:rPr>
        <w:t>napojení na vodohospodářskou infrastrukturu města</w:t>
      </w:r>
      <w:r w:rsidRPr="002655F5">
        <w:rPr>
          <w:rFonts w:ascii="Tahoma" w:hAnsi="Tahoma" w:cs="Tahoma"/>
          <w:b/>
          <w:sz w:val="18"/>
          <w:szCs w:val="18"/>
        </w:rPr>
        <w:t xml:space="preserve"> pro rok 202</w:t>
      </w:r>
      <w:r>
        <w:rPr>
          <w:rFonts w:ascii="Tahoma" w:hAnsi="Tahoma" w:cs="Tahoma"/>
          <w:b/>
          <w:sz w:val="18"/>
          <w:szCs w:val="18"/>
        </w:rPr>
        <w:t>2</w:t>
      </w:r>
      <w:r w:rsidRPr="002655F5">
        <w:rPr>
          <w:rFonts w:ascii="Tahoma" w:hAnsi="Tahoma" w:cs="Tahoma"/>
          <w:b/>
          <w:sz w:val="18"/>
          <w:szCs w:val="18"/>
        </w:rPr>
        <w:t>“ a o uzavření veřejnoprávní smlouvy o poskytnutí investiční dotace s těmito subjekty:</w:t>
      </w:r>
    </w:p>
    <w:p w:rsidR="004A3761" w:rsidRDefault="004A3761" w:rsidP="004A3761">
      <w:pPr>
        <w:tabs>
          <w:tab w:val="left" w:pos="284"/>
        </w:tabs>
        <w:spacing w:after="0"/>
        <w:jc w:val="both"/>
        <w:rPr>
          <w:rFonts w:ascii="Tahoma" w:hAnsi="Tahoma" w:cs="Tahoma"/>
          <w:b/>
          <w:sz w:val="18"/>
          <w:szCs w:val="18"/>
        </w:rPr>
      </w:pPr>
    </w:p>
    <w:p w:rsidR="004A3761" w:rsidRPr="00327B6E" w:rsidRDefault="004A3761" w:rsidP="004A3761">
      <w:pPr>
        <w:numPr>
          <w:ilvl w:val="0"/>
          <w:numId w:val="16"/>
        </w:numPr>
        <w:spacing w:after="0" w:line="240" w:lineRule="auto"/>
        <w:ind w:left="709" w:hanging="425"/>
        <w:jc w:val="both"/>
        <w:rPr>
          <w:rFonts w:ascii="Tahoma" w:eastAsia="Calibri" w:hAnsi="Tahoma" w:cs="Tahoma"/>
          <w:sz w:val="18"/>
          <w:szCs w:val="18"/>
        </w:rPr>
      </w:pPr>
      <w:r w:rsidRPr="00B9663D">
        <w:rPr>
          <w:rFonts w:ascii="Tahoma" w:eastAsia="Calibri" w:hAnsi="Tahoma" w:cs="Tahoma"/>
          <w:sz w:val="18"/>
          <w:szCs w:val="18"/>
        </w:rPr>
        <w:t xml:space="preserve">Zuzana </w:t>
      </w:r>
      <w:proofErr w:type="spellStart"/>
      <w:r w:rsidRPr="00B9663D">
        <w:rPr>
          <w:rFonts w:ascii="Tahoma" w:eastAsia="Calibri" w:hAnsi="Tahoma" w:cs="Tahoma"/>
          <w:sz w:val="18"/>
          <w:szCs w:val="18"/>
        </w:rPr>
        <w:t>Dlabajová</w:t>
      </w:r>
      <w:proofErr w:type="spellEnd"/>
      <w:r w:rsidRPr="00327B6E">
        <w:rPr>
          <w:rFonts w:ascii="Tahoma" w:eastAsia="Calibri" w:hAnsi="Tahoma" w:cs="Tahoma"/>
          <w:sz w:val="18"/>
          <w:szCs w:val="18"/>
        </w:rPr>
        <w:t>, trvale bytem</w:t>
      </w:r>
      <w:r w:rsidR="003B6147">
        <w:rPr>
          <w:rFonts w:ascii="Tahoma" w:eastAsia="Calibri" w:hAnsi="Tahoma" w:cs="Tahoma"/>
          <w:sz w:val="18"/>
          <w:szCs w:val="18"/>
        </w:rPr>
        <w:t xml:space="preserve"> </w:t>
      </w:r>
      <w:r w:rsidR="00EF2786" w:rsidRPr="00EF2786">
        <w:rPr>
          <w:rFonts w:ascii="Tahoma" w:eastAsia="Calibri" w:hAnsi="Tahoma" w:cs="Tahoma"/>
          <w:sz w:val="18"/>
          <w:szCs w:val="18"/>
          <w:highlight w:val="black"/>
        </w:rPr>
        <w:t>******* *****, ***** ***** *********</w:t>
      </w:r>
      <w:r>
        <w:rPr>
          <w:rFonts w:ascii="Tahoma" w:eastAsia="Calibri" w:hAnsi="Tahoma" w:cs="Tahoma"/>
          <w:sz w:val="18"/>
          <w:szCs w:val="18"/>
        </w:rPr>
        <w:t>,</w:t>
      </w:r>
      <w:r w:rsidRPr="00327B6E">
        <w:rPr>
          <w:rFonts w:ascii="Tahoma" w:eastAsia="Calibri" w:hAnsi="Tahoma" w:cs="Tahoma"/>
          <w:sz w:val="18"/>
          <w:szCs w:val="18"/>
        </w:rPr>
        <w:t xml:space="preserve"> ve výši </w:t>
      </w:r>
      <w:r>
        <w:rPr>
          <w:rFonts w:ascii="Tahoma" w:eastAsia="Calibri" w:hAnsi="Tahoma" w:cs="Tahoma"/>
          <w:sz w:val="18"/>
          <w:szCs w:val="18"/>
        </w:rPr>
        <w:t xml:space="preserve">20 000 Kč </w:t>
      </w:r>
      <w:r>
        <w:rPr>
          <w:rFonts w:ascii="Tahoma" w:eastAsia="Calibri" w:hAnsi="Tahoma" w:cs="Tahoma"/>
          <w:sz w:val="18"/>
          <w:szCs w:val="18"/>
        </w:rPr>
        <w:br/>
        <w:t>na připojení</w:t>
      </w:r>
      <w:r w:rsidRPr="00327B6E">
        <w:rPr>
          <w:rFonts w:ascii="Tahoma" w:eastAsia="Calibri" w:hAnsi="Tahoma" w:cs="Tahoma"/>
          <w:sz w:val="18"/>
          <w:szCs w:val="18"/>
        </w:rPr>
        <w:t xml:space="preserve"> rodinného domu č. p. </w:t>
      </w:r>
      <w:r>
        <w:rPr>
          <w:rFonts w:ascii="Tahoma" w:eastAsia="Calibri" w:hAnsi="Tahoma" w:cs="Tahoma"/>
          <w:sz w:val="18"/>
          <w:szCs w:val="18"/>
        </w:rPr>
        <w:t>71</w:t>
      </w:r>
      <w:r w:rsidRPr="00327B6E">
        <w:rPr>
          <w:rFonts w:ascii="Tahoma" w:eastAsia="Calibri" w:hAnsi="Tahoma" w:cs="Tahoma"/>
          <w:sz w:val="18"/>
          <w:szCs w:val="18"/>
        </w:rPr>
        <w:t xml:space="preserve"> na ul. </w:t>
      </w:r>
      <w:r>
        <w:rPr>
          <w:rFonts w:ascii="Tahoma" w:eastAsia="Calibri" w:hAnsi="Tahoma" w:cs="Tahoma"/>
          <w:sz w:val="18"/>
          <w:szCs w:val="18"/>
        </w:rPr>
        <w:t>Příborská</w:t>
      </w:r>
      <w:r w:rsidRPr="00327B6E">
        <w:rPr>
          <w:rFonts w:ascii="Tahoma" w:eastAsia="Calibri" w:hAnsi="Tahoma" w:cs="Tahoma"/>
          <w:sz w:val="18"/>
          <w:szCs w:val="18"/>
        </w:rPr>
        <w:t xml:space="preserve"> ve Frýdku-Místku</w:t>
      </w:r>
      <w:r>
        <w:rPr>
          <w:rFonts w:ascii="Tahoma" w:eastAsia="Calibri" w:hAnsi="Tahoma" w:cs="Tahoma"/>
          <w:sz w:val="18"/>
          <w:szCs w:val="18"/>
        </w:rPr>
        <w:t xml:space="preserve"> na kanalizační řad</w:t>
      </w:r>
      <w:r w:rsidRPr="00327B6E">
        <w:rPr>
          <w:rFonts w:ascii="Tahoma" w:eastAsia="Calibri" w:hAnsi="Tahoma" w:cs="Tahoma"/>
          <w:sz w:val="18"/>
          <w:szCs w:val="18"/>
        </w:rPr>
        <w:t xml:space="preserve">, dle přílohy </w:t>
      </w:r>
      <w:r>
        <w:rPr>
          <w:rFonts w:ascii="Tahoma" w:eastAsia="Calibri" w:hAnsi="Tahoma" w:cs="Tahoma"/>
          <w:sz w:val="18"/>
          <w:szCs w:val="18"/>
        </w:rPr>
        <w:br/>
      </w:r>
      <w:r w:rsidRPr="00327B6E">
        <w:rPr>
          <w:rFonts w:ascii="Tahoma" w:eastAsia="Calibri" w:hAnsi="Tahoma" w:cs="Tahoma"/>
          <w:sz w:val="18"/>
          <w:szCs w:val="18"/>
        </w:rPr>
        <w:t>č. 1 k usnesení;</w:t>
      </w:r>
    </w:p>
    <w:p w:rsidR="004A3761" w:rsidRPr="00327B6E" w:rsidRDefault="004A3761" w:rsidP="004A3761">
      <w:pPr>
        <w:numPr>
          <w:ilvl w:val="0"/>
          <w:numId w:val="16"/>
        </w:numPr>
        <w:spacing w:after="0" w:line="240" w:lineRule="auto"/>
        <w:ind w:left="709" w:hanging="425"/>
        <w:jc w:val="both"/>
        <w:rPr>
          <w:rFonts w:ascii="Tahoma" w:eastAsia="Calibri" w:hAnsi="Tahoma" w:cs="Tahoma"/>
          <w:sz w:val="18"/>
          <w:szCs w:val="18"/>
        </w:rPr>
      </w:pPr>
      <w:r w:rsidRPr="00CE7E8D">
        <w:rPr>
          <w:rFonts w:ascii="Tahoma" w:eastAsia="Calibri" w:hAnsi="Tahoma" w:cs="Tahoma"/>
          <w:sz w:val="18"/>
          <w:szCs w:val="18"/>
        </w:rPr>
        <w:lastRenderedPageBreak/>
        <w:t xml:space="preserve">Karel </w:t>
      </w:r>
      <w:proofErr w:type="spellStart"/>
      <w:r w:rsidRPr="00CE7E8D">
        <w:rPr>
          <w:rFonts w:ascii="Tahoma" w:eastAsia="Calibri" w:hAnsi="Tahoma" w:cs="Tahoma"/>
          <w:sz w:val="18"/>
          <w:szCs w:val="18"/>
        </w:rPr>
        <w:t>Najdek</w:t>
      </w:r>
      <w:proofErr w:type="spellEnd"/>
      <w:r w:rsidRPr="00327B6E">
        <w:rPr>
          <w:rFonts w:ascii="Tahoma" w:eastAsia="Calibri" w:hAnsi="Tahoma" w:cs="Tahoma"/>
          <w:sz w:val="18"/>
          <w:szCs w:val="18"/>
        </w:rPr>
        <w:t xml:space="preserve">, trvale bytem </w:t>
      </w:r>
      <w:r w:rsidR="0092378C" w:rsidRPr="0092378C">
        <w:rPr>
          <w:rFonts w:ascii="Tahoma" w:hAnsi="Tahoma" w:cs="Tahoma"/>
          <w:sz w:val="18"/>
          <w:szCs w:val="18"/>
          <w:highlight w:val="black"/>
        </w:rPr>
        <w:t>****** ***** ****, ****** ******</w:t>
      </w:r>
      <w:r w:rsidRPr="00327B6E">
        <w:rPr>
          <w:rFonts w:ascii="Tahoma" w:eastAsia="Calibri" w:hAnsi="Tahoma" w:cs="Tahoma"/>
          <w:sz w:val="18"/>
          <w:szCs w:val="18"/>
        </w:rPr>
        <w:t xml:space="preserve">, ve výši </w:t>
      </w:r>
      <w:r>
        <w:rPr>
          <w:rFonts w:ascii="Tahoma" w:eastAsia="Calibri" w:hAnsi="Tahoma" w:cs="Tahoma"/>
          <w:sz w:val="18"/>
          <w:szCs w:val="18"/>
        </w:rPr>
        <w:t>2</w:t>
      </w:r>
      <w:r w:rsidRPr="00327B6E">
        <w:rPr>
          <w:rFonts w:ascii="Tahoma" w:eastAsia="Calibri" w:hAnsi="Tahoma" w:cs="Tahoma"/>
          <w:sz w:val="18"/>
          <w:szCs w:val="18"/>
        </w:rPr>
        <w:t xml:space="preserve">0 000 Kč, </w:t>
      </w:r>
      <w:r>
        <w:rPr>
          <w:rFonts w:ascii="Tahoma" w:eastAsia="Calibri" w:hAnsi="Tahoma" w:cs="Tahoma"/>
          <w:sz w:val="18"/>
          <w:szCs w:val="18"/>
        </w:rPr>
        <w:br/>
      </w:r>
      <w:r w:rsidRPr="00327B6E">
        <w:rPr>
          <w:rFonts w:ascii="Tahoma" w:eastAsia="Calibri" w:hAnsi="Tahoma" w:cs="Tahoma"/>
          <w:sz w:val="18"/>
          <w:szCs w:val="18"/>
        </w:rPr>
        <w:t xml:space="preserve">na </w:t>
      </w:r>
      <w:r>
        <w:rPr>
          <w:rFonts w:ascii="Tahoma" w:eastAsia="Calibri" w:hAnsi="Tahoma" w:cs="Tahoma"/>
          <w:sz w:val="18"/>
          <w:szCs w:val="18"/>
        </w:rPr>
        <w:t>připojení</w:t>
      </w:r>
      <w:r w:rsidRPr="00327B6E">
        <w:rPr>
          <w:rFonts w:ascii="Tahoma" w:eastAsia="Calibri" w:hAnsi="Tahoma" w:cs="Tahoma"/>
          <w:sz w:val="18"/>
          <w:szCs w:val="18"/>
        </w:rPr>
        <w:t xml:space="preserve"> rodinného domu č. p. </w:t>
      </w:r>
      <w:r>
        <w:rPr>
          <w:rFonts w:ascii="Tahoma" w:eastAsia="Calibri" w:hAnsi="Tahoma" w:cs="Tahoma"/>
          <w:sz w:val="18"/>
          <w:szCs w:val="18"/>
        </w:rPr>
        <w:t>28</w:t>
      </w:r>
      <w:r w:rsidRPr="00327B6E">
        <w:rPr>
          <w:rFonts w:ascii="Tahoma" w:eastAsia="Calibri" w:hAnsi="Tahoma" w:cs="Tahoma"/>
          <w:sz w:val="18"/>
          <w:szCs w:val="18"/>
        </w:rPr>
        <w:t xml:space="preserve"> </w:t>
      </w:r>
      <w:r>
        <w:rPr>
          <w:rFonts w:ascii="Tahoma" w:eastAsia="Calibri" w:hAnsi="Tahoma" w:cs="Tahoma"/>
          <w:sz w:val="18"/>
          <w:szCs w:val="18"/>
        </w:rPr>
        <w:t xml:space="preserve">na ul. Za Školou </w:t>
      </w:r>
      <w:r w:rsidRPr="00327B6E">
        <w:rPr>
          <w:rFonts w:ascii="Tahoma" w:eastAsia="Calibri" w:hAnsi="Tahoma" w:cs="Tahoma"/>
          <w:sz w:val="18"/>
          <w:szCs w:val="18"/>
        </w:rPr>
        <w:t xml:space="preserve">ve </w:t>
      </w:r>
      <w:r>
        <w:rPr>
          <w:rFonts w:ascii="Tahoma" w:eastAsia="Calibri" w:hAnsi="Tahoma" w:cs="Tahoma"/>
          <w:sz w:val="18"/>
          <w:szCs w:val="18"/>
        </w:rPr>
        <w:t>Frýdku-Místku</w:t>
      </w:r>
      <w:r w:rsidRPr="00327B6E">
        <w:rPr>
          <w:rFonts w:ascii="Tahoma" w:eastAsia="Calibri" w:hAnsi="Tahoma" w:cs="Tahoma"/>
          <w:sz w:val="18"/>
          <w:szCs w:val="18"/>
        </w:rPr>
        <w:t xml:space="preserve"> </w:t>
      </w:r>
      <w:r>
        <w:rPr>
          <w:rFonts w:ascii="Tahoma" w:eastAsia="Calibri" w:hAnsi="Tahoma" w:cs="Tahoma"/>
          <w:sz w:val="18"/>
          <w:szCs w:val="18"/>
        </w:rPr>
        <w:t>na kanalizační řad</w:t>
      </w:r>
      <w:r w:rsidRPr="00327B6E">
        <w:rPr>
          <w:rFonts w:ascii="Tahoma" w:eastAsia="Calibri" w:hAnsi="Tahoma" w:cs="Tahoma"/>
          <w:sz w:val="18"/>
          <w:szCs w:val="18"/>
        </w:rPr>
        <w:t xml:space="preserve">, dle přílohy </w:t>
      </w:r>
      <w:r>
        <w:rPr>
          <w:rFonts w:ascii="Tahoma" w:eastAsia="Calibri" w:hAnsi="Tahoma" w:cs="Tahoma"/>
          <w:sz w:val="18"/>
          <w:szCs w:val="18"/>
        </w:rPr>
        <w:br/>
      </w:r>
      <w:r w:rsidRPr="00327B6E">
        <w:rPr>
          <w:rFonts w:ascii="Tahoma" w:eastAsia="Calibri" w:hAnsi="Tahoma" w:cs="Tahoma"/>
          <w:sz w:val="18"/>
          <w:szCs w:val="18"/>
        </w:rPr>
        <w:t>č. 2 k usnesení;</w:t>
      </w:r>
    </w:p>
    <w:p w:rsidR="004A3761" w:rsidRDefault="004A3761" w:rsidP="004A3761">
      <w:pPr>
        <w:numPr>
          <w:ilvl w:val="0"/>
          <w:numId w:val="16"/>
        </w:numPr>
        <w:spacing w:after="0" w:line="240" w:lineRule="auto"/>
        <w:ind w:left="709" w:hanging="425"/>
        <w:jc w:val="both"/>
        <w:rPr>
          <w:rFonts w:ascii="Tahoma" w:eastAsia="Calibri" w:hAnsi="Tahoma" w:cs="Tahoma"/>
          <w:sz w:val="18"/>
          <w:szCs w:val="18"/>
        </w:rPr>
      </w:pPr>
      <w:r w:rsidRPr="00CE7E8D">
        <w:rPr>
          <w:rFonts w:ascii="Tahoma" w:eastAsia="Calibri" w:hAnsi="Tahoma" w:cs="Tahoma"/>
          <w:sz w:val="18"/>
          <w:szCs w:val="18"/>
        </w:rPr>
        <w:t xml:space="preserve">Jana </w:t>
      </w:r>
      <w:proofErr w:type="spellStart"/>
      <w:r w:rsidRPr="00CE7E8D">
        <w:rPr>
          <w:rFonts w:ascii="Tahoma" w:eastAsia="Calibri" w:hAnsi="Tahoma" w:cs="Tahoma"/>
          <w:sz w:val="18"/>
          <w:szCs w:val="18"/>
        </w:rPr>
        <w:t>Kupčáková</w:t>
      </w:r>
      <w:proofErr w:type="spellEnd"/>
      <w:r w:rsidRPr="00327B6E">
        <w:rPr>
          <w:rFonts w:ascii="Tahoma" w:eastAsia="Calibri" w:hAnsi="Tahoma" w:cs="Tahoma"/>
          <w:sz w:val="18"/>
          <w:szCs w:val="18"/>
        </w:rPr>
        <w:t>,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Pr="00327B6E">
        <w:rPr>
          <w:rFonts w:ascii="Tahoma" w:eastAsia="Calibri" w:hAnsi="Tahoma" w:cs="Tahoma"/>
          <w:sz w:val="18"/>
          <w:szCs w:val="18"/>
        </w:rPr>
        <w:t xml:space="preserve">, ve výši </w:t>
      </w:r>
      <w:r>
        <w:rPr>
          <w:rFonts w:ascii="Tahoma" w:eastAsia="Calibri" w:hAnsi="Tahoma" w:cs="Tahoma"/>
          <w:sz w:val="18"/>
          <w:szCs w:val="18"/>
        </w:rPr>
        <w:t>2</w:t>
      </w:r>
      <w:r w:rsidRPr="00327B6E">
        <w:rPr>
          <w:rFonts w:ascii="Tahoma" w:eastAsia="Calibri" w:hAnsi="Tahoma" w:cs="Tahoma"/>
          <w:sz w:val="18"/>
          <w:szCs w:val="18"/>
        </w:rPr>
        <w:t xml:space="preserve">0 000 Kč, </w:t>
      </w:r>
      <w:r w:rsidRPr="00AA4349">
        <w:rPr>
          <w:rFonts w:ascii="Tahoma" w:eastAsia="Calibri" w:hAnsi="Tahoma" w:cs="Tahoma"/>
          <w:sz w:val="18"/>
          <w:szCs w:val="18"/>
        </w:rPr>
        <w:t>na </w:t>
      </w:r>
      <w:r>
        <w:rPr>
          <w:rFonts w:ascii="Tahoma" w:eastAsia="Calibri" w:hAnsi="Tahoma" w:cs="Tahoma"/>
          <w:sz w:val="18"/>
          <w:szCs w:val="18"/>
        </w:rPr>
        <w:t xml:space="preserve">připojení rodinného domu č. p. 47 na ul. Příborská ve </w:t>
      </w:r>
      <w:r w:rsidRPr="00327B6E">
        <w:rPr>
          <w:rFonts w:ascii="Tahoma" w:eastAsia="Calibri" w:hAnsi="Tahoma" w:cs="Tahoma"/>
          <w:sz w:val="18"/>
          <w:szCs w:val="18"/>
        </w:rPr>
        <w:t xml:space="preserve">Frýdku-Místku </w:t>
      </w:r>
      <w:r>
        <w:rPr>
          <w:rFonts w:ascii="Tahoma" w:eastAsia="Calibri" w:hAnsi="Tahoma" w:cs="Tahoma"/>
          <w:sz w:val="18"/>
          <w:szCs w:val="18"/>
        </w:rPr>
        <w:t>na kanalizační řad</w:t>
      </w:r>
      <w:r w:rsidRPr="00327B6E">
        <w:rPr>
          <w:rFonts w:ascii="Tahoma" w:eastAsia="Calibri" w:hAnsi="Tahoma" w:cs="Tahoma"/>
          <w:sz w:val="18"/>
          <w:szCs w:val="18"/>
        </w:rPr>
        <w:t xml:space="preserve">, dle přílohy </w:t>
      </w:r>
      <w:r>
        <w:rPr>
          <w:rFonts w:ascii="Tahoma" w:eastAsia="Calibri" w:hAnsi="Tahoma" w:cs="Tahoma"/>
          <w:sz w:val="18"/>
          <w:szCs w:val="18"/>
        </w:rPr>
        <w:br/>
      </w:r>
      <w:r w:rsidRPr="00327B6E">
        <w:rPr>
          <w:rFonts w:ascii="Tahoma" w:eastAsia="Calibri" w:hAnsi="Tahoma" w:cs="Tahoma"/>
          <w:sz w:val="18"/>
          <w:szCs w:val="18"/>
        </w:rPr>
        <w:t>č. 3 k</w:t>
      </w:r>
      <w:r>
        <w:rPr>
          <w:rFonts w:ascii="Tahoma" w:eastAsia="Calibri" w:hAnsi="Tahoma" w:cs="Tahoma"/>
          <w:sz w:val="18"/>
          <w:szCs w:val="18"/>
        </w:rPr>
        <w:t> </w:t>
      </w:r>
      <w:r w:rsidRPr="00327B6E">
        <w:rPr>
          <w:rFonts w:ascii="Tahoma" w:eastAsia="Calibri" w:hAnsi="Tahoma" w:cs="Tahoma"/>
          <w:sz w:val="18"/>
          <w:szCs w:val="18"/>
        </w:rPr>
        <w:t>usnesení</w:t>
      </w:r>
      <w:r>
        <w:rPr>
          <w:rFonts w:ascii="Tahoma" w:eastAsia="Calibri" w:hAnsi="Tahoma" w:cs="Tahoma"/>
          <w:sz w:val="18"/>
          <w:szCs w:val="18"/>
        </w:rPr>
        <w:t>.</w:t>
      </w:r>
    </w:p>
    <w:p w:rsidR="004A3761" w:rsidRPr="00327B6E" w:rsidRDefault="004A3761" w:rsidP="004A3761">
      <w:pPr>
        <w:numPr>
          <w:ilvl w:val="0"/>
          <w:numId w:val="16"/>
        </w:numPr>
        <w:spacing w:after="0" w:line="240" w:lineRule="auto"/>
        <w:ind w:left="709" w:hanging="425"/>
        <w:jc w:val="both"/>
        <w:rPr>
          <w:rFonts w:ascii="Tahoma" w:eastAsia="Calibri" w:hAnsi="Tahoma" w:cs="Tahoma"/>
          <w:sz w:val="18"/>
          <w:szCs w:val="18"/>
        </w:rPr>
      </w:pPr>
      <w:r w:rsidRPr="00AD18A4">
        <w:rPr>
          <w:rFonts w:ascii="Tahoma" w:eastAsia="Calibri" w:hAnsi="Tahoma" w:cs="Tahoma"/>
          <w:sz w:val="18"/>
          <w:szCs w:val="18"/>
        </w:rPr>
        <w:t>Barbora Vraštilová</w:t>
      </w:r>
      <w:r>
        <w:rPr>
          <w:rFonts w:ascii="Tahoma" w:eastAsia="Calibri" w:hAnsi="Tahoma" w:cs="Tahoma"/>
          <w:sz w:val="18"/>
          <w:szCs w:val="18"/>
        </w:rPr>
        <w:t>,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Pr>
          <w:rFonts w:ascii="Tahoma" w:eastAsia="Calibri" w:hAnsi="Tahoma" w:cs="Tahoma"/>
          <w:sz w:val="18"/>
          <w:szCs w:val="18"/>
        </w:rPr>
        <w:t xml:space="preserve">, ve výši 20 000 Kč, </w:t>
      </w:r>
      <w:r>
        <w:rPr>
          <w:rFonts w:ascii="Tahoma" w:eastAsia="Calibri" w:hAnsi="Tahoma" w:cs="Tahoma"/>
          <w:sz w:val="18"/>
          <w:szCs w:val="18"/>
        </w:rPr>
        <w:br/>
        <w:t xml:space="preserve">na připojení rodinného domu č. p. 3888 na ul. Nové </w:t>
      </w:r>
      <w:proofErr w:type="gramStart"/>
      <w:r>
        <w:rPr>
          <w:rFonts w:ascii="Tahoma" w:eastAsia="Calibri" w:hAnsi="Tahoma" w:cs="Tahoma"/>
          <w:sz w:val="18"/>
          <w:szCs w:val="18"/>
        </w:rPr>
        <w:t>Dvory - Kamenec</w:t>
      </w:r>
      <w:proofErr w:type="gramEnd"/>
      <w:r>
        <w:rPr>
          <w:rFonts w:ascii="Tahoma" w:eastAsia="Calibri" w:hAnsi="Tahoma" w:cs="Tahoma"/>
          <w:sz w:val="18"/>
          <w:szCs w:val="18"/>
        </w:rPr>
        <w:t xml:space="preserve"> ve Frýdku-Místku na vodovodní řad, a ve výši 20 000 Kč na připojení rodinného domu č. p. 3888 na ul. Nové Dvory - Kamenec na kanalizační řad, dle přílohy č. 4 k usnesení. </w:t>
      </w:r>
    </w:p>
    <w:p w:rsidR="004A3761" w:rsidRPr="000D4E3B" w:rsidRDefault="004A3761" w:rsidP="004A3761">
      <w:pPr>
        <w:spacing w:after="0"/>
        <w:ind w:left="1004"/>
        <w:jc w:val="both"/>
        <w:rPr>
          <w:rFonts w:ascii="Tahoma" w:hAnsi="Tahoma" w:cs="Tahoma"/>
          <w:sz w:val="18"/>
          <w:szCs w:val="18"/>
        </w:rPr>
      </w:pPr>
    </w:p>
    <w:p w:rsidR="002B0492" w:rsidRDefault="002B0492" w:rsidP="002B0492">
      <w:pPr>
        <w:spacing w:after="0"/>
        <w:jc w:val="both"/>
        <w:rPr>
          <w:rFonts w:ascii="Tahoma" w:hAnsi="Tahoma" w:cs="Tahoma"/>
          <w:b/>
          <w:sz w:val="18"/>
          <w:szCs w:val="18"/>
        </w:rPr>
      </w:pPr>
    </w:p>
    <w:p w:rsidR="002B0492" w:rsidRPr="002B0492" w:rsidRDefault="00624D4B" w:rsidP="0047186C">
      <w:pPr>
        <w:spacing w:after="0"/>
        <w:ind w:left="1560" w:hanging="1560"/>
        <w:jc w:val="both"/>
        <w:rPr>
          <w:rFonts w:ascii="Tahoma" w:hAnsi="Tahoma" w:cs="Tahoma"/>
          <w:b/>
          <w:sz w:val="18"/>
          <w:szCs w:val="18"/>
          <w:u w:val="single"/>
        </w:rPr>
      </w:pPr>
      <w:r w:rsidRPr="001A18C8">
        <w:rPr>
          <w:rFonts w:ascii="Tahoma" w:hAnsi="Tahoma" w:cs="Tahoma"/>
          <w:b/>
          <w:sz w:val="20"/>
          <w:szCs w:val="20"/>
        </w:rPr>
        <w:t>39</w:t>
      </w:r>
      <w:r w:rsidR="002B0492" w:rsidRPr="001A18C8">
        <w:rPr>
          <w:rFonts w:ascii="Tahoma" w:hAnsi="Tahoma" w:cs="Tahoma"/>
          <w:b/>
          <w:sz w:val="20"/>
          <w:szCs w:val="20"/>
        </w:rPr>
        <w:t>/105/2022</w:t>
      </w:r>
      <w:r w:rsidR="002B0492" w:rsidRPr="001A18C8">
        <w:rPr>
          <w:rFonts w:ascii="Tahoma" w:hAnsi="Tahoma" w:cs="Tahoma"/>
          <w:b/>
          <w:sz w:val="20"/>
          <w:szCs w:val="20"/>
        </w:rPr>
        <w:tab/>
      </w:r>
      <w:r w:rsidR="002B0492" w:rsidRPr="001A18C8">
        <w:rPr>
          <w:rFonts w:ascii="Tahoma" w:hAnsi="Tahoma" w:cs="Tahoma"/>
          <w:b/>
          <w:sz w:val="20"/>
          <w:szCs w:val="20"/>
          <w:u w:val="single"/>
        </w:rPr>
        <w:t>Návrh na poskytnutí investičních a neinvestičních dotací a uzavření veřejnoprávních smluv o poskytnutí investičních a neinvestičních dotací z dotačního programu</w:t>
      </w:r>
      <w:r w:rsidR="002B0492" w:rsidRPr="002B0492">
        <w:rPr>
          <w:rFonts w:ascii="Tahoma" w:hAnsi="Tahoma" w:cs="Tahoma"/>
          <w:b/>
          <w:sz w:val="18"/>
          <w:szCs w:val="18"/>
          <w:u w:val="single"/>
        </w:rPr>
        <w:t xml:space="preserve"> „Podpora aktivit vedoucích ke zlepšení životního prostředí pro rok 2022“</w:t>
      </w:r>
    </w:p>
    <w:p w:rsidR="002B0492" w:rsidRPr="009808CA" w:rsidRDefault="002B0492" w:rsidP="002B0492">
      <w:pPr>
        <w:spacing w:after="0" w:line="360" w:lineRule="auto"/>
        <w:rPr>
          <w:rFonts w:ascii="Tahoma" w:hAnsi="Tahoma" w:cs="Tahoma"/>
          <w:b/>
          <w:sz w:val="18"/>
          <w:szCs w:val="18"/>
        </w:rPr>
      </w:pPr>
      <w:r w:rsidRPr="009808CA">
        <w:rPr>
          <w:rFonts w:ascii="Tahoma" w:hAnsi="Tahoma" w:cs="Tahoma"/>
          <w:b/>
          <w:sz w:val="18"/>
          <w:szCs w:val="18"/>
        </w:rPr>
        <w:t xml:space="preserve">Rada města </w:t>
      </w:r>
    </w:p>
    <w:p w:rsidR="002B0492" w:rsidRPr="009808CA" w:rsidRDefault="002B0492" w:rsidP="002B0492">
      <w:pPr>
        <w:tabs>
          <w:tab w:val="left" w:pos="284"/>
        </w:tabs>
        <w:spacing w:after="0"/>
        <w:jc w:val="both"/>
        <w:rPr>
          <w:rFonts w:ascii="Tahoma" w:hAnsi="Tahoma" w:cs="Tahoma"/>
          <w:b/>
          <w:sz w:val="18"/>
          <w:szCs w:val="18"/>
        </w:rPr>
      </w:pPr>
      <w:r w:rsidRPr="009808CA">
        <w:rPr>
          <w:rFonts w:ascii="Tahoma" w:hAnsi="Tahoma" w:cs="Tahoma"/>
          <w:b/>
          <w:sz w:val="18"/>
          <w:szCs w:val="18"/>
        </w:rPr>
        <w:t xml:space="preserve">doporučuje Zastupitelstvu města Frýdku-Místku rozhodnout </w:t>
      </w:r>
    </w:p>
    <w:p w:rsidR="002B0492" w:rsidRPr="009808CA" w:rsidRDefault="002B0492" w:rsidP="002B0492">
      <w:pPr>
        <w:spacing w:after="0"/>
        <w:jc w:val="both"/>
        <w:rPr>
          <w:rFonts w:ascii="Tahoma" w:hAnsi="Tahoma" w:cs="Tahoma"/>
          <w:b/>
          <w:sz w:val="18"/>
          <w:szCs w:val="18"/>
        </w:rPr>
      </w:pPr>
    </w:p>
    <w:p w:rsidR="002B0492" w:rsidRDefault="002B0492" w:rsidP="002B0492">
      <w:pPr>
        <w:numPr>
          <w:ilvl w:val="0"/>
          <w:numId w:val="17"/>
        </w:numPr>
        <w:spacing w:after="0" w:line="240" w:lineRule="auto"/>
        <w:ind w:left="284" w:hanging="284"/>
        <w:jc w:val="both"/>
        <w:rPr>
          <w:rFonts w:ascii="Tahoma" w:hAnsi="Tahoma" w:cs="Tahoma"/>
          <w:b/>
          <w:sz w:val="18"/>
          <w:szCs w:val="18"/>
        </w:rPr>
      </w:pPr>
      <w:r w:rsidRPr="002655F5">
        <w:rPr>
          <w:rFonts w:ascii="Tahoma" w:hAnsi="Tahoma" w:cs="Tahoma"/>
          <w:b/>
          <w:sz w:val="18"/>
          <w:szCs w:val="18"/>
        </w:rPr>
        <w:t>o poskytnutí investiční dotace z dotačního programu „Podpora aktivit vedoucích ke zlepšení životního prostředí pro rok 202</w:t>
      </w:r>
      <w:r>
        <w:rPr>
          <w:rFonts w:ascii="Tahoma" w:hAnsi="Tahoma" w:cs="Tahoma"/>
          <w:b/>
          <w:sz w:val="18"/>
          <w:szCs w:val="18"/>
        </w:rPr>
        <w:t>2</w:t>
      </w:r>
      <w:r w:rsidRPr="002655F5">
        <w:rPr>
          <w:rFonts w:ascii="Tahoma" w:hAnsi="Tahoma" w:cs="Tahoma"/>
          <w:b/>
          <w:sz w:val="18"/>
          <w:szCs w:val="18"/>
        </w:rPr>
        <w:t>“ a o uzavření veřejnoprávní smlouvy o poskytnutí investiční dotace s těmito subjekty:</w:t>
      </w:r>
    </w:p>
    <w:p w:rsidR="002B0492" w:rsidRDefault="002B0492" w:rsidP="002B0492">
      <w:pPr>
        <w:spacing w:after="0" w:line="240" w:lineRule="auto"/>
        <w:ind w:left="284"/>
        <w:jc w:val="both"/>
        <w:rPr>
          <w:rFonts w:ascii="Tahoma" w:hAnsi="Tahoma" w:cs="Tahoma"/>
          <w:b/>
          <w:sz w:val="18"/>
          <w:szCs w:val="18"/>
        </w:rPr>
      </w:pPr>
    </w:p>
    <w:p w:rsidR="002B0492" w:rsidRPr="00327B6E" w:rsidRDefault="002B0492" w:rsidP="002B0492">
      <w:pPr>
        <w:numPr>
          <w:ilvl w:val="0"/>
          <w:numId w:val="18"/>
        </w:numPr>
        <w:spacing w:after="0" w:line="240" w:lineRule="auto"/>
        <w:jc w:val="both"/>
        <w:rPr>
          <w:rFonts w:ascii="Tahoma" w:eastAsia="Calibri" w:hAnsi="Tahoma" w:cs="Tahoma"/>
          <w:sz w:val="18"/>
          <w:szCs w:val="18"/>
        </w:rPr>
      </w:pPr>
      <w:r w:rsidRPr="001C14F8">
        <w:rPr>
          <w:rFonts w:ascii="Tahoma" w:eastAsia="Calibri" w:hAnsi="Tahoma" w:cs="Tahoma"/>
          <w:sz w:val="18"/>
          <w:szCs w:val="18"/>
        </w:rPr>
        <w:t xml:space="preserve">Jakub </w:t>
      </w:r>
      <w:proofErr w:type="spellStart"/>
      <w:r w:rsidRPr="001C14F8">
        <w:rPr>
          <w:rFonts w:ascii="Tahoma" w:eastAsia="Calibri" w:hAnsi="Tahoma" w:cs="Tahoma"/>
          <w:sz w:val="18"/>
          <w:szCs w:val="18"/>
        </w:rPr>
        <w:t>Schleis</w:t>
      </w:r>
      <w:proofErr w:type="spellEnd"/>
      <w:r w:rsidRPr="00327B6E">
        <w:rPr>
          <w:rFonts w:ascii="Tahoma" w:eastAsia="Calibri" w:hAnsi="Tahoma" w:cs="Tahoma"/>
          <w:sz w:val="18"/>
          <w:szCs w:val="18"/>
        </w:rPr>
        <w:t>,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Pr="00327B6E">
        <w:rPr>
          <w:rFonts w:ascii="Tahoma" w:eastAsia="Calibri" w:hAnsi="Tahoma" w:cs="Tahoma"/>
          <w:sz w:val="18"/>
          <w:szCs w:val="18"/>
        </w:rPr>
        <w:t xml:space="preserve">, ve výši 50 000 Kč, na změnu způsobu vytápění – pořízení tepelného čerpadla pro vytápění rodinného domu č. p. </w:t>
      </w:r>
      <w:r>
        <w:rPr>
          <w:rFonts w:ascii="Tahoma" w:eastAsia="Calibri" w:hAnsi="Tahoma" w:cs="Tahoma"/>
          <w:sz w:val="18"/>
          <w:szCs w:val="18"/>
        </w:rPr>
        <w:t>1818</w:t>
      </w:r>
      <w:r w:rsidRPr="00327B6E">
        <w:rPr>
          <w:rFonts w:ascii="Tahoma" w:eastAsia="Calibri" w:hAnsi="Tahoma" w:cs="Tahoma"/>
          <w:sz w:val="18"/>
          <w:szCs w:val="18"/>
        </w:rPr>
        <w:t xml:space="preserve"> </w:t>
      </w:r>
      <w:r>
        <w:rPr>
          <w:rFonts w:ascii="Tahoma" w:eastAsia="Calibri" w:hAnsi="Tahoma" w:cs="Tahoma"/>
          <w:sz w:val="18"/>
          <w:szCs w:val="18"/>
        </w:rPr>
        <w:br/>
      </w:r>
      <w:r w:rsidRPr="00327B6E">
        <w:rPr>
          <w:rFonts w:ascii="Tahoma" w:eastAsia="Calibri" w:hAnsi="Tahoma" w:cs="Tahoma"/>
          <w:sz w:val="18"/>
          <w:szCs w:val="18"/>
        </w:rPr>
        <w:t xml:space="preserve">ve </w:t>
      </w:r>
      <w:r>
        <w:rPr>
          <w:rFonts w:ascii="Tahoma" w:eastAsia="Calibri" w:hAnsi="Tahoma" w:cs="Tahoma"/>
          <w:sz w:val="18"/>
          <w:szCs w:val="18"/>
        </w:rPr>
        <w:t>Frýdku-Místku</w:t>
      </w:r>
      <w:r w:rsidRPr="00327B6E">
        <w:rPr>
          <w:rFonts w:ascii="Tahoma" w:eastAsia="Calibri" w:hAnsi="Tahoma" w:cs="Tahoma"/>
          <w:sz w:val="18"/>
          <w:szCs w:val="18"/>
        </w:rPr>
        <w:t xml:space="preserve"> jako náhradu za stávající vytápění pevnými palivy, dle přílohy č. </w:t>
      </w:r>
      <w:r>
        <w:rPr>
          <w:rFonts w:ascii="Tahoma" w:eastAsia="Calibri" w:hAnsi="Tahoma" w:cs="Tahoma"/>
          <w:sz w:val="18"/>
          <w:szCs w:val="18"/>
        </w:rPr>
        <w:t>1</w:t>
      </w:r>
      <w:r w:rsidRPr="00327B6E">
        <w:rPr>
          <w:rFonts w:ascii="Tahoma" w:eastAsia="Calibri" w:hAnsi="Tahoma" w:cs="Tahoma"/>
          <w:sz w:val="18"/>
          <w:szCs w:val="18"/>
        </w:rPr>
        <w:t xml:space="preserve"> k usnesení;</w:t>
      </w:r>
    </w:p>
    <w:p w:rsidR="002B0492" w:rsidRPr="00327B6E" w:rsidRDefault="002B0492" w:rsidP="002B0492">
      <w:pPr>
        <w:numPr>
          <w:ilvl w:val="0"/>
          <w:numId w:val="18"/>
        </w:numPr>
        <w:spacing w:after="0" w:line="240" w:lineRule="auto"/>
        <w:ind w:left="709" w:hanging="425"/>
        <w:jc w:val="both"/>
        <w:rPr>
          <w:rFonts w:ascii="Tahoma" w:eastAsia="Calibri" w:hAnsi="Tahoma" w:cs="Tahoma"/>
          <w:sz w:val="18"/>
          <w:szCs w:val="18"/>
        </w:rPr>
      </w:pPr>
      <w:r w:rsidRPr="00AA4349">
        <w:rPr>
          <w:rFonts w:ascii="Tahoma" w:eastAsia="Calibri" w:hAnsi="Tahoma" w:cs="Tahoma"/>
          <w:sz w:val="18"/>
          <w:szCs w:val="18"/>
        </w:rPr>
        <w:t>Viktor Kučera</w:t>
      </w:r>
      <w:r w:rsidRPr="00327B6E">
        <w:rPr>
          <w:rFonts w:ascii="Tahoma" w:eastAsia="Calibri" w:hAnsi="Tahoma" w:cs="Tahoma"/>
          <w:sz w:val="18"/>
          <w:szCs w:val="18"/>
        </w:rPr>
        <w:t>,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Pr="00327B6E">
        <w:rPr>
          <w:rFonts w:ascii="Tahoma" w:eastAsia="Calibri" w:hAnsi="Tahoma" w:cs="Tahoma"/>
          <w:sz w:val="18"/>
          <w:szCs w:val="18"/>
        </w:rPr>
        <w:t xml:space="preserve">, ve výši 50 000 Kč, </w:t>
      </w:r>
      <w:r w:rsidRPr="00AA4349">
        <w:rPr>
          <w:rFonts w:ascii="Tahoma" w:eastAsia="Calibri" w:hAnsi="Tahoma" w:cs="Tahoma"/>
          <w:sz w:val="18"/>
          <w:szCs w:val="18"/>
        </w:rPr>
        <w:t>na zřízení domovní čistírny odpadních vod</w:t>
      </w:r>
      <w:r>
        <w:rPr>
          <w:rFonts w:ascii="Tahoma" w:eastAsia="Calibri" w:hAnsi="Tahoma" w:cs="Tahoma"/>
          <w:sz w:val="18"/>
          <w:szCs w:val="18"/>
        </w:rPr>
        <w:t xml:space="preserve"> pro</w:t>
      </w:r>
      <w:r w:rsidRPr="00327B6E">
        <w:rPr>
          <w:rFonts w:ascii="Tahoma" w:eastAsia="Calibri" w:hAnsi="Tahoma" w:cs="Tahoma"/>
          <w:sz w:val="18"/>
          <w:szCs w:val="18"/>
        </w:rPr>
        <w:t xml:space="preserve"> rodinn</w:t>
      </w:r>
      <w:r>
        <w:rPr>
          <w:rFonts w:ascii="Tahoma" w:eastAsia="Calibri" w:hAnsi="Tahoma" w:cs="Tahoma"/>
          <w:sz w:val="18"/>
          <w:szCs w:val="18"/>
        </w:rPr>
        <w:t>ý</w:t>
      </w:r>
      <w:r w:rsidRPr="00327B6E">
        <w:rPr>
          <w:rFonts w:ascii="Tahoma" w:eastAsia="Calibri" w:hAnsi="Tahoma" w:cs="Tahoma"/>
          <w:sz w:val="18"/>
          <w:szCs w:val="18"/>
        </w:rPr>
        <w:t xml:space="preserve"> d</w:t>
      </w:r>
      <w:r>
        <w:rPr>
          <w:rFonts w:ascii="Tahoma" w:eastAsia="Calibri" w:hAnsi="Tahoma" w:cs="Tahoma"/>
          <w:sz w:val="18"/>
          <w:szCs w:val="18"/>
        </w:rPr>
        <w:t>ům</w:t>
      </w:r>
      <w:r w:rsidRPr="00327B6E">
        <w:rPr>
          <w:rFonts w:ascii="Tahoma" w:eastAsia="Calibri" w:hAnsi="Tahoma" w:cs="Tahoma"/>
          <w:sz w:val="18"/>
          <w:szCs w:val="18"/>
        </w:rPr>
        <w:t xml:space="preserve"> č. p. </w:t>
      </w:r>
      <w:r>
        <w:rPr>
          <w:rFonts w:ascii="Tahoma" w:eastAsia="Calibri" w:hAnsi="Tahoma" w:cs="Tahoma"/>
          <w:sz w:val="18"/>
          <w:szCs w:val="18"/>
        </w:rPr>
        <w:t>543</w:t>
      </w:r>
      <w:r w:rsidRPr="00327B6E">
        <w:rPr>
          <w:rFonts w:ascii="Tahoma" w:eastAsia="Calibri" w:hAnsi="Tahoma" w:cs="Tahoma"/>
          <w:sz w:val="18"/>
          <w:szCs w:val="18"/>
        </w:rPr>
        <w:t xml:space="preserve"> </w:t>
      </w:r>
      <w:r>
        <w:rPr>
          <w:rFonts w:ascii="Tahoma" w:eastAsia="Calibri" w:hAnsi="Tahoma" w:cs="Tahoma"/>
          <w:sz w:val="18"/>
          <w:szCs w:val="18"/>
        </w:rPr>
        <w:t>v Lískovci u</w:t>
      </w:r>
      <w:r w:rsidRPr="00327B6E">
        <w:rPr>
          <w:rFonts w:ascii="Tahoma" w:eastAsia="Calibri" w:hAnsi="Tahoma" w:cs="Tahoma"/>
          <w:sz w:val="18"/>
          <w:szCs w:val="18"/>
        </w:rPr>
        <w:t xml:space="preserve"> Frýdku-Místku jako náhradu za </w:t>
      </w:r>
      <w:r>
        <w:rPr>
          <w:rFonts w:ascii="Tahoma" w:eastAsia="Calibri" w:hAnsi="Tahoma" w:cs="Tahoma"/>
          <w:sz w:val="18"/>
          <w:szCs w:val="18"/>
        </w:rPr>
        <w:t>žumpu</w:t>
      </w:r>
      <w:r w:rsidRPr="00327B6E">
        <w:rPr>
          <w:rFonts w:ascii="Tahoma" w:eastAsia="Calibri" w:hAnsi="Tahoma" w:cs="Tahoma"/>
          <w:sz w:val="18"/>
          <w:szCs w:val="18"/>
        </w:rPr>
        <w:t xml:space="preserve">, </w:t>
      </w:r>
      <w:r>
        <w:rPr>
          <w:rFonts w:ascii="Tahoma" w:eastAsia="Calibri" w:hAnsi="Tahoma" w:cs="Tahoma"/>
          <w:sz w:val="18"/>
          <w:szCs w:val="18"/>
        </w:rPr>
        <w:br/>
      </w:r>
      <w:r w:rsidRPr="00327B6E">
        <w:rPr>
          <w:rFonts w:ascii="Tahoma" w:eastAsia="Calibri" w:hAnsi="Tahoma" w:cs="Tahoma"/>
          <w:sz w:val="18"/>
          <w:szCs w:val="18"/>
        </w:rPr>
        <w:t xml:space="preserve">dle přílohy č. </w:t>
      </w:r>
      <w:r>
        <w:rPr>
          <w:rFonts w:ascii="Tahoma" w:eastAsia="Calibri" w:hAnsi="Tahoma" w:cs="Tahoma"/>
          <w:sz w:val="18"/>
          <w:szCs w:val="18"/>
        </w:rPr>
        <w:t>2</w:t>
      </w:r>
      <w:r w:rsidRPr="00327B6E">
        <w:rPr>
          <w:rFonts w:ascii="Tahoma" w:eastAsia="Calibri" w:hAnsi="Tahoma" w:cs="Tahoma"/>
          <w:sz w:val="18"/>
          <w:szCs w:val="18"/>
        </w:rPr>
        <w:t xml:space="preserve"> k usnesení;</w:t>
      </w:r>
    </w:p>
    <w:p w:rsidR="002B0492" w:rsidRPr="00327B6E" w:rsidRDefault="002B0492" w:rsidP="002B0492">
      <w:pPr>
        <w:numPr>
          <w:ilvl w:val="0"/>
          <w:numId w:val="18"/>
        </w:numPr>
        <w:spacing w:after="0" w:line="240" w:lineRule="auto"/>
        <w:ind w:left="709" w:hanging="425"/>
        <w:jc w:val="both"/>
        <w:rPr>
          <w:rFonts w:ascii="Tahoma" w:eastAsia="Calibri" w:hAnsi="Tahoma" w:cs="Tahoma"/>
          <w:sz w:val="18"/>
          <w:szCs w:val="18"/>
        </w:rPr>
      </w:pPr>
      <w:r w:rsidRPr="00474453">
        <w:rPr>
          <w:rFonts w:ascii="Tahoma" w:eastAsia="Calibri" w:hAnsi="Tahoma" w:cs="Tahoma"/>
          <w:sz w:val="18"/>
          <w:szCs w:val="18"/>
        </w:rPr>
        <w:t xml:space="preserve">Lubomír </w:t>
      </w:r>
      <w:proofErr w:type="spellStart"/>
      <w:r w:rsidRPr="00474453">
        <w:rPr>
          <w:rFonts w:ascii="Tahoma" w:eastAsia="Calibri" w:hAnsi="Tahoma" w:cs="Tahoma"/>
          <w:sz w:val="18"/>
          <w:szCs w:val="18"/>
        </w:rPr>
        <w:t>Brchaň</w:t>
      </w:r>
      <w:proofErr w:type="spellEnd"/>
      <w:r>
        <w:rPr>
          <w:rFonts w:ascii="Tahoma" w:eastAsia="Calibri" w:hAnsi="Tahoma" w:cs="Tahoma"/>
          <w:sz w:val="18"/>
          <w:szCs w:val="18"/>
        </w:rPr>
        <w:t>,</w:t>
      </w:r>
      <w:r w:rsidRPr="00327B6E">
        <w:rPr>
          <w:rFonts w:ascii="Tahoma" w:eastAsia="Calibri" w:hAnsi="Tahoma" w:cs="Tahoma"/>
          <w:sz w:val="18"/>
          <w:szCs w:val="18"/>
        </w:rPr>
        <w:t xml:space="preserve"> trvale bytem </w:t>
      </w:r>
      <w:r w:rsidR="0092378C" w:rsidRPr="0092378C">
        <w:rPr>
          <w:rFonts w:ascii="Tahoma" w:hAnsi="Tahoma" w:cs="Tahoma"/>
          <w:sz w:val="18"/>
          <w:szCs w:val="18"/>
          <w:highlight w:val="black"/>
        </w:rPr>
        <w:t>****** ***** ****, ****** ******</w:t>
      </w:r>
      <w:r w:rsidRPr="00327B6E">
        <w:rPr>
          <w:rFonts w:ascii="Tahoma" w:eastAsia="Calibri" w:hAnsi="Tahoma" w:cs="Tahoma"/>
          <w:sz w:val="18"/>
          <w:szCs w:val="18"/>
        </w:rPr>
        <w:t xml:space="preserve">, ve výši 50 000 Kč, na změnu způsobu vytápění – pořízení tepelného čerpadla pro vytápění rodinného domu č. p. </w:t>
      </w:r>
      <w:r>
        <w:rPr>
          <w:rFonts w:ascii="Tahoma" w:eastAsia="Calibri" w:hAnsi="Tahoma" w:cs="Tahoma"/>
          <w:sz w:val="18"/>
          <w:szCs w:val="18"/>
        </w:rPr>
        <w:t>3045</w:t>
      </w:r>
      <w:r w:rsidRPr="00327B6E">
        <w:rPr>
          <w:rFonts w:ascii="Tahoma" w:eastAsia="Calibri" w:hAnsi="Tahoma" w:cs="Tahoma"/>
          <w:sz w:val="18"/>
          <w:szCs w:val="18"/>
        </w:rPr>
        <w:t xml:space="preserve"> </w:t>
      </w:r>
      <w:r w:rsidRPr="00327B6E">
        <w:rPr>
          <w:rFonts w:ascii="Tahoma" w:eastAsia="Calibri" w:hAnsi="Tahoma" w:cs="Tahoma"/>
          <w:sz w:val="18"/>
          <w:szCs w:val="18"/>
        </w:rPr>
        <w:br/>
        <w:t xml:space="preserve">na ul. </w:t>
      </w:r>
      <w:r>
        <w:rPr>
          <w:rFonts w:ascii="Tahoma" w:eastAsia="Calibri" w:hAnsi="Tahoma" w:cs="Tahoma"/>
          <w:sz w:val="18"/>
          <w:szCs w:val="18"/>
        </w:rPr>
        <w:t>Nové Dvory-</w:t>
      </w:r>
      <w:proofErr w:type="spellStart"/>
      <w:r>
        <w:rPr>
          <w:rFonts w:ascii="Tahoma" w:eastAsia="Calibri" w:hAnsi="Tahoma" w:cs="Tahoma"/>
          <w:sz w:val="18"/>
          <w:szCs w:val="18"/>
        </w:rPr>
        <w:t>Vršavec</w:t>
      </w:r>
      <w:proofErr w:type="spellEnd"/>
      <w:r w:rsidRPr="00327B6E">
        <w:rPr>
          <w:rFonts w:ascii="Tahoma" w:eastAsia="Calibri" w:hAnsi="Tahoma" w:cs="Tahoma"/>
          <w:sz w:val="18"/>
          <w:szCs w:val="18"/>
        </w:rPr>
        <w:t xml:space="preserve"> ve Frýdku-Místku jako náhradu za stávající vytápění pevnými palivy, dle přílohy č. </w:t>
      </w:r>
      <w:r>
        <w:rPr>
          <w:rFonts w:ascii="Tahoma" w:eastAsia="Calibri" w:hAnsi="Tahoma" w:cs="Tahoma"/>
          <w:sz w:val="18"/>
          <w:szCs w:val="18"/>
        </w:rPr>
        <w:t>3</w:t>
      </w:r>
      <w:r w:rsidRPr="00327B6E">
        <w:rPr>
          <w:rFonts w:ascii="Tahoma" w:eastAsia="Calibri" w:hAnsi="Tahoma" w:cs="Tahoma"/>
          <w:sz w:val="18"/>
          <w:szCs w:val="18"/>
        </w:rPr>
        <w:t xml:space="preserve"> k usnesení;</w:t>
      </w:r>
    </w:p>
    <w:p w:rsidR="002B0492" w:rsidRPr="00327B6E" w:rsidRDefault="002B0492" w:rsidP="002B0492">
      <w:pPr>
        <w:numPr>
          <w:ilvl w:val="0"/>
          <w:numId w:val="18"/>
        </w:numPr>
        <w:spacing w:after="0" w:line="240" w:lineRule="auto"/>
        <w:ind w:left="709" w:hanging="425"/>
        <w:jc w:val="both"/>
        <w:rPr>
          <w:rFonts w:ascii="Tahoma" w:eastAsia="Calibri" w:hAnsi="Tahoma" w:cs="Tahoma"/>
          <w:sz w:val="18"/>
          <w:szCs w:val="18"/>
        </w:rPr>
      </w:pPr>
      <w:r w:rsidRPr="00E33C3A">
        <w:rPr>
          <w:rFonts w:ascii="Tahoma" w:eastAsia="Calibri" w:hAnsi="Tahoma" w:cs="Tahoma"/>
          <w:sz w:val="18"/>
          <w:szCs w:val="18"/>
        </w:rPr>
        <w:t>Markéta Pavelková</w:t>
      </w:r>
      <w:r w:rsidRPr="00327B6E">
        <w:rPr>
          <w:rFonts w:ascii="Tahoma" w:eastAsia="Calibri" w:hAnsi="Tahoma" w:cs="Tahoma"/>
          <w:sz w:val="18"/>
          <w:szCs w:val="18"/>
        </w:rPr>
        <w:t>,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Pr>
          <w:rFonts w:ascii="Tahoma" w:eastAsia="Calibri" w:hAnsi="Tahoma" w:cs="Tahoma"/>
          <w:sz w:val="18"/>
          <w:szCs w:val="18"/>
        </w:rPr>
        <w:t xml:space="preserve">, </w:t>
      </w:r>
      <w:r w:rsidRPr="00327B6E">
        <w:rPr>
          <w:rFonts w:ascii="Tahoma" w:eastAsia="Calibri" w:hAnsi="Tahoma" w:cs="Tahoma"/>
          <w:sz w:val="18"/>
          <w:szCs w:val="18"/>
        </w:rPr>
        <w:t xml:space="preserve">ve výši 50 000 Kč, </w:t>
      </w:r>
      <w:r>
        <w:rPr>
          <w:rFonts w:ascii="Tahoma" w:eastAsia="Calibri" w:hAnsi="Tahoma" w:cs="Tahoma"/>
          <w:sz w:val="18"/>
          <w:szCs w:val="18"/>
        </w:rPr>
        <w:br/>
      </w:r>
      <w:r w:rsidRPr="00327B6E">
        <w:rPr>
          <w:rFonts w:ascii="Tahoma" w:eastAsia="Calibri" w:hAnsi="Tahoma" w:cs="Tahoma"/>
          <w:sz w:val="18"/>
          <w:szCs w:val="18"/>
        </w:rPr>
        <w:t>na změnu způsobu vytápění – pořízení tepelného čerpadla pro vytápění rodinného domu č. p. 1</w:t>
      </w:r>
      <w:r>
        <w:rPr>
          <w:rFonts w:ascii="Tahoma" w:eastAsia="Calibri" w:hAnsi="Tahoma" w:cs="Tahoma"/>
          <w:sz w:val="18"/>
          <w:szCs w:val="18"/>
        </w:rPr>
        <w:t xml:space="preserve">400 </w:t>
      </w:r>
      <w:r>
        <w:rPr>
          <w:rFonts w:ascii="Tahoma" w:eastAsia="Calibri" w:hAnsi="Tahoma" w:cs="Tahoma"/>
          <w:sz w:val="18"/>
          <w:szCs w:val="18"/>
        </w:rPr>
        <w:br/>
        <w:t>na ul. Družstevní</w:t>
      </w:r>
      <w:r w:rsidRPr="00327B6E">
        <w:rPr>
          <w:rFonts w:ascii="Tahoma" w:eastAsia="Calibri" w:hAnsi="Tahoma" w:cs="Tahoma"/>
          <w:sz w:val="18"/>
          <w:szCs w:val="18"/>
        </w:rPr>
        <w:t xml:space="preserve"> ve Frýdku-Místku jako náhradu za stávající vytápění pevnými palivy, dle přílohy </w:t>
      </w:r>
      <w:r>
        <w:rPr>
          <w:rFonts w:ascii="Tahoma" w:eastAsia="Calibri" w:hAnsi="Tahoma" w:cs="Tahoma"/>
          <w:sz w:val="18"/>
          <w:szCs w:val="18"/>
        </w:rPr>
        <w:br/>
      </w:r>
      <w:r w:rsidRPr="00327B6E">
        <w:rPr>
          <w:rFonts w:ascii="Tahoma" w:eastAsia="Calibri" w:hAnsi="Tahoma" w:cs="Tahoma"/>
          <w:sz w:val="18"/>
          <w:szCs w:val="18"/>
        </w:rPr>
        <w:t xml:space="preserve">č. </w:t>
      </w:r>
      <w:r>
        <w:rPr>
          <w:rFonts w:ascii="Tahoma" w:eastAsia="Calibri" w:hAnsi="Tahoma" w:cs="Tahoma"/>
          <w:sz w:val="18"/>
          <w:szCs w:val="18"/>
        </w:rPr>
        <w:t>4</w:t>
      </w:r>
      <w:r w:rsidRPr="00327B6E">
        <w:rPr>
          <w:rFonts w:ascii="Tahoma" w:eastAsia="Calibri" w:hAnsi="Tahoma" w:cs="Tahoma"/>
          <w:sz w:val="18"/>
          <w:szCs w:val="18"/>
        </w:rPr>
        <w:t xml:space="preserve"> k usnesení;</w:t>
      </w:r>
    </w:p>
    <w:p w:rsidR="002B0492" w:rsidRPr="00327B6E" w:rsidRDefault="002B0492" w:rsidP="002B0492">
      <w:pPr>
        <w:numPr>
          <w:ilvl w:val="0"/>
          <w:numId w:val="18"/>
        </w:numPr>
        <w:spacing w:after="0" w:line="240" w:lineRule="auto"/>
        <w:ind w:left="709" w:hanging="425"/>
        <w:jc w:val="both"/>
        <w:rPr>
          <w:rFonts w:ascii="Tahoma" w:eastAsia="Calibri" w:hAnsi="Tahoma" w:cs="Tahoma"/>
          <w:sz w:val="18"/>
          <w:szCs w:val="18"/>
        </w:rPr>
      </w:pPr>
      <w:r w:rsidRPr="00E33C3A">
        <w:rPr>
          <w:rFonts w:ascii="Tahoma" w:eastAsia="Calibri" w:hAnsi="Tahoma" w:cs="Tahoma"/>
          <w:sz w:val="18"/>
          <w:szCs w:val="18"/>
        </w:rPr>
        <w:t>Tomáš Mikulec</w:t>
      </w:r>
      <w:r w:rsidRPr="00327B6E">
        <w:rPr>
          <w:rFonts w:ascii="Tahoma" w:eastAsia="Calibri" w:hAnsi="Tahoma" w:cs="Tahoma"/>
          <w:sz w:val="18"/>
          <w:szCs w:val="18"/>
        </w:rPr>
        <w:t>,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Pr>
          <w:rFonts w:ascii="Tahoma" w:eastAsia="Calibri" w:hAnsi="Tahoma" w:cs="Tahoma"/>
          <w:sz w:val="18"/>
          <w:szCs w:val="18"/>
        </w:rPr>
        <w:t>,</w:t>
      </w:r>
      <w:r w:rsidRPr="00327B6E">
        <w:rPr>
          <w:rFonts w:ascii="Tahoma" w:eastAsia="Calibri" w:hAnsi="Tahoma" w:cs="Tahoma"/>
          <w:sz w:val="18"/>
          <w:szCs w:val="18"/>
        </w:rPr>
        <w:t xml:space="preserve"> ve výši 50 000 Kč, </w:t>
      </w:r>
      <w:bookmarkStart w:id="12" w:name="_Hlk98157077"/>
      <w:r w:rsidRPr="00327B6E">
        <w:rPr>
          <w:rFonts w:ascii="Tahoma" w:eastAsia="Calibri" w:hAnsi="Tahoma" w:cs="Tahoma"/>
          <w:sz w:val="18"/>
          <w:szCs w:val="18"/>
        </w:rPr>
        <w:t>na</w:t>
      </w:r>
      <w:r w:rsidRPr="00132E7D">
        <w:rPr>
          <w:rFonts w:ascii="Tahoma" w:eastAsia="Calibri" w:hAnsi="Tahoma" w:cs="Tahoma"/>
          <w:sz w:val="18"/>
          <w:szCs w:val="18"/>
        </w:rPr>
        <w:t xml:space="preserve"> změnu způsobu vytápění – pořízení tepelného čerpadla pro vytápění rodinného domu č. p. </w:t>
      </w:r>
      <w:r>
        <w:rPr>
          <w:rFonts w:ascii="Tahoma" w:eastAsia="Calibri" w:hAnsi="Tahoma" w:cs="Tahoma"/>
          <w:sz w:val="18"/>
          <w:szCs w:val="18"/>
        </w:rPr>
        <w:t>364</w:t>
      </w:r>
      <w:r w:rsidRPr="00132E7D">
        <w:rPr>
          <w:rFonts w:ascii="Tahoma" w:eastAsia="Calibri" w:hAnsi="Tahoma" w:cs="Tahoma"/>
          <w:sz w:val="18"/>
          <w:szCs w:val="18"/>
        </w:rPr>
        <w:t xml:space="preserve"> </w:t>
      </w:r>
      <w:r>
        <w:rPr>
          <w:rFonts w:ascii="Tahoma" w:eastAsia="Calibri" w:hAnsi="Tahoma" w:cs="Tahoma"/>
          <w:sz w:val="18"/>
          <w:szCs w:val="18"/>
        </w:rPr>
        <w:t>v Lískovci u</w:t>
      </w:r>
      <w:r w:rsidRPr="00132E7D">
        <w:rPr>
          <w:rFonts w:ascii="Tahoma" w:eastAsia="Calibri" w:hAnsi="Tahoma" w:cs="Tahoma"/>
          <w:sz w:val="18"/>
          <w:szCs w:val="18"/>
        </w:rPr>
        <w:t xml:space="preserve"> Frýdku-Místku jako náhradu za stávající vytápění pevnými palivy,</w:t>
      </w:r>
      <w:r w:rsidRPr="00327B6E">
        <w:rPr>
          <w:rFonts w:ascii="Tahoma" w:eastAsia="Calibri" w:hAnsi="Tahoma" w:cs="Tahoma"/>
          <w:sz w:val="18"/>
          <w:szCs w:val="18"/>
        </w:rPr>
        <w:t xml:space="preserve"> </w:t>
      </w:r>
      <w:bookmarkEnd w:id="12"/>
      <w:r w:rsidRPr="00327B6E">
        <w:rPr>
          <w:rFonts w:ascii="Tahoma" w:eastAsia="Calibri" w:hAnsi="Tahoma" w:cs="Tahoma"/>
          <w:sz w:val="18"/>
          <w:szCs w:val="18"/>
        </w:rPr>
        <w:t xml:space="preserve">dle přílohy č. </w:t>
      </w:r>
      <w:r>
        <w:rPr>
          <w:rFonts w:ascii="Tahoma" w:eastAsia="Calibri" w:hAnsi="Tahoma" w:cs="Tahoma"/>
          <w:sz w:val="18"/>
          <w:szCs w:val="18"/>
        </w:rPr>
        <w:t>5</w:t>
      </w:r>
      <w:r w:rsidRPr="00327B6E">
        <w:rPr>
          <w:rFonts w:ascii="Tahoma" w:eastAsia="Calibri" w:hAnsi="Tahoma" w:cs="Tahoma"/>
          <w:sz w:val="18"/>
          <w:szCs w:val="18"/>
        </w:rPr>
        <w:t xml:space="preserve"> k usnesení;</w:t>
      </w:r>
    </w:p>
    <w:p w:rsidR="002B0492" w:rsidRPr="00327B6E" w:rsidRDefault="002B0492" w:rsidP="002B0492">
      <w:pPr>
        <w:numPr>
          <w:ilvl w:val="0"/>
          <w:numId w:val="18"/>
        </w:numPr>
        <w:spacing w:after="0" w:line="240" w:lineRule="auto"/>
        <w:ind w:left="709" w:hanging="425"/>
        <w:jc w:val="both"/>
        <w:rPr>
          <w:rFonts w:ascii="Tahoma" w:eastAsia="Calibri" w:hAnsi="Tahoma" w:cs="Tahoma"/>
          <w:sz w:val="18"/>
          <w:szCs w:val="18"/>
        </w:rPr>
      </w:pPr>
      <w:r w:rsidRPr="00AA3853">
        <w:rPr>
          <w:rFonts w:ascii="Tahoma" w:eastAsia="Calibri" w:hAnsi="Tahoma" w:cs="Tahoma"/>
          <w:sz w:val="18"/>
          <w:szCs w:val="18"/>
        </w:rPr>
        <w:t xml:space="preserve">Anna </w:t>
      </w:r>
      <w:proofErr w:type="spellStart"/>
      <w:r w:rsidRPr="00AA3853">
        <w:rPr>
          <w:rFonts w:ascii="Tahoma" w:eastAsia="Calibri" w:hAnsi="Tahoma" w:cs="Tahoma"/>
          <w:sz w:val="18"/>
          <w:szCs w:val="18"/>
        </w:rPr>
        <w:t>Lepíková</w:t>
      </w:r>
      <w:proofErr w:type="spellEnd"/>
      <w:r w:rsidRPr="00327B6E">
        <w:rPr>
          <w:rFonts w:ascii="Tahoma" w:eastAsia="Calibri" w:hAnsi="Tahoma" w:cs="Tahoma"/>
          <w:sz w:val="18"/>
          <w:szCs w:val="18"/>
        </w:rPr>
        <w:t xml:space="preserve">, trvale bytem </w:t>
      </w:r>
      <w:r w:rsidR="0092378C" w:rsidRPr="0092378C">
        <w:rPr>
          <w:rFonts w:ascii="Tahoma" w:hAnsi="Tahoma" w:cs="Tahoma"/>
          <w:sz w:val="18"/>
          <w:szCs w:val="18"/>
          <w:highlight w:val="black"/>
        </w:rPr>
        <w:t>****** ***** ****, ****** ******</w:t>
      </w:r>
      <w:r w:rsidRPr="00AA3853">
        <w:rPr>
          <w:rFonts w:ascii="Tahoma" w:eastAsia="Calibri" w:hAnsi="Tahoma" w:cs="Tahoma"/>
          <w:sz w:val="18"/>
          <w:szCs w:val="18"/>
        </w:rPr>
        <w:t>,</w:t>
      </w:r>
      <w:r w:rsidRPr="00327B6E">
        <w:rPr>
          <w:rFonts w:ascii="Tahoma" w:eastAsia="Calibri" w:hAnsi="Tahoma" w:cs="Tahoma"/>
          <w:sz w:val="18"/>
          <w:szCs w:val="18"/>
        </w:rPr>
        <w:t xml:space="preserve"> ve výši </w:t>
      </w:r>
      <w:r>
        <w:rPr>
          <w:rFonts w:ascii="Tahoma" w:eastAsia="Calibri" w:hAnsi="Tahoma" w:cs="Tahoma"/>
          <w:sz w:val="18"/>
          <w:szCs w:val="18"/>
        </w:rPr>
        <w:t>5</w:t>
      </w:r>
      <w:r w:rsidRPr="00327B6E">
        <w:rPr>
          <w:rFonts w:ascii="Tahoma" w:eastAsia="Calibri" w:hAnsi="Tahoma" w:cs="Tahoma"/>
          <w:sz w:val="18"/>
          <w:szCs w:val="18"/>
        </w:rPr>
        <w:t xml:space="preserve">0 000 Kč, </w:t>
      </w:r>
      <w:r w:rsidRPr="00327B6E">
        <w:rPr>
          <w:rFonts w:ascii="Tahoma" w:eastAsia="Calibri" w:hAnsi="Tahoma" w:cs="Tahoma"/>
          <w:sz w:val="18"/>
          <w:szCs w:val="18"/>
        </w:rPr>
        <w:br/>
      </w:r>
      <w:r w:rsidRPr="00AA3853">
        <w:rPr>
          <w:rFonts w:ascii="Tahoma" w:eastAsia="Calibri" w:hAnsi="Tahoma" w:cs="Tahoma"/>
          <w:sz w:val="18"/>
          <w:szCs w:val="18"/>
        </w:rPr>
        <w:t xml:space="preserve">na změnu způsobu vytápění – pořízení tepelného čerpadla pro vytápění rodinného domu č. p. </w:t>
      </w:r>
      <w:r>
        <w:rPr>
          <w:rFonts w:ascii="Tahoma" w:eastAsia="Calibri" w:hAnsi="Tahoma" w:cs="Tahoma"/>
          <w:sz w:val="18"/>
          <w:szCs w:val="18"/>
        </w:rPr>
        <w:t>87</w:t>
      </w:r>
      <w:r w:rsidRPr="00AA3853">
        <w:rPr>
          <w:rFonts w:ascii="Tahoma" w:eastAsia="Calibri" w:hAnsi="Tahoma" w:cs="Tahoma"/>
          <w:sz w:val="18"/>
          <w:szCs w:val="18"/>
        </w:rPr>
        <w:t xml:space="preserve"> </w:t>
      </w:r>
      <w:r>
        <w:rPr>
          <w:rFonts w:ascii="Tahoma" w:eastAsia="Calibri" w:hAnsi="Tahoma" w:cs="Tahoma"/>
          <w:sz w:val="18"/>
          <w:szCs w:val="18"/>
        </w:rPr>
        <w:br/>
        <w:t xml:space="preserve">na ul. Hraniční </w:t>
      </w:r>
      <w:r w:rsidRPr="00AA3853">
        <w:rPr>
          <w:rFonts w:ascii="Tahoma" w:eastAsia="Calibri" w:hAnsi="Tahoma" w:cs="Tahoma"/>
          <w:sz w:val="18"/>
          <w:szCs w:val="18"/>
        </w:rPr>
        <w:t>v</w:t>
      </w:r>
      <w:r>
        <w:rPr>
          <w:rFonts w:ascii="Tahoma" w:eastAsia="Calibri" w:hAnsi="Tahoma" w:cs="Tahoma"/>
          <w:sz w:val="18"/>
          <w:szCs w:val="18"/>
        </w:rPr>
        <w:t>e</w:t>
      </w:r>
      <w:r w:rsidRPr="00AA3853">
        <w:rPr>
          <w:rFonts w:ascii="Tahoma" w:eastAsia="Calibri" w:hAnsi="Tahoma" w:cs="Tahoma"/>
          <w:sz w:val="18"/>
          <w:szCs w:val="18"/>
        </w:rPr>
        <w:t> Frýdku-Místku jako náhradu za stávající vytápění pevnými palivy,</w:t>
      </w:r>
      <w:r w:rsidRPr="00327B6E">
        <w:rPr>
          <w:rFonts w:ascii="Tahoma" w:eastAsia="Calibri" w:hAnsi="Tahoma" w:cs="Tahoma"/>
          <w:sz w:val="18"/>
          <w:szCs w:val="18"/>
        </w:rPr>
        <w:t xml:space="preserve"> dle přílohy </w:t>
      </w:r>
      <w:r>
        <w:rPr>
          <w:rFonts w:ascii="Tahoma" w:eastAsia="Calibri" w:hAnsi="Tahoma" w:cs="Tahoma"/>
          <w:sz w:val="18"/>
          <w:szCs w:val="18"/>
        </w:rPr>
        <w:br/>
      </w:r>
      <w:r w:rsidRPr="00327B6E">
        <w:rPr>
          <w:rFonts w:ascii="Tahoma" w:eastAsia="Calibri" w:hAnsi="Tahoma" w:cs="Tahoma"/>
          <w:sz w:val="18"/>
          <w:szCs w:val="18"/>
        </w:rPr>
        <w:t xml:space="preserve">č. </w:t>
      </w:r>
      <w:r>
        <w:rPr>
          <w:rFonts w:ascii="Tahoma" w:eastAsia="Calibri" w:hAnsi="Tahoma" w:cs="Tahoma"/>
          <w:sz w:val="18"/>
          <w:szCs w:val="18"/>
        </w:rPr>
        <w:t>6</w:t>
      </w:r>
      <w:r w:rsidRPr="00327B6E">
        <w:rPr>
          <w:rFonts w:ascii="Tahoma" w:eastAsia="Calibri" w:hAnsi="Tahoma" w:cs="Tahoma"/>
          <w:sz w:val="18"/>
          <w:szCs w:val="18"/>
        </w:rPr>
        <w:t xml:space="preserve"> k usnesení;</w:t>
      </w:r>
    </w:p>
    <w:p w:rsidR="002B0492" w:rsidRPr="00327B6E" w:rsidRDefault="002B0492" w:rsidP="002B0492">
      <w:pPr>
        <w:numPr>
          <w:ilvl w:val="0"/>
          <w:numId w:val="18"/>
        </w:numPr>
        <w:spacing w:after="0" w:line="240" w:lineRule="auto"/>
        <w:ind w:left="709" w:hanging="425"/>
        <w:jc w:val="both"/>
        <w:rPr>
          <w:rFonts w:ascii="Tahoma" w:eastAsia="Calibri" w:hAnsi="Tahoma" w:cs="Tahoma"/>
          <w:sz w:val="18"/>
          <w:szCs w:val="18"/>
        </w:rPr>
      </w:pPr>
      <w:r w:rsidRPr="00AA3853">
        <w:rPr>
          <w:rFonts w:ascii="Tahoma" w:eastAsia="Calibri" w:hAnsi="Tahoma" w:cs="Tahoma"/>
          <w:sz w:val="18"/>
          <w:szCs w:val="18"/>
        </w:rPr>
        <w:t>Alžběta Filipcová,</w:t>
      </w:r>
      <w:r w:rsidRPr="00327B6E">
        <w:rPr>
          <w:rFonts w:ascii="Tahoma" w:eastAsia="Calibri" w:hAnsi="Tahoma" w:cs="Tahoma"/>
          <w:sz w:val="18"/>
          <w:szCs w:val="18"/>
        </w:rPr>
        <w:t xml:space="preserve">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Pr="00AA3853">
        <w:rPr>
          <w:rFonts w:ascii="Tahoma" w:eastAsia="Calibri" w:hAnsi="Tahoma" w:cs="Tahoma"/>
          <w:sz w:val="18"/>
          <w:szCs w:val="18"/>
        </w:rPr>
        <w:t>,</w:t>
      </w:r>
      <w:r>
        <w:rPr>
          <w:rFonts w:ascii="Tahoma" w:eastAsia="Calibri" w:hAnsi="Tahoma" w:cs="Tahoma"/>
          <w:sz w:val="18"/>
          <w:szCs w:val="18"/>
        </w:rPr>
        <w:t xml:space="preserve"> </w:t>
      </w:r>
      <w:r w:rsidRPr="00AA3853">
        <w:rPr>
          <w:rFonts w:ascii="Tahoma" w:eastAsia="Calibri" w:hAnsi="Tahoma" w:cs="Tahoma"/>
          <w:sz w:val="18"/>
          <w:szCs w:val="18"/>
        </w:rPr>
        <w:t>ve výši 50 000 Kč,</w:t>
      </w:r>
      <w:r w:rsidRPr="00327B6E">
        <w:rPr>
          <w:rFonts w:ascii="Tahoma" w:eastAsia="Calibri" w:hAnsi="Tahoma" w:cs="Tahoma"/>
          <w:sz w:val="18"/>
          <w:szCs w:val="18"/>
        </w:rPr>
        <w:t xml:space="preserve"> </w:t>
      </w:r>
      <w:r>
        <w:rPr>
          <w:rFonts w:ascii="Tahoma" w:eastAsia="Calibri" w:hAnsi="Tahoma" w:cs="Tahoma"/>
          <w:sz w:val="18"/>
          <w:szCs w:val="18"/>
        </w:rPr>
        <w:br/>
      </w:r>
      <w:r w:rsidRPr="00AA3853">
        <w:rPr>
          <w:rFonts w:ascii="Tahoma" w:eastAsia="Calibri" w:hAnsi="Tahoma" w:cs="Tahoma"/>
          <w:sz w:val="18"/>
          <w:szCs w:val="18"/>
        </w:rPr>
        <w:t xml:space="preserve">na změnu způsobu vytápění – pořízení tepelného čerpadla pro vytápění rodinného domu č. p. </w:t>
      </w:r>
      <w:r>
        <w:rPr>
          <w:rFonts w:ascii="Tahoma" w:eastAsia="Calibri" w:hAnsi="Tahoma" w:cs="Tahoma"/>
          <w:sz w:val="18"/>
          <w:szCs w:val="18"/>
        </w:rPr>
        <w:t>61</w:t>
      </w:r>
      <w:r w:rsidRPr="00AA3853">
        <w:rPr>
          <w:rFonts w:ascii="Tahoma" w:eastAsia="Calibri" w:hAnsi="Tahoma" w:cs="Tahoma"/>
          <w:sz w:val="18"/>
          <w:szCs w:val="18"/>
        </w:rPr>
        <w:t xml:space="preserve"> </w:t>
      </w:r>
      <w:r>
        <w:rPr>
          <w:rFonts w:ascii="Tahoma" w:eastAsia="Calibri" w:hAnsi="Tahoma" w:cs="Tahoma"/>
          <w:sz w:val="18"/>
          <w:szCs w:val="18"/>
        </w:rPr>
        <w:br/>
      </w:r>
      <w:r w:rsidRPr="00AA3853">
        <w:rPr>
          <w:rFonts w:ascii="Tahoma" w:eastAsia="Calibri" w:hAnsi="Tahoma" w:cs="Tahoma"/>
          <w:sz w:val="18"/>
          <w:szCs w:val="18"/>
        </w:rPr>
        <w:t xml:space="preserve">na ul. </w:t>
      </w:r>
      <w:r>
        <w:rPr>
          <w:rFonts w:ascii="Tahoma" w:eastAsia="Calibri" w:hAnsi="Tahoma" w:cs="Tahoma"/>
          <w:sz w:val="18"/>
          <w:szCs w:val="18"/>
        </w:rPr>
        <w:t>Zahradnická</w:t>
      </w:r>
      <w:r w:rsidRPr="00AA3853">
        <w:rPr>
          <w:rFonts w:ascii="Tahoma" w:eastAsia="Calibri" w:hAnsi="Tahoma" w:cs="Tahoma"/>
          <w:sz w:val="18"/>
          <w:szCs w:val="18"/>
        </w:rPr>
        <w:t xml:space="preserve"> ve Frýdku-Místku jako náhradu za stávající vytápění pevnými palivy</w:t>
      </w:r>
      <w:r w:rsidRPr="00327B6E">
        <w:rPr>
          <w:rFonts w:ascii="Tahoma" w:eastAsia="Calibri" w:hAnsi="Tahoma" w:cs="Tahoma"/>
          <w:sz w:val="18"/>
          <w:szCs w:val="18"/>
        </w:rPr>
        <w:t xml:space="preserve">, dle přílohy </w:t>
      </w:r>
      <w:r>
        <w:rPr>
          <w:rFonts w:ascii="Tahoma" w:eastAsia="Calibri" w:hAnsi="Tahoma" w:cs="Tahoma"/>
          <w:sz w:val="18"/>
          <w:szCs w:val="18"/>
        </w:rPr>
        <w:br/>
      </w:r>
      <w:r w:rsidRPr="00327B6E">
        <w:rPr>
          <w:rFonts w:ascii="Tahoma" w:eastAsia="Calibri" w:hAnsi="Tahoma" w:cs="Tahoma"/>
          <w:sz w:val="18"/>
          <w:szCs w:val="18"/>
        </w:rPr>
        <w:t xml:space="preserve">č. </w:t>
      </w:r>
      <w:r>
        <w:rPr>
          <w:rFonts w:ascii="Tahoma" w:eastAsia="Calibri" w:hAnsi="Tahoma" w:cs="Tahoma"/>
          <w:sz w:val="18"/>
          <w:szCs w:val="18"/>
        </w:rPr>
        <w:t>7</w:t>
      </w:r>
      <w:r w:rsidRPr="00327B6E">
        <w:rPr>
          <w:rFonts w:ascii="Tahoma" w:eastAsia="Calibri" w:hAnsi="Tahoma" w:cs="Tahoma"/>
          <w:sz w:val="18"/>
          <w:szCs w:val="18"/>
        </w:rPr>
        <w:t xml:space="preserve"> k usnesení;</w:t>
      </w:r>
    </w:p>
    <w:p w:rsidR="002B0492" w:rsidRPr="005770D0" w:rsidRDefault="002B0492" w:rsidP="002B0492">
      <w:pPr>
        <w:numPr>
          <w:ilvl w:val="0"/>
          <w:numId w:val="18"/>
        </w:numPr>
        <w:spacing w:after="0" w:line="240" w:lineRule="auto"/>
        <w:ind w:left="709" w:hanging="425"/>
        <w:jc w:val="both"/>
        <w:rPr>
          <w:rFonts w:ascii="Tahoma" w:eastAsia="Calibri" w:hAnsi="Tahoma" w:cs="Tahoma"/>
          <w:sz w:val="18"/>
          <w:szCs w:val="18"/>
        </w:rPr>
      </w:pPr>
      <w:r w:rsidRPr="000755AA">
        <w:rPr>
          <w:rFonts w:ascii="Tahoma" w:eastAsia="Calibri" w:hAnsi="Tahoma" w:cs="Tahoma"/>
          <w:sz w:val="18"/>
          <w:szCs w:val="18"/>
        </w:rPr>
        <w:t>Richard Ručka</w:t>
      </w:r>
      <w:r w:rsidRPr="00327B6E">
        <w:rPr>
          <w:rFonts w:ascii="Tahoma" w:eastAsia="Calibri" w:hAnsi="Tahoma" w:cs="Tahoma"/>
          <w:sz w:val="18"/>
          <w:szCs w:val="18"/>
        </w:rPr>
        <w:t>,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Pr="005770D0">
        <w:rPr>
          <w:rFonts w:ascii="Tahoma" w:eastAsia="Calibri" w:hAnsi="Tahoma" w:cs="Tahoma"/>
          <w:sz w:val="18"/>
          <w:szCs w:val="18"/>
        </w:rPr>
        <w:t xml:space="preserve">, ve výši 50 000 Kč, na zřízení domovní čistírny odpadních vod pro rodinný dům č. p. </w:t>
      </w:r>
      <w:r>
        <w:rPr>
          <w:rFonts w:ascii="Tahoma" w:eastAsia="Calibri" w:hAnsi="Tahoma" w:cs="Tahoma"/>
          <w:sz w:val="18"/>
          <w:szCs w:val="18"/>
        </w:rPr>
        <w:t>333</w:t>
      </w:r>
      <w:r w:rsidRPr="005770D0">
        <w:rPr>
          <w:rFonts w:ascii="Tahoma" w:eastAsia="Calibri" w:hAnsi="Tahoma" w:cs="Tahoma"/>
          <w:sz w:val="18"/>
          <w:szCs w:val="18"/>
        </w:rPr>
        <w:t xml:space="preserve"> v Lískovci u Frýdku-Místku jako náhradu za žumpu, </w:t>
      </w:r>
      <w:r>
        <w:rPr>
          <w:rFonts w:ascii="Tahoma" w:eastAsia="Calibri" w:hAnsi="Tahoma" w:cs="Tahoma"/>
          <w:sz w:val="18"/>
          <w:szCs w:val="18"/>
        </w:rPr>
        <w:br/>
      </w:r>
      <w:r w:rsidRPr="005770D0">
        <w:rPr>
          <w:rFonts w:ascii="Tahoma" w:eastAsia="Calibri" w:hAnsi="Tahoma" w:cs="Tahoma"/>
          <w:sz w:val="18"/>
          <w:szCs w:val="18"/>
        </w:rPr>
        <w:t xml:space="preserve">dle přílohy č. </w:t>
      </w:r>
      <w:r>
        <w:rPr>
          <w:rFonts w:ascii="Tahoma" w:eastAsia="Calibri" w:hAnsi="Tahoma" w:cs="Tahoma"/>
          <w:sz w:val="18"/>
          <w:szCs w:val="18"/>
        </w:rPr>
        <w:t>8</w:t>
      </w:r>
      <w:r w:rsidRPr="005770D0">
        <w:rPr>
          <w:rFonts w:ascii="Tahoma" w:eastAsia="Calibri" w:hAnsi="Tahoma" w:cs="Tahoma"/>
          <w:sz w:val="18"/>
          <w:szCs w:val="18"/>
        </w:rPr>
        <w:t xml:space="preserve"> k usnesení;</w:t>
      </w:r>
    </w:p>
    <w:p w:rsidR="002B0492" w:rsidRPr="00CD3442" w:rsidRDefault="002B0492" w:rsidP="002B0492">
      <w:pPr>
        <w:numPr>
          <w:ilvl w:val="0"/>
          <w:numId w:val="18"/>
        </w:numPr>
        <w:spacing w:after="0" w:line="240" w:lineRule="auto"/>
        <w:ind w:left="709" w:hanging="425"/>
        <w:jc w:val="both"/>
        <w:rPr>
          <w:rFonts w:ascii="Tahoma" w:eastAsia="Calibri" w:hAnsi="Tahoma" w:cs="Tahoma"/>
          <w:sz w:val="18"/>
          <w:szCs w:val="18"/>
        </w:rPr>
      </w:pPr>
      <w:r w:rsidRPr="00EA03D4">
        <w:rPr>
          <w:rFonts w:ascii="Tahoma" w:eastAsia="Calibri" w:hAnsi="Tahoma" w:cs="Tahoma"/>
          <w:sz w:val="18"/>
          <w:szCs w:val="18"/>
        </w:rPr>
        <w:t>Natálie Pokludová</w:t>
      </w:r>
      <w:r w:rsidRPr="00327B6E">
        <w:rPr>
          <w:rFonts w:ascii="Tahoma" w:eastAsia="Calibri" w:hAnsi="Tahoma" w:cs="Tahoma"/>
          <w:sz w:val="18"/>
          <w:szCs w:val="18"/>
        </w:rPr>
        <w:t>, trvale bytem</w:t>
      </w:r>
      <w:r w:rsidR="0092378C">
        <w:rPr>
          <w:rFonts w:ascii="Tahoma" w:eastAsia="Calibri" w:hAnsi="Tahoma" w:cs="Tahoma"/>
          <w:sz w:val="18"/>
          <w:szCs w:val="18"/>
        </w:rPr>
        <w:t xml:space="preserve"> </w:t>
      </w:r>
      <w:r w:rsidR="0092378C" w:rsidRPr="0092378C">
        <w:rPr>
          <w:rFonts w:ascii="Tahoma" w:hAnsi="Tahoma" w:cs="Tahoma"/>
          <w:sz w:val="18"/>
          <w:szCs w:val="18"/>
          <w:highlight w:val="black"/>
        </w:rPr>
        <w:t>****** ***** ****, ****** ******</w:t>
      </w:r>
      <w:r w:rsidRPr="00EA03D4">
        <w:rPr>
          <w:rFonts w:ascii="Tahoma" w:eastAsia="Calibri" w:hAnsi="Tahoma" w:cs="Tahoma"/>
          <w:sz w:val="18"/>
          <w:szCs w:val="18"/>
        </w:rPr>
        <w:t xml:space="preserve">, ve výši </w:t>
      </w:r>
      <w:r w:rsidRPr="00EA03D4">
        <w:rPr>
          <w:rFonts w:ascii="Tahoma" w:eastAsia="Calibri" w:hAnsi="Tahoma" w:cs="Tahoma"/>
          <w:sz w:val="18"/>
          <w:szCs w:val="18"/>
        </w:rPr>
        <w:br/>
        <w:t xml:space="preserve">50 000 Kč, na změnu způsobu vytápění – pořízení tepelného čerpadla pro vytápění rodinného domu </w:t>
      </w:r>
      <w:r w:rsidRPr="00EA03D4">
        <w:rPr>
          <w:rFonts w:ascii="Tahoma" w:eastAsia="Calibri" w:hAnsi="Tahoma" w:cs="Tahoma"/>
          <w:sz w:val="18"/>
          <w:szCs w:val="18"/>
        </w:rPr>
        <w:br/>
        <w:t xml:space="preserve">č. p. </w:t>
      </w:r>
      <w:r>
        <w:rPr>
          <w:rFonts w:ascii="Tahoma" w:eastAsia="Calibri" w:hAnsi="Tahoma" w:cs="Tahoma"/>
          <w:sz w:val="18"/>
          <w:szCs w:val="18"/>
        </w:rPr>
        <w:t>15</w:t>
      </w:r>
      <w:r w:rsidRPr="00EA03D4">
        <w:rPr>
          <w:rFonts w:ascii="Tahoma" w:eastAsia="Calibri" w:hAnsi="Tahoma" w:cs="Tahoma"/>
          <w:sz w:val="18"/>
          <w:szCs w:val="18"/>
        </w:rPr>
        <w:t xml:space="preserve"> na ul. </w:t>
      </w:r>
      <w:r>
        <w:rPr>
          <w:rFonts w:ascii="Tahoma" w:eastAsia="Calibri" w:hAnsi="Tahoma" w:cs="Tahoma"/>
          <w:sz w:val="18"/>
          <w:szCs w:val="18"/>
        </w:rPr>
        <w:t>Hraniční</w:t>
      </w:r>
      <w:r w:rsidRPr="00EA03D4">
        <w:rPr>
          <w:rFonts w:ascii="Tahoma" w:eastAsia="Calibri" w:hAnsi="Tahoma" w:cs="Tahoma"/>
          <w:sz w:val="18"/>
          <w:szCs w:val="18"/>
        </w:rPr>
        <w:t xml:space="preserve"> ve Frýdku-Místku jako náhradu za stávající vytápění pevnými palivy, dle přílohy </w:t>
      </w:r>
      <w:r>
        <w:rPr>
          <w:rFonts w:ascii="Tahoma" w:eastAsia="Calibri" w:hAnsi="Tahoma" w:cs="Tahoma"/>
          <w:sz w:val="18"/>
          <w:szCs w:val="18"/>
        </w:rPr>
        <w:br/>
      </w:r>
      <w:r w:rsidRPr="00EA03D4">
        <w:rPr>
          <w:rFonts w:ascii="Tahoma" w:eastAsia="Calibri" w:hAnsi="Tahoma" w:cs="Tahoma"/>
          <w:sz w:val="18"/>
          <w:szCs w:val="18"/>
        </w:rPr>
        <w:t xml:space="preserve">č. </w:t>
      </w:r>
      <w:r>
        <w:rPr>
          <w:rFonts w:ascii="Tahoma" w:eastAsia="Calibri" w:hAnsi="Tahoma" w:cs="Tahoma"/>
          <w:sz w:val="18"/>
          <w:szCs w:val="18"/>
        </w:rPr>
        <w:t>9</w:t>
      </w:r>
      <w:r w:rsidRPr="00EA03D4">
        <w:rPr>
          <w:rFonts w:ascii="Tahoma" w:eastAsia="Calibri" w:hAnsi="Tahoma" w:cs="Tahoma"/>
          <w:sz w:val="18"/>
          <w:szCs w:val="18"/>
        </w:rPr>
        <w:t xml:space="preserve"> k usnesení.</w:t>
      </w:r>
    </w:p>
    <w:p w:rsidR="002B0492" w:rsidRPr="002655F5" w:rsidRDefault="002B0492" w:rsidP="002B0492">
      <w:pPr>
        <w:spacing w:after="0"/>
        <w:ind w:left="709"/>
        <w:jc w:val="both"/>
        <w:rPr>
          <w:rFonts w:ascii="Tahoma" w:hAnsi="Tahoma" w:cs="Tahoma"/>
          <w:b/>
          <w:sz w:val="18"/>
          <w:szCs w:val="18"/>
        </w:rPr>
      </w:pPr>
    </w:p>
    <w:p w:rsidR="002B0492" w:rsidRPr="002655F5" w:rsidRDefault="002B0492" w:rsidP="002B0492">
      <w:pPr>
        <w:numPr>
          <w:ilvl w:val="0"/>
          <w:numId w:val="17"/>
        </w:numPr>
        <w:spacing w:after="0" w:line="240" w:lineRule="auto"/>
        <w:ind w:left="284" w:hanging="284"/>
        <w:jc w:val="both"/>
        <w:rPr>
          <w:rFonts w:ascii="Tahoma" w:hAnsi="Tahoma" w:cs="Tahoma"/>
          <w:b/>
          <w:sz w:val="18"/>
          <w:szCs w:val="18"/>
        </w:rPr>
      </w:pPr>
      <w:r w:rsidRPr="002655F5">
        <w:rPr>
          <w:rFonts w:ascii="Tahoma" w:hAnsi="Tahoma" w:cs="Tahoma"/>
          <w:b/>
          <w:sz w:val="18"/>
          <w:szCs w:val="18"/>
        </w:rPr>
        <w:t>o poskytnutí neinvestiční dotace z dotačního programu „Podpora aktivit vedoucích ke zlepšení životního prostředí pro rok 202</w:t>
      </w:r>
      <w:r>
        <w:rPr>
          <w:rFonts w:ascii="Tahoma" w:hAnsi="Tahoma" w:cs="Tahoma"/>
          <w:b/>
          <w:sz w:val="18"/>
          <w:szCs w:val="18"/>
        </w:rPr>
        <w:t>2</w:t>
      </w:r>
      <w:r w:rsidRPr="002655F5">
        <w:rPr>
          <w:rFonts w:ascii="Tahoma" w:hAnsi="Tahoma" w:cs="Tahoma"/>
          <w:b/>
          <w:sz w:val="18"/>
          <w:szCs w:val="18"/>
        </w:rPr>
        <w:t>“ a o uzavření veřejnoprávní smlouvy o poskytnutí neinvestiční dotace s těmito subjekty:</w:t>
      </w:r>
    </w:p>
    <w:p w:rsidR="002B0492" w:rsidRPr="002655F5" w:rsidRDefault="002B0492" w:rsidP="002B0492">
      <w:pPr>
        <w:spacing w:after="0"/>
        <w:jc w:val="both"/>
        <w:rPr>
          <w:rFonts w:ascii="Tahoma" w:hAnsi="Tahoma" w:cs="Tahoma"/>
          <w:sz w:val="18"/>
          <w:szCs w:val="18"/>
        </w:rPr>
      </w:pPr>
    </w:p>
    <w:p w:rsidR="002B0492" w:rsidRDefault="002B0492" w:rsidP="002B0492">
      <w:pPr>
        <w:numPr>
          <w:ilvl w:val="0"/>
          <w:numId w:val="18"/>
        </w:numPr>
        <w:spacing w:after="0" w:line="240" w:lineRule="auto"/>
        <w:jc w:val="both"/>
        <w:rPr>
          <w:rFonts w:ascii="Tahoma" w:hAnsi="Tahoma" w:cs="Tahoma"/>
          <w:sz w:val="18"/>
          <w:szCs w:val="18"/>
        </w:rPr>
      </w:pPr>
      <w:r w:rsidRPr="002655F5">
        <w:rPr>
          <w:rFonts w:ascii="Tahoma" w:hAnsi="Tahoma" w:cs="Tahoma"/>
          <w:sz w:val="18"/>
          <w:szCs w:val="18"/>
        </w:rPr>
        <w:t xml:space="preserve">Českomoravská myslivecká jednota, </w:t>
      </w:r>
      <w:proofErr w:type="spellStart"/>
      <w:r w:rsidRPr="002655F5">
        <w:rPr>
          <w:rFonts w:ascii="Tahoma" w:hAnsi="Tahoma" w:cs="Tahoma"/>
          <w:sz w:val="18"/>
          <w:szCs w:val="18"/>
        </w:rPr>
        <w:t>z.s</w:t>
      </w:r>
      <w:proofErr w:type="spellEnd"/>
      <w:r w:rsidRPr="002655F5">
        <w:rPr>
          <w:rFonts w:ascii="Tahoma" w:hAnsi="Tahoma" w:cs="Tahoma"/>
          <w:sz w:val="18"/>
          <w:szCs w:val="18"/>
        </w:rPr>
        <w:t xml:space="preserve">., okresní myslivecký spolek Frýdek-Místek, se sídlem </w:t>
      </w:r>
      <w:r w:rsidRPr="002655F5">
        <w:rPr>
          <w:rFonts w:ascii="Tahoma" w:hAnsi="Tahoma" w:cs="Tahoma"/>
          <w:sz w:val="18"/>
          <w:szCs w:val="18"/>
        </w:rPr>
        <w:br/>
        <w:t>Bahno-Příkopy 1600, Místek, 738 01 Frýdek-Místek, IČ 67777139, zaps</w:t>
      </w:r>
      <w:r>
        <w:rPr>
          <w:rFonts w:ascii="Tahoma" w:hAnsi="Tahoma" w:cs="Tahoma"/>
          <w:sz w:val="18"/>
          <w:szCs w:val="18"/>
        </w:rPr>
        <w:t>án</w:t>
      </w:r>
      <w:r w:rsidRPr="002655F5">
        <w:rPr>
          <w:rFonts w:ascii="Tahoma" w:hAnsi="Tahoma" w:cs="Tahoma"/>
          <w:sz w:val="18"/>
          <w:szCs w:val="18"/>
        </w:rPr>
        <w:t xml:space="preserve"> ve spolkovém rejstříku, vedeném Městským soudem v Praze, oddíl L, vložka 46647, zastoupen</w:t>
      </w:r>
      <w:r>
        <w:rPr>
          <w:rFonts w:ascii="Tahoma" w:hAnsi="Tahoma" w:cs="Tahoma"/>
          <w:sz w:val="18"/>
          <w:szCs w:val="18"/>
        </w:rPr>
        <w:t>ý</w:t>
      </w:r>
      <w:r w:rsidRPr="002655F5">
        <w:rPr>
          <w:rFonts w:ascii="Tahoma" w:hAnsi="Tahoma" w:cs="Tahoma"/>
          <w:sz w:val="18"/>
          <w:szCs w:val="18"/>
        </w:rPr>
        <w:t xml:space="preserve"> Bc. Hubertem </w:t>
      </w:r>
      <w:proofErr w:type="spellStart"/>
      <w:r w:rsidRPr="002655F5">
        <w:rPr>
          <w:rFonts w:ascii="Tahoma" w:hAnsi="Tahoma" w:cs="Tahoma"/>
          <w:sz w:val="18"/>
          <w:szCs w:val="18"/>
        </w:rPr>
        <w:t>Rodkem</w:t>
      </w:r>
      <w:proofErr w:type="spellEnd"/>
      <w:r w:rsidRPr="002655F5">
        <w:rPr>
          <w:rFonts w:ascii="Tahoma" w:hAnsi="Tahoma" w:cs="Tahoma"/>
          <w:sz w:val="18"/>
          <w:szCs w:val="18"/>
        </w:rPr>
        <w:t xml:space="preserve">, předsedou, ve výši </w:t>
      </w:r>
      <w:r w:rsidRPr="002655F5">
        <w:rPr>
          <w:rFonts w:ascii="Tahoma" w:hAnsi="Tahoma" w:cs="Tahoma"/>
          <w:sz w:val="18"/>
          <w:szCs w:val="18"/>
        </w:rPr>
        <w:lastRenderedPageBreak/>
        <w:t xml:space="preserve">15 000 Kč, na </w:t>
      </w:r>
      <w:r>
        <w:rPr>
          <w:rFonts w:ascii="Tahoma" w:hAnsi="Tahoma" w:cs="Tahoma"/>
          <w:sz w:val="18"/>
          <w:szCs w:val="18"/>
        </w:rPr>
        <w:t>projekt Společně poznáváme přírodu v roce 2022</w:t>
      </w:r>
      <w:r w:rsidRPr="002655F5">
        <w:rPr>
          <w:rFonts w:ascii="Tahoma" w:hAnsi="Tahoma" w:cs="Tahoma"/>
          <w:sz w:val="18"/>
          <w:szCs w:val="18"/>
        </w:rPr>
        <w:t xml:space="preserve">, tj. na podporu aktivity subjektu související s ekologickou výchovou, vzděláváním a osvětou, dle přílohy č. </w:t>
      </w:r>
      <w:r>
        <w:rPr>
          <w:rFonts w:ascii="Tahoma" w:hAnsi="Tahoma" w:cs="Tahoma"/>
          <w:sz w:val="18"/>
          <w:szCs w:val="18"/>
        </w:rPr>
        <w:t>10</w:t>
      </w:r>
      <w:r w:rsidRPr="002655F5">
        <w:rPr>
          <w:rFonts w:ascii="Tahoma" w:hAnsi="Tahoma" w:cs="Tahoma"/>
          <w:sz w:val="18"/>
          <w:szCs w:val="18"/>
        </w:rPr>
        <w:t xml:space="preserve"> k usnesení;</w:t>
      </w:r>
    </w:p>
    <w:p w:rsidR="002B0492" w:rsidRPr="002655F5" w:rsidRDefault="002B0492" w:rsidP="002B0492">
      <w:pPr>
        <w:spacing w:after="0"/>
        <w:ind w:left="709"/>
        <w:jc w:val="both"/>
        <w:rPr>
          <w:rFonts w:ascii="Tahoma" w:hAnsi="Tahoma" w:cs="Tahoma"/>
          <w:sz w:val="18"/>
          <w:szCs w:val="18"/>
        </w:rPr>
      </w:pPr>
    </w:p>
    <w:p w:rsidR="002B0492" w:rsidRDefault="002B0492" w:rsidP="002B0492">
      <w:pPr>
        <w:numPr>
          <w:ilvl w:val="0"/>
          <w:numId w:val="18"/>
        </w:numPr>
        <w:spacing w:after="0" w:line="240" w:lineRule="auto"/>
        <w:jc w:val="both"/>
        <w:rPr>
          <w:rFonts w:ascii="Tahoma" w:hAnsi="Tahoma" w:cs="Tahoma"/>
          <w:sz w:val="18"/>
          <w:szCs w:val="18"/>
        </w:rPr>
      </w:pPr>
      <w:r w:rsidRPr="002655F5">
        <w:rPr>
          <w:rFonts w:ascii="Tahoma" w:hAnsi="Tahoma" w:cs="Tahoma"/>
          <w:sz w:val="18"/>
          <w:szCs w:val="18"/>
        </w:rPr>
        <w:t xml:space="preserve">Přátelé Lipiny, </w:t>
      </w:r>
      <w:proofErr w:type="spellStart"/>
      <w:r w:rsidRPr="002655F5">
        <w:rPr>
          <w:rFonts w:ascii="Tahoma" w:hAnsi="Tahoma" w:cs="Tahoma"/>
          <w:sz w:val="18"/>
          <w:szCs w:val="18"/>
        </w:rPr>
        <w:t>z.s</w:t>
      </w:r>
      <w:proofErr w:type="spellEnd"/>
      <w:r w:rsidRPr="002655F5">
        <w:rPr>
          <w:rFonts w:ascii="Tahoma" w:hAnsi="Tahoma" w:cs="Tahoma"/>
          <w:sz w:val="18"/>
          <w:szCs w:val="18"/>
        </w:rPr>
        <w:t xml:space="preserve">., se sídlem V. </w:t>
      </w:r>
      <w:proofErr w:type="spellStart"/>
      <w:r w:rsidRPr="002655F5">
        <w:rPr>
          <w:rFonts w:ascii="Tahoma" w:hAnsi="Tahoma" w:cs="Tahoma"/>
          <w:sz w:val="18"/>
          <w:szCs w:val="18"/>
        </w:rPr>
        <w:t>Vantucha</w:t>
      </w:r>
      <w:proofErr w:type="spellEnd"/>
      <w:r w:rsidRPr="002655F5">
        <w:rPr>
          <w:rFonts w:ascii="Tahoma" w:hAnsi="Tahoma" w:cs="Tahoma"/>
          <w:sz w:val="18"/>
          <w:szCs w:val="18"/>
        </w:rPr>
        <w:t xml:space="preserve"> 1341, Frýdek, 738 01 Frýdek-Místek, IČ 07279710, zaps</w:t>
      </w:r>
      <w:r>
        <w:rPr>
          <w:rFonts w:ascii="Tahoma" w:hAnsi="Tahoma" w:cs="Tahoma"/>
          <w:sz w:val="18"/>
          <w:szCs w:val="18"/>
        </w:rPr>
        <w:t>án</w:t>
      </w:r>
      <w:r w:rsidRPr="002655F5">
        <w:rPr>
          <w:rFonts w:ascii="Tahoma" w:hAnsi="Tahoma" w:cs="Tahoma"/>
          <w:sz w:val="18"/>
          <w:szCs w:val="18"/>
        </w:rPr>
        <w:t xml:space="preserve"> </w:t>
      </w:r>
      <w:r>
        <w:rPr>
          <w:rFonts w:ascii="Tahoma" w:hAnsi="Tahoma" w:cs="Tahoma"/>
          <w:sz w:val="18"/>
          <w:szCs w:val="18"/>
        </w:rPr>
        <w:br/>
      </w:r>
      <w:r w:rsidRPr="002655F5">
        <w:rPr>
          <w:rFonts w:ascii="Tahoma" w:hAnsi="Tahoma" w:cs="Tahoma"/>
          <w:sz w:val="18"/>
          <w:szCs w:val="18"/>
        </w:rPr>
        <w:t xml:space="preserve">ve spolkovém rejstříku, vedeném Krajským soudem v Ostravě, oddíl L, vložka 17789, zastoupený dvěma členy Výkonné rady Zdenkou Benešovou a Janou </w:t>
      </w:r>
      <w:proofErr w:type="spellStart"/>
      <w:r w:rsidRPr="002655F5">
        <w:rPr>
          <w:rFonts w:ascii="Tahoma" w:hAnsi="Tahoma" w:cs="Tahoma"/>
          <w:sz w:val="18"/>
          <w:szCs w:val="18"/>
        </w:rPr>
        <w:t>Šponiarovou</w:t>
      </w:r>
      <w:proofErr w:type="spellEnd"/>
      <w:r w:rsidRPr="002655F5">
        <w:rPr>
          <w:rFonts w:ascii="Tahoma" w:hAnsi="Tahoma" w:cs="Tahoma"/>
          <w:sz w:val="18"/>
          <w:szCs w:val="18"/>
        </w:rPr>
        <w:t xml:space="preserve">, ve výši </w:t>
      </w:r>
      <w:r>
        <w:rPr>
          <w:rFonts w:ascii="Tahoma" w:hAnsi="Tahoma" w:cs="Tahoma"/>
          <w:sz w:val="18"/>
          <w:szCs w:val="18"/>
        </w:rPr>
        <w:t>2</w:t>
      </w:r>
      <w:r w:rsidRPr="002655F5">
        <w:rPr>
          <w:rFonts w:ascii="Tahoma" w:hAnsi="Tahoma" w:cs="Tahoma"/>
          <w:sz w:val="18"/>
          <w:szCs w:val="18"/>
        </w:rPr>
        <w:t xml:space="preserve">0 000 Kč, na </w:t>
      </w:r>
      <w:r>
        <w:rPr>
          <w:rFonts w:ascii="Tahoma" w:hAnsi="Tahoma" w:cs="Tahoma"/>
          <w:sz w:val="18"/>
          <w:szCs w:val="18"/>
        </w:rPr>
        <w:t xml:space="preserve">projekt </w:t>
      </w:r>
      <w:r w:rsidRPr="002655F5">
        <w:rPr>
          <w:rFonts w:ascii="Tahoma" w:hAnsi="Tahoma" w:cs="Tahoma"/>
          <w:sz w:val="18"/>
          <w:szCs w:val="18"/>
        </w:rPr>
        <w:t>Pestrá a jedlá Lipina v r. 202</w:t>
      </w:r>
      <w:r>
        <w:rPr>
          <w:rFonts w:ascii="Tahoma" w:hAnsi="Tahoma" w:cs="Tahoma"/>
          <w:sz w:val="18"/>
          <w:szCs w:val="18"/>
        </w:rPr>
        <w:t>2</w:t>
      </w:r>
      <w:r w:rsidRPr="002655F5">
        <w:rPr>
          <w:rFonts w:ascii="Tahoma" w:hAnsi="Tahoma" w:cs="Tahoma"/>
          <w:sz w:val="18"/>
          <w:szCs w:val="18"/>
        </w:rPr>
        <w:t xml:space="preserve"> – navrácení života a vody do půdy, tj. na podporu aktivity subjektu v oblasti životního prostředí, dle přílohy č. </w:t>
      </w:r>
      <w:r>
        <w:rPr>
          <w:rFonts w:ascii="Tahoma" w:hAnsi="Tahoma" w:cs="Tahoma"/>
          <w:sz w:val="18"/>
          <w:szCs w:val="18"/>
        </w:rPr>
        <w:t>11</w:t>
      </w:r>
      <w:r w:rsidRPr="002655F5">
        <w:rPr>
          <w:rFonts w:ascii="Tahoma" w:hAnsi="Tahoma" w:cs="Tahoma"/>
          <w:sz w:val="18"/>
          <w:szCs w:val="18"/>
        </w:rPr>
        <w:t xml:space="preserve"> k</w:t>
      </w:r>
      <w:r>
        <w:rPr>
          <w:rFonts w:ascii="Tahoma" w:hAnsi="Tahoma" w:cs="Tahoma"/>
          <w:sz w:val="18"/>
          <w:szCs w:val="18"/>
        </w:rPr>
        <w:t> </w:t>
      </w:r>
      <w:r w:rsidRPr="002655F5">
        <w:rPr>
          <w:rFonts w:ascii="Tahoma" w:hAnsi="Tahoma" w:cs="Tahoma"/>
          <w:sz w:val="18"/>
          <w:szCs w:val="18"/>
        </w:rPr>
        <w:t>usnesení</w:t>
      </w:r>
      <w:r>
        <w:rPr>
          <w:rFonts w:ascii="Tahoma" w:hAnsi="Tahoma" w:cs="Tahoma"/>
          <w:sz w:val="18"/>
          <w:szCs w:val="18"/>
        </w:rPr>
        <w:t>.</w:t>
      </w:r>
    </w:p>
    <w:p w:rsidR="002B0492" w:rsidRDefault="002B0492" w:rsidP="002B0492">
      <w:pPr>
        <w:pStyle w:val="Odstavecseseznamem"/>
        <w:spacing w:after="0"/>
        <w:rPr>
          <w:rFonts w:ascii="Tahoma" w:hAnsi="Tahoma" w:cs="Tahoma"/>
          <w:sz w:val="18"/>
          <w:szCs w:val="18"/>
        </w:rPr>
      </w:pPr>
    </w:p>
    <w:p w:rsidR="002B0492" w:rsidRDefault="002B0492" w:rsidP="002B0492">
      <w:pPr>
        <w:numPr>
          <w:ilvl w:val="0"/>
          <w:numId w:val="18"/>
        </w:numPr>
        <w:spacing w:after="0" w:line="240" w:lineRule="auto"/>
        <w:jc w:val="both"/>
        <w:rPr>
          <w:rFonts w:ascii="Tahoma" w:hAnsi="Tahoma" w:cs="Tahoma"/>
          <w:sz w:val="18"/>
          <w:szCs w:val="18"/>
        </w:rPr>
      </w:pPr>
      <w:r w:rsidRPr="00734B80">
        <w:rPr>
          <w:rFonts w:ascii="Tahoma" w:hAnsi="Tahoma" w:cs="Tahoma"/>
          <w:sz w:val="18"/>
          <w:szCs w:val="18"/>
        </w:rPr>
        <w:t xml:space="preserve">Český svaz včelařů, </w:t>
      </w:r>
      <w:proofErr w:type="spellStart"/>
      <w:r w:rsidRPr="00734B80">
        <w:rPr>
          <w:rFonts w:ascii="Tahoma" w:hAnsi="Tahoma" w:cs="Tahoma"/>
          <w:sz w:val="18"/>
          <w:szCs w:val="18"/>
        </w:rPr>
        <w:t>z.s</w:t>
      </w:r>
      <w:proofErr w:type="spellEnd"/>
      <w:r w:rsidRPr="00734B80">
        <w:rPr>
          <w:rFonts w:ascii="Tahoma" w:hAnsi="Tahoma" w:cs="Tahoma"/>
          <w:sz w:val="18"/>
          <w:szCs w:val="18"/>
        </w:rPr>
        <w:t>., základní organizace Frýdek – Místek</w:t>
      </w:r>
      <w:r>
        <w:rPr>
          <w:rFonts w:ascii="Tahoma" w:hAnsi="Tahoma" w:cs="Tahoma"/>
          <w:sz w:val="18"/>
          <w:szCs w:val="18"/>
        </w:rPr>
        <w:t xml:space="preserve">, se sídlem </w:t>
      </w:r>
      <w:proofErr w:type="spellStart"/>
      <w:r w:rsidRPr="00734B80">
        <w:rPr>
          <w:rFonts w:ascii="Tahoma" w:hAnsi="Tahoma" w:cs="Tahoma"/>
          <w:sz w:val="18"/>
          <w:szCs w:val="18"/>
        </w:rPr>
        <w:t>Vodičná</w:t>
      </w:r>
      <w:proofErr w:type="spellEnd"/>
      <w:r w:rsidRPr="00734B80">
        <w:rPr>
          <w:rFonts w:ascii="Tahoma" w:hAnsi="Tahoma" w:cs="Tahoma"/>
          <w:sz w:val="18"/>
          <w:szCs w:val="18"/>
        </w:rPr>
        <w:t xml:space="preserve"> 1, </w:t>
      </w:r>
      <w:proofErr w:type="spellStart"/>
      <w:r w:rsidRPr="00734B80">
        <w:rPr>
          <w:rFonts w:ascii="Tahoma" w:hAnsi="Tahoma" w:cs="Tahoma"/>
          <w:sz w:val="18"/>
          <w:szCs w:val="18"/>
        </w:rPr>
        <w:t>Chlebovice</w:t>
      </w:r>
      <w:proofErr w:type="spellEnd"/>
      <w:r w:rsidRPr="00734B80">
        <w:rPr>
          <w:rFonts w:ascii="Tahoma" w:hAnsi="Tahoma" w:cs="Tahoma"/>
          <w:sz w:val="18"/>
          <w:szCs w:val="18"/>
        </w:rPr>
        <w:t>, 739 42 Frýdek-Místek</w:t>
      </w:r>
      <w:r>
        <w:rPr>
          <w:rFonts w:ascii="Tahoma" w:hAnsi="Tahoma" w:cs="Tahoma"/>
          <w:sz w:val="18"/>
          <w:szCs w:val="18"/>
        </w:rPr>
        <w:t xml:space="preserve">, IČ </w:t>
      </w:r>
      <w:r w:rsidRPr="00F77D0D">
        <w:rPr>
          <w:rFonts w:ascii="Tahoma" w:hAnsi="Tahoma" w:cs="Tahoma"/>
          <w:sz w:val="18"/>
          <w:szCs w:val="18"/>
        </w:rPr>
        <w:t>14613271</w:t>
      </w:r>
      <w:r>
        <w:rPr>
          <w:rFonts w:ascii="Tahoma" w:hAnsi="Tahoma" w:cs="Tahoma"/>
          <w:sz w:val="18"/>
          <w:szCs w:val="18"/>
        </w:rPr>
        <w:t xml:space="preserve">, zapsán ve spolkovém rejstříku, vedeném Městským soudem v Praze, oddíl L, vložka 41803, zastoupený předsedou výboru Mgr. Ilonou </w:t>
      </w:r>
      <w:proofErr w:type="spellStart"/>
      <w:r>
        <w:rPr>
          <w:rFonts w:ascii="Tahoma" w:hAnsi="Tahoma" w:cs="Tahoma"/>
          <w:sz w:val="18"/>
          <w:szCs w:val="18"/>
        </w:rPr>
        <w:t>Halešovou</w:t>
      </w:r>
      <w:proofErr w:type="spellEnd"/>
      <w:r>
        <w:rPr>
          <w:rFonts w:ascii="Tahoma" w:hAnsi="Tahoma" w:cs="Tahoma"/>
          <w:sz w:val="18"/>
          <w:szCs w:val="18"/>
        </w:rPr>
        <w:t xml:space="preserve"> a jednatelem výboru Eduardem </w:t>
      </w:r>
      <w:proofErr w:type="spellStart"/>
      <w:r>
        <w:rPr>
          <w:rFonts w:ascii="Tahoma" w:hAnsi="Tahoma" w:cs="Tahoma"/>
          <w:sz w:val="18"/>
          <w:szCs w:val="18"/>
        </w:rPr>
        <w:t>Boščíkem</w:t>
      </w:r>
      <w:proofErr w:type="spellEnd"/>
      <w:r>
        <w:rPr>
          <w:rFonts w:ascii="Tahoma" w:hAnsi="Tahoma" w:cs="Tahoma"/>
          <w:sz w:val="18"/>
          <w:szCs w:val="18"/>
        </w:rPr>
        <w:t xml:space="preserve">, ve výši 15 000 Kč, na projekt Včelařská naučná zahrada 2022, tj. na podporu aktivity subjektu v oblasti životního prostředí, dle přílohy č. 12 k usnesení.  </w:t>
      </w:r>
    </w:p>
    <w:p w:rsidR="002B0492" w:rsidRPr="009808CA" w:rsidRDefault="002B0492" w:rsidP="002B0492">
      <w:pPr>
        <w:pStyle w:val="Zkladntext"/>
        <w:suppressAutoHyphens/>
        <w:spacing w:after="0"/>
        <w:jc w:val="both"/>
        <w:rPr>
          <w:rFonts w:ascii="Tahoma" w:hAnsi="Tahoma" w:cs="Tahoma"/>
          <w:sz w:val="18"/>
          <w:szCs w:val="18"/>
        </w:rPr>
      </w:pPr>
    </w:p>
    <w:p w:rsidR="004A3761" w:rsidRPr="002655F5" w:rsidRDefault="004A3761" w:rsidP="002B0492">
      <w:pPr>
        <w:spacing w:after="0"/>
        <w:jc w:val="both"/>
        <w:rPr>
          <w:rFonts w:ascii="Tahoma" w:hAnsi="Tahoma" w:cs="Tahoma"/>
          <w:b/>
          <w:sz w:val="18"/>
          <w:szCs w:val="18"/>
        </w:rPr>
      </w:pPr>
    </w:p>
    <w:p w:rsidR="002B0492" w:rsidRDefault="002B0492" w:rsidP="00D47D87">
      <w:pPr>
        <w:spacing w:after="0"/>
        <w:ind w:left="1701" w:hanging="1701"/>
        <w:jc w:val="both"/>
        <w:rPr>
          <w:rFonts w:ascii="Tahoma" w:hAnsi="Tahoma" w:cs="Tahoma"/>
          <w:b/>
          <w:sz w:val="20"/>
          <w:szCs w:val="20"/>
          <w:u w:val="single"/>
        </w:rPr>
      </w:pPr>
      <w:r>
        <w:rPr>
          <w:rFonts w:ascii="Tahoma" w:hAnsi="Tahoma" w:cs="Tahoma"/>
          <w:b/>
          <w:sz w:val="20"/>
          <w:szCs w:val="20"/>
        </w:rPr>
        <w:t>4</w:t>
      </w:r>
      <w:r w:rsidR="00624D4B">
        <w:rPr>
          <w:rFonts w:ascii="Tahoma" w:hAnsi="Tahoma" w:cs="Tahoma"/>
          <w:b/>
          <w:sz w:val="20"/>
          <w:szCs w:val="20"/>
        </w:rPr>
        <w:t>0</w:t>
      </w:r>
      <w:r>
        <w:rPr>
          <w:rFonts w:ascii="Tahoma" w:hAnsi="Tahoma" w:cs="Tahoma"/>
          <w:b/>
          <w:sz w:val="20"/>
          <w:szCs w:val="20"/>
        </w:rPr>
        <w:t>/105//2022</w:t>
      </w:r>
      <w:r w:rsidRPr="002B0492">
        <w:rPr>
          <w:rFonts w:ascii="Tahoma" w:hAnsi="Tahoma" w:cs="Tahoma"/>
          <w:sz w:val="18"/>
          <w:szCs w:val="18"/>
        </w:rPr>
        <w:t xml:space="preserve"> </w:t>
      </w:r>
      <w:r>
        <w:rPr>
          <w:rFonts w:ascii="Tahoma" w:hAnsi="Tahoma" w:cs="Tahoma"/>
          <w:sz w:val="18"/>
          <w:szCs w:val="18"/>
        </w:rPr>
        <w:tab/>
      </w:r>
      <w:r w:rsidRPr="002B0492">
        <w:rPr>
          <w:rFonts w:ascii="Tahoma" w:hAnsi="Tahoma" w:cs="Tahoma"/>
          <w:b/>
          <w:sz w:val="20"/>
          <w:szCs w:val="20"/>
          <w:u w:val="single"/>
        </w:rPr>
        <w:t>Smlouva o centralizovaném zadávání veřejné zakázky na zajištění nákupu a distribuce plomb a lístků o původu zvěře</w:t>
      </w:r>
    </w:p>
    <w:p w:rsidR="00D47D87" w:rsidRPr="00276049" w:rsidRDefault="00D47D87" w:rsidP="00D47D87">
      <w:pPr>
        <w:spacing w:after="0" w:line="360" w:lineRule="auto"/>
        <w:outlineLvl w:val="0"/>
        <w:rPr>
          <w:rFonts w:ascii="Tahoma" w:hAnsi="Tahoma" w:cs="Tahoma"/>
          <w:b/>
          <w:sz w:val="18"/>
          <w:szCs w:val="21"/>
        </w:rPr>
      </w:pPr>
      <w:r w:rsidRPr="00276049">
        <w:rPr>
          <w:rFonts w:ascii="Tahoma" w:hAnsi="Tahoma" w:cs="Tahoma"/>
          <w:b/>
          <w:sz w:val="18"/>
          <w:szCs w:val="21"/>
        </w:rPr>
        <w:t xml:space="preserve">Rada města </w:t>
      </w:r>
    </w:p>
    <w:p w:rsidR="00D47D87" w:rsidRPr="00276049" w:rsidRDefault="00D47D87" w:rsidP="00D47D87">
      <w:pPr>
        <w:spacing w:after="0" w:line="360" w:lineRule="auto"/>
        <w:jc w:val="both"/>
        <w:rPr>
          <w:rFonts w:ascii="Tahoma" w:hAnsi="Tahoma" w:cs="Tahoma"/>
          <w:b/>
          <w:sz w:val="18"/>
          <w:szCs w:val="21"/>
        </w:rPr>
      </w:pPr>
      <w:r>
        <w:rPr>
          <w:rFonts w:ascii="Tahoma" w:hAnsi="Tahoma" w:cs="Tahoma"/>
          <w:b/>
          <w:sz w:val="18"/>
          <w:szCs w:val="21"/>
        </w:rPr>
        <w:t>rozhodla</w:t>
      </w:r>
    </w:p>
    <w:p w:rsidR="00D47D87" w:rsidRPr="00276049" w:rsidRDefault="00D47D87" w:rsidP="00D47D87">
      <w:pPr>
        <w:spacing w:after="0"/>
        <w:jc w:val="both"/>
        <w:rPr>
          <w:rFonts w:ascii="Tahoma" w:hAnsi="Tahoma" w:cs="Tahoma"/>
          <w:sz w:val="18"/>
          <w:szCs w:val="21"/>
        </w:rPr>
      </w:pPr>
      <w:r>
        <w:rPr>
          <w:rFonts w:ascii="Tahoma" w:hAnsi="Tahoma" w:cs="Tahoma"/>
          <w:sz w:val="18"/>
          <w:szCs w:val="21"/>
        </w:rPr>
        <w:t xml:space="preserve">o uzavření smlouvy </w:t>
      </w:r>
      <w:r>
        <w:rPr>
          <w:rFonts w:ascii="Tahoma" w:hAnsi="Tahoma" w:cs="Tahoma"/>
          <w:sz w:val="18"/>
          <w:szCs w:val="18"/>
        </w:rPr>
        <w:t xml:space="preserve">o centralizovaném zadávání veřejné zakázky na zajištění nákupu a distribuce plomb a lístků o původu zvěře </w:t>
      </w:r>
      <w:r w:rsidRPr="00DF3969">
        <w:rPr>
          <w:rFonts w:ascii="Tahoma" w:hAnsi="Tahoma" w:cs="Tahoma"/>
          <w:sz w:val="18"/>
          <w:szCs w:val="18"/>
        </w:rPr>
        <w:t>mezi statutárním městem Frýdek-Místek, se sídlem Radniční 1148, Frýdek, 738 01 Frýdek-Místek, IČ 00296643, zastoupeným</w:t>
      </w:r>
      <w:r>
        <w:rPr>
          <w:rFonts w:ascii="Tahoma" w:hAnsi="Tahoma" w:cs="Tahoma"/>
          <w:sz w:val="18"/>
          <w:szCs w:val="18"/>
        </w:rPr>
        <w:t xml:space="preserve"> Petrem </w:t>
      </w:r>
      <w:proofErr w:type="spellStart"/>
      <w:r>
        <w:rPr>
          <w:rFonts w:ascii="Tahoma" w:hAnsi="Tahoma" w:cs="Tahoma"/>
          <w:sz w:val="18"/>
          <w:szCs w:val="18"/>
        </w:rPr>
        <w:t>Korčem</w:t>
      </w:r>
      <w:proofErr w:type="spellEnd"/>
      <w:r w:rsidRPr="00DF3969">
        <w:rPr>
          <w:rFonts w:ascii="Tahoma" w:hAnsi="Tahoma" w:cs="Tahoma"/>
          <w:sz w:val="18"/>
          <w:szCs w:val="18"/>
        </w:rPr>
        <w:t xml:space="preserve">, primátorem, a </w:t>
      </w:r>
      <w:r>
        <w:rPr>
          <w:rFonts w:ascii="Tahoma" w:hAnsi="Tahoma" w:cs="Tahoma"/>
          <w:sz w:val="18"/>
          <w:szCs w:val="18"/>
        </w:rPr>
        <w:t xml:space="preserve">Českou republikou - Ministerstvem zemědělství, se sídlem </w:t>
      </w:r>
      <w:proofErr w:type="spellStart"/>
      <w:r>
        <w:rPr>
          <w:rFonts w:ascii="Tahoma" w:hAnsi="Tahoma" w:cs="Tahoma"/>
          <w:sz w:val="18"/>
          <w:szCs w:val="18"/>
        </w:rPr>
        <w:t>Těšnov</w:t>
      </w:r>
      <w:proofErr w:type="spellEnd"/>
      <w:r>
        <w:rPr>
          <w:rFonts w:ascii="Tahoma" w:hAnsi="Tahoma" w:cs="Tahoma"/>
          <w:sz w:val="18"/>
          <w:szCs w:val="18"/>
        </w:rPr>
        <w:t xml:space="preserve"> 65/17, 110 00 Praha 1 - Nové Město, IČO 00020478, zastoupeným Mgr. Patrikem Mlynářem, náměstkem pro řízení Sekce lesního hospodářství, dle přílohy č. 1 k usnesení.</w:t>
      </w:r>
    </w:p>
    <w:p w:rsidR="002B0492" w:rsidRPr="002B0492" w:rsidRDefault="002B0492" w:rsidP="00D47D87">
      <w:pPr>
        <w:spacing w:after="0"/>
        <w:ind w:left="1701" w:hanging="1701"/>
        <w:jc w:val="both"/>
        <w:rPr>
          <w:rFonts w:ascii="Tahoma" w:hAnsi="Tahoma" w:cs="Tahoma"/>
          <w:b/>
          <w:sz w:val="20"/>
          <w:szCs w:val="20"/>
          <w:u w:val="single"/>
        </w:rPr>
      </w:pPr>
    </w:p>
    <w:p w:rsidR="00D47D87" w:rsidRDefault="00D47D87" w:rsidP="00D47D87">
      <w:pPr>
        <w:spacing w:after="0" w:line="240" w:lineRule="auto"/>
        <w:ind w:left="1701" w:hanging="1701"/>
        <w:rPr>
          <w:rFonts w:ascii="Tahoma" w:hAnsi="Tahoma" w:cs="Tahoma"/>
          <w:b/>
          <w:sz w:val="20"/>
          <w:szCs w:val="20"/>
        </w:rPr>
      </w:pPr>
    </w:p>
    <w:p w:rsidR="00D47D87" w:rsidRPr="00D47D87" w:rsidRDefault="00D47D87" w:rsidP="00D47D87">
      <w:pPr>
        <w:spacing w:after="0" w:line="360" w:lineRule="auto"/>
        <w:ind w:left="1701" w:hanging="1701"/>
        <w:rPr>
          <w:rFonts w:ascii="Tahoma" w:hAnsi="Tahoma" w:cs="Tahoma"/>
          <w:b/>
          <w:sz w:val="20"/>
          <w:szCs w:val="20"/>
          <w:u w:val="single"/>
        </w:rPr>
      </w:pPr>
      <w:r>
        <w:rPr>
          <w:rFonts w:ascii="Tahoma" w:hAnsi="Tahoma" w:cs="Tahoma"/>
          <w:b/>
          <w:sz w:val="20"/>
          <w:szCs w:val="20"/>
        </w:rPr>
        <w:t>4</w:t>
      </w:r>
      <w:r w:rsidR="00624D4B">
        <w:rPr>
          <w:rFonts w:ascii="Tahoma" w:hAnsi="Tahoma" w:cs="Tahoma"/>
          <w:b/>
          <w:sz w:val="20"/>
          <w:szCs w:val="20"/>
        </w:rPr>
        <w:t>1</w:t>
      </w:r>
      <w:r>
        <w:rPr>
          <w:rFonts w:ascii="Tahoma" w:hAnsi="Tahoma" w:cs="Tahoma"/>
          <w:b/>
          <w:sz w:val="20"/>
          <w:szCs w:val="20"/>
        </w:rPr>
        <w:t>/105/2022</w:t>
      </w:r>
      <w:r>
        <w:rPr>
          <w:rFonts w:ascii="Tahoma" w:hAnsi="Tahoma" w:cs="Tahoma"/>
          <w:b/>
          <w:sz w:val="20"/>
          <w:szCs w:val="20"/>
        </w:rPr>
        <w:tab/>
      </w:r>
      <w:r w:rsidRPr="00D47D87">
        <w:rPr>
          <w:rFonts w:ascii="Tahoma" w:hAnsi="Tahoma" w:cs="Tahoma"/>
          <w:b/>
          <w:sz w:val="20"/>
          <w:szCs w:val="20"/>
          <w:u w:val="single"/>
        </w:rPr>
        <w:t>Návštěvní řád Arboretum Frýdek-Místek</w:t>
      </w:r>
    </w:p>
    <w:p w:rsidR="00D47D87" w:rsidRPr="00D47D87" w:rsidRDefault="00D47D87" w:rsidP="00D47D87">
      <w:pPr>
        <w:spacing w:after="0" w:line="360" w:lineRule="auto"/>
        <w:rPr>
          <w:rFonts w:ascii="Tahoma" w:hAnsi="Tahoma" w:cs="Tahoma"/>
          <w:b/>
          <w:bCs/>
          <w:sz w:val="18"/>
          <w:szCs w:val="18"/>
        </w:rPr>
      </w:pPr>
      <w:r w:rsidRPr="00D47D87">
        <w:rPr>
          <w:rFonts w:ascii="Tahoma" w:hAnsi="Tahoma" w:cs="Tahoma"/>
          <w:b/>
          <w:bCs/>
          <w:sz w:val="18"/>
          <w:szCs w:val="18"/>
        </w:rPr>
        <w:t>Rada města</w:t>
      </w:r>
    </w:p>
    <w:p w:rsidR="00D47D87" w:rsidRPr="00D47D87" w:rsidRDefault="00D47D87" w:rsidP="00D47D87">
      <w:pPr>
        <w:spacing w:after="0" w:line="360" w:lineRule="auto"/>
        <w:jc w:val="both"/>
        <w:rPr>
          <w:rFonts w:ascii="Tahoma" w:hAnsi="Tahoma" w:cs="Tahoma"/>
          <w:b/>
          <w:sz w:val="18"/>
          <w:szCs w:val="18"/>
        </w:rPr>
      </w:pPr>
      <w:r>
        <w:rPr>
          <w:rFonts w:ascii="Tahoma" w:hAnsi="Tahoma" w:cs="Tahoma"/>
          <w:b/>
          <w:sz w:val="18"/>
          <w:szCs w:val="18"/>
        </w:rPr>
        <w:t xml:space="preserve">1. </w:t>
      </w:r>
      <w:r w:rsidRPr="00D47D87">
        <w:rPr>
          <w:rFonts w:ascii="Tahoma" w:hAnsi="Tahoma" w:cs="Tahoma"/>
          <w:b/>
          <w:sz w:val="18"/>
          <w:szCs w:val="18"/>
        </w:rPr>
        <w:t>ruší</w:t>
      </w:r>
    </w:p>
    <w:p w:rsidR="00D47D87" w:rsidRPr="00D47D87" w:rsidRDefault="00D47D87" w:rsidP="00D47D87">
      <w:pPr>
        <w:spacing w:after="0"/>
        <w:jc w:val="both"/>
        <w:outlineLvl w:val="0"/>
        <w:rPr>
          <w:rFonts w:ascii="Tahoma" w:hAnsi="Tahoma" w:cs="Tahoma"/>
          <w:sz w:val="18"/>
          <w:szCs w:val="18"/>
        </w:rPr>
      </w:pPr>
      <w:r w:rsidRPr="00D47D87">
        <w:rPr>
          <w:rFonts w:ascii="Tahoma" w:hAnsi="Tahoma" w:cs="Tahoma"/>
          <w:sz w:val="18"/>
          <w:szCs w:val="18"/>
        </w:rPr>
        <w:t>Návštěvní řád Arboretum Frýdek-Místek schválený Radou města Frýdku-Místku dne 9. 11. 2021, usnesení č. 22/90/2021.</w:t>
      </w:r>
    </w:p>
    <w:p w:rsidR="00D47D87" w:rsidRPr="00D47D87" w:rsidRDefault="00D47D87" w:rsidP="00D47D87">
      <w:pPr>
        <w:spacing w:after="0"/>
        <w:jc w:val="both"/>
        <w:outlineLvl w:val="0"/>
        <w:rPr>
          <w:rFonts w:ascii="Tahoma" w:hAnsi="Tahoma" w:cs="Tahoma"/>
          <w:b/>
          <w:bCs/>
          <w:sz w:val="18"/>
          <w:szCs w:val="18"/>
        </w:rPr>
      </w:pPr>
    </w:p>
    <w:p w:rsidR="00D47D87" w:rsidRPr="00D47D87" w:rsidRDefault="00D47D87" w:rsidP="00D47D87">
      <w:pPr>
        <w:spacing w:after="0" w:line="360" w:lineRule="auto"/>
        <w:jc w:val="both"/>
        <w:rPr>
          <w:rFonts w:ascii="Tahoma" w:hAnsi="Tahoma" w:cs="Tahoma"/>
          <w:b/>
          <w:bCs/>
          <w:sz w:val="18"/>
          <w:szCs w:val="18"/>
        </w:rPr>
      </w:pPr>
      <w:r>
        <w:rPr>
          <w:rFonts w:ascii="Tahoma" w:hAnsi="Tahoma" w:cs="Tahoma"/>
          <w:b/>
          <w:bCs/>
          <w:sz w:val="18"/>
          <w:szCs w:val="18"/>
        </w:rPr>
        <w:t xml:space="preserve">2. </w:t>
      </w:r>
      <w:r w:rsidRPr="00D47D87">
        <w:rPr>
          <w:rFonts w:ascii="Tahoma" w:hAnsi="Tahoma" w:cs="Tahoma"/>
          <w:b/>
          <w:bCs/>
          <w:sz w:val="18"/>
          <w:szCs w:val="18"/>
        </w:rPr>
        <w:t>schvaluje</w:t>
      </w:r>
    </w:p>
    <w:p w:rsidR="00D47D87" w:rsidRPr="00D47D87" w:rsidRDefault="00D47D87" w:rsidP="00D47D87">
      <w:pPr>
        <w:spacing w:after="0"/>
        <w:rPr>
          <w:rFonts w:ascii="Tahoma" w:hAnsi="Tahoma" w:cs="Tahoma"/>
          <w:bCs/>
          <w:sz w:val="18"/>
          <w:szCs w:val="18"/>
        </w:rPr>
      </w:pPr>
      <w:r w:rsidRPr="00D47D87">
        <w:rPr>
          <w:rFonts w:ascii="Tahoma" w:hAnsi="Tahoma" w:cs="Tahoma"/>
          <w:bCs/>
          <w:sz w:val="18"/>
          <w:szCs w:val="18"/>
        </w:rPr>
        <w:t>Návštěvní řád Arboretum Frýdek-Místek dle přílohy č. 1 k usnesení.</w:t>
      </w:r>
    </w:p>
    <w:p w:rsidR="00D47D87" w:rsidRDefault="00D47D87" w:rsidP="00D47D87">
      <w:pPr>
        <w:rPr>
          <w:rFonts w:cs="Tahoma"/>
          <w:b/>
          <w:bCs/>
          <w:sz w:val="18"/>
          <w:szCs w:val="18"/>
          <w:u w:val="single"/>
        </w:rPr>
      </w:pPr>
    </w:p>
    <w:p w:rsidR="00207F44" w:rsidRPr="00207F44" w:rsidRDefault="0087248D" w:rsidP="00207F44">
      <w:pPr>
        <w:spacing w:after="0"/>
        <w:ind w:left="1701" w:hanging="1701"/>
        <w:jc w:val="both"/>
        <w:rPr>
          <w:rFonts w:ascii="Tahoma" w:hAnsi="Tahoma" w:cs="Tahoma"/>
          <w:b/>
          <w:bCs/>
          <w:iCs/>
          <w:sz w:val="20"/>
          <w:szCs w:val="20"/>
          <w:u w:val="single"/>
        </w:rPr>
      </w:pPr>
      <w:r w:rsidRPr="00880116">
        <w:rPr>
          <w:rFonts w:ascii="Tahoma" w:hAnsi="Tahoma" w:cs="Tahoma"/>
          <w:b/>
          <w:bCs/>
          <w:sz w:val="20"/>
          <w:szCs w:val="20"/>
        </w:rPr>
        <w:t>42/105/2022</w:t>
      </w:r>
      <w:r>
        <w:rPr>
          <w:rFonts w:ascii="Tahoma" w:hAnsi="Tahoma" w:cs="Tahoma"/>
          <w:b/>
          <w:bCs/>
          <w:sz w:val="18"/>
          <w:szCs w:val="18"/>
        </w:rPr>
        <w:tab/>
      </w:r>
      <w:r w:rsidR="00207F44" w:rsidRPr="00207F44">
        <w:rPr>
          <w:rFonts w:ascii="Tahoma" w:hAnsi="Tahoma" w:cs="Tahoma"/>
          <w:b/>
          <w:sz w:val="20"/>
          <w:szCs w:val="20"/>
          <w:u w:val="single"/>
        </w:rPr>
        <w:t xml:space="preserve">Návrh na uzavření smluv o poskytnutí investičních dotací z dotačního programu Podpora pořízení hybridních automobilů na rok 2022 – odbor územního rozvoje a stavebního řádu </w:t>
      </w:r>
    </w:p>
    <w:p w:rsidR="00207F44" w:rsidRPr="00207F44" w:rsidRDefault="00207F44" w:rsidP="00207F44">
      <w:pPr>
        <w:spacing w:after="0" w:line="360" w:lineRule="auto"/>
        <w:rPr>
          <w:rFonts w:ascii="Tahoma" w:hAnsi="Tahoma" w:cs="Tahoma"/>
          <w:b/>
          <w:sz w:val="18"/>
          <w:szCs w:val="18"/>
        </w:rPr>
      </w:pPr>
      <w:r w:rsidRPr="00207F44">
        <w:rPr>
          <w:rFonts w:ascii="Tahoma" w:hAnsi="Tahoma" w:cs="Tahoma"/>
          <w:b/>
          <w:sz w:val="18"/>
          <w:szCs w:val="18"/>
        </w:rPr>
        <w:t>Rada města</w:t>
      </w:r>
    </w:p>
    <w:p w:rsidR="00207F44" w:rsidRPr="00E351A3" w:rsidRDefault="00207F44" w:rsidP="00207F44">
      <w:pPr>
        <w:spacing w:after="0" w:line="360" w:lineRule="auto"/>
        <w:rPr>
          <w:rFonts w:ascii="Tahoma" w:hAnsi="Tahoma" w:cs="Tahoma"/>
          <w:sz w:val="18"/>
          <w:szCs w:val="18"/>
        </w:rPr>
      </w:pPr>
      <w:r>
        <w:rPr>
          <w:rFonts w:ascii="Tahoma" w:hAnsi="Tahoma" w:cs="Tahoma"/>
          <w:b/>
          <w:sz w:val="18"/>
          <w:szCs w:val="18"/>
        </w:rPr>
        <w:t xml:space="preserve">doporučuje </w:t>
      </w:r>
      <w:r w:rsidRPr="00E351A3">
        <w:rPr>
          <w:rFonts w:ascii="Tahoma" w:hAnsi="Tahoma" w:cs="Tahoma"/>
          <w:b/>
          <w:sz w:val="18"/>
          <w:szCs w:val="18"/>
        </w:rPr>
        <w:t>zastupitelstvu města rozhodnout</w:t>
      </w:r>
    </w:p>
    <w:p w:rsidR="00207F44" w:rsidRPr="00E351A3" w:rsidRDefault="00207F44" w:rsidP="00207F44">
      <w:pPr>
        <w:pStyle w:val="Normlnweb"/>
        <w:tabs>
          <w:tab w:val="left" w:pos="426"/>
        </w:tabs>
        <w:spacing w:before="0" w:beforeAutospacing="0" w:after="0" w:afterAutospacing="0"/>
        <w:ind w:left="426" w:hanging="426"/>
        <w:jc w:val="both"/>
        <w:rPr>
          <w:rFonts w:ascii="Tahoma" w:hAnsi="Tahoma" w:cs="Tahoma"/>
          <w:color w:val="FF0000"/>
          <w:sz w:val="18"/>
          <w:szCs w:val="18"/>
        </w:rPr>
      </w:pPr>
      <w:r>
        <w:rPr>
          <w:rFonts w:ascii="Tahoma" w:hAnsi="Tahoma" w:cs="Tahoma"/>
          <w:sz w:val="18"/>
          <w:szCs w:val="18"/>
        </w:rPr>
        <w:t>a)</w:t>
      </w:r>
      <w:r w:rsidRPr="00E351A3">
        <w:rPr>
          <w:rFonts w:ascii="Tahoma" w:hAnsi="Tahoma" w:cs="Tahoma"/>
          <w:sz w:val="18"/>
          <w:szCs w:val="18"/>
        </w:rPr>
        <w:t xml:space="preserve"> </w:t>
      </w:r>
      <w:r w:rsidRPr="00E351A3">
        <w:rPr>
          <w:rFonts w:ascii="Tahoma" w:hAnsi="Tahoma" w:cs="Tahoma"/>
          <w:sz w:val="18"/>
          <w:szCs w:val="18"/>
        </w:rPr>
        <w:tab/>
        <w:t>o poskytnutí investičních dotací z dotačního programu Podpora pořízení hybridních automobilů na rok 202</w:t>
      </w:r>
      <w:r>
        <w:rPr>
          <w:rFonts w:ascii="Tahoma" w:hAnsi="Tahoma" w:cs="Tahoma"/>
          <w:sz w:val="18"/>
          <w:szCs w:val="18"/>
        </w:rPr>
        <w:t>2</w:t>
      </w:r>
      <w:r w:rsidRPr="00E351A3">
        <w:rPr>
          <w:rFonts w:ascii="Tahoma" w:hAnsi="Tahoma" w:cs="Tahoma"/>
          <w:sz w:val="18"/>
          <w:szCs w:val="18"/>
        </w:rPr>
        <w:t xml:space="preserve"> subjektům uvedeným v odstavci II. pod body 1 až </w:t>
      </w:r>
      <w:r>
        <w:rPr>
          <w:rFonts w:ascii="Tahoma" w:hAnsi="Tahoma" w:cs="Tahoma"/>
          <w:sz w:val="18"/>
          <w:szCs w:val="18"/>
        </w:rPr>
        <w:t>10</w:t>
      </w:r>
    </w:p>
    <w:p w:rsidR="00207F44" w:rsidRPr="00E351A3" w:rsidRDefault="00207F44" w:rsidP="00207F44">
      <w:pPr>
        <w:pStyle w:val="Normlnweb"/>
        <w:tabs>
          <w:tab w:val="left" w:pos="426"/>
        </w:tabs>
        <w:spacing w:before="0" w:beforeAutospacing="0" w:after="0" w:afterAutospacing="0"/>
        <w:ind w:left="426" w:hanging="426"/>
        <w:jc w:val="both"/>
        <w:rPr>
          <w:rFonts w:ascii="Tahoma" w:hAnsi="Tahoma" w:cs="Tahoma"/>
          <w:sz w:val="18"/>
          <w:szCs w:val="18"/>
        </w:rPr>
      </w:pPr>
    </w:p>
    <w:p w:rsidR="00207F44" w:rsidRDefault="00207F44" w:rsidP="00207F44">
      <w:pPr>
        <w:pStyle w:val="Normlnweb"/>
        <w:tabs>
          <w:tab w:val="left" w:pos="426"/>
        </w:tabs>
        <w:spacing w:before="0" w:beforeAutospacing="0" w:after="0" w:afterAutospacing="0"/>
        <w:ind w:left="426" w:hanging="426"/>
        <w:jc w:val="both"/>
        <w:rPr>
          <w:rFonts w:ascii="Tahoma" w:hAnsi="Tahoma" w:cs="Tahoma"/>
          <w:sz w:val="18"/>
          <w:szCs w:val="18"/>
        </w:rPr>
      </w:pPr>
      <w:r>
        <w:rPr>
          <w:rFonts w:ascii="Tahoma" w:hAnsi="Tahoma" w:cs="Tahoma"/>
          <w:sz w:val="18"/>
          <w:szCs w:val="18"/>
        </w:rPr>
        <w:t>b)</w:t>
      </w:r>
      <w:r w:rsidRPr="00E351A3">
        <w:rPr>
          <w:rFonts w:ascii="Tahoma" w:hAnsi="Tahoma" w:cs="Tahoma"/>
          <w:sz w:val="18"/>
          <w:szCs w:val="18"/>
        </w:rPr>
        <w:tab/>
        <w:t xml:space="preserve">o uzavření veřejnoprávních smluv o poskytnutí investičních dotací mezi statutárním městem Frýdek-Místek </w:t>
      </w:r>
      <w:r>
        <w:rPr>
          <w:rFonts w:ascii="Tahoma" w:hAnsi="Tahoma" w:cs="Tahoma"/>
          <w:sz w:val="18"/>
          <w:szCs w:val="18"/>
        </w:rPr>
        <w:br/>
      </w:r>
      <w:r w:rsidRPr="00E351A3">
        <w:rPr>
          <w:rFonts w:ascii="Tahoma" w:hAnsi="Tahoma" w:cs="Tahoma"/>
          <w:sz w:val="18"/>
          <w:szCs w:val="18"/>
        </w:rPr>
        <w:t>a následujícími subjekty:</w:t>
      </w:r>
    </w:p>
    <w:p w:rsidR="00207F44" w:rsidRPr="00E351A3" w:rsidRDefault="00207F44" w:rsidP="00207F44">
      <w:pPr>
        <w:pStyle w:val="Normlnweb"/>
        <w:tabs>
          <w:tab w:val="left" w:pos="426"/>
        </w:tabs>
        <w:spacing w:before="0" w:beforeAutospacing="0" w:after="0" w:afterAutospacing="0"/>
        <w:ind w:left="426" w:hanging="426"/>
        <w:jc w:val="both"/>
        <w:rPr>
          <w:rFonts w:ascii="Tahoma" w:hAnsi="Tahoma" w:cs="Tahoma"/>
          <w:sz w:val="18"/>
          <w:szCs w:val="18"/>
        </w:rPr>
      </w:pPr>
    </w:p>
    <w:p w:rsidR="00207F44" w:rsidRPr="002924C0"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1C7A62">
        <w:rPr>
          <w:rFonts w:ascii="Tahoma" w:hAnsi="Tahoma" w:cs="Tahoma"/>
          <w:sz w:val="18"/>
          <w:szCs w:val="18"/>
        </w:rPr>
        <w:t>Marie Adámková,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1C7A62">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sidRPr="001C7A62">
        <w:rPr>
          <w:rFonts w:ascii="Tahoma" w:hAnsi="Tahoma" w:cs="Tahoma"/>
          <w:sz w:val="18"/>
          <w:szCs w:val="18"/>
        </w:rPr>
        <w:t xml:space="preserve">TOYOTA C-HR </w:t>
      </w:r>
      <w:r w:rsidRPr="002924C0">
        <w:rPr>
          <w:rFonts w:ascii="Tahoma" w:hAnsi="Tahoma" w:cs="Tahoma"/>
          <w:sz w:val="18"/>
          <w:szCs w:val="18"/>
        </w:rPr>
        <w:t xml:space="preserve">V dle přílohy č. </w:t>
      </w:r>
      <w:r>
        <w:rPr>
          <w:rFonts w:ascii="Tahoma" w:hAnsi="Tahoma" w:cs="Tahoma"/>
          <w:sz w:val="18"/>
          <w:szCs w:val="18"/>
        </w:rPr>
        <w:t>S/0337/2022/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Pr="002924C0"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15351F">
        <w:rPr>
          <w:rFonts w:ascii="Tahoma" w:hAnsi="Tahoma" w:cs="Tahoma"/>
          <w:sz w:val="18"/>
          <w:szCs w:val="18"/>
        </w:rPr>
        <w:t xml:space="preserve">Ing. Alena </w:t>
      </w:r>
      <w:proofErr w:type="spellStart"/>
      <w:r w:rsidRPr="0015351F">
        <w:rPr>
          <w:rFonts w:ascii="Tahoma" w:hAnsi="Tahoma" w:cs="Tahoma"/>
          <w:sz w:val="18"/>
          <w:szCs w:val="18"/>
        </w:rPr>
        <w:t>Brixová</w:t>
      </w:r>
      <w:proofErr w:type="spellEnd"/>
      <w:r w:rsidRPr="0015351F">
        <w:rPr>
          <w:rFonts w:ascii="Tahoma" w:hAnsi="Tahoma" w:cs="Tahoma"/>
          <w:sz w:val="18"/>
          <w:szCs w:val="18"/>
        </w:rPr>
        <w:t>,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15351F">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sidRPr="0015351F">
        <w:rPr>
          <w:rFonts w:ascii="Tahoma" w:hAnsi="Tahoma" w:cs="Tahoma"/>
          <w:sz w:val="18"/>
          <w:szCs w:val="18"/>
        </w:rPr>
        <w:t>TOYOTA YARIS CROSS 1,5 TNGA HEV</w:t>
      </w:r>
      <w:r w:rsidRPr="001C7A62">
        <w:rPr>
          <w:rFonts w:ascii="Tahoma" w:hAnsi="Tahoma" w:cs="Tahoma"/>
          <w:sz w:val="18"/>
          <w:szCs w:val="18"/>
        </w:rPr>
        <w:t xml:space="preserve"> </w:t>
      </w:r>
      <w:r w:rsidRPr="002924C0">
        <w:rPr>
          <w:rFonts w:ascii="Tahoma" w:hAnsi="Tahoma" w:cs="Tahoma"/>
          <w:sz w:val="18"/>
          <w:szCs w:val="18"/>
        </w:rPr>
        <w:t xml:space="preserve">V dle přílohy č. </w:t>
      </w:r>
      <w:r>
        <w:rPr>
          <w:rFonts w:ascii="Tahoma" w:hAnsi="Tahoma" w:cs="Tahoma"/>
          <w:sz w:val="18"/>
          <w:szCs w:val="18"/>
        </w:rPr>
        <w:t>S/0338/2022/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15351F">
        <w:rPr>
          <w:rFonts w:ascii="Tahoma" w:hAnsi="Tahoma" w:cs="Tahoma"/>
          <w:sz w:val="18"/>
          <w:szCs w:val="18"/>
        </w:rPr>
        <w:t xml:space="preserve">David </w:t>
      </w:r>
      <w:proofErr w:type="spellStart"/>
      <w:r w:rsidRPr="0015351F">
        <w:rPr>
          <w:rFonts w:ascii="Tahoma" w:hAnsi="Tahoma" w:cs="Tahoma"/>
          <w:sz w:val="18"/>
          <w:szCs w:val="18"/>
        </w:rPr>
        <w:t>Kocich</w:t>
      </w:r>
      <w:proofErr w:type="spellEnd"/>
      <w:r w:rsidRPr="0015351F">
        <w:rPr>
          <w:rFonts w:ascii="Tahoma" w:hAnsi="Tahoma" w:cs="Tahoma"/>
          <w:sz w:val="18"/>
          <w:szCs w:val="18"/>
        </w:rPr>
        <w:t xml:space="preserve">, trvale bytem </w:t>
      </w:r>
      <w:r w:rsidR="0092378C" w:rsidRPr="0092378C">
        <w:rPr>
          <w:rFonts w:ascii="Tahoma" w:hAnsi="Tahoma" w:cs="Tahoma"/>
          <w:sz w:val="18"/>
          <w:szCs w:val="18"/>
          <w:highlight w:val="black"/>
        </w:rPr>
        <w:t>****** ***** ****, ****** ******</w:t>
      </w:r>
      <w:r w:rsidRPr="0015351F">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sidRPr="0015351F">
        <w:rPr>
          <w:rFonts w:ascii="Tahoma" w:hAnsi="Tahoma" w:cs="Tahoma"/>
          <w:sz w:val="18"/>
          <w:szCs w:val="18"/>
        </w:rPr>
        <w:t xml:space="preserve">SUZUKI SWACE 1.8 HYBRID </w:t>
      </w:r>
      <w:r w:rsidRPr="002924C0">
        <w:rPr>
          <w:rFonts w:ascii="Tahoma" w:hAnsi="Tahoma" w:cs="Tahoma"/>
          <w:sz w:val="18"/>
          <w:szCs w:val="18"/>
        </w:rPr>
        <w:t xml:space="preserve">V dle přílohy č. </w:t>
      </w:r>
      <w:r>
        <w:rPr>
          <w:rFonts w:ascii="Tahoma" w:hAnsi="Tahoma" w:cs="Tahoma"/>
          <w:sz w:val="18"/>
          <w:szCs w:val="18"/>
        </w:rPr>
        <w:t>S/0339/2022/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Pr="002924C0"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15351F">
        <w:rPr>
          <w:rFonts w:ascii="Tahoma" w:hAnsi="Tahoma" w:cs="Tahoma"/>
          <w:sz w:val="18"/>
          <w:szCs w:val="18"/>
        </w:rPr>
        <w:lastRenderedPageBreak/>
        <w:t>Bc. Rudolf Kurka,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15351F">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sidRPr="0015351F">
        <w:rPr>
          <w:rFonts w:ascii="Tahoma" w:hAnsi="Tahoma" w:cs="Tahoma"/>
          <w:sz w:val="18"/>
          <w:szCs w:val="18"/>
        </w:rPr>
        <w:t>TOYOTA YARIS NG 20 – 1,5 TNGA HEV</w:t>
      </w:r>
      <w:r w:rsidRPr="002924C0">
        <w:rPr>
          <w:rFonts w:ascii="Tahoma" w:hAnsi="Tahoma" w:cs="Tahoma"/>
          <w:sz w:val="18"/>
          <w:szCs w:val="18"/>
        </w:rPr>
        <w:t xml:space="preserve"> dle přílohy č. </w:t>
      </w:r>
      <w:r>
        <w:rPr>
          <w:rFonts w:ascii="Tahoma" w:hAnsi="Tahoma" w:cs="Tahoma"/>
          <w:sz w:val="18"/>
          <w:szCs w:val="18"/>
        </w:rPr>
        <w:t>S/0340/2022/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Pr="0015351F"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15351F">
        <w:rPr>
          <w:rFonts w:ascii="Tahoma" w:hAnsi="Tahoma" w:cs="Tahoma"/>
          <w:sz w:val="18"/>
          <w:szCs w:val="18"/>
        </w:rPr>
        <w:t>Rostislav Lipový,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15351F">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sidRPr="0015351F">
        <w:rPr>
          <w:rFonts w:ascii="Tahoma" w:hAnsi="Tahoma" w:cs="Tahoma"/>
          <w:sz w:val="18"/>
          <w:szCs w:val="18"/>
        </w:rPr>
        <w:t xml:space="preserve">TOYOTA COROLLA 1,8 HEV </w:t>
      </w:r>
      <w:r w:rsidRPr="002924C0">
        <w:rPr>
          <w:rFonts w:ascii="Tahoma" w:hAnsi="Tahoma" w:cs="Tahoma"/>
          <w:sz w:val="18"/>
          <w:szCs w:val="18"/>
        </w:rPr>
        <w:t xml:space="preserve">dle přílohy č. </w:t>
      </w:r>
      <w:r>
        <w:rPr>
          <w:rFonts w:ascii="Tahoma" w:hAnsi="Tahoma" w:cs="Tahoma"/>
          <w:sz w:val="18"/>
          <w:szCs w:val="18"/>
        </w:rPr>
        <w:t>S/0341/2022/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Pr="0015351F"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15351F">
        <w:rPr>
          <w:rFonts w:ascii="Tahoma" w:hAnsi="Tahoma" w:cs="Tahoma"/>
          <w:sz w:val="18"/>
          <w:szCs w:val="18"/>
        </w:rPr>
        <w:t xml:space="preserve">Milan </w:t>
      </w:r>
      <w:proofErr w:type="spellStart"/>
      <w:r w:rsidRPr="0015351F">
        <w:rPr>
          <w:rFonts w:ascii="Tahoma" w:hAnsi="Tahoma" w:cs="Tahoma"/>
          <w:sz w:val="18"/>
          <w:szCs w:val="18"/>
        </w:rPr>
        <w:t>Meca</w:t>
      </w:r>
      <w:proofErr w:type="spellEnd"/>
      <w:r w:rsidRPr="0015351F">
        <w:rPr>
          <w:rFonts w:ascii="Tahoma" w:hAnsi="Tahoma" w:cs="Tahoma"/>
          <w:sz w:val="18"/>
          <w:szCs w:val="18"/>
        </w:rPr>
        <w:t>,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15351F">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sidRPr="0015351F">
        <w:rPr>
          <w:rFonts w:ascii="Tahoma" w:hAnsi="Tahoma" w:cs="Tahoma"/>
          <w:sz w:val="18"/>
          <w:szCs w:val="18"/>
        </w:rPr>
        <w:t xml:space="preserve">TOYOTA RAV4 </w:t>
      </w:r>
      <w:r w:rsidRPr="002924C0">
        <w:rPr>
          <w:rFonts w:ascii="Tahoma" w:hAnsi="Tahoma" w:cs="Tahoma"/>
          <w:sz w:val="18"/>
          <w:szCs w:val="18"/>
        </w:rPr>
        <w:t xml:space="preserve">dle přílohy č. </w:t>
      </w:r>
      <w:r>
        <w:rPr>
          <w:rFonts w:ascii="Tahoma" w:hAnsi="Tahoma" w:cs="Tahoma"/>
          <w:sz w:val="18"/>
          <w:szCs w:val="18"/>
        </w:rPr>
        <w:t>S/0342/2022/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Pr="0015351F"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881319">
        <w:rPr>
          <w:rFonts w:ascii="Tahoma" w:hAnsi="Tahoma" w:cs="Tahoma"/>
          <w:sz w:val="18"/>
          <w:szCs w:val="18"/>
        </w:rPr>
        <w:t>Jiří Mikula,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881319">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sidRPr="00881319">
        <w:rPr>
          <w:rFonts w:ascii="Tahoma" w:hAnsi="Tahoma" w:cs="Tahoma"/>
          <w:sz w:val="18"/>
          <w:szCs w:val="18"/>
        </w:rPr>
        <w:t xml:space="preserve">TOYOTA COROLLA NG19 HEV SPECIAL </w:t>
      </w:r>
      <w:r w:rsidRPr="002924C0">
        <w:rPr>
          <w:rFonts w:ascii="Tahoma" w:hAnsi="Tahoma" w:cs="Tahoma"/>
          <w:sz w:val="18"/>
          <w:szCs w:val="18"/>
        </w:rPr>
        <w:t xml:space="preserve">dle přílohy č. </w:t>
      </w:r>
      <w:r>
        <w:rPr>
          <w:rFonts w:ascii="Tahoma" w:hAnsi="Tahoma" w:cs="Tahoma"/>
          <w:sz w:val="18"/>
          <w:szCs w:val="18"/>
        </w:rPr>
        <w:t>S/0343/2022/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Pr="0015351F"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proofErr w:type="spellStart"/>
      <w:r w:rsidRPr="00881319">
        <w:rPr>
          <w:rFonts w:ascii="Tahoma" w:hAnsi="Tahoma" w:cs="Tahoma"/>
          <w:sz w:val="18"/>
          <w:szCs w:val="18"/>
        </w:rPr>
        <w:t>Štefánia</w:t>
      </w:r>
      <w:proofErr w:type="spellEnd"/>
      <w:r w:rsidRPr="00881319">
        <w:rPr>
          <w:rFonts w:ascii="Tahoma" w:hAnsi="Tahoma" w:cs="Tahoma"/>
          <w:sz w:val="18"/>
          <w:szCs w:val="18"/>
        </w:rPr>
        <w:t xml:space="preserve"> </w:t>
      </w:r>
      <w:proofErr w:type="spellStart"/>
      <w:r w:rsidRPr="00881319">
        <w:rPr>
          <w:rFonts w:ascii="Tahoma" w:hAnsi="Tahoma" w:cs="Tahoma"/>
          <w:sz w:val="18"/>
          <w:szCs w:val="18"/>
        </w:rPr>
        <w:t>Paljusová</w:t>
      </w:r>
      <w:proofErr w:type="spellEnd"/>
      <w:r w:rsidRPr="00881319">
        <w:rPr>
          <w:rFonts w:ascii="Tahoma" w:hAnsi="Tahoma" w:cs="Tahoma"/>
          <w:sz w:val="18"/>
          <w:szCs w:val="18"/>
        </w:rPr>
        <w:t>,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881319">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Pr>
          <w:rFonts w:ascii="Tahoma" w:hAnsi="Tahoma" w:cs="Tahoma"/>
          <w:sz w:val="18"/>
          <w:szCs w:val="18"/>
        </w:rPr>
        <w:t xml:space="preserve">TOYOTA </w:t>
      </w:r>
      <w:r w:rsidRPr="00881319">
        <w:rPr>
          <w:rFonts w:ascii="Tahoma" w:hAnsi="Tahoma" w:cs="Tahoma"/>
          <w:sz w:val="18"/>
          <w:szCs w:val="18"/>
        </w:rPr>
        <w:t xml:space="preserve">COROLLA SEDAN HYBRID </w:t>
      </w:r>
      <w:r w:rsidRPr="002924C0">
        <w:rPr>
          <w:rFonts w:ascii="Tahoma" w:hAnsi="Tahoma" w:cs="Tahoma"/>
          <w:sz w:val="18"/>
          <w:szCs w:val="18"/>
        </w:rPr>
        <w:t xml:space="preserve">dle přílohy č. </w:t>
      </w:r>
      <w:r>
        <w:rPr>
          <w:rFonts w:ascii="Tahoma" w:hAnsi="Tahoma" w:cs="Tahoma"/>
          <w:sz w:val="18"/>
          <w:szCs w:val="18"/>
        </w:rPr>
        <w:t>S/0344/2022/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Pr="0015351F"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881319">
        <w:rPr>
          <w:rFonts w:ascii="Tahoma" w:hAnsi="Tahoma" w:cs="Tahoma"/>
          <w:sz w:val="18"/>
          <w:szCs w:val="18"/>
        </w:rPr>
        <w:t>Natálie Pospěchová,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881319">
        <w:rPr>
          <w:rFonts w:ascii="Tahoma" w:hAnsi="Tahoma" w:cs="Tahoma"/>
          <w:sz w:val="18"/>
          <w:szCs w:val="18"/>
        </w:rPr>
        <w:t xml:space="preserve">, </w:t>
      </w:r>
      <w:r w:rsidRPr="002924C0">
        <w:rPr>
          <w:rFonts w:ascii="Tahoma" w:hAnsi="Tahoma" w:cs="Tahoma"/>
          <w:sz w:val="18"/>
          <w:szCs w:val="18"/>
        </w:rPr>
        <w:t xml:space="preserve">ve výši 75.000 Kč na výdaje spojené s pořízením automobilu s plně hybridním pohonem vybaveným elektromotorem (FHEV, HEV) </w:t>
      </w:r>
      <w:r w:rsidRPr="00881319">
        <w:rPr>
          <w:rFonts w:ascii="Tahoma" w:hAnsi="Tahoma" w:cs="Tahoma"/>
          <w:sz w:val="18"/>
          <w:szCs w:val="18"/>
        </w:rPr>
        <w:t xml:space="preserve">TOYOTA YARIS CROSS </w:t>
      </w:r>
      <w:r w:rsidRPr="002924C0">
        <w:rPr>
          <w:rFonts w:ascii="Tahoma" w:hAnsi="Tahoma" w:cs="Tahoma"/>
          <w:sz w:val="18"/>
          <w:szCs w:val="18"/>
        </w:rPr>
        <w:t xml:space="preserve">dle přílohy č. </w:t>
      </w:r>
      <w:r>
        <w:rPr>
          <w:rFonts w:ascii="Tahoma" w:hAnsi="Tahoma" w:cs="Tahoma"/>
          <w:sz w:val="18"/>
          <w:szCs w:val="18"/>
        </w:rPr>
        <w:t>S/0345/2022/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Pr="0015351F" w:rsidRDefault="00207F44" w:rsidP="00207F44">
      <w:pPr>
        <w:pStyle w:val="Normlnweb"/>
        <w:numPr>
          <w:ilvl w:val="0"/>
          <w:numId w:val="20"/>
        </w:numPr>
        <w:tabs>
          <w:tab w:val="left" w:pos="426"/>
        </w:tabs>
        <w:suppressAutoHyphens/>
        <w:spacing w:before="0" w:beforeAutospacing="0" w:after="0" w:afterAutospacing="0"/>
        <w:jc w:val="both"/>
        <w:rPr>
          <w:rFonts w:ascii="Tahoma" w:hAnsi="Tahoma" w:cs="Tahoma"/>
          <w:sz w:val="18"/>
          <w:szCs w:val="18"/>
        </w:rPr>
      </w:pPr>
      <w:r w:rsidRPr="00881319">
        <w:rPr>
          <w:rFonts w:ascii="Tahoma" w:hAnsi="Tahoma" w:cs="Tahoma"/>
          <w:sz w:val="18"/>
          <w:szCs w:val="18"/>
        </w:rPr>
        <w:t>Ondřej Vyzina, trvale bytem</w:t>
      </w:r>
      <w:r w:rsidR="0092378C">
        <w:rPr>
          <w:rFonts w:ascii="Tahoma" w:hAnsi="Tahoma" w:cs="Tahoma"/>
          <w:sz w:val="18"/>
          <w:szCs w:val="18"/>
        </w:rPr>
        <w:t xml:space="preserve"> </w:t>
      </w:r>
      <w:r w:rsidR="0092378C" w:rsidRPr="0092378C">
        <w:rPr>
          <w:rFonts w:ascii="Tahoma" w:hAnsi="Tahoma" w:cs="Tahoma"/>
          <w:sz w:val="18"/>
          <w:szCs w:val="18"/>
          <w:highlight w:val="black"/>
        </w:rPr>
        <w:t>****** ***** ****, ****** ******</w:t>
      </w:r>
      <w:r w:rsidRPr="00881319">
        <w:rPr>
          <w:rFonts w:ascii="Tahoma" w:hAnsi="Tahoma" w:cs="Tahoma"/>
          <w:sz w:val="18"/>
          <w:szCs w:val="18"/>
        </w:rPr>
        <w:t xml:space="preserve">, </w:t>
      </w:r>
      <w:r>
        <w:rPr>
          <w:rFonts w:ascii="Tahoma" w:hAnsi="Tahoma" w:cs="Tahoma"/>
          <w:sz w:val="18"/>
          <w:szCs w:val="18"/>
        </w:rPr>
        <w:t xml:space="preserve">zastoupen zákonným zástupcem Lucií Vyzinovou, </w:t>
      </w:r>
      <w:r w:rsidRPr="002924C0">
        <w:rPr>
          <w:rFonts w:ascii="Tahoma" w:hAnsi="Tahoma" w:cs="Tahoma"/>
          <w:sz w:val="18"/>
          <w:szCs w:val="18"/>
        </w:rPr>
        <w:t xml:space="preserve">ve výši 75.000 Kč na výdaje spojené s pořízením automobilu s plně hybridním pohonem vybaveným elektromotorem (FHEV, HEV) </w:t>
      </w:r>
      <w:r w:rsidRPr="00881319">
        <w:rPr>
          <w:rFonts w:ascii="Tahoma" w:hAnsi="Tahoma" w:cs="Tahoma"/>
          <w:sz w:val="18"/>
          <w:szCs w:val="18"/>
        </w:rPr>
        <w:t xml:space="preserve">TOYOTA YARIS CROSS </w:t>
      </w:r>
      <w:r w:rsidRPr="002924C0">
        <w:rPr>
          <w:rFonts w:ascii="Tahoma" w:hAnsi="Tahoma" w:cs="Tahoma"/>
          <w:sz w:val="18"/>
          <w:szCs w:val="18"/>
        </w:rPr>
        <w:t xml:space="preserve">dle přílohy č. </w:t>
      </w:r>
      <w:r>
        <w:rPr>
          <w:rFonts w:ascii="Tahoma" w:hAnsi="Tahoma" w:cs="Tahoma"/>
          <w:sz w:val="18"/>
          <w:szCs w:val="18"/>
        </w:rPr>
        <w:t>S/0346/2022/</w:t>
      </w:r>
      <w:proofErr w:type="spellStart"/>
      <w:r>
        <w:rPr>
          <w:rFonts w:ascii="Tahoma" w:hAnsi="Tahoma" w:cs="Tahoma"/>
          <w:sz w:val="18"/>
          <w:szCs w:val="18"/>
        </w:rPr>
        <w:t>OÚRaSŘ</w:t>
      </w:r>
      <w:proofErr w:type="spellEnd"/>
      <w:r w:rsidRPr="002924C0">
        <w:rPr>
          <w:rFonts w:ascii="Tahoma" w:hAnsi="Tahoma" w:cs="Tahoma"/>
          <w:sz w:val="18"/>
          <w:szCs w:val="18"/>
        </w:rPr>
        <w:t xml:space="preserve"> k tomuto usnesení.</w:t>
      </w:r>
    </w:p>
    <w:p w:rsidR="00207F44" w:rsidRDefault="00207F44" w:rsidP="001E00B4">
      <w:pPr>
        <w:spacing w:after="0" w:line="480" w:lineRule="auto"/>
        <w:ind w:left="357"/>
      </w:pPr>
    </w:p>
    <w:p w:rsidR="002E0969" w:rsidRPr="002E0969" w:rsidRDefault="002E0969" w:rsidP="002E0969">
      <w:pPr>
        <w:spacing w:after="0" w:line="360" w:lineRule="auto"/>
        <w:ind w:left="1701" w:hanging="1701"/>
        <w:jc w:val="both"/>
        <w:rPr>
          <w:rFonts w:ascii="Tahoma" w:hAnsi="Tahoma" w:cs="Tahoma"/>
          <w:b/>
          <w:sz w:val="20"/>
          <w:szCs w:val="20"/>
          <w:u w:val="single"/>
        </w:rPr>
      </w:pPr>
      <w:r w:rsidRPr="002E0969">
        <w:rPr>
          <w:rFonts w:ascii="Tahoma" w:hAnsi="Tahoma" w:cs="Tahoma"/>
          <w:b/>
          <w:sz w:val="20"/>
          <w:szCs w:val="20"/>
        </w:rPr>
        <w:t>43/105/2022</w:t>
      </w:r>
      <w:r>
        <w:rPr>
          <w:rFonts w:ascii="Tahoma" w:hAnsi="Tahoma" w:cs="Tahoma"/>
          <w:b/>
          <w:sz w:val="20"/>
          <w:szCs w:val="20"/>
        </w:rPr>
        <w:tab/>
      </w:r>
      <w:r w:rsidRPr="002E0969">
        <w:rPr>
          <w:rFonts w:ascii="Tahoma" w:hAnsi="Tahoma" w:cs="Tahoma"/>
          <w:b/>
          <w:sz w:val="20"/>
          <w:szCs w:val="20"/>
          <w:u w:val="single"/>
        </w:rPr>
        <w:t xml:space="preserve">Rozhodnutí o </w:t>
      </w:r>
      <w:proofErr w:type="gramStart"/>
      <w:r w:rsidRPr="002E0969">
        <w:rPr>
          <w:rFonts w:ascii="Tahoma" w:hAnsi="Tahoma" w:cs="Tahoma"/>
          <w:b/>
          <w:sz w:val="20"/>
          <w:szCs w:val="20"/>
          <w:u w:val="single"/>
        </w:rPr>
        <w:t>návrzích  na</w:t>
      </w:r>
      <w:proofErr w:type="gramEnd"/>
      <w:r w:rsidRPr="002E0969">
        <w:rPr>
          <w:rFonts w:ascii="Tahoma" w:hAnsi="Tahoma" w:cs="Tahoma"/>
          <w:b/>
          <w:sz w:val="20"/>
          <w:szCs w:val="20"/>
          <w:u w:val="single"/>
        </w:rPr>
        <w:t xml:space="preserve"> pořízení změny Územního plánu Frýdku-Místku </w:t>
      </w:r>
    </w:p>
    <w:p w:rsidR="002E0969" w:rsidRPr="002E0969" w:rsidRDefault="002E0969" w:rsidP="002E0969">
      <w:pPr>
        <w:spacing w:after="0" w:line="360" w:lineRule="auto"/>
        <w:jc w:val="both"/>
        <w:rPr>
          <w:rFonts w:ascii="Tahoma" w:hAnsi="Tahoma" w:cs="Tahoma"/>
          <w:b/>
          <w:sz w:val="18"/>
          <w:szCs w:val="18"/>
        </w:rPr>
      </w:pPr>
      <w:r w:rsidRPr="002E0969">
        <w:rPr>
          <w:rFonts w:ascii="Tahoma" w:hAnsi="Tahoma" w:cs="Tahoma"/>
          <w:b/>
          <w:sz w:val="18"/>
          <w:szCs w:val="18"/>
        </w:rPr>
        <w:t xml:space="preserve">Rada města </w:t>
      </w:r>
    </w:p>
    <w:p w:rsidR="002E0969" w:rsidRDefault="002E0969" w:rsidP="002E0969">
      <w:pPr>
        <w:spacing w:after="0" w:line="360" w:lineRule="auto"/>
        <w:rPr>
          <w:rFonts w:ascii="Tahoma" w:hAnsi="Tahoma" w:cs="Tahoma"/>
          <w:b/>
          <w:sz w:val="18"/>
          <w:szCs w:val="18"/>
        </w:rPr>
      </w:pPr>
      <w:r>
        <w:rPr>
          <w:rFonts w:ascii="Tahoma" w:hAnsi="Tahoma" w:cs="Tahoma"/>
          <w:b/>
          <w:sz w:val="18"/>
          <w:szCs w:val="18"/>
        </w:rPr>
        <w:t xml:space="preserve">doporučuje zastupitelstvu města rozhodnout </w:t>
      </w:r>
    </w:p>
    <w:p w:rsidR="002E0969" w:rsidRDefault="002E0969" w:rsidP="002E0969">
      <w:pPr>
        <w:spacing w:after="0"/>
        <w:jc w:val="both"/>
        <w:rPr>
          <w:rFonts w:ascii="Tahoma" w:hAnsi="Tahoma" w:cs="Tahoma"/>
          <w:sz w:val="18"/>
          <w:szCs w:val="18"/>
        </w:rPr>
      </w:pPr>
      <w:r>
        <w:rPr>
          <w:rFonts w:ascii="Tahoma" w:hAnsi="Tahoma" w:cs="Tahoma"/>
          <w:b/>
          <w:sz w:val="18"/>
          <w:szCs w:val="18"/>
        </w:rPr>
        <w:t xml:space="preserve">a) </w:t>
      </w:r>
      <w:proofErr w:type="gramStart"/>
      <w:r>
        <w:rPr>
          <w:rFonts w:ascii="Tahoma" w:hAnsi="Tahoma" w:cs="Tahoma"/>
          <w:b/>
          <w:sz w:val="18"/>
          <w:szCs w:val="18"/>
        </w:rPr>
        <w:t>nezařadit</w:t>
      </w:r>
      <w:r>
        <w:rPr>
          <w:rFonts w:ascii="Tahoma" w:hAnsi="Tahoma" w:cs="Tahoma"/>
          <w:sz w:val="18"/>
          <w:szCs w:val="18"/>
        </w:rPr>
        <w:t xml:space="preserve">  návrhy</w:t>
      </w:r>
      <w:proofErr w:type="gramEnd"/>
      <w:r>
        <w:rPr>
          <w:rFonts w:ascii="Tahoma" w:hAnsi="Tahoma" w:cs="Tahoma"/>
          <w:sz w:val="18"/>
          <w:szCs w:val="18"/>
        </w:rPr>
        <w:t xml:space="preserve"> na pořízení změny  územního plánu č. 12, 13, 14, 15 a 18 do změny  Územního plánu </w:t>
      </w:r>
      <w:r>
        <w:rPr>
          <w:rFonts w:ascii="Tahoma" w:hAnsi="Tahoma" w:cs="Tahoma"/>
          <w:sz w:val="18"/>
          <w:szCs w:val="18"/>
        </w:rPr>
        <w:br/>
        <w:t>Frýdku-Místku (dle přílohy č. 1 k usnesení)</w:t>
      </w:r>
      <w:r w:rsidR="00956EFA">
        <w:rPr>
          <w:rFonts w:ascii="Tahoma" w:hAnsi="Tahoma" w:cs="Tahoma"/>
          <w:sz w:val="18"/>
          <w:szCs w:val="18"/>
        </w:rPr>
        <w:t>,</w:t>
      </w:r>
      <w:r>
        <w:rPr>
          <w:rFonts w:ascii="Tahoma" w:hAnsi="Tahoma" w:cs="Tahoma"/>
          <w:sz w:val="18"/>
          <w:szCs w:val="18"/>
        </w:rPr>
        <w:t xml:space="preserve"> </w:t>
      </w:r>
    </w:p>
    <w:p w:rsidR="002E0969" w:rsidRDefault="002E0969" w:rsidP="002E0969">
      <w:pPr>
        <w:spacing w:after="0"/>
        <w:jc w:val="both"/>
        <w:rPr>
          <w:rFonts w:ascii="Tahoma" w:hAnsi="Tahoma" w:cs="Tahoma"/>
          <w:sz w:val="18"/>
          <w:szCs w:val="18"/>
        </w:rPr>
      </w:pPr>
    </w:p>
    <w:p w:rsidR="002E0969" w:rsidRDefault="002E0969" w:rsidP="002E0969">
      <w:pPr>
        <w:spacing w:after="0"/>
        <w:jc w:val="both"/>
        <w:rPr>
          <w:rFonts w:ascii="Tahoma" w:hAnsi="Tahoma" w:cs="Tahoma"/>
          <w:sz w:val="18"/>
          <w:szCs w:val="18"/>
        </w:rPr>
      </w:pPr>
      <w:r>
        <w:rPr>
          <w:rFonts w:ascii="Tahoma" w:hAnsi="Tahoma" w:cs="Tahoma"/>
          <w:b/>
          <w:sz w:val="18"/>
          <w:szCs w:val="18"/>
        </w:rPr>
        <w:t xml:space="preserve">b) </w:t>
      </w:r>
      <w:proofErr w:type="gramStart"/>
      <w:r>
        <w:rPr>
          <w:rFonts w:ascii="Tahoma" w:hAnsi="Tahoma" w:cs="Tahoma"/>
          <w:b/>
          <w:sz w:val="18"/>
          <w:szCs w:val="18"/>
        </w:rPr>
        <w:t>zařadit</w:t>
      </w:r>
      <w:r>
        <w:rPr>
          <w:rFonts w:ascii="Tahoma" w:hAnsi="Tahoma" w:cs="Tahoma"/>
          <w:sz w:val="18"/>
          <w:szCs w:val="18"/>
        </w:rPr>
        <w:t xml:space="preserve">  návrhy</w:t>
      </w:r>
      <w:proofErr w:type="gramEnd"/>
      <w:r>
        <w:rPr>
          <w:rFonts w:ascii="Tahoma" w:hAnsi="Tahoma" w:cs="Tahoma"/>
          <w:sz w:val="18"/>
          <w:szCs w:val="18"/>
        </w:rPr>
        <w:t xml:space="preserve"> na pořízení změny  územního plánu  č.  1, 2, 3, 4, 5, 6, 7, 8, 9, 10, 11, 16, 17 a 19 do </w:t>
      </w:r>
      <w:proofErr w:type="gramStart"/>
      <w:r>
        <w:rPr>
          <w:rFonts w:ascii="Tahoma" w:hAnsi="Tahoma" w:cs="Tahoma"/>
          <w:sz w:val="18"/>
          <w:szCs w:val="18"/>
        </w:rPr>
        <w:t>změny  Územního</w:t>
      </w:r>
      <w:proofErr w:type="gramEnd"/>
      <w:r>
        <w:rPr>
          <w:rFonts w:ascii="Tahoma" w:hAnsi="Tahoma" w:cs="Tahoma"/>
          <w:sz w:val="18"/>
          <w:szCs w:val="18"/>
        </w:rPr>
        <w:t xml:space="preserve"> plánu Frýdku-Místku (dle přílohy č. 1 k usnesení)</w:t>
      </w:r>
      <w:r w:rsidR="00956EFA">
        <w:rPr>
          <w:rFonts w:ascii="Tahoma" w:hAnsi="Tahoma" w:cs="Tahoma"/>
          <w:sz w:val="18"/>
          <w:szCs w:val="18"/>
        </w:rPr>
        <w:t>.</w:t>
      </w:r>
      <w:r>
        <w:rPr>
          <w:rFonts w:ascii="Tahoma" w:hAnsi="Tahoma" w:cs="Tahoma"/>
          <w:sz w:val="18"/>
          <w:szCs w:val="18"/>
        </w:rPr>
        <w:t xml:space="preserve"> </w:t>
      </w:r>
    </w:p>
    <w:p w:rsidR="002E0969" w:rsidRDefault="002E0969" w:rsidP="002E0969">
      <w:pPr>
        <w:spacing w:after="0"/>
        <w:jc w:val="both"/>
        <w:rPr>
          <w:rFonts w:ascii="Tahoma" w:hAnsi="Tahoma" w:cs="Tahoma"/>
          <w:sz w:val="18"/>
          <w:szCs w:val="18"/>
        </w:rPr>
      </w:pPr>
    </w:p>
    <w:p w:rsidR="001F4E1B" w:rsidRPr="00207F44" w:rsidRDefault="001F4E1B" w:rsidP="001E00B4">
      <w:pPr>
        <w:spacing w:after="0" w:line="240" w:lineRule="auto"/>
        <w:ind w:left="1701" w:hanging="1701"/>
        <w:rPr>
          <w:rFonts w:ascii="Tahoma" w:hAnsi="Tahoma" w:cs="Tahoma"/>
          <w:b/>
          <w:bCs/>
          <w:sz w:val="20"/>
          <w:szCs w:val="20"/>
          <w:u w:val="single"/>
        </w:rPr>
      </w:pPr>
    </w:p>
    <w:p w:rsidR="006A27FF" w:rsidRPr="006A27FF" w:rsidRDefault="006A27FF" w:rsidP="00C47BDF">
      <w:pPr>
        <w:spacing w:after="0"/>
        <w:ind w:left="1701" w:hanging="1701"/>
        <w:jc w:val="both"/>
        <w:rPr>
          <w:rFonts w:ascii="Tahoma" w:hAnsi="Tahoma" w:cs="Tahoma"/>
          <w:b/>
          <w:bCs/>
          <w:iCs/>
          <w:sz w:val="20"/>
          <w:szCs w:val="20"/>
          <w:u w:val="single"/>
        </w:rPr>
      </w:pPr>
      <w:r>
        <w:rPr>
          <w:rFonts w:ascii="Tahoma" w:hAnsi="Tahoma" w:cs="Tahoma"/>
          <w:b/>
          <w:sz w:val="20"/>
          <w:szCs w:val="20"/>
        </w:rPr>
        <w:t xml:space="preserve">44/105/2022   </w:t>
      </w:r>
      <w:r w:rsidRPr="006A27FF">
        <w:rPr>
          <w:rFonts w:ascii="Tahoma" w:hAnsi="Tahoma" w:cs="Tahoma"/>
          <w:b/>
          <w:sz w:val="20"/>
          <w:szCs w:val="20"/>
          <w:u w:val="single"/>
        </w:rPr>
        <w:t xml:space="preserve">Smlouva o poskytnutí úvěru a Zástavní smlouva k projektu „Stavební </w:t>
      </w:r>
      <w:r>
        <w:rPr>
          <w:rFonts w:ascii="Tahoma" w:hAnsi="Tahoma" w:cs="Tahoma"/>
          <w:b/>
          <w:sz w:val="20"/>
          <w:szCs w:val="20"/>
          <w:u w:val="single"/>
        </w:rPr>
        <w:t xml:space="preserve">  </w:t>
      </w:r>
      <w:r w:rsidRPr="006A27FF">
        <w:rPr>
          <w:rFonts w:ascii="Tahoma" w:hAnsi="Tahoma" w:cs="Tahoma"/>
          <w:b/>
          <w:sz w:val="20"/>
          <w:szCs w:val="20"/>
          <w:u w:val="single"/>
        </w:rPr>
        <w:t>úpravy domu č.p. 1083, ul. Těšínská na sídlo městské policie“</w:t>
      </w:r>
    </w:p>
    <w:p w:rsidR="006A27FF" w:rsidRPr="006A27FF" w:rsidRDefault="006A27FF" w:rsidP="00C47BDF">
      <w:pPr>
        <w:spacing w:after="0" w:line="360" w:lineRule="auto"/>
        <w:rPr>
          <w:rFonts w:ascii="Tahoma" w:hAnsi="Tahoma" w:cs="Tahoma"/>
          <w:b/>
          <w:sz w:val="18"/>
          <w:szCs w:val="18"/>
        </w:rPr>
      </w:pPr>
      <w:r w:rsidRPr="006A27FF">
        <w:rPr>
          <w:rFonts w:ascii="Tahoma" w:hAnsi="Tahoma" w:cs="Tahoma"/>
          <w:b/>
          <w:sz w:val="18"/>
          <w:szCs w:val="18"/>
        </w:rPr>
        <w:t>Rada města</w:t>
      </w:r>
    </w:p>
    <w:p w:rsidR="006A27FF" w:rsidRPr="00353130" w:rsidRDefault="00C47BDF" w:rsidP="00C47BDF">
      <w:pPr>
        <w:spacing w:after="0" w:line="360" w:lineRule="auto"/>
        <w:rPr>
          <w:rFonts w:ascii="Tahoma" w:hAnsi="Tahoma" w:cs="Tahoma"/>
          <w:b/>
          <w:sz w:val="18"/>
          <w:szCs w:val="18"/>
        </w:rPr>
      </w:pPr>
      <w:r>
        <w:rPr>
          <w:rFonts w:ascii="Tahoma" w:hAnsi="Tahoma" w:cs="Tahoma"/>
          <w:b/>
          <w:sz w:val="18"/>
          <w:szCs w:val="18"/>
        </w:rPr>
        <w:t>1.</w:t>
      </w:r>
      <w:r w:rsidR="006A27FF" w:rsidRPr="00353130">
        <w:rPr>
          <w:rFonts w:ascii="Tahoma" w:hAnsi="Tahoma" w:cs="Tahoma"/>
          <w:b/>
          <w:sz w:val="18"/>
          <w:szCs w:val="18"/>
        </w:rPr>
        <w:t xml:space="preserve"> </w:t>
      </w:r>
      <w:r w:rsidR="006A27FF" w:rsidRPr="00AD0295">
        <w:rPr>
          <w:rFonts w:ascii="Tahoma" w:hAnsi="Tahoma" w:cs="Tahoma"/>
          <w:b/>
          <w:sz w:val="18"/>
          <w:szCs w:val="18"/>
        </w:rPr>
        <w:t>doporučuje zastupitelstvu města rozhodnout</w:t>
      </w:r>
    </w:p>
    <w:p w:rsidR="006A27FF" w:rsidRPr="00353130" w:rsidRDefault="006A27FF" w:rsidP="006A27FF">
      <w:pPr>
        <w:spacing w:after="0"/>
        <w:jc w:val="both"/>
        <w:rPr>
          <w:rFonts w:ascii="Tahoma" w:hAnsi="Tahoma" w:cs="Tahoma"/>
          <w:sz w:val="18"/>
          <w:szCs w:val="18"/>
        </w:rPr>
      </w:pPr>
      <w:r w:rsidRPr="006F4450">
        <w:rPr>
          <w:rFonts w:ascii="Tahoma" w:hAnsi="Tahoma" w:cs="Tahoma"/>
          <w:sz w:val="18"/>
          <w:szCs w:val="18"/>
        </w:rPr>
        <w:t xml:space="preserve">o uzavření </w:t>
      </w:r>
      <w:r>
        <w:rPr>
          <w:rFonts w:ascii="Tahoma" w:hAnsi="Tahoma" w:cs="Tahoma"/>
          <w:sz w:val="18"/>
          <w:szCs w:val="18"/>
        </w:rPr>
        <w:t>S</w:t>
      </w:r>
      <w:r w:rsidRPr="006F4450">
        <w:rPr>
          <w:rFonts w:ascii="Tahoma" w:hAnsi="Tahoma" w:cs="Tahoma"/>
          <w:sz w:val="18"/>
          <w:szCs w:val="18"/>
        </w:rPr>
        <w:t xml:space="preserve">mlouvy o poskytnutí </w:t>
      </w:r>
      <w:r>
        <w:rPr>
          <w:rFonts w:ascii="Tahoma" w:hAnsi="Tahoma" w:cs="Tahoma"/>
          <w:sz w:val="18"/>
          <w:szCs w:val="18"/>
        </w:rPr>
        <w:t>úvěru</w:t>
      </w:r>
      <w:r w:rsidRPr="006F4450">
        <w:rPr>
          <w:rFonts w:ascii="Tahoma" w:hAnsi="Tahoma" w:cs="Tahoma"/>
          <w:sz w:val="18"/>
          <w:szCs w:val="18"/>
        </w:rPr>
        <w:t xml:space="preserve"> z</w:t>
      </w:r>
      <w:r>
        <w:rPr>
          <w:rFonts w:ascii="Tahoma" w:hAnsi="Tahoma" w:cs="Tahoma"/>
          <w:sz w:val="18"/>
          <w:szCs w:val="18"/>
        </w:rPr>
        <w:t xml:space="preserve">e </w:t>
      </w:r>
      <w:r w:rsidRPr="006F4450">
        <w:rPr>
          <w:rFonts w:ascii="Tahoma" w:hAnsi="Tahoma" w:cs="Tahoma"/>
          <w:sz w:val="18"/>
          <w:szCs w:val="18"/>
        </w:rPr>
        <w:t xml:space="preserve">Státního fondu podpory investic na projekt „Stavební úpravy domu č.p. 1083, ul. Těšínská na sídlo městské policie“ mezi Státním fondem podpory investic, se sídlem Vinohradská 1896/46, Vinohrady, 120 00 Praha, IČO 70856788, zastoupeným ředitelkou Státního fondu podpory investic Ing. Hanou </w:t>
      </w:r>
      <w:proofErr w:type="spellStart"/>
      <w:r w:rsidRPr="006F4450">
        <w:rPr>
          <w:rFonts w:ascii="Tahoma" w:hAnsi="Tahoma" w:cs="Tahoma"/>
          <w:sz w:val="18"/>
          <w:szCs w:val="18"/>
        </w:rPr>
        <w:t>Pejpalovou</w:t>
      </w:r>
      <w:proofErr w:type="spellEnd"/>
      <w:r w:rsidRPr="006F4450">
        <w:rPr>
          <w:rFonts w:ascii="Tahoma" w:hAnsi="Tahoma" w:cs="Tahoma"/>
          <w:sz w:val="18"/>
          <w:szCs w:val="18"/>
        </w:rPr>
        <w:t xml:space="preserve"> a statutá</w:t>
      </w:r>
      <w:r>
        <w:rPr>
          <w:rFonts w:ascii="Tahoma" w:hAnsi="Tahoma" w:cs="Tahoma"/>
          <w:sz w:val="18"/>
          <w:szCs w:val="18"/>
        </w:rPr>
        <w:t>r</w:t>
      </w:r>
      <w:r w:rsidRPr="006F4450">
        <w:rPr>
          <w:rFonts w:ascii="Tahoma" w:hAnsi="Tahoma" w:cs="Tahoma"/>
          <w:sz w:val="18"/>
          <w:szCs w:val="18"/>
        </w:rPr>
        <w:t xml:space="preserve">ním městem Frýdek-Místek, se sídlem Radniční 1148, Frýdek, 738 01 Frýdek-Místek, IČO 00296643, zastoupeným primátorem Petrem </w:t>
      </w:r>
      <w:proofErr w:type="spellStart"/>
      <w:r w:rsidRPr="006F4450">
        <w:rPr>
          <w:rFonts w:ascii="Tahoma" w:hAnsi="Tahoma" w:cs="Tahoma"/>
          <w:sz w:val="18"/>
          <w:szCs w:val="18"/>
        </w:rPr>
        <w:t>Korčem</w:t>
      </w:r>
      <w:proofErr w:type="spellEnd"/>
      <w:r w:rsidRPr="006F4450">
        <w:rPr>
          <w:rFonts w:ascii="Tahoma" w:hAnsi="Tahoma" w:cs="Tahoma"/>
          <w:sz w:val="18"/>
          <w:szCs w:val="18"/>
        </w:rPr>
        <w:t>, dle přílohy č. 1 k usnesení.</w:t>
      </w:r>
    </w:p>
    <w:p w:rsidR="006A27FF" w:rsidRDefault="006A27FF" w:rsidP="006A27FF">
      <w:pPr>
        <w:spacing w:after="0"/>
        <w:jc w:val="both"/>
        <w:rPr>
          <w:rFonts w:ascii="Tahoma" w:hAnsi="Tahoma" w:cs="Tahoma"/>
          <w:b/>
          <w:sz w:val="18"/>
          <w:szCs w:val="18"/>
        </w:rPr>
      </w:pPr>
    </w:p>
    <w:p w:rsidR="006A27FF" w:rsidRPr="00353130" w:rsidRDefault="006A27FF" w:rsidP="00C47BDF">
      <w:pPr>
        <w:spacing w:after="0" w:line="360" w:lineRule="auto"/>
        <w:jc w:val="both"/>
        <w:rPr>
          <w:rFonts w:ascii="Tahoma" w:hAnsi="Tahoma" w:cs="Tahoma"/>
          <w:b/>
          <w:sz w:val="18"/>
          <w:szCs w:val="18"/>
        </w:rPr>
      </w:pPr>
      <w:r w:rsidRPr="00353130">
        <w:rPr>
          <w:rFonts w:ascii="Tahoma" w:hAnsi="Tahoma" w:cs="Tahoma"/>
          <w:b/>
          <w:sz w:val="18"/>
          <w:szCs w:val="18"/>
        </w:rPr>
        <w:t>2</w:t>
      </w:r>
      <w:r w:rsidR="00C47BDF">
        <w:rPr>
          <w:rFonts w:ascii="Tahoma" w:hAnsi="Tahoma" w:cs="Tahoma"/>
          <w:b/>
          <w:sz w:val="18"/>
          <w:szCs w:val="18"/>
        </w:rPr>
        <w:t>.</w:t>
      </w:r>
      <w:r w:rsidRPr="00353130">
        <w:rPr>
          <w:rFonts w:ascii="Tahoma" w:hAnsi="Tahoma" w:cs="Tahoma"/>
          <w:b/>
          <w:sz w:val="18"/>
          <w:szCs w:val="18"/>
        </w:rPr>
        <w:t xml:space="preserve"> </w:t>
      </w:r>
      <w:r w:rsidRPr="00AD0295">
        <w:rPr>
          <w:rFonts w:ascii="Tahoma" w:hAnsi="Tahoma" w:cs="Tahoma"/>
          <w:b/>
          <w:sz w:val="18"/>
          <w:szCs w:val="18"/>
        </w:rPr>
        <w:t>doporučuje zastupitelstvu města rozhodnout</w:t>
      </w:r>
    </w:p>
    <w:p w:rsidR="006A27FF" w:rsidRPr="006A27FF" w:rsidRDefault="006A27FF" w:rsidP="006A27FF">
      <w:pPr>
        <w:pStyle w:val="Zkladntext2"/>
        <w:jc w:val="both"/>
        <w:rPr>
          <w:rFonts w:ascii="Tahoma" w:hAnsi="Tahoma" w:cs="Tahoma"/>
          <w:sz w:val="18"/>
          <w:szCs w:val="18"/>
        </w:rPr>
      </w:pPr>
      <w:r w:rsidRPr="006A27FF">
        <w:rPr>
          <w:rFonts w:ascii="Tahoma" w:hAnsi="Tahoma" w:cs="Tahoma"/>
          <w:sz w:val="18"/>
          <w:szCs w:val="18"/>
        </w:rPr>
        <w:t>o uzavření Zástavní smlouvy k nemovitostem se Státním fondem podpory investic</w:t>
      </w:r>
      <w:r w:rsidRPr="006A27FF">
        <w:rPr>
          <w:rFonts w:ascii="Tahoma" w:hAnsi="Tahoma" w:cs="Tahoma"/>
          <w:color w:val="FF0000"/>
          <w:sz w:val="18"/>
          <w:szCs w:val="18"/>
        </w:rPr>
        <w:t xml:space="preserve"> </w:t>
      </w:r>
      <w:r w:rsidRPr="006A27FF">
        <w:rPr>
          <w:rFonts w:ascii="Tahoma" w:hAnsi="Tahoma" w:cs="Tahoma"/>
          <w:sz w:val="18"/>
          <w:szCs w:val="18"/>
        </w:rPr>
        <w:t>na projekt „Stavební úpravy domu č.p. 1083, ul. Těšínská na sídlo městské policie“</w:t>
      </w:r>
      <w:r w:rsidRPr="006A27FF">
        <w:rPr>
          <w:rFonts w:ascii="Tahoma" w:hAnsi="Tahoma" w:cs="Tahoma"/>
          <w:color w:val="FF0000"/>
          <w:sz w:val="18"/>
          <w:szCs w:val="18"/>
        </w:rPr>
        <w:t xml:space="preserve"> </w:t>
      </w:r>
      <w:r w:rsidRPr="006A27FF">
        <w:rPr>
          <w:rFonts w:ascii="Tahoma" w:hAnsi="Tahoma" w:cs="Tahoma"/>
          <w:sz w:val="18"/>
          <w:szCs w:val="18"/>
        </w:rPr>
        <w:t xml:space="preserve">mezi Státním fondem podpory investic, se sídlem Vinohradská 1896/46, Vinohrady, 120 00 Praha, IČO 70856788, zastoupeným ředitelkou Státního fondu podpory investic Ing. Hanou </w:t>
      </w:r>
      <w:proofErr w:type="spellStart"/>
      <w:r w:rsidRPr="006A27FF">
        <w:rPr>
          <w:rFonts w:ascii="Tahoma" w:hAnsi="Tahoma" w:cs="Tahoma"/>
          <w:sz w:val="18"/>
          <w:szCs w:val="18"/>
        </w:rPr>
        <w:t>Pejpalovou</w:t>
      </w:r>
      <w:proofErr w:type="spellEnd"/>
      <w:r w:rsidRPr="006A27FF">
        <w:rPr>
          <w:rFonts w:ascii="Tahoma" w:hAnsi="Tahoma" w:cs="Tahoma"/>
          <w:sz w:val="18"/>
          <w:szCs w:val="18"/>
        </w:rPr>
        <w:t xml:space="preserve"> a </w:t>
      </w:r>
      <w:proofErr w:type="spellStart"/>
      <w:r w:rsidRPr="006A27FF">
        <w:rPr>
          <w:rFonts w:ascii="Tahoma" w:hAnsi="Tahoma" w:cs="Tahoma"/>
          <w:sz w:val="18"/>
          <w:szCs w:val="18"/>
        </w:rPr>
        <w:t>statutáním</w:t>
      </w:r>
      <w:proofErr w:type="spellEnd"/>
      <w:r w:rsidRPr="006A27FF">
        <w:rPr>
          <w:rFonts w:ascii="Tahoma" w:hAnsi="Tahoma" w:cs="Tahoma"/>
          <w:sz w:val="18"/>
          <w:szCs w:val="18"/>
        </w:rPr>
        <w:t xml:space="preserve"> městem Frýdek-Místek, se sídlem Radniční 1148, Frýdek, 738 01 Frýdek-Místek, IČO 00296643, zastoupeným primátorem Petrem </w:t>
      </w:r>
      <w:proofErr w:type="spellStart"/>
      <w:r w:rsidRPr="006A27FF">
        <w:rPr>
          <w:rFonts w:ascii="Tahoma" w:hAnsi="Tahoma" w:cs="Tahoma"/>
          <w:sz w:val="18"/>
          <w:szCs w:val="18"/>
        </w:rPr>
        <w:t>Korčem</w:t>
      </w:r>
      <w:proofErr w:type="spellEnd"/>
      <w:r w:rsidRPr="006A27FF">
        <w:rPr>
          <w:rFonts w:ascii="Tahoma" w:hAnsi="Tahoma" w:cs="Tahoma"/>
          <w:sz w:val="18"/>
          <w:szCs w:val="18"/>
        </w:rPr>
        <w:t xml:space="preserve">, dle přílohy č. 2 k usnesení. </w:t>
      </w:r>
    </w:p>
    <w:p w:rsidR="006A27FF" w:rsidRPr="00353130" w:rsidRDefault="006A27FF" w:rsidP="001E00B4">
      <w:pPr>
        <w:spacing w:after="0" w:line="360" w:lineRule="auto"/>
        <w:jc w:val="both"/>
        <w:rPr>
          <w:rFonts w:ascii="Tahoma" w:hAnsi="Tahoma" w:cs="Tahoma"/>
          <w:sz w:val="18"/>
          <w:szCs w:val="18"/>
        </w:rPr>
      </w:pPr>
    </w:p>
    <w:p w:rsidR="00356074" w:rsidRPr="00356074" w:rsidRDefault="00C47BDF" w:rsidP="00356074">
      <w:pPr>
        <w:spacing w:after="0"/>
        <w:ind w:left="1701" w:hanging="1701"/>
        <w:jc w:val="both"/>
        <w:rPr>
          <w:rFonts w:ascii="Tahoma" w:hAnsi="Tahoma" w:cs="Tahoma"/>
          <w:b/>
          <w:sz w:val="20"/>
          <w:szCs w:val="20"/>
          <w:u w:val="single"/>
        </w:rPr>
      </w:pPr>
      <w:r>
        <w:rPr>
          <w:rFonts w:ascii="Tahoma" w:hAnsi="Tahoma" w:cs="Tahoma"/>
          <w:b/>
          <w:sz w:val="20"/>
          <w:szCs w:val="20"/>
        </w:rPr>
        <w:t>45/105/2022</w:t>
      </w:r>
      <w:r>
        <w:rPr>
          <w:rFonts w:ascii="Tahoma" w:hAnsi="Tahoma" w:cs="Tahoma"/>
          <w:b/>
          <w:sz w:val="20"/>
          <w:szCs w:val="20"/>
        </w:rPr>
        <w:tab/>
      </w:r>
      <w:r w:rsidR="00356074" w:rsidRPr="00356074">
        <w:rPr>
          <w:rFonts w:ascii="Tahoma" w:hAnsi="Tahoma" w:cs="Tahoma"/>
          <w:b/>
          <w:sz w:val="20"/>
          <w:szCs w:val="20"/>
          <w:u w:val="single"/>
        </w:rPr>
        <w:t>Uzavření Dodatku č. 1 ke smlouvě o dílo na akci „Rekonstrukce propustku P-11, Skalice – přeložka vodovodu“</w:t>
      </w:r>
    </w:p>
    <w:p w:rsidR="00356074" w:rsidRPr="00052F8C" w:rsidRDefault="00356074" w:rsidP="001E00B4">
      <w:pPr>
        <w:spacing w:after="0" w:line="360" w:lineRule="auto"/>
        <w:outlineLvl w:val="0"/>
        <w:rPr>
          <w:rFonts w:ascii="Tahoma" w:hAnsi="Tahoma" w:cs="Tahoma"/>
          <w:b/>
          <w:sz w:val="18"/>
          <w:szCs w:val="18"/>
        </w:rPr>
      </w:pPr>
      <w:r w:rsidRPr="00052F8C">
        <w:rPr>
          <w:rFonts w:ascii="Tahoma" w:hAnsi="Tahoma" w:cs="Tahoma"/>
          <w:b/>
          <w:sz w:val="18"/>
          <w:szCs w:val="18"/>
        </w:rPr>
        <w:t>Rada města</w:t>
      </w:r>
      <w:r>
        <w:rPr>
          <w:rFonts w:ascii="Tahoma" w:hAnsi="Tahoma" w:cs="Tahoma"/>
          <w:b/>
          <w:sz w:val="18"/>
          <w:szCs w:val="18"/>
        </w:rPr>
        <w:br/>
        <w:t>rozhodla</w:t>
      </w:r>
    </w:p>
    <w:p w:rsidR="00356074" w:rsidRDefault="00356074" w:rsidP="00356074">
      <w:pPr>
        <w:pStyle w:val="Odstavecseseznamem"/>
        <w:spacing w:after="0"/>
        <w:ind w:left="0"/>
        <w:jc w:val="both"/>
        <w:rPr>
          <w:rFonts w:ascii="Tahoma" w:hAnsi="Tahoma" w:cs="Tahoma"/>
          <w:sz w:val="18"/>
          <w:szCs w:val="18"/>
        </w:rPr>
      </w:pPr>
      <w:r w:rsidRPr="005C509B">
        <w:rPr>
          <w:rFonts w:ascii="Tahoma" w:hAnsi="Tahoma" w:cs="Tahoma"/>
          <w:sz w:val="18"/>
          <w:szCs w:val="18"/>
        </w:rPr>
        <w:lastRenderedPageBreak/>
        <w:t xml:space="preserve">o uzavření dodatku č. 1 ke smlouvě o dílo č. S/0292/2022/IO s názvem „Rekonstrukce propustku P-11, Skalice – přeložka vodovodu“ ze dne 05. 05. 2022, se zhotovitelem </w:t>
      </w:r>
      <w:proofErr w:type="spellStart"/>
      <w:r w:rsidRPr="005C509B">
        <w:rPr>
          <w:rFonts w:ascii="Tahoma" w:hAnsi="Tahoma" w:cs="Tahoma"/>
          <w:sz w:val="18"/>
          <w:szCs w:val="18"/>
        </w:rPr>
        <w:t>SmVaK</w:t>
      </w:r>
      <w:proofErr w:type="spellEnd"/>
      <w:r w:rsidRPr="005C509B">
        <w:rPr>
          <w:rFonts w:ascii="Tahoma" w:hAnsi="Tahoma" w:cs="Tahoma"/>
          <w:sz w:val="18"/>
          <w:szCs w:val="18"/>
        </w:rPr>
        <w:t xml:space="preserve"> a.s., </w:t>
      </w:r>
      <w:r w:rsidRPr="005C509B">
        <w:rPr>
          <w:rFonts w:ascii="Tahoma" w:hAnsi="Tahoma" w:cs="Tahoma"/>
          <w:bCs/>
          <w:sz w:val="18"/>
          <w:szCs w:val="18"/>
        </w:rPr>
        <w:t>se sídlem 28. října 1235/169, Mariánské Hory, 709 00 Ostrava</w:t>
      </w:r>
      <w:r w:rsidRPr="005C509B">
        <w:rPr>
          <w:rFonts w:ascii="Tahoma" w:hAnsi="Tahoma" w:cs="Tahoma"/>
          <w:sz w:val="18"/>
          <w:szCs w:val="18"/>
        </w:rPr>
        <w:t xml:space="preserve">, </w:t>
      </w:r>
      <w:r w:rsidRPr="005C509B">
        <w:rPr>
          <w:rFonts w:ascii="Tahoma" w:hAnsi="Tahoma" w:cs="Tahoma"/>
          <w:bCs/>
          <w:sz w:val="18"/>
          <w:szCs w:val="18"/>
        </w:rPr>
        <w:t>IČ 45193665</w:t>
      </w:r>
      <w:r w:rsidRPr="005C509B">
        <w:rPr>
          <w:rFonts w:ascii="Tahoma" w:hAnsi="Tahoma" w:cs="Tahoma"/>
          <w:sz w:val="18"/>
          <w:szCs w:val="18"/>
        </w:rPr>
        <w:t>, jehož předmětem jsou:</w:t>
      </w:r>
    </w:p>
    <w:p w:rsidR="00356074" w:rsidRPr="005C509B" w:rsidRDefault="00356074" w:rsidP="00356074">
      <w:pPr>
        <w:pStyle w:val="Odstavecseseznamem"/>
        <w:spacing w:after="0"/>
        <w:ind w:left="0"/>
        <w:jc w:val="both"/>
        <w:rPr>
          <w:rFonts w:ascii="Tahoma" w:hAnsi="Tahoma" w:cs="Tahoma"/>
          <w:sz w:val="18"/>
          <w:szCs w:val="18"/>
        </w:rPr>
      </w:pPr>
    </w:p>
    <w:p w:rsidR="00356074" w:rsidRPr="005C509B" w:rsidRDefault="00356074" w:rsidP="00356074">
      <w:pPr>
        <w:numPr>
          <w:ilvl w:val="0"/>
          <w:numId w:val="21"/>
        </w:numPr>
        <w:spacing w:after="0" w:line="240" w:lineRule="auto"/>
        <w:jc w:val="both"/>
        <w:rPr>
          <w:rFonts w:ascii="Tahoma" w:hAnsi="Tahoma" w:cs="Tahoma"/>
          <w:sz w:val="18"/>
          <w:szCs w:val="18"/>
        </w:rPr>
      </w:pPr>
      <w:r w:rsidRPr="005C509B">
        <w:rPr>
          <w:rFonts w:ascii="Tahoma" w:hAnsi="Tahoma" w:cs="Tahoma"/>
          <w:sz w:val="18"/>
          <w:szCs w:val="18"/>
        </w:rPr>
        <w:t xml:space="preserve">prováděné a neprováděné stavební práce v rozsahu přílohy změnového listu č. 1, </w:t>
      </w:r>
    </w:p>
    <w:p w:rsidR="00356074" w:rsidRPr="005C509B" w:rsidRDefault="00356074" w:rsidP="00356074">
      <w:pPr>
        <w:numPr>
          <w:ilvl w:val="0"/>
          <w:numId w:val="21"/>
        </w:numPr>
        <w:spacing w:after="0" w:line="240" w:lineRule="auto"/>
        <w:jc w:val="both"/>
        <w:rPr>
          <w:rFonts w:ascii="Tahoma" w:hAnsi="Tahoma" w:cs="Tahoma"/>
          <w:sz w:val="18"/>
          <w:szCs w:val="18"/>
        </w:rPr>
      </w:pPr>
      <w:r w:rsidRPr="005C509B">
        <w:rPr>
          <w:rFonts w:ascii="Tahoma" w:hAnsi="Tahoma" w:cs="Tahoma"/>
          <w:sz w:val="18"/>
          <w:szCs w:val="18"/>
        </w:rPr>
        <w:t>navýšení celkové ceny díla o 149 63</w:t>
      </w:r>
      <w:r>
        <w:rPr>
          <w:rFonts w:ascii="Tahoma" w:hAnsi="Tahoma" w:cs="Tahoma"/>
          <w:sz w:val="18"/>
          <w:szCs w:val="18"/>
        </w:rPr>
        <w:t>0</w:t>
      </w:r>
      <w:r w:rsidRPr="005C509B">
        <w:rPr>
          <w:rFonts w:ascii="Tahoma" w:hAnsi="Tahoma" w:cs="Tahoma"/>
          <w:sz w:val="18"/>
          <w:szCs w:val="18"/>
        </w:rPr>
        <w:t>,</w:t>
      </w:r>
      <w:r>
        <w:rPr>
          <w:rFonts w:ascii="Tahoma" w:hAnsi="Tahoma" w:cs="Tahoma"/>
          <w:sz w:val="18"/>
          <w:szCs w:val="18"/>
        </w:rPr>
        <w:t>5</w:t>
      </w:r>
      <w:r w:rsidRPr="005C509B">
        <w:rPr>
          <w:rFonts w:ascii="Tahoma" w:hAnsi="Tahoma" w:cs="Tahoma"/>
          <w:sz w:val="18"/>
          <w:szCs w:val="18"/>
        </w:rPr>
        <w:t>0 Kč bez DPH, tj. 181 05</w:t>
      </w:r>
      <w:r>
        <w:rPr>
          <w:rFonts w:ascii="Tahoma" w:hAnsi="Tahoma" w:cs="Tahoma"/>
          <w:sz w:val="18"/>
          <w:szCs w:val="18"/>
        </w:rPr>
        <w:t>2</w:t>
      </w:r>
      <w:r w:rsidRPr="005C509B">
        <w:rPr>
          <w:rFonts w:ascii="Tahoma" w:hAnsi="Tahoma" w:cs="Tahoma"/>
          <w:sz w:val="18"/>
          <w:szCs w:val="18"/>
        </w:rPr>
        <w:t>,</w:t>
      </w:r>
      <w:r>
        <w:rPr>
          <w:rFonts w:ascii="Tahoma" w:hAnsi="Tahoma" w:cs="Tahoma"/>
          <w:sz w:val="18"/>
          <w:szCs w:val="18"/>
        </w:rPr>
        <w:t>91</w:t>
      </w:r>
      <w:r w:rsidRPr="005C509B">
        <w:rPr>
          <w:rFonts w:ascii="Tahoma" w:hAnsi="Tahoma" w:cs="Tahoma"/>
          <w:sz w:val="18"/>
          <w:szCs w:val="18"/>
        </w:rPr>
        <w:t xml:space="preserve"> Kč vč. DPH.</w:t>
      </w:r>
    </w:p>
    <w:p w:rsidR="00356074" w:rsidRPr="005C509B" w:rsidRDefault="00356074" w:rsidP="00356074">
      <w:pPr>
        <w:spacing w:after="0"/>
        <w:jc w:val="both"/>
        <w:rPr>
          <w:rFonts w:ascii="Tahoma" w:hAnsi="Tahoma" w:cs="Tahoma"/>
          <w:sz w:val="18"/>
          <w:szCs w:val="18"/>
        </w:rPr>
      </w:pPr>
      <w:r w:rsidRPr="005C509B">
        <w:rPr>
          <w:rFonts w:ascii="Tahoma" w:hAnsi="Tahoma" w:cs="Tahoma"/>
          <w:sz w:val="18"/>
          <w:szCs w:val="18"/>
        </w:rPr>
        <w:t>Cena díla dle dodatku č. 1 činí 437 88</w:t>
      </w:r>
      <w:r>
        <w:rPr>
          <w:rFonts w:ascii="Tahoma" w:hAnsi="Tahoma" w:cs="Tahoma"/>
          <w:sz w:val="18"/>
          <w:szCs w:val="18"/>
        </w:rPr>
        <w:t>5</w:t>
      </w:r>
      <w:r w:rsidRPr="005C509B">
        <w:rPr>
          <w:rFonts w:ascii="Tahoma" w:hAnsi="Tahoma" w:cs="Tahoma"/>
          <w:sz w:val="18"/>
          <w:szCs w:val="18"/>
        </w:rPr>
        <w:t>,</w:t>
      </w:r>
      <w:r>
        <w:rPr>
          <w:rFonts w:ascii="Tahoma" w:hAnsi="Tahoma" w:cs="Tahoma"/>
          <w:sz w:val="18"/>
          <w:szCs w:val="18"/>
        </w:rPr>
        <w:t>5</w:t>
      </w:r>
      <w:r w:rsidRPr="005C509B">
        <w:rPr>
          <w:rFonts w:ascii="Tahoma" w:hAnsi="Tahoma" w:cs="Tahoma"/>
          <w:sz w:val="18"/>
          <w:szCs w:val="18"/>
        </w:rPr>
        <w:t>0 Kč bez DPH, tj. 529 84</w:t>
      </w:r>
      <w:r>
        <w:rPr>
          <w:rFonts w:ascii="Tahoma" w:hAnsi="Tahoma" w:cs="Tahoma"/>
          <w:sz w:val="18"/>
          <w:szCs w:val="18"/>
        </w:rPr>
        <w:t>1</w:t>
      </w:r>
      <w:r w:rsidRPr="005C509B">
        <w:rPr>
          <w:rFonts w:ascii="Tahoma" w:hAnsi="Tahoma" w:cs="Tahoma"/>
          <w:sz w:val="18"/>
          <w:szCs w:val="18"/>
        </w:rPr>
        <w:t>,</w:t>
      </w:r>
      <w:r>
        <w:rPr>
          <w:rFonts w:ascii="Tahoma" w:hAnsi="Tahoma" w:cs="Tahoma"/>
          <w:sz w:val="18"/>
          <w:szCs w:val="18"/>
        </w:rPr>
        <w:t>4</w:t>
      </w:r>
      <w:r w:rsidRPr="005C509B">
        <w:rPr>
          <w:rFonts w:ascii="Tahoma" w:hAnsi="Tahoma" w:cs="Tahoma"/>
          <w:sz w:val="18"/>
          <w:szCs w:val="18"/>
        </w:rPr>
        <w:t>6</w:t>
      </w:r>
      <w:r w:rsidRPr="005C509B">
        <w:rPr>
          <w:rFonts w:ascii="Tahoma" w:hAnsi="Tahoma" w:cs="Tahoma"/>
          <w:b/>
          <w:i/>
          <w:sz w:val="18"/>
          <w:szCs w:val="18"/>
        </w:rPr>
        <w:t xml:space="preserve"> </w:t>
      </w:r>
      <w:r w:rsidRPr="005C509B">
        <w:rPr>
          <w:rFonts w:ascii="Tahoma" w:hAnsi="Tahoma" w:cs="Tahoma"/>
          <w:sz w:val="18"/>
          <w:szCs w:val="18"/>
        </w:rPr>
        <w:t>Kč vč. DPH.</w:t>
      </w:r>
    </w:p>
    <w:p w:rsidR="00356074" w:rsidRPr="000A7EDB" w:rsidRDefault="00356074" w:rsidP="00356074">
      <w:pPr>
        <w:pStyle w:val="Zkladntext2"/>
        <w:spacing w:after="120"/>
        <w:ind w:left="720"/>
        <w:jc w:val="both"/>
        <w:rPr>
          <w:rFonts w:ascii="Tahoma" w:hAnsi="Tahoma" w:cs="Tahoma"/>
          <w:b/>
          <w:bCs/>
          <w:color w:val="FF0000"/>
          <w:sz w:val="18"/>
          <w:szCs w:val="18"/>
        </w:rPr>
      </w:pPr>
    </w:p>
    <w:p w:rsidR="00356074" w:rsidRPr="00356074" w:rsidRDefault="00356074" w:rsidP="00356074">
      <w:pPr>
        <w:spacing w:after="0"/>
        <w:ind w:left="1701" w:hanging="1701"/>
        <w:jc w:val="both"/>
        <w:rPr>
          <w:rFonts w:ascii="Tahoma" w:hAnsi="Tahoma" w:cs="Tahoma"/>
          <w:b/>
          <w:sz w:val="20"/>
          <w:szCs w:val="20"/>
          <w:u w:val="single"/>
        </w:rPr>
      </w:pPr>
      <w:r>
        <w:rPr>
          <w:rFonts w:ascii="Tahoma" w:hAnsi="Tahoma" w:cs="Tahoma"/>
          <w:b/>
          <w:sz w:val="20"/>
          <w:szCs w:val="20"/>
        </w:rPr>
        <w:t>46/105/2022</w:t>
      </w:r>
      <w:r>
        <w:rPr>
          <w:rFonts w:ascii="Tahoma" w:hAnsi="Tahoma" w:cs="Tahoma"/>
          <w:b/>
          <w:sz w:val="20"/>
          <w:szCs w:val="20"/>
        </w:rPr>
        <w:tab/>
      </w:r>
      <w:r w:rsidRPr="00356074">
        <w:rPr>
          <w:rFonts w:ascii="Tahoma" w:hAnsi="Tahoma" w:cs="Tahoma"/>
          <w:b/>
          <w:sz w:val="20"/>
          <w:szCs w:val="20"/>
          <w:u w:val="single"/>
        </w:rPr>
        <w:t xml:space="preserve">Uzavření Dodatku č. 11 ke smlouvě o dílo na akci „Frýdek-Místek – odkanalizování místních částí </w:t>
      </w:r>
      <w:proofErr w:type="spellStart"/>
      <w:r w:rsidRPr="00356074">
        <w:rPr>
          <w:rFonts w:ascii="Tahoma" w:hAnsi="Tahoma" w:cs="Tahoma"/>
          <w:b/>
          <w:sz w:val="20"/>
          <w:szCs w:val="20"/>
          <w:u w:val="single"/>
        </w:rPr>
        <w:t>Chlebovice</w:t>
      </w:r>
      <w:proofErr w:type="spellEnd"/>
      <w:r w:rsidRPr="00356074">
        <w:rPr>
          <w:rFonts w:ascii="Tahoma" w:hAnsi="Tahoma" w:cs="Tahoma"/>
          <w:b/>
          <w:sz w:val="20"/>
          <w:szCs w:val="20"/>
          <w:u w:val="single"/>
        </w:rPr>
        <w:t xml:space="preserve">, Skalice, </w:t>
      </w:r>
      <w:proofErr w:type="spellStart"/>
      <w:r w:rsidRPr="00356074">
        <w:rPr>
          <w:rFonts w:ascii="Tahoma" w:hAnsi="Tahoma" w:cs="Tahoma"/>
          <w:b/>
          <w:sz w:val="20"/>
          <w:szCs w:val="20"/>
          <w:u w:val="single"/>
        </w:rPr>
        <w:t>Zelinkovice</w:t>
      </w:r>
      <w:proofErr w:type="spellEnd"/>
      <w:r w:rsidRPr="00356074">
        <w:rPr>
          <w:rFonts w:ascii="Tahoma" w:hAnsi="Tahoma" w:cs="Tahoma"/>
          <w:b/>
          <w:sz w:val="20"/>
          <w:szCs w:val="20"/>
          <w:u w:val="single"/>
        </w:rPr>
        <w:t xml:space="preserve"> a </w:t>
      </w:r>
      <w:proofErr w:type="spellStart"/>
      <w:r w:rsidRPr="00356074">
        <w:rPr>
          <w:rFonts w:ascii="Tahoma" w:hAnsi="Tahoma" w:cs="Tahoma"/>
          <w:b/>
          <w:sz w:val="20"/>
          <w:szCs w:val="20"/>
          <w:u w:val="single"/>
        </w:rPr>
        <w:t>Lysůvky</w:t>
      </w:r>
      <w:proofErr w:type="spellEnd"/>
      <w:r w:rsidRPr="00356074">
        <w:rPr>
          <w:rFonts w:ascii="Tahoma" w:hAnsi="Tahoma" w:cs="Tahoma"/>
          <w:b/>
          <w:sz w:val="20"/>
          <w:szCs w:val="20"/>
          <w:u w:val="single"/>
        </w:rPr>
        <w:t xml:space="preserve"> – </w:t>
      </w:r>
      <w:r w:rsidRPr="00356074">
        <w:rPr>
          <w:rFonts w:ascii="Tahoma" w:hAnsi="Tahoma" w:cs="Tahoma"/>
          <w:b/>
          <w:sz w:val="20"/>
          <w:szCs w:val="20"/>
          <w:u w:val="single"/>
        </w:rPr>
        <w:br/>
        <w:t>část 1 – kanalizace Skalice“</w:t>
      </w:r>
    </w:p>
    <w:p w:rsidR="00356074" w:rsidRDefault="00356074" w:rsidP="00356074">
      <w:pPr>
        <w:spacing w:after="0" w:line="360" w:lineRule="auto"/>
        <w:rPr>
          <w:rFonts w:ascii="Tahoma" w:hAnsi="Tahoma" w:cs="Tahoma"/>
          <w:b/>
          <w:sz w:val="18"/>
          <w:szCs w:val="18"/>
        </w:rPr>
      </w:pPr>
      <w:r w:rsidRPr="00356074">
        <w:rPr>
          <w:rFonts w:ascii="Tahoma" w:hAnsi="Tahoma" w:cs="Tahoma"/>
          <w:b/>
          <w:sz w:val="18"/>
          <w:szCs w:val="18"/>
        </w:rPr>
        <w:t>Rada města</w:t>
      </w:r>
    </w:p>
    <w:p w:rsidR="00356074" w:rsidRPr="00356074" w:rsidRDefault="00356074" w:rsidP="00356074">
      <w:pPr>
        <w:spacing w:after="0" w:line="360" w:lineRule="auto"/>
        <w:rPr>
          <w:rFonts w:ascii="Tahoma" w:hAnsi="Tahoma" w:cs="Tahoma"/>
          <w:b/>
          <w:sz w:val="18"/>
          <w:szCs w:val="18"/>
        </w:rPr>
      </w:pPr>
      <w:r>
        <w:rPr>
          <w:rFonts w:ascii="Tahoma" w:hAnsi="Tahoma" w:cs="Tahoma"/>
          <w:b/>
          <w:sz w:val="18"/>
          <w:szCs w:val="18"/>
        </w:rPr>
        <w:t>rozhodla</w:t>
      </w:r>
    </w:p>
    <w:p w:rsidR="00356074" w:rsidRDefault="00356074" w:rsidP="00356074">
      <w:pPr>
        <w:pStyle w:val="Odstavecseseznamem"/>
        <w:spacing w:after="0"/>
        <w:ind w:left="0"/>
        <w:jc w:val="both"/>
        <w:rPr>
          <w:rFonts w:ascii="Tahoma" w:hAnsi="Tahoma" w:cs="Tahoma"/>
          <w:sz w:val="18"/>
          <w:szCs w:val="18"/>
        </w:rPr>
      </w:pPr>
      <w:r w:rsidRPr="00172DF6">
        <w:rPr>
          <w:rFonts w:ascii="Times New Roman" w:hAnsi="Times New Roman"/>
          <w:szCs w:val="20"/>
        </w:rPr>
        <w:t xml:space="preserve">o </w:t>
      </w:r>
      <w:r w:rsidRPr="00172DF6">
        <w:rPr>
          <w:rFonts w:ascii="Tahoma" w:hAnsi="Tahoma" w:cs="Tahoma"/>
          <w:sz w:val="18"/>
          <w:szCs w:val="18"/>
        </w:rPr>
        <w:t>uzavření dodatku č. 1</w:t>
      </w:r>
      <w:r>
        <w:rPr>
          <w:rFonts w:ascii="Tahoma" w:hAnsi="Tahoma" w:cs="Tahoma"/>
          <w:sz w:val="18"/>
          <w:szCs w:val="18"/>
        </w:rPr>
        <w:t>1</w:t>
      </w:r>
      <w:r w:rsidRPr="00172DF6">
        <w:rPr>
          <w:rFonts w:ascii="Tahoma" w:hAnsi="Tahoma" w:cs="Tahoma"/>
          <w:sz w:val="18"/>
          <w:szCs w:val="18"/>
        </w:rPr>
        <w:t xml:space="preserve"> ke smlouvě o dílo č. S/0665/2019/IO s názvem „Frýdek-Místek – odkanalizování místních částí </w:t>
      </w:r>
      <w:proofErr w:type="spellStart"/>
      <w:r w:rsidRPr="00172DF6">
        <w:rPr>
          <w:rFonts w:ascii="Tahoma" w:hAnsi="Tahoma" w:cs="Tahoma"/>
          <w:sz w:val="18"/>
          <w:szCs w:val="18"/>
        </w:rPr>
        <w:t>Chlebovice</w:t>
      </w:r>
      <w:proofErr w:type="spellEnd"/>
      <w:r w:rsidRPr="00172DF6">
        <w:rPr>
          <w:rFonts w:ascii="Tahoma" w:hAnsi="Tahoma" w:cs="Tahoma"/>
          <w:sz w:val="18"/>
          <w:szCs w:val="18"/>
        </w:rPr>
        <w:t xml:space="preserve">, Skalice, </w:t>
      </w:r>
      <w:proofErr w:type="spellStart"/>
      <w:r w:rsidRPr="00172DF6">
        <w:rPr>
          <w:rFonts w:ascii="Tahoma" w:hAnsi="Tahoma" w:cs="Tahoma"/>
          <w:sz w:val="18"/>
          <w:szCs w:val="18"/>
        </w:rPr>
        <w:t>Zelinkovice</w:t>
      </w:r>
      <w:proofErr w:type="spellEnd"/>
      <w:r w:rsidRPr="00172DF6">
        <w:rPr>
          <w:rFonts w:ascii="Tahoma" w:hAnsi="Tahoma" w:cs="Tahoma"/>
          <w:sz w:val="18"/>
          <w:szCs w:val="18"/>
        </w:rPr>
        <w:t xml:space="preserve"> a </w:t>
      </w:r>
      <w:proofErr w:type="spellStart"/>
      <w:r w:rsidRPr="00172DF6">
        <w:rPr>
          <w:rFonts w:ascii="Tahoma" w:hAnsi="Tahoma" w:cs="Tahoma"/>
          <w:sz w:val="18"/>
          <w:szCs w:val="18"/>
        </w:rPr>
        <w:t>Lysůvky</w:t>
      </w:r>
      <w:proofErr w:type="spellEnd"/>
      <w:r w:rsidRPr="00172DF6">
        <w:rPr>
          <w:rFonts w:ascii="Tahoma" w:hAnsi="Tahoma" w:cs="Tahoma"/>
          <w:sz w:val="18"/>
          <w:szCs w:val="18"/>
        </w:rPr>
        <w:t xml:space="preserve"> – část 1 – kanalizace Skalice“ ze dne 25. 10. 2019, se zhotovitelem Metrostav a.s., se sídlem Koželužská 2450/4, Libeň, 180 00 Praha 8, IČ 00014915, jehož předmětem jsou:</w:t>
      </w:r>
    </w:p>
    <w:p w:rsidR="00356074" w:rsidRPr="00172DF6" w:rsidRDefault="00356074" w:rsidP="00356074">
      <w:pPr>
        <w:pStyle w:val="Odstavecseseznamem"/>
        <w:spacing w:after="0"/>
        <w:ind w:left="0"/>
        <w:jc w:val="both"/>
        <w:rPr>
          <w:rFonts w:ascii="Tahoma" w:hAnsi="Tahoma" w:cs="Tahoma"/>
          <w:sz w:val="18"/>
          <w:szCs w:val="18"/>
        </w:rPr>
      </w:pPr>
    </w:p>
    <w:p w:rsidR="00356074" w:rsidRPr="00A3103C" w:rsidRDefault="00356074" w:rsidP="00356074">
      <w:pPr>
        <w:numPr>
          <w:ilvl w:val="0"/>
          <w:numId w:val="22"/>
        </w:numPr>
        <w:spacing w:after="0" w:line="240" w:lineRule="auto"/>
        <w:jc w:val="both"/>
        <w:rPr>
          <w:rFonts w:ascii="Tahoma" w:hAnsi="Tahoma" w:cs="Tahoma"/>
          <w:sz w:val="18"/>
          <w:szCs w:val="18"/>
        </w:rPr>
      </w:pPr>
      <w:r w:rsidRPr="00A3103C">
        <w:rPr>
          <w:rFonts w:ascii="Tahoma" w:hAnsi="Tahoma" w:cs="Tahoma"/>
          <w:sz w:val="18"/>
          <w:szCs w:val="18"/>
        </w:rPr>
        <w:t xml:space="preserve">neprováděné a dodatečné stavební práce v rozsahu příloh změnových listů č. </w:t>
      </w:r>
      <w:proofErr w:type="gramStart"/>
      <w:r w:rsidRPr="00A3103C">
        <w:rPr>
          <w:rFonts w:ascii="Tahoma" w:hAnsi="Tahoma" w:cs="Tahoma"/>
          <w:sz w:val="18"/>
          <w:szCs w:val="18"/>
        </w:rPr>
        <w:t>25a</w:t>
      </w:r>
      <w:proofErr w:type="gramEnd"/>
      <w:r w:rsidRPr="00A3103C">
        <w:rPr>
          <w:rFonts w:ascii="Tahoma" w:hAnsi="Tahoma" w:cs="Tahoma"/>
          <w:sz w:val="18"/>
          <w:szCs w:val="18"/>
        </w:rPr>
        <w:t>, 26, 50</w:t>
      </w:r>
    </w:p>
    <w:p w:rsidR="00356074" w:rsidRPr="00A3103C" w:rsidRDefault="00356074" w:rsidP="00356074">
      <w:pPr>
        <w:numPr>
          <w:ilvl w:val="0"/>
          <w:numId w:val="22"/>
        </w:numPr>
        <w:spacing w:after="0" w:line="240" w:lineRule="auto"/>
        <w:jc w:val="both"/>
        <w:rPr>
          <w:rFonts w:ascii="Tahoma" w:hAnsi="Tahoma" w:cs="Tahoma"/>
          <w:sz w:val="18"/>
          <w:szCs w:val="18"/>
        </w:rPr>
      </w:pPr>
      <w:r w:rsidRPr="00A3103C">
        <w:rPr>
          <w:rFonts w:ascii="Tahoma" w:hAnsi="Tahoma" w:cs="Tahoma"/>
          <w:sz w:val="18"/>
          <w:szCs w:val="18"/>
        </w:rPr>
        <w:t>navýšení celkové ceny díla o 2 989 157,72 Kč bez DPH, tj. 3 616 880,84 Kč vč. DPH.</w:t>
      </w:r>
    </w:p>
    <w:p w:rsidR="00356074" w:rsidRPr="00A3103C" w:rsidRDefault="00356074" w:rsidP="00356074">
      <w:pPr>
        <w:spacing w:after="0"/>
        <w:jc w:val="both"/>
        <w:rPr>
          <w:rFonts w:ascii="Tahoma" w:hAnsi="Tahoma" w:cs="Tahoma"/>
          <w:sz w:val="18"/>
          <w:szCs w:val="18"/>
        </w:rPr>
      </w:pPr>
      <w:r w:rsidRPr="00A3103C">
        <w:rPr>
          <w:rFonts w:ascii="Tahoma" w:hAnsi="Tahoma" w:cs="Tahoma"/>
          <w:sz w:val="18"/>
          <w:szCs w:val="18"/>
        </w:rPr>
        <w:t>Cena díla dle dodatku č. 11 činí 158 653 445,79 Kč bez DPH, tj. 191 970 669,4</w:t>
      </w:r>
      <w:r>
        <w:rPr>
          <w:rFonts w:ascii="Tahoma" w:hAnsi="Tahoma" w:cs="Tahoma"/>
          <w:sz w:val="18"/>
          <w:szCs w:val="18"/>
        </w:rPr>
        <w:t>1</w:t>
      </w:r>
      <w:r w:rsidRPr="00A3103C">
        <w:rPr>
          <w:rFonts w:ascii="Tahoma" w:hAnsi="Tahoma" w:cs="Tahoma"/>
          <w:sz w:val="18"/>
          <w:szCs w:val="18"/>
        </w:rPr>
        <w:t xml:space="preserve"> Kč vč. DPH.</w:t>
      </w:r>
    </w:p>
    <w:p w:rsidR="007C16EE" w:rsidRPr="00356074" w:rsidRDefault="007C16EE" w:rsidP="00356074">
      <w:pPr>
        <w:spacing w:after="0" w:line="240" w:lineRule="auto"/>
        <w:ind w:left="1701" w:hanging="1701"/>
        <w:jc w:val="both"/>
        <w:rPr>
          <w:rFonts w:ascii="Tahoma" w:hAnsi="Tahoma" w:cs="Tahoma"/>
          <w:b/>
          <w:sz w:val="20"/>
          <w:szCs w:val="20"/>
          <w:u w:val="single"/>
        </w:rPr>
      </w:pPr>
    </w:p>
    <w:p w:rsidR="00C32D56" w:rsidRDefault="00C32D56" w:rsidP="00C32D56">
      <w:pPr>
        <w:spacing w:after="0"/>
        <w:ind w:left="1701" w:hanging="1701"/>
        <w:jc w:val="both"/>
        <w:rPr>
          <w:rFonts w:ascii="Tahoma" w:hAnsi="Tahoma" w:cs="Tahoma"/>
          <w:b/>
          <w:sz w:val="20"/>
          <w:szCs w:val="20"/>
        </w:rPr>
      </w:pPr>
    </w:p>
    <w:p w:rsidR="00C32D56" w:rsidRPr="00C32D56" w:rsidRDefault="00356074" w:rsidP="001E00B4">
      <w:pPr>
        <w:spacing w:after="0"/>
        <w:ind w:left="1560" w:hanging="1560"/>
        <w:jc w:val="both"/>
        <w:rPr>
          <w:rFonts w:ascii="Tahoma" w:hAnsi="Tahoma" w:cs="Tahoma"/>
          <w:b/>
          <w:sz w:val="20"/>
          <w:szCs w:val="20"/>
          <w:u w:val="single"/>
        </w:rPr>
      </w:pPr>
      <w:r>
        <w:rPr>
          <w:rFonts w:ascii="Tahoma" w:hAnsi="Tahoma" w:cs="Tahoma"/>
          <w:b/>
          <w:sz w:val="20"/>
          <w:szCs w:val="20"/>
        </w:rPr>
        <w:t>47/105/2022</w:t>
      </w:r>
      <w:r>
        <w:rPr>
          <w:rFonts w:ascii="Tahoma" w:hAnsi="Tahoma" w:cs="Tahoma"/>
          <w:b/>
          <w:sz w:val="20"/>
          <w:szCs w:val="20"/>
        </w:rPr>
        <w:tab/>
      </w:r>
      <w:bookmarkStart w:id="13" w:name="_Hlk103002429"/>
      <w:r w:rsidRPr="00356074">
        <w:rPr>
          <w:rFonts w:ascii="Tahoma" w:hAnsi="Tahoma" w:cs="Tahoma"/>
          <w:b/>
          <w:sz w:val="20"/>
          <w:szCs w:val="20"/>
          <w:u w:val="single"/>
        </w:rPr>
        <w:t xml:space="preserve">Uzavření </w:t>
      </w:r>
      <w:proofErr w:type="spellStart"/>
      <w:r w:rsidRPr="00356074">
        <w:rPr>
          <w:rFonts w:ascii="Tahoma" w:hAnsi="Tahoma" w:cs="Tahoma"/>
          <w:b/>
          <w:sz w:val="20"/>
          <w:szCs w:val="20"/>
          <w:u w:val="single"/>
        </w:rPr>
        <w:t>SoD</w:t>
      </w:r>
      <w:proofErr w:type="spellEnd"/>
      <w:r w:rsidRPr="00356074">
        <w:rPr>
          <w:rFonts w:ascii="Tahoma" w:hAnsi="Tahoma" w:cs="Tahoma"/>
          <w:b/>
          <w:sz w:val="20"/>
          <w:szCs w:val="20"/>
          <w:u w:val="single"/>
        </w:rPr>
        <w:t xml:space="preserve"> </w:t>
      </w:r>
      <w:r w:rsidRPr="00356074">
        <w:rPr>
          <w:rFonts w:ascii="Tahoma" w:hAnsi="Tahoma" w:cs="Tahoma"/>
          <w:b/>
          <w:bCs/>
          <w:sz w:val="20"/>
          <w:szCs w:val="20"/>
          <w:u w:val="single"/>
        </w:rPr>
        <w:t>„Oprava lávky L-9, ul. Riegrova</w:t>
      </w:r>
      <w:r w:rsidRPr="00356074">
        <w:rPr>
          <w:rFonts w:ascii="Tahoma" w:hAnsi="Tahoma" w:cs="Tahoma"/>
          <w:b/>
          <w:sz w:val="20"/>
          <w:szCs w:val="20"/>
          <w:u w:val="single"/>
        </w:rPr>
        <w:t>“</w:t>
      </w:r>
      <w:bookmarkEnd w:id="13"/>
      <w:r w:rsidRPr="00356074">
        <w:rPr>
          <w:rFonts w:ascii="Tahoma" w:hAnsi="Tahoma" w:cs="Tahoma"/>
          <w:b/>
          <w:sz w:val="20"/>
          <w:szCs w:val="20"/>
          <w:u w:val="single"/>
        </w:rPr>
        <w:t xml:space="preserve"> číslo veřejné zakázky </w:t>
      </w:r>
      <w:r w:rsidR="00C32D56" w:rsidRPr="00C32D56">
        <w:rPr>
          <w:rFonts w:ascii="Tahoma" w:hAnsi="Tahoma" w:cs="Tahoma"/>
          <w:b/>
          <w:sz w:val="20"/>
          <w:szCs w:val="20"/>
          <w:u w:val="single"/>
        </w:rPr>
        <w:t>P22V00000052</w:t>
      </w:r>
    </w:p>
    <w:p w:rsidR="00C32D56" w:rsidRDefault="00C32D56" w:rsidP="00C32D56">
      <w:pPr>
        <w:tabs>
          <w:tab w:val="left" w:pos="2520"/>
          <w:tab w:val="left" w:pos="2880"/>
        </w:tabs>
        <w:spacing w:after="0" w:line="360" w:lineRule="auto"/>
        <w:jc w:val="both"/>
        <w:rPr>
          <w:rFonts w:ascii="Tahoma" w:hAnsi="Tahoma" w:cs="Tahoma"/>
          <w:b/>
          <w:sz w:val="18"/>
          <w:szCs w:val="18"/>
        </w:rPr>
      </w:pPr>
      <w:r w:rsidRPr="00C32D56">
        <w:rPr>
          <w:rFonts w:ascii="Tahoma" w:hAnsi="Tahoma" w:cs="Tahoma"/>
          <w:b/>
          <w:sz w:val="18"/>
          <w:szCs w:val="18"/>
        </w:rPr>
        <w:t>Rada města</w:t>
      </w:r>
    </w:p>
    <w:p w:rsidR="00C32D56" w:rsidRPr="00C32D56" w:rsidRDefault="00C32D56" w:rsidP="00C32D56">
      <w:pPr>
        <w:tabs>
          <w:tab w:val="left" w:pos="2520"/>
          <w:tab w:val="left" w:pos="2880"/>
        </w:tabs>
        <w:spacing w:after="0" w:line="360" w:lineRule="auto"/>
        <w:jc w:val="both"/>
        <w:rPr>
          <w:rFonts w:ascii="Tahoma" w:hAnsi="Tahoma" w:cs="Tahoma"/>
          <w:b/>
          <w:sz w:val="18"/>
          <w:szCs w:val="18"/>
        </w:rPr>
      </w:pPr>
      <w:r>
        <w:rPr>
          <w:rFonts w:ascii="Tahoma" w:hAnsi="Tahoma" w:cs="Tahoma"/>
          <w:b/>
          <w:sz w:val="18"/>
          <w:szCs w:val="18"/>
        </w:rPr>
        <w:t>rozhodla</w:t>
      </w:r>
    </w:p>
    <w:p w:rsidR="00C32D56" w:rsidRPr="00C32D56" w:rsidRDefault="00C32D56" w:rsidP="00C32D56">
      <w:pPr>
        <w:tabs>
          <w:tab w:val="left" w:pos="2520"/>
          <w:tab w:val="left" w:pos="2880"/>
        </w:tabs>
        <w:spacing w:after="0"/>
        <w:jc w:val="both"/>
        <w:rPr>
          <w:rFonts w:ascii="Tahoma" w:hAnsi="Tahoma" w:cs="Tahoma"/>
          <w:sz w:val="18"/>
          <w:szCs w:val="18"/>
        </w:rPr>
      </w:pPr>
      <w:r w:rsidRPr="00C32D56">
        <w:rPr>
          <w:rFonts w:ascii="Tahoma" w:hAnsi="Tahoma" w:cs="Tahoma"/>
          <w:sz w:val="18"/>
          <w:szCs w:val="18"/>
        </w:rPr>
        <w:t xml:space="preserve">na základě vertikální spolupráce dle </w:t>
      </w:r>
      <w:proofErr w:type="spellStart"/>
      <w:r w:rsidRPr="00C32D56">
        <w:rPr>
          <w:rFonts w:ascii="Tahoma" w:hAnsi="Tahoma" w:cs="Tahoma"/>
          <w:sz w:val="18"/>
          <w:szCs w:val="18"/>
        </w:rPr>
        <w:t>ust</w:t>
      </w:r>
      <w:proofErr w:type="spellEnd"/>
      <w:r w:rsidRPr="00C32D56">
        <w:rPr>
          <w:rFonts w:ascii="Tahoma" w:hAnsi="Tahoma" w:cs="Tahoma"/>
          <w:sz w:val="18"/>
          <w:szCs w:val="18"/>
        </w:rPr>
        <w:t xml:space="preserve">. § 11 odst. 1 zákona č. 134/2016 Sb., o zadávání veřejných zakázek, ve znění pozdějších předpisů, o uzavření smlouvy o dílo se společností TS a.s., se sídlem tř. 17. listopadu 910, Místek, 738 01 Frýdek-Místek, IČ: 60793716, jejímž předmětem je provedení stavebních prací s názvem „Oprava lávky </w:t>
      </w:r>
      <w:r>
        <w:rPr>
          <w:rFonts w:ascii="Tahoma" w:hAnsi="Tahoma" w:cs="Tahoma"/>
          <w:sz w:val="18"/>
          <w:szCs w:val="18"/>
        </w:rPr>
        <w:br/>
      </w:r>
      <w:r w:rsidRPr="00C32D56">
        <w:rPr>
          <w:rFonts w:ascii="Tahoma" w:hAnsi="Tahoma" w:cs="Tahoma"/>
          <w:sz w:val="18"/>
          <w:szCs w:val="18"/>
        </w:rPr>
        <w:t xml:space="preserve">L-9, ul. Riegrova“, za cenu 1 652 491,25 Kč bez DPH, tj. 1 999 514,42 Kč včetně DPH.  </w:t>
      </w:r>
    </w:p>
    <w:p w:rsidR="00C32D56" w:rsidRPr="00C32D56" w:rsidRDefault="00C32D56" w:rsidP="00C32D56">
      <w:pPr>
        <w:tabs>
          <w:tab w:val="left" w:pos="2520"/>
          <w:tab w:val="left" w:pos="2880"/>
        </w:tabs>
        <w:spacing w:after="0" w:line="240" w:lineRule="auto"/>
        <w:jc w:val="both"/>
        <w:rPr>
          <w:rFonts w:ascii="Tahoma" w:hAnsi="Tahoma" w:cs="Tahoma"/>
          <w:sz w:val="18"/>
          <w:szCs w:val="18"/>
        </w:rPr>
      </w:pPr>
    </w:p>
    <w:p w:rsidR="00C32D56" w:rsidRDefault="00C32D56" w:rsidP="00C32D56">
      <w:pPr>
        <w:spacing w:after="0"/>
        <w:ind w:left="1701" w:hanging="1701"/>
        <w:jc w:val="both"/>
        <w:rPr>
          <w:rFonts w:ascii="Tahoma" w:hAnsi="Tahoma" w:cs="Tahoma"/>
          <w:b/>
          <w:sz w:val="18"/>
          <w:szCs w:val="18"/>
        </w:rPr>
      </w:pPr>
    </w:p>
    <w:p w:rsidR="00C32D56" w:rsidRPr="00C32D56" w:rsidRDefault="00C32D56" w:rsidP="001E00B4">
      <w:pPr>
        <w:spacing w:after="0"/>
        <w:ind w:left="1560" w:hanging="1560"/>
        <w:jc w:val="both"/>
        <w:rPr>
          <w:rFonts w:ascii="Tahoma" w:hAnsi="Tahoma" w:cs="Tahoma"/>
          <w:b/>
          <w:sz w:val="20"/>
          <w:szCs w:val="20"/>
          <w:u w:val="single"/>
        </w:rPr>
      </w:pPr>
      <w:r w:rsidRPr="00BF266A">
        <w:rPr>
          <w:rFonts w:ascii="Tahoma" w:hAnsi="Tahoma" w:cs="Tahoma"/>
          <w:b/>
          <w:sz w:val="20"/>
          <w:szCs w:val="20"/>
        </w:rPr>
        <w:t>48/105/2022</w:t>
      </w:r>
      <w:r>
        <w:rPr>
          <w:rFonts w:ascii="Tahoma" w:hAnsi="Tahoma" w:cs="Tahoma"/>
          <w:b/>
          <w:sz w:val="18"/>
          <w:szCs w:val="18"/>
        </w:rPr>
        <w:tab/>
      </w:r>
      <w:r w:rsidRPr="00C32D56">
        <w:rPr>
          <w:rFonts w:ascii="Tahoma" w:hAnsi="Tahoma" w:cs="Tahoma"/>
          <w:b/>
          <w:sz w:val="20"/>
          <w:szCs w:val="20"/>
          <w:u w:val="single"/>
        </w:rPr>
        <w:t>Uzavření Dodatku č. 5 ke smlouvě o dílo na akci „D 48 Frýdek-Místek, obchvat – mimoúrovňová křížení místních komunikací“</w:t>
      </w:r>
    </w:p>
    <w:p w:rsidR="00C32D56" w:rsidRDefault="00C32D56" w:rsidP="00C32D56">
      <w:pPr>
        <w:spacing w:after="0" w:line="360" w:lineRule="auto"/>
        <w:rPr>
          <w:rFonts w:ascii="Tahoma" w:hAnsi="Tahoma" w:cs="Tahoma"/>
          <w:b/>
          <w:sz w:val="18"/>
          <w:szCs w:val="18"/>
        </w:rPr>
      </w:pPr>
      <w:r w:rsidRPr="00C32D56">
        <w:rPr>
          <w:rFonts w:ascii="Tahoma" w:hAnsi="Tahoma" w:cs="Tahoma"/>
          <w:b/>
          <w:sz w:val="18"/>
          <w:szCs w:val="18"/>
        </w:rPr>
        <w:t>Rada města</w:t>
      </w:r>
    </w:p>
    <w:p w:rsidR="00C32D56" w:rsidRPr="00C32D56" w:rsidRDefault="00C32D56" w:rsidP="00C32D56">
      <w:pPr>
        <w:spacing w:after="0" w:line="360" w:lineRule="auto"/>
        <w:rPr>
          <w:rFonts w:ascii="Tahoma" w:hAnsi="Tahoma" w:cs="Tahoma"/>
          <w:b/>
          <w:sz w:val="18"/>
          <w:szCs w:val="18"/>
        </w:rPr>
      </w:pPr>
      <w:r>
        <w:rPr>
          <w:rFonts w:ascii="Tahoma" w:hAnsi="Tahoma" w:cs="Tahoma"/>
          <w:b/>
          <w:sz w:val="18"/>
          <w:szCs w:val="18"/>
        </w:rPr>
        <w:t>rozhodla</w:t>
      </w:r>
    </w:p>
    <w:p w:rsidR="00C32D56" w:rsidRDefault="00C32D56" w:rsidP="00C32D56">
      <w:pPr>
        <w:pStyle w:val="Odstavecseseznamem"/>
        <w:spacing w:after="0"/>
        <w:ind w:left="0"/>
        <w:jc w:val="both"/>
        <w:rPr>
          <w:rFonts w:ascii="Tahoma" w:hAnsi="Tahoma" w:cs="Tahoma"/>
          <w:sz w:val="18"/>
          <w:szCs w:val="18"/>
        </w:rPr>
      </w:pPr>
      <w:r w:rsidRPr="001533ED">
        <w:rPr>
          <w:rFonts w:ascii="Tahoma" w:hAnsi="Tahoma" w:cs="Tahoma"/>
          <w:sz w:val="18"/>
          <w:szCs w:val="18"/>
        </w:rPr>
        <w:t>o uzavření dodatku č. 5 ke smlouvě o dílo č. S/0501/2018/IO s názvem „D 48 Frýdek-Místek, obchvat – mimoúrovňová křížení místních komunikací“ ze dne 16.10.2018, se zhotovitelem STRABAG a.s., se sídlem Kačírkova 982/4, Jinonice, 158 00 Praha 5, IČ 60838744, jehož předmětem jsou:</w:t>
      </w:r>
    </w:p>
    <w:p w:rsidR="00C32D56" w:rsidRPr="001533ED" w:rsidRDefault="00C32D56" w:rsidP="00C32D56">
      <w:pPr>
        <w:pStyle w:val="Odstavecseseznamem"/>
        <w:spacing w:after="0"/>
        <w:ind w:left="0"/>
        <w:jc w:val="both"/>
        <w:rPr>
          <w:rFonts w:ascii="Tahoma" w:hAnsi="Tahoma" w:cs="Tahoma"/>
          <w:sz w:val="18"/>
          <w:szCs w:val="18"/>
        </w:rPr>
      </w:pPr>
    </w:p>
    <w:p w:rsidR="00C32D56" w:rsidRPr="001533ED" w:rsidRDefault="00C32D56" w:rsidP="00C32D56">
      <w:pPr>
        <w:numPr>
          <w:ilvl w:val="0"/>
          <w:numId w:val="23"/>
        </w:numPr>
        <w:spacing w:after="0" w:line="240" w:lineRule="auto"/>
        <w:jc w:val="both"/>
        <w:rPr>
          <w:rFonts w:ascii="Tahoma" w:hAnsi="Tahoma" w:cs="Tahoma"/>
          <w:sz w:val="18"/>
          <w:szCs w:val="18"/>
        </w:rPr>
      </w:pPr>
      <w:r w:rsidRPr="001533ED">
        <w:rPr>
          <w:rFonts w:ascii="Tahoma" w:hAnsi="Tahoma" w:cs="Tahoma"/>
          <w:sz w:val="18"/>
          <w:szCs w:val="18"/>
        </w:rPr>
        <w:t>neprováděné stavební práce v rozsahu přílohy k usnesení dle změnového listu č. 9,</w:t>
      </w:r>
    </w:p>
    <w:p w:rsidR="00C32D56" w:rsidRPr="001533ED" w:rsidRDefault="00C32D56" w:rsidP="00C32D56">
      <w:pPr>
        <w:numPr>
          <w:ilvl w:val="0"/>
          <w:numId w:val="23"/>
        </w:numPr>
        <w:spacing w:after="0" w:line="240" w:lineRule="auto"/>
        <w:jc w:val="both"/>
        <w:rPr>
          <w:rFonts w:ascii="Tahoma" w:hAnsi="Tahoma" w:cs="Tahoma"/>
          <w:sz w:val="18"/>
          <w:szCs w:val="18"/>
        </w:rPr>
      </w:pPr>
      <w:r w:rsidRPr="001533ED">
        <w:rPr>
          <w:rFonts w:ascii="Tahoma" w:hAnsi="Tahoma" w:cs="Tahoma"/>
          <w:sz w:val="18"/>
          <w:szCs w:val="18"/>
        </w:rPr>
        <w:t xml:space="preserve">snížení celkové ceny díla o 73 044,58 Kč bez DPH, tj. 88 383,94 Kč vč. DPH. </w:t>
      </w:r>
    </w:p>
    <w:p w:rsidR="00C32D56" w:rsidRPr="001533ED" w:rsidRDefault="00C32D56" w:rsidP="00C32D56">
      <w:pPr>
        <w:spacing w:after="0"/>
        <w:jc w:val="both"/>
        <w:rPr>
          <w:rFonts w:ascii="Tahoma" w:hAnsi="Tahoma" w:cs="Tahoma"/>
          <w:sz w:val="18"/>
          <w:szCs w:val="18"/>
        </w:rPr>
      </w:pPr>
      <w:r w:rsidRPr="001533ED">
        <w:rPr>
          <w:rFonts w:ascii="Tahoma" w:hAnsi="Tahoma" w:cs="Tahoma"/>
          <w:sz w:val="18"/>
          <w:szCs w:val="18"/>
        </w:rPr>
        <w:t>Cena díla dle dodatku č. 5 činí 60 236 164,86 bez DPH, tj. 72 885 759,48 Kč vč. DPH.</w:t>
      </w:r>
    </w:p>
    <w:p w:rsidR="00C32D56" w:rsidRPr="001533ED" w:rsidRDefault="00C32D56" w:rsidP="00C32D56">
      <w:pPr>
        <w:spacing w:after="0"/>
        <w:jc w:val="both"/>
        <w:rPr>
          <w:rFonts w:ascii="Tahoma" w:hAnsi="Tahoma" w:cs="Tahoma"/>
          <w:sz w:val="18"/>
          <w:szCs w:val="18"/>
        </w:rPr>
      </w:pPr>
    </w:p>
    <w:p w:rsidR="004268D7" w:rsidRDefault="004268D7" w:rsidP="004268D7">
      <w:pPr>
        <w:spacing w:after="0"/>
        <w:ind w:left="2835" w:hanging="2829"/>
        <w:jc w:val="both"/>
        <w:rPr>
          <w:rFonts w:ascii="Tahoma" w:hAnsi="Tahoma" w:cs="Tahoma"/>
          <w:b/>
          <w:sz w:val="20"/>
          <w:szCs w:val="20"/>
        </w:rPr>
      </w:pPr>
    </w:p>
    <w:p w:rsidR="00480188" w:rsidRDefault="00C32D56" w:rsidP="004268D7">
      <w:pPr>
        <w:spacing w:after="0"/>
        <w:jc w:val="both"/>
        <w:rPr>
          <w:rFonts w:ascii="Tahoma" w:hAnsi="Tahoma" w:cs="Tahoma"/>
          <w:b/>
          <w:sz w:val="20"/>
          <w:szCs w:val="20"/>
          <w:u w:val="single"/>
        </w:rPr>
      </w:pPr>
      <w:r w:rsidRPr="00C32D56">
        <w:rPr>
          <w:rFonts w:ascii="Tahoma" w:hAnsi="Tahoma" w:cs="Tahoma"/>
          <w:b/>
          <w:sz w:val="20"/>
          <w:szCs w:val="20"/>
        </w:rPr>
        <w:t>49/105/2022</w:t>
      </w:r>
      <w:r w:rsidR="004268D7">
        <w:rPr>
          <w:rFonts w:ascii="Tahoma" w:hAnsi="Tahoma" w:cs="Tahoma"/>
          <w:b/>
          <w:sz w:val="20"/>
          <w:szCs w:val="20"/>
        </w:rPr>
        <w:t xml:space="preserve">   </w:t>
      </w:r>
      <w:r w:rsidR="004268D7" w:rsidRPr="004268D7">
        <w:rPr>
          <w:rFonts w:ascii="Tahoma" w:hAnsi="Tahoma" w:cs="Tahoma"/>
          <w:b/>
          <w:sz w:val="20"/>
          <w:szCs w:val="20"/>
          <w:u w:val="single"/>
        </w:rPr>
        <w:t>Uzavření Dodatku č. 1 ke smlouvě o dílo k veřejné zakázce</w:t>
      </w:r>
      <w:r w:rsidR="00480188">
        <w:rPr>
          <w:rFonts w:ascii="Tahoma" w:hAnsi="Tahoma" w:cs="Tahoma"/>
          <w:b/>
          <w:sz w:val="20"/>
          <w:szCs w:val="20"/>
          <w:u w:val="single"/>
        </w:rPr>
        <w:t xml:space="preserve"> </w:t>
      </w:r>
      <w:r w:rsidR="004268D7" w:rsidRPr="004268D7">
        <w:rPr>
          <w:rFonts w:ascii="Tahoma" w:hAnsi="Tahoma" w:cs="Tahoma"/>
          <w:b/>
          <w:sz w:val="20"/>
          <w:szCs w:val="20"/>
          <w:u w:val="single"/>
        </w:rPr>
        <w:t xml:space="preserve">„Zpracování PD </w:t>
      </w:r>
    </w:p>
    <w:p w:rsidR="004268D7" w:rsidRDefault="00480188" w:rsidP="00480188">
      <w:pPr>
        <w:spacing w:after="0"/>
        <w:ind w:left="1416"/>
        <w:jc w:val="both"/>
        <w:rPr>
          <w:rFonts w:ascii="Tahoma" w:hAnsi="Tahoma" w:cs="Tahoma"/>
          <w:b/>
          <w:sz w:val="20"/>
          <w:szCs w:val="20"/>
          <w:u w:val="single"/>
        </w:rPr>
      </w:pPr>
      <w:r w:rsidRPr="00480188">
        <w:rPr>
          <w:rFonts w:ascii="Tahoma" w:hAnsi="Tahoma" w:cs="Tahoma"/>
          <w:b/>
          <w:sz w:val="20"/>
          <w:szCs w:val="20"/>
        </w:rPr>
        <w:t xml:space="preserve">  </w:t>
      </w:r>
      <w:r w:rsidR="004268D7" w:rsidRPr="004268D7">
        <w:rPr>
          <w:rFonts w:ascii="Tahoma" w:hAnsi="Tahoma" w:cs="Tahoma"/>
          <w:b/>
          <w:sz w:val="20"/>
          <w:szCs w:val="20"/>
          <w:u w:val="single"/>
        </w:rPr>
        <w:t>– Hasičské sportovní hřiště ul. Pavlíkova“</w:t>
      </w:r>
    </w:p>
    <w:p w:rsidR="004268D7" w:rsidRPr="004268D7" w:rsidRDefault="004268D7" w:rsidP="004268D7">
      <w:pPr>
        <w:spacing w:after="0" w:line="360" w:lineRule="auto"/>
        <w:rPr>
          <w:rFonts w:ascii="Tahoma" w:hAnsi="Tahoma" w:cs="Tahoma"/>
          <w:b/>
          <w:sz w:val="18"/>
          <w:szCs w:val="18"/>
        </w:rPr>
      </w:pPr>
      <w:r w:rsidRPr="004268D7">
        <w:rPr>
          <w:rFonts w:ascii="Tahoma" w:hAnsi="Tahoma" w:cs="Tahoma"/>
          <w:b/>
          <w:sz w:val="18"/>
          <w:szCs w:val="18"/>
        </w:rPr>
        <w:t>Rada města</w:t>
      </w:r>
    </w:p>
    <w:p w:rsidR="004268D7" w:rsidRDefault="004268D7" w:rsidP="004268D7">
      <w:pPr>
        <w:spacing w:after="0" w:line="360" w:lineRule="auto"/>
        <w:jc w:val="both"/>
        <w:rPr>
          <w:rFonts w:ascii="Tahoma" w:hAnsi="Tahoma" w:cs="Tahoma"/>
          <w:b/>
          <w:sz w:val="18"/>
          <w:szCs w:val="18"/>
        </w:rPr>
      </w:pPr>
      <w:r w:rsidRPr="008D59FE">
        <w:rPr>
          <w:rFonts w:ascii="Tahoma" w:hAnsi="Tahoma" w:cs="Tahoma"/>
          <w:b/>
          <w:sz w:val="18"/>
          <w:szCs w:val="18"/>
        </w:rPr>
        <w:t>r</w:t>
      </w:r>
      <w:r>
        <w:rPr>
          <w:rFonts w:ascii="Tahoma" w:hAnsi="Tahoma" w:cs="Tahoma"/>
          <w:b/>
          <w:sz w:val="18"/>
          <w:szCs w:val="18"/>
        </w:rPr>
        <w:t>ozhodla</w:t>
      </w:r>
    </w:p>
    <w:p w:rsidR="004268D7" w:rsidRDefault="004268D7" w:rsidP="004268D7">
      <w:pPr>
        <w:spacing w:after="0"/>
        <w:jc w:val="both"/>
        <w:rPr>
          <w:rFonts w:ascii="Tahoma" w:hAnsi="Tahoma" w:cs="Tahoma"/>
          <w:sz w:val="18"/>
          <w:szCs w:val="18"/>
        </w:rPr>
      </w:pPr>
      <w:r>
        <w:rPr>
          <w:rFonts w:ascii="Tahoma" w:hAnsi="Tahoma" w:cs="Tahoma"/>
          <w:sz w:val="18"/>
          <w:szCs w:val="18"/>
        </w:rPr>
        <w:t>o uzavření dodatku č. 1</w:t>
      </w:r>
      <w:r w:rsidRPr="008D59FE">
        <w:rPr>
          <w:rFonts w:ascii="Tahoma" w:hAnsi="Tahoma" w:cs="Tahoma"/>
          <w:sz w:val="18"/>
          <w:szCs w:val="18"/>
        </w:rPr>
        <w:t xml:space="preserve"> ke smlouvě o dílo č. S/0</w:t>
      </w:r>
      <w:r>
        <w:rPr>
          <w:rFonts w:ascii="Tahoma" w:hAnsi="Tahoma" w:cs="Tahoma"/>
          <w:sz w:val="18"/>
          <w:szCs w:val="18"/>
        </w:rPr>
        <w:t>504</w:t>
      </w:r>
      <w:r w:rsidRPr="008D59FE">
        <w:rPr>
          <w:rFonts w:ascii="Tahoma" w:hAnsi="Tahoma" w:cs="Tahoma"/>
          <w:sz w:val="18"/>
          <w:szCs w:val="18"/>
        </w:rPr>
        <w:t>/2020/IO s názvem „</w:t>
      </w:r>
      <w:r>
        <w:rPr>
          <w:rFonts w:ascii="Tahoma" w:hAnsi="Tahoma" w:cs="Tahoma"/>
          <w:sz w:val="18"/>
          <w:szCs w:val="18"/>
        </w:rPr>
        <w:t>Zpracování PD – Hasičské sportovní hřiště ul. Pavlíkova</w:t>
      </w:r>
      <w:r w:rsidRPr="008D59FE">
        <w:rPr>
          <w:rFonts w:ascii="Tahoma" w:hAnsi="Tahoma" w:cs="Tahoma"/>
          <w:sz w:val="18"/>
          <w:szCs w:val="18"/>
        </w:rPr>
        <w:t xml:space="preserve">“ ze dne </w:t>
      </w:r>
      <w:r>
        <w:rPr>
          <w:rFonts w:ascii="Tahoma" w:hAnsi="Tahoma" w:cs="Tahoma"/>
          <w:sz w:val="18"/>
          <w:szCs w:val="18"/>
        </w:rPr>
        <w:t>21.09.2020</w:t>
      </w:r>
      <w:r w:rsidRPr="008D59FE">
        <w:rPr>
          <w:rFonts w:ascii="Tahoma" w:hAnsi="Tahoma" w:cs="Tahoma"/>
          <w:sz w:val="18"/>
          <w:szCs w:val="18"/>
        </w:rPr>
        <w:t xml:space="preserve">, </w:t>
      </w:r>
      <w:r w:rsidRPr="00C53CE5">
        <w:rPr>
          <w:rFonts w:ascii="Tahoma" w:hAnsi="Tahoma" w:cs="Tahoma"/>
          <w:sz w:val="18"/>
          <w:szCs w:val="18"/>
        </w:rPr>
        <w:t xml:space="preserve">se zhotovitelem ATRIS, s.r.o., se sídlem Občanská 1116/18, Slezská Ostrava, </w:t>
      </w:r>
      <w:r>
        <w:rPr>
          <w:rFonts w:ascii="Tahoma" w:hAnsi="Tahoma" w:cs="Tahoma"/>
          <w:sz w:val="18"/>
          <w:szCs w:val="18"/>
        </w:rPr>
        <w:br/>
      </w:r>
      <w:r w:rsidRPr="00C53CE5">
        <w:rPr>
          <w:rFonts w:ascii="Tahoma" w:hAnsi="Tahoma" w:cs="Tahoma"/>
          <w:sz w:val="18"/>
          <w:szCs w:val="18"/>
        </w:rPr>
        <w:t>710 00 Ostrava, IČ 28608909</w:t>
      </w:r>
      <w:r w:rsidRPr="008D59FE">
        <w:rPr>
          <w:rFonts w:ascii="Tahoma" w:hAnsi="Tahoma" w:cs="Tahoma"/>
          <w:sz w:val="18"/>
          <w:szCs w:val="18"/>
        </w:rPr>
        <w:t xml:space="preserve">, jehož předmětem </w:t>
      </w:r>
      <w:r>
        <w:rPr>
          <w:rFonts w:ascii="Tahoma" w:hAnsi="Tahoma" w:cs="Tahoma"/>
          <w:sz w:val="18"/>
          <w:szCs w:val="18"/>
        </w:rPr>
        <w:t>je dohoda o ukončení smlouvy.</w:t>
      </w:r>
    </w:p>
    <w:p w:rsidR="004268D7" w:rsidRPr="004268D7" w:rsidRDefault="004268D7" w:rsidP="004268D7">
      <w:pPr>
        <w:spacing w:after="0"/>
        <w:ind w:left="142" w:firstLine="3"/>
        <w:jc w:val="both"/>
        <w:rPr>
          <w:rFonts w:ascii="Tahoma" w:hAnsi="Tahoma" w:cs="Tahoma"/>
          <w:b/>
          <w:sz w:val="20"/>
          <w:szCs w:val="20"/>
          <w:u w:val="single"/>
        </w:rPr>
      </w:pPr>
    </w:p>
    <w:p w:rsidR="004268D7" w:rsidRDefault="004268D7" w:rsidP="004268D7">
      <w:pPr>
        <w:spacing w:after="0"/>
        <w:ind w:left="1559" w:hanging="1559"/>
        <w:jc w:val="both"/>
        <w:rPr>
          <w:rFonts w:ascii="Tahoma" w:hAnsi="Tahoma" w:cs="Tahoma"/>
          <w:b/>
          <w:sz w:val="20"/>
          <w:szCs w:val="20"/>
        </w:rPr>
      </w:pPr>
    </w:p>
    <w:p w:rsidR="004268D7" w:rsidRDefault="004268D7" w:rsidP="00736362">
      <w:pPr>
        <w:spacing w:after="0"/>
        <w:ind w:left="1559" w:hanging="1559"/>
        <w:jc w:val="both"/>
        <w:rPr>
          <w:rFonts w:ascii="Tahoma" w:hAnsi="Tahoma" w:cs="Tahoma"/>
          <w:b/>
          <w:sz w:val="20"/>
          <w:szCs w:val="20"/>
          <w:u w:val="single"/>
        </w:rPr>
      </w:pPr>
      <w:r>
        <w:rPr>
          <w:rFonts w:ascii="Tahoma" w:hAnsi="Tahoma" w:cs="Tahoma"/>
          <w:b/>
          <w:sz w:val="20"/>
          <w:szCs w:val="20"/>
        </w:rPr>
        <w:lastRenderedPageBreak/>
        <w:t>50/105/2022</w:t>
      </w:r>
      <w:r>
        <w:rPr>
          <w:rFonts w:ascii="Tahoma" w:hAnsi="Tahoma" w:cs="Tahoma"/>
          <w:b/>
          <w:sz w:val="20"/>
          <w:szCs w:val="20"/>
        </w:rPr>
        <w:tab/>
      </w:r>
      <w:r w:rsidRPr="004268D7">
        <w:rPr>
          <w:rFonts w:ascii="Tahoma" w:hAnsi="Tahoma" w:cs="Tahoma"/>
          <w:b/>
          <w:bCs/>
          <w:sz w:val="20"/>
          <w:szCs w:val="20"/>
          <w:u w:val="single"/>
        </w:rPr>
        <w:t>„Rekonstrukce dětského hřiště na ul. F. Linharta (J.</w:t>
      </w:r>
      <w:r w:rsidR="00AF24D0">
        <w:rPr>
          <w:rFonts w:ascii="Tahoma" w:hAnsi="Tahoma" w:cs="Tahoma"/>
          <w:b/>
          <w:bCs/>
          <w:sz w:val="20"/>
          <w:szCs w:val="20"/>
          <w:u w:val="single"/>
        </w:rPr>
        <w:t xml:space="preserve"> </w:t>
      </w:r>
      <w:r w:rsidRPr="004268D7">
        <w:rPr>
          <w:rFonts w:ascii="Tahoma" w:hAnsi="Tahoma" w:cs="Tahoma"/>
          <w:b/>
          <w:bCs/>
          <w:sz w:val="20"/>
          <w:szCs w:val="20"/>
          <w:u w:val="single"/>
        </w:rPr>
        <w:t>Lady)</w:t>
      </w:r>
      <w:r w:rsidRPr="004268D7">
        <w:rPr>
          <w:rFonts w:ascii="Tahoma" w:hAnsi="Tahoma" w:cs="Tahoma"/>
          <w:b/>
          <w:sz w:val="20"/>
          <w:szCs w:val="20"/>
          <w:u w:val="single"/>
        </w:rPr>
        <w:t xml:space="preserve">“, číslo veřejné zakázky P22V00000049 </w:t>
      </w:r>
    </w:p>
    <w:p w:rsidR="00736362" w:rsidRPr="004268D7" w:rsidRDefault="00736362" w:rsidP="00736362">
      <w:pPr>
        <w:spacing w:after="0" w:line="360" w:lineRule="auto"/>
        <w:rPr>
          <w:rFonts w:ascii="Tahoma" w:hAnsi="Tahoma" w:cs="Tahoma"/>
          <w:b/>
          <w:sz w:val="18"/>
          <w:szCs w:val="18"/>
        </w:rPr>
      </w:pPr>
      <w:r w:rsidRPr="004268D7">
        <w:rPr>
          <w:rFonts w:ascii="Tahoma" w:hAnsi="Tahoma" w:cs="Tahoma"/>
          <w:b/>
          <w:sz w:val="18"/>
          <w:szCs w:val="18"/>
        </w:rPr>
        <w:t>Rada města</w:t>
      </w:r>
    </w:p>
    <w:p w:rsidR="00736362" w:rsidRDefault="00736362" w:rsidP="00736362">
      <w:pPr>
        <w:spacing w:after="0" w:line="360" w:lineRule="auto"/>
        <w:jc w:val="both"/>
        <w:rPr>
          <w:rFonts w:ascii="Tahoma" w:hAnsi="Tahoma" w:cs="Tahoma"/>
          <w:b/>
          <w:sz w:val="18"/>
          <w:szCs w:val="18"/>
        </w:rPr>
      </w:pPr>
      <w:r w:rsidRPr="008D59FE">
        <w:rPr>
          <w:rFonts w:ascii="Tahoma" w:hAnsi="Tahoma" w:cs="Tahoma"/>
          <w:b/>
          <w:sz w:val="18"/>
          <w:szCs w:val="18"/>
        </w:rPr>
        <w:t>r</w:t>
      </w:r>
      <w:r>
        <w:rPr>
          <w:rFonts w:ascii="Tahoma" w:hAnsi="Tahoma" w:cs="Tahoma"/>
          <w:b/>
          <w:sz w:val="18"/>
          <w:szCs w:val="18"/>
        </w:rPr>
        <w:t>ozhodla</w:t>
      </w:r>
    </w:p>
    <w:p w:rsidR="00736362" w:rsidRDefault="00736362" w:rsidP="00736362">
      <w:pPr>
        <w:tabs>
          <w:tab w:val="left" w:pos="2520"/>
          <w:tab w:val="left" w:pos="2880"/>
        </w:tabs>
        <w:jc w:val="both"/>
        <w:rPr>
          <w:rFonts w:ascii="Tahoma" w:hAnsi="Tahoma" w:cs="Tahoma"/>
          <w:sz w:val="18"/>
          <w:szCs w:val="18"/>
        </w:rPr>
      </w:pPr>
      <w:r w:rsidRPr="00736362">
        <w:rPr>
          <w:rFonts w:ascii="Tahoma" w:hAnsi="Tahoma" w:cs="Tahoma"/>
          <w:sz w:val="18"/>
          <w:szCs w:val="18"/>
        </w:rPr>
        <w:t xml:space="preserve">na základě vertikální spolupráce dle </w:t>
      </w:r>
      <w:proofErr w:type="spellStart"/>
      <w:r w:rsidRPr="00736362">
        <w:rPr>
          <w:rFonts w:ascii="Tahoma" w:hAnsi="Tahoma" w:cs="Tahoma"/>
          <w:sz w:val="18"/>
          <w:szCs w:val="18"/>
        </w:rPr>
        <w:t>ust</w:t>
      </w:r>
      <w:proofErr w:type="spellEnd"/>
      <w:r w:rsidRPr="00736362">
        <w:rPr>
          <w:rFonts w:ascii="Tahoma" w:hAnsi="Tahoma" w:cs="Tahoma"/>
          <w:sz w:val="18"/>
          <w:szCs w:val="18"/>
        </w:rPr>
        <w:t>. § 11 odst. 1 zákona č. 134/2016 Sb., o zadávání veřejných zakázek, ve znění pozdějších předpisů, o uzavření smlouvy o dílo se společností TS a.s., se sídlem tř. 17. listopadu 910, Místek, 738 01 Frýdek-Místek, IČ: 60793716, jejímž předmětem je provedení stavebních prací s názvem „Rekonstrukce dětského hřiště na ul. F. Linharta (J.</w:t>
      </w:r>
      <w:r w:rsidR="00AF24D0">
        <w:rPr>
          <w:rFonts w:ascii="Tahoma" w:hAnsi="Tahoma" w:cs="Tahoma"/>
          <w:sz w:val="18"/>
          <w:szCs w:val="18"/>
        </w:rPr>
        <w:t xml:space="preserve"> </w:t>
      </w:r>
      <w:r w:rsidRPr="00736362">
        <w:rPr>
          <w:rFonts w:ascii="Tahoma" w:hAnsi="Tahoma" w:cs="Tahoma"/>
          <w:sz w:val="18"/>
          <w:szCs w:val="18"/>
        </w:rPr>
        <w:t xml:space="preserve">Lady)“, číslo veřejné zakázky P22V00000049, za cenu 1.392.430,30 Kč bez DPH, tj. 1. 684.840,66 Kč včetně DPH.  </w:t>
      </w:r>
    </w:p>
    <w:p w:rsidR="001E00B4" w:rsidRDefault="001E00B4" w:rsidP="008B1879">
      <w:pPr>
        <w:pStyle w:val="Standard"/>
        <w:ind w:left="1701" w:hanging="1701"/>
        <w:jc w:val="both"/>
        <w:rPr>
          <w:rFonts w:ascii="Tahoma" w:hAnsi="Tahoma" w:cs="Tahoma"/>
          <w:b/>
          <w:szCs w:val="20"/>
        </w:rPr>
      </w:pPr>
    </w:p>
    <w:p w:rsidR="008B1879" w:rsidRPr="008B1879" w:rsidRDefault="00CE54D9" w:rsidP="008B1879">
      <w:pPr>
        <w:pStyle w:val="Standard"/>
        <w:ind w:left="1701" w:hanging="1701"/>
        <w:jc w:val="both"/>
        <w:rPr>
          <w:rFonts w:ascii="Tahoma" w:hAnsi="Tahoma" w:cs="Tahoma"/>
          <w:b/>
          <w:szCs w:val="20"/>
          <w:u w:val="single"/>
        </w:rPr>
      </w:pPr>
      <w:r>
        <w:rPr>
          <w:rFonts w:ascii="Tahoma" w:hAnsi="Tahoma" w:cs="Tahoma"/>
          <w:b/>
          <w:szCs w:val="20"/>
        </w:rPr>
        <w:t>51</w:t>
      </w:r>
      <w:r w:rsidR="008B1879">
        <w:rPr>
          <w:rFonts w:ascii="Tahoma" w:hAnsi="Tahoma" w:cs="Tahoma"/>
          <w:b/>
          <w:szCs w:val="20"/>
        </w:rPr>
        <w:t>/105/2022</w:t>
      </w:r>
      <w:r w:rsidR="008B1879">
        <w:rPr>
          <w:rFonts w:ascii="Tahoma" w:hAnsi="Tahoma" w:cs="Tahoma"/>
          <w:b/>
          <w:szCs w:val="20"/>
        </w:rPr>
        <w:tab/>
      </w:r>
      <w:r w:rsidR="008B1879" w:rsidRPr="008B1879">
        <w:rPr>
          <w:rFonts w:ascii="Tahoma" w:hAnsi="Tahoma" w:cs="Tahoma"/>
          <w:b/>
          <w:szCs w:val="20"/>
          <w:u w:val="single"/>
        </w:rPr>
        <w:t>Uzavření Dodatku č. 2 ke smlouvě o dílo na akci „Zpracování PD – rekonstrukce hasičské zbrojnice Frýdek“</w:t>
      </w:r>
    </w:p>
    <w:p w:rsidR="008B1879" w:rsidRPr="00E61E51" w:rsidRDefault="008B1879" w:rsidP="008B1879">
      <w:pPr>
        <w:spacing w:after="0" w:line="360" w:lineRule="auto"/>
        <w:rPr>
          <w:rFonts w:ascii="Tahoma" w:hAnsi="Tahoma" w:cs="Tahoma"/>
          <w:b/>
          <w:sz w:val="18"/>
          <w:szCs w:val="18"/>
        </w:rPr>
      </w:pPr>
      <w:r w:rsidRPr="00E61E51">
        <w:rPr>
          <w:rFonts w:ascii="Tahoma" w:hAnsi="Tahoma" w:cs="Tahoma"/>
          <w:b/>
          <w:sz w:val="18"/>
          <w:szCs w:val="18"/>
        </w:rPr>
        <w:t>Rada města</w:t>
      </w:r>
    </w:p>
    <w:p w:rsidR="008B1879" w:rsidRPr="00E61E51" w:rsidRDefault="008B1879" w:rsidP="008B1879">
      <w:pPr>
        <w:spacing w:after="0" w:line="360" w:lineRule="auto"/>
        <w:jc w:val="both"/>
        <w:rPr>
          <w:rFonts w:ascii="Tahoma" w:hAnsi="Tahoma" w:cs="Tahoma"/>
          <w:b/>
          <w:sz w:val="18"/>
          <w:szCs w:val="18"/>
        </w:rPr>
      </w:pPr>
      <w:r>
        <w:rPr>
          <w:rFonts w:ascii="Tahoma" w:hAnsi="Tahoma" w:cs="Tahoma"/>
          <w:b/>
          <w:sz w:val="18"/>
          <w:szCs w:val="18"/>
        </w:rPr>
        <w:t>rozhodla</w:t>
      </w:r>
    </w:p>
    <w:p w:rsidR="008B1879" w:rsidRPr="002754A7" w:rsidRDefault="008B1879" w:rsidP="008B1879">
      <w:pPr>
        <w:spacing w:after="0"/>
        <w:jc w:val="both"/>
        <w:rPr>
          <w:rFonts w:ascii="Tahoma" w:hAnsi="Tahoma" w:cs="Tahoma"/>
          <w:sz w:val="18"/>
          <w:szCs w:val="18"/>
        </w:rPr>
      </w:pPr>
      <w:r w:rsidRPr="002754A7">
        <w:rPr>
          <w:rFonts w:ascii="Tahoma" w:hAnsi="Tahoma" w:cs="Tahoma"/>
          <w:sz w:val="18"/>
          <w:szCs w:val="18"/>
        </w:rPr>
        <w:t>o uzavření dodatku č. 2 ke smlouvě o dílo č. S/0380/2017/IO s názvem „Zpracování PD – rekonstrukce hasičské zbrojnice Frýdek“ ze dne 29. 05. 2017, se zhotovitelem PPS Kania s.r.o., se sídlem Nivnická 665/10, 709 00</w:t>
      </w:r>
      <w:r>
        <w:rPr>
          <w:rFonts w:ascii="Tahoma" w:hAnsi="Tahoma" w:cs="Tahoma"/>
          <w:sz w:val="18"/>
          <w:szCs w:val="18"/>
        </w:rPr>
        <w:t xml:space="preserve"> </w:t>
      </w:r>
      <w:r w:rsidRPr="002754A7">
        <w:rPr>
          <w:rFonts w:ascii="Tahoma" w:hAnsi="Tahoma" w:cs="Tahoma"/>
          <w:sz w:val="18"/>
          <w:szCs w:val="18"/>
        </w:rPr>
        <w:t xml:space="preserve">Ostrava – Mariánské Hory, IČ 26821940, jehož předmětem je navýšení ceny autorského dozoru o částku 50 000,- Kč bez DPH, tj. 60 500,- Kč včetně DPH, na celkovou částku 90 000,- Kč bez DPH, tj. 108 900,- Kč včetně DPH. </w:t>
      </w:r>
    </w:p>
    <w:p w:rsidR="008B1879" w:rsidRDefault="008B1879" w:rsidP="008B1879">
      <w:pPr>
        <w:pStyle w:val="Standard"/>
        <w:ind w:left="720"/>
        <w:jc w:val="both"/>
        <w:rPr>
          <w:rFonts w:ascii="Tahoma" w:hAnsi="Tahoma" w:cs="Tahoma"/>
          <w:sz w:val="18"/>
          <w:szCs w:val="18"/>
        </w:rPr>
      </w:pPr>
    </w:p>
    <w:p w:rsidR="008B1879" w:rsidRPr="00E61E51" w:rsidRDefault="008B1879" w:rsidP="008B1879">
      <w:pPr>
        <w:pStyle w:val="Standard"/>
        <w:ind w:left="720"/>
        <w:jc w:val="both"/>
        <w:rPr>
          <w:rFonts w:ascii="Tahoma" w:hAnsi="Tahoma" w:cs="Tahoma"/>
          <w:sz w:val="18"/>
          <w:szCs w:val="18"/>
        </w:rPr>
      </w:pPr>
    </w:p>
    <w:p w:rsidR="006D34BF" w:rsidRPr="006D34BF" w:rsidRDefault="008B1879" w:rsidP="006D34BF">
      <w:pPr>
        <w:spacing w:after="0"/>
        <w:ind w:left="1701" w:hanging="1701"/>
        <w:jc w:val="both"/>
        <w:rPr>
          <w:rFonts w:ascii="Tahoma" w:hAnsi="Tahoma" w:cs="Tahoma"/>
          <w:b/>
          <w:sz w:val="20"/>
          <w:szCs w:val="20"/>
          <w:u w:val="single"/>
        </w:rPr>
      </w:pPr>
      <w:r>
        <w:rPr>
          <w:rFonts w:ascii="Tahoma" w:hAnsi="Tahoma" w:cs="Tahoma"/>
          <w:b/>
          <w:sz w:val="20"/>
          <w:szCs w:val="20"/>
        </w:rPr>
        <w:t>52/105/2022</w:t>
      </w:r>
      <w:r>
        <w:rPr>
          <w:rFonts w:ascii="Tahoma" w:hAnsi="Tahoma" w:cs="Tahoma"/>
          <w:b/>
          <w:sz w:val="20"/>
          <w:szCs w:val="20"/>
        </w:rPr>
        <w:tab/>
      </w:r>
      <w:r w:rsidR="006D34BF" w:rsidRPr="006D34BF">
        <w:rPr>
          <w:rFonts w:ascii="Tahoma" w:hAnsi="Tahoma" w:cs="Tahoma"/>
          <w:b/>
          <w:sz w:val="20"/>
          <w:szCs w:val="20"/>
          <w:u w:val="single"/>
        </w:rPr>
        <w:t>Uzavření Dodatku č. 2 ke smlouvě o dílo „</w:t>
      </w:r>
      <w:r w:rsidR="006D34BF" w:rsidRPr="006D34BF">
        <w:rPr>
          <w:rFonts w:ascii="Tahoma" w:eastAsia="Tahoma" w:hAnsi="Tahoma" w:cs="Tahoma"/>
          <w:b/>
          <w:sz w:val="20"/>
          <w:szCs w:val="20"/>
          <w:u w:val="single"/>
        </w:rPr>
        <w:t>Rekonstrukce Národního domu a bývalého objektu Moravia banky – zpracování PD</w:t>
      </w:r>
      <w:r w:rsidR="006D34BF" w:rsidRPr="006D34BF">
        <w:rPr>
          <w:rFonts w:ascii="Tahoma" w:hAnsi="Tahoma" w:cs="Tahoma"/>
          <w:b/>
          <w:sz w:val="20"/>
          <w:szCs w:val="20"/>
          <w:u w:val="single"/>
        </w:rPr>
        <w:t xml:space="preserve">“  </w:t>
      </w:r>
    </w:p>
    <w:p w:rsidR="006D34BF" w:rsidRPr="005F7895" w:rsidRDefault="006D34BF" w:rsidP="006D34BF">
      <w:pPr>
        <w:spacing w:after="0" w:line="360" w:lineRule="auto"/>
        <w:outlineLvl w:val="0"/>
        <w:rPr>
          <w:rFonts w:ascii="Tahoma" w:hAnsi="Tahoma" w:cs="Tahoma"/>
          <w:b/>
          <w:sz w:val="18"/>
          <w:szCs w:val="18"/>
        </w:rPr>
      </w:pPr>
      <w:r w:rsidRPr="005F7895">
        <w:rPr>
          <w:rFonts w:ascii="Tahoma" w:hAnsi="Tahoma" w:cs="Tahoma"/>
          <w:b/>
          <w:sz w:val="18"/>
          <w:szCs w:val="18"/>
        </w:rPr>
        <w:t>Rada města</w:t>
      </w:r>
    </w:p>
    <w:p w:rsidR="006D34BF" w:rsidRPr="00143F02" w:rsidRDefault="006D34BF" w:rsidP="006D34BF">
      <w:pPr>
        <w:spacing w:after="0" w:line="360" w:lineRule="auto"/>
        <w:jc w:val="both"/>
        <w:rPr>
          <w:rFonts w:ascii="Tahoma" w:hAnsi="Tahoma" w:cs="Tahoma"/>
          <w:b/>
          <w:sz w:val="18"/>
          <w:szCs w:val="18"/>
        </w:rPr>
      </w:pPr>
      <w:r>
        <w:rPr>
          <w:rFonts w:ascii="Tahoma" w:hAnsi="Tahoma" w:cs="Tahoma"/>
          <w:b/>
          <w:sz w:val="18"/>
          <w:szCs w:val="18"/>
        </w:rPr>
        <w:t>a) rozhodla</w:t>
      </w:r>
    </w:p>
    <w:p w:rsidR="006D34BF" w:rsidRDefault="006D34BF" w:rsidP="006D34BF">
      <w:pPr>
        <w:spacing w:after="0"/>
        <w:jc w:val="both"/>
        <w:rPr>
          <w:rFonts w:ascii="Tahoma" w:hAnsi="Tahoma" w:cs="Tahoma"/>
          <w:sz w:val="18"/>
          <w:szCs w:val="18"/>
        </w:rPr>
      </w:pPr>
      <w:r w:rsidRPr="00143F02">
        <w:rPr>
          <w:rFonts w:ascii="Tahoma" w:hAnsi="Tahoma" w:cs="Tahoma"/>
          <w:bCs/>
          <w:sz w:val="18"/>
          <w:szCs w:val="18"/>
        </w:rPr>
        <w:t xml:space="preserve">o uzavření Dodatku č. 2 ke smlouvě o dílo č. S/0527/2020/IO na plnění veřejné zakázky </w:t>
      </w:r>
      <w:r w:rsidRPr="00143F02">
        <w:rPr>
          <w:rFonts w:ascii="Tahoma" w:eastAsia="Tahoma" w:hAnsi="Tahoma" w:cs="Tahoma"/>
          <w:sz w:val="18"/>
          <w:szCs w:val="18"/>
        </w:rPr>
        <w:t>„Rekonstrukce Národní</w:t>
      </w:r>
      <w:r>
        <w:rPr>
          <w:rFonts w:ascii="Tahoma" w:eastAsia="Tahoma" w:hAnsi="Tahoma" w:cs="Tahoma"/>
          <w:sz w:val="18"/>
          <w:szCs w:val="18"/>
        </w:rPr>
        <w:t>ho</w:t>
      </w:r>
      <w:r w:rsidRPr="00143F02">
        <w:rPr>
          <w:rFonts w:ascii="Tahoma" w:eastAsia="Tahoma" w:hAnsi="Tahoma" w:cs="Tahoma"/>
          <w:sz w:val="18"/>
          <w:szCs w:val="18"/>
        </w:rPr>
        <w:t xml:space="preserve"> domu a bývalého objektu Moravia banky – zpracování PD“</w:t>
      </w:r>
      <w:r w:rsidRPr="00143F02">
        <w:rPr>
          <w:rFonts w:ascii="Tahoma" w:hAnsi="Tahoma" w:cs="Tahoma"/>
          <w:bCs/>
          <w:sz w:val="18"/>
          <w:szCs w:val="18"/>
        </w:rPr>
        <w:t xml:space="preserve">, se společností </w:t>
      </w:r>
      <w:r w:rsidRPr="00143F02">
        <w:rPr>
          <w:rFonts w:ascii="Tahoma" w:eastAsia="Tahoma" w:hAnsi="Tahoma" w:cs="Tahoma"/>
          <w:sz w:val="18"/>
          <w:szCs w:val="18"/>
        </w:rPr>
        <w:t>Ateliér Velehradský, s.r.o.</w:t>
      </w:r>
      <w:r w:rsidRPr="00143F02">
        <w:rPr>
          <w:rFonts w:ascii="Tahoma" w:hAnsi="Tahoma" w:cs="Tahoma"/>
          <w:bCs/>
          <w:sz w:val="18"/>
          <w:szCs w:val="18"/>
        </w:rPr>
        <w:t xml:space="preserve">, se sídlem </w:t>
      </w:r>
      <w:r w:rsidRPr="00143F02">
        <w:rPr>
          <w:rFonts w:ascii="Tahoma" w:eastAsia="Tahoma" w:hAnsi="Tahoma" w:cs="Tahoma"/>
          <w:sz w:val="18"/>
          <w:szCs w:val="18"/>
        </w:rPr>
        <w:t xml:space="preserve">Libušino údolí 76, 623 </w:t>
      </w:r>
      <w:proofErr w:type="gramStart"/>
      <w:r w:rsidRPr="00143F02">
        <w:rPr>
          <w:rFonts w:ascii="Tahoma" w:eastAsia="Tahoma" w:hAnsi="Tahoma" w:cs="Tahoma"/>
          <w:sz w:val="18"/>
          <w:szCs w:val="18"/>
        </w:rPr>
        <w:t>00  Brno</w:t>
      </w:r>
      <w:proofErr w:type="gramEnd"/>
      <w:r w:rsidRPr="00143F02">
        <w:rPr>
          <w:rFonts w:ascii="Tahoma" w:hAnsi="Tahoma" w:cs="Tahoma"/>
          <w:bCs/>
          <w:sz w:val="18"/>
          <w:szCs w:val="18"/>
        </w:rPr>
        <w:t xml:space="preserve">, IČ </w:t>
      </w:r>
      <w:r w:rsidRPr="00143F02">
        <w:rPr>
          <w:rFonts w:ascii="Tahoma" w:eastAsia="Tahoma" w:hAnsi="Tahoma" w:cs="Tahoma"/>
          <w:sz w:val="18"/>
          <w:szCs w:val="18"/>
        </w:rPr>
        <w:t>29263140</w:t>
      </w:r>
      <w:r w:rsidRPr="00143F02">
        <w:rPr>
          <w:rFonts w:ascii="Tahoma" w:hAnsi="Tahoma" w:cs="Tahoma"/>
          <w:bCs/>
          <w:sz w:val="18"/>
          <w:szCs w:val="18"/>
        </w:rPr>
        <w:t xml:space="preserve">, </w:t>
      </w:r>
      <w:r w:rsidRPr="00143F02">
        <w:rPr>
          <w:rFonts w:ascii="Tahoma" w:hAnsi="Tahoma" w:cs="Tahoma"/>
          <w:sz w:val="18"/>
          <w:szCs w:val="18"/>
        </w:rPr>
        <w:t>jehož předmětem je dohoda o ukončení smlouvy.</w:t>
      </w:r>
    </w:p>
    <w:p w:rsidR="006D34BF" w:rsidRPr="00143F02" w:rsidRDefault="006D34BF" w:rsidP="006D34BF">
      <w:pPr>
        <w:spacing w:after="0"/>
        <w:ind w:left="142"/>
        <w:jc w:val="both"/>
        <w:rPr>
          <w:rFonts w:ascii="Tahoma" w:hAnsi="Tahoma" w:cs="Tahoma"/>
          <w:sz w:val="18"/>
          <w:szCs w:val="18"/>
        </w:rPr>
      </w:pPr>
    </w:p>
    <w:p w:rsidR="006D34BF" w:rsidRPr="006D34BF" w:rsidRDefault="006D34BF" w:rsidP="006D34BF">
      <w:pPr>
        <w:spacing w:after="0" w:line="360" w:lineRule="auto"/>
        <w:rPr>
          <w:rFonts w:ascii="Tahoma" w:hAnsi="Tahoma" w:cs="Tahoma"/>
          <w:b/>
          <w:sz w:val="18"/>
          <w:szCs w:val="18"/>
        </w:rPr>
      </w:pPr>
      <w:r w:rsidRPr="006D34BF">
        <w:rPr>
          <w:rFonts w:ascii="Tahoma" w:hAnsi="Tahoma" w:cs="Tahoma"/>
          <w:b/>
          <w:sz w:val="18"/>
          <w:szCs w:val="18"/>
        </w:rPr>
        <w:t>b) ukládá</w:t>
      </w:r>
    </w:p>
    <w:p w:rsidR="006D34BF" w:rsidRPr="00344CCF" w:rsidRDefault="006D34BF" w:rsidP="006D34BF">
      <w:pPr>
        <w:spacing w:after="0"/>
        <w:jc w:val="both"/>
        <w:rPr>
          <w:rFonts w:ascii="Tahoma" w:hAnsi="Tahoma" w:cs="Tahoma"/>
          <w:sz w:val="18"/>
          <w:szCs w:val="18"/>
        </w:rPr>
      </w:pPr>
      <w:r w:rsidRPr="008D2AB0">
        <w:rPr>
          <w:rFonts w:ascii="Tahoma" w:hAnsi="Tahoma" w:cs="Tahoma"/>
          <w:sz w:val="18"/>
          <w:szCs w:val="18"/>
        </w:rPr>
        <w:t>odboru investičnímu v</w:t>
      </w:r>
      <w:r>
        <w:rPr>
          <w:rFonts w:ascii="Tahoma" w:hAnsi="Tahoma" w:cs="Tahoma"/>
          <w:sz w:val="18"/>
          <w:szCs w:val="18"/>
        </w:rPr>
        <w:t> </w:t>
      </w:r>
      <w:r w:rsidRPr="008D2AB0">
        <w:rPr>
          <w:rFonts w:ascii="Tahoma" w:hAnsi="Tahoma" w:cs="Tahoma"/>
          <w:sz w:val="18"/>
          <w:szCs w:val="18"/>
        </w:rPr>
        <w:t>součinnosti</w:t>
      </w:r>
      <w:r>
        <w:rPr>
          <w:rFonts w:ascii="Tahoma" w:hAnsi="Tahoma" w:cs="Tahoma"/>
          <w:sz w:val="18"/>
          <w:szCs w:val="18"/>
        </w:rPr>
        <w:t xml:space="preserve"> </w:t>
      </w:r>
      <w:r w:rsidRPr="008D2AB0">
        <w:rPr>
          <w:rFonts w:ascii="Tahoma" w:hAnsi="Tahoma" w:cs="Tahoma"/>
          <w:sz w:val="18"/>
          <w:szCs w:val="18"/>
        </w:rPr>
        <w:t>s odborem zadávání veřejných zakázek zahájit zadávací řízení na</w:t>
      </w:r>
      <w:r w:rsidRPr="00344CCF">
        <w:rPr>
          <w:rFonts w:ascii="Tahoma" w:hAnsi="Tahoma" w:cs="Tahoma"/>
          <w:sz w:val="18"/>
          <w:szCs w:val="18"/>
        </w:rPr>
        <w:t xml:space="preserve"> zpracovatele </w:t>
      </w:r>
      <w:r>
        <w:rPr>
          <w:rFonts w:ascii="Tahoma" w:hAnsi="Tahoma" w:cs="Tahoma"/>
          <w:sz w:val="18"/>
          <w:szCs w:val="18"/>
        </w:rPr>
        <w:t xml:space="preserve">    </w:t>
      </w:r>
      <w:r>
        <w:rPr>
          <w:rFonts w:ascii="Tahoma" w:hAnsi="Tahoma" w:cs="Tahoma"/>
          <w:sz w:val="18"/>
          <w:szCs w:val="18"/>
        </w:rPr>
        <w:br/>
      </w:r>
      <w:r w:rsidRPr="00344CCF">
        <w:rPr>
          <w:rFonts w:ascii="Tahoma" w:hAnsi="Tahoma" w:cs="Tahoma"/>
          <w:sz w:val="18"/>
          <w:szCs w:val="18"/>
        </w:rPr>
        <w:t xml:space="preserve">projektové dokumentace v rámci projektu </w:t>
      </w:r>
      <w:r w:rsidRPr="00344CCF">
        <w:rPr>
          <w:rFonts w:ascii="Tahoma" w:hAnsi="Tahoma" w:cs="Tahoma"/>
          <w:b/>
          <w:bCs/>
          <w:sz w:val="18"/>
          <w:szCs w:val="18"/>
        </w:rPr>
        <w:t xml:space="preserve">Nové kulturní centrum města – Národní dům (část 1), </w:t>
      </w:r>
      <w:r>
        <w:rPr>
          <w:rFonts w:ascii="Tahoma" w:hAnsi="Tahoma" w:cs="Tahoma"/>
          <w:b/>
          <w:bCs/>
          <w:sz w:val="18"/>
          <w:szCs w:val="18"/>
        </w:rPr>
        <w:br/>
      </w:r>
      <w:r w:rsidRPr="00344CCF">
        <w:rPr>
          <w:rFonts w:ascii="Tahoma" w:hAnsi="Tahoma" w:cs="Tahoma"/>
          <w:b/>
          <w:bCs/>
          <w:sz w:val="18"/>
          <w:szCs w:val="18"/>
        </w:rPr>
        <w:t>Místecká záložna (část 2) a přístavba Nové Scény (část 3)</w:t>
      </w:r>
      <w:r w:rsidRPr="00344CCF">
        <w:rPr>
          <w:rFonts w:ascii="Tahoma" w:hAnsi="Tahoma" w:cs="Tahoma"/>
          <w:sz w:val="18"/>
          <w:szCs w:val="18"/>
        </w:rPr>
        <w:t xml:space="preserve">, a to ve stupních DÚR, DSP a DPS vč. výkonu </w:t>
      </w:r>
      <w:r>
        <w:rPr>
          <w:rFonts w:ascii="Tahoma" w:hAnsi="Tahoma" w:cs="Tahoma"/>
          <w:sz w:val="18"/>
          <w:szCs w:val="18"/>
        </w:rPr>
        <w:br/>
      </w:r>
      <w:r w:rsidRPr="00344CCF">
        <w:rPr>
          <w:rFonts w:ascii="Tahoma" w:hAnsi="Tahoma" w:cs="Tahoma"/>
          <w:sz w:val="18"/>
          <w:szCs w:val="18"/>
        </w:rPr>
        <w:t>autorského dozoru.</w:t>
      </w:r>
    </w:p>
    <w:p w:rsidR="006D34BF" w:rsidRPr="005F7895" w:rsidRDefault="006D34BF" w:rsidP="006D34BF">
      <w:pPr>
        <w:pStyle w:val="Zkladntext2"/>
        <w:ind w:left="720"/>
        <w:jc w:val="both"/>
        <w:rPr>
          <w:rFonts w:ascii="Tahoma" w:hAnsi="Tahoma" w:cs="Tahoma"/>
          <w:b/>
          <w:bCs/>
          <w:sz w:val="18"/>
          <w:szCs w:val="18"/>
        </w:rPr>
      </w:pPr>
    </w:p>
    <w:p w:rsidR="006D34BF" w:rsidRDefault="006D34BF" w:rsidP="006D34BF">
      <w:pPr>
        <w:pStyle w:val="Zkladntext2"/>
        <w:ind w:left="720"/>
        <w:jc w:val="both"/>
        <w:rPr>
          <w:rFonts w:ascii="Tahoma" w:hAnsi="Tahoma" w:cs="Tahoma"/>
          <w:b/>
          <w:bCs/>
          <w:sz w:val="18"/>
          <w:szCs w:val="18"/>
        </w:rPr>
      </w:pPr>
    </w:p>
    <w:p w:rsidR="006D34BF" w:rsidRPr="005A656E" w:rsidRDefault="006D34BF" w:rsidP="00625996">
      <w:pPr>
        <w:spacing w:after="0"/>
        <w:ind w:left="1590" w:hanging="1590"/>
        <w:jc w:val="both"/>
        <w:rPr>
          <w:rFonts w:ascii="Tahoma" w:hAnsi="Tahoma" w:cs="Tahoma"/>
          <w:b/>
          <w:sz w:val="20"/>
          <w:szCs w:val="20"/>
          <w:u w:val="single"/>
        </w:rPr>
      </w:pPr>
      <w:r>
        <w:rPr>
          <w:rFonts w:ascii="Tahoma" w:hAnsi="Tahoma" w:cs="Tahoma"/>
          <w:b/>
          <w:sz w:val="20"/>
          <w:szCs w:val="20"/>
        </w:rPr>
        <w:t>53</w:t>
      </w:r>
      <w:r w:rsidR="00845F68">
        <w:rPr>
          <w:rFonts w:ascii="Tahoma" w:hAnsi="Tahoma" w:cs="Tahoma"/>
          <w:b/>
          <w:sz w:val="20"/>
          <w:szCs w:val="20"/>
        </w:rPr>
        <w:t>/</w:t>
      </w:r>
      <w:r>
        <w:rPr>
          <w:rFonts w:ascii="Tahoma" w:hAnsi="Tahoma" w:cs="Tahoma"/>
          <w:b/>
          <w:sz w:val="20"/>
          <w:szCs w:val="20"/>
        </w:rPr>
        <w:t>105/2022</w:t>
      </w:r>
      <w:r>
        <w:rPr>
          <w:rFonts w:ascii="Tahoma" w:hAnsi="Tahoma" w:cs="Tahoma"/>
          <w:b/>
          <w:sz w:val="20"/>
          <w:szCs w:val="20"/>
        </w:rPr>
        <w:tab/>
      </w:r>
      <w:r w:rsidRPr="005A656E">
        <w:rPr>
          <w:rFonts w:ascii="Tahoma" w:hAnsi="Tahoma" w:cs="Tahoma"/>
          <w:b/>
          <w:sz w:val="20"/>
          <w:szCs w:val="20"/>
          <w:u w:val="single"/>
        </w:rPr>
        <w:t xml:space="preserve">Uzavření Dodatku č. 2 ke smlouvě o dílo na akci „Stavební úpravy domu č.p. </w:t>
      </w:r>
      <w:r w:rsidR="00625996">
        <w:rPr>
          <w:rFonts w:ascii="Tahoma" w:hAnsi="Tahoma" w:cs="Tahoma"/>
          <w:b/>
          <w:sz w:val="20"/>
          <w:szCs w:val="20"/>
          <w:u w:val="single"/>
        </w:rPr>
        <w:t xml:space="preserve">  </w:t>
      </w:r>
      <w:r w:rsidRPr="005A656E">
        <w:rPr>
          <w:rFonts w:ascii="Tahoma" w:hAnsi="Tahoma" w:cs="Tahoma"/>
          <w:b/>
          <w:sz w:val="20"/>
          <w:szCs w:val="20"/>
          <w:u w:val="single"/>
        </w:rPr>
        <w:t>1083, ul. Těšínská na sídlo městské policie“</w:t>
      </w:r>
    </w:p>
    <w:p w:rsidR="00E56133" w:rsidRPr="00845F68" w:rsidRDefault="00E56133" w:rsidP="00845F68">
      <w:pPr>
        <w:spacing w:after="0" w:line="360" w:lineRule="auto"/>
        <w:rPr>
          <w:rFonts w:ascii="Tahoma" w:hAnsi="Tahoma" w:cs="Tahoma"/>
          <w:b/>
          <w:sz w:val="18"/>
          <w:szCs w:val="18"/>
        </w:rPr>
      </w:pPr>
      <w:r w:rsidRPr="00845F68">
        <w:rPr>
          <w:rFonts w:ascii="Tahoma" w:hAnsi="Tahoma" w:cs="Tahoma"/>
          <w:b/>
          <w:sz w:val="18"/>
          <w:szCs w:val="18"/>
        </w:rPr>
        <w:t>Rada města</w:t>
      </w:r>
    </w:p>
    <w:p w:rsidR="00E56133" w:rsidRPr="00172DF6" w:rsidRDefault="00E56133" w:rsidP="00845F68">
      <w:pPr>
        <w:spacing w:after="0" w:line="360" w:lineRule="auto"/>
        <w:jc w:val="both"/>
        <w:rPr>
          <w:rFonts w:ascii="Tahoma" w:hAnsi="Tahoma" w:cs="Tahoma"/>
          <w:b/>
          <w:sz w:val="18"/>
          <w:szCs w:val="18"/>
        </w:rPr>
      </w:pPr>
      <w:r w:rsidRPr="00172DF6">
        <w:rPr>
          <w:rFonts w:ascii="Tahoma" w:hAnsi="Tahoma" w:cs="Tahoma"/>
          <w:b/>
          <w:sz w:val="18"/>
          <w:szCs w:val="18"/>
        </w:rPr>
        <w:t>r</w:t>
      </w:r>
      <w:r w:rsidR="00845F68">
        <w:rPr>
          <w:rFonts w:ascii="Tahoma" w:hAnsi="Tahoma" w:cs="Tahoma"/>
          <w:b/>
          <w:sz w:val="18"/>
          <w:szCs w:val="18"/>
        </w:rPr>
        <w:t>ozhodla</w:t>
      </w:r>
    </w:p>
    <w:p w:rsidR="00E56133" w:rsidRDefault="00E56133" w:rsidP="00845F68">
      <w:pPr>
        <w:pStyle w:val="Odstavecseseznamem"/>
        <w:spacing w:after="0"/>
        <w:ind w:left="0"/>
        <w:jc w:val="both"/>
        <w:rPr>
          <w:rFonts w:ascii="Tahoma" w:hAnsi="Tahoma" w:cs="Tahoma"/>
          <w:sz w:val="18"/>
          <w:szCs w:val="18"/>
        </w:rPr>
      </w:pPr>
      <w:r w:rsidRPr="00172DF6">
        <w:rPr>
          <w:rFonts w:ascii="Times New Roman" w:hAnsi="Times New Roman"/>
          <w:szCs w:val="20"/>
        </w:rPr>
        <w:t xml:space="preserve">o </w:t>
      </w:r>
      <w:r w:rsidRPr="00172DF6">
        <w:rPr>
          <w:rFonts w:ascii="Tahoma" w:hAnsi="Tahoma" w:cs="Tahoma"/>
          <w:sz w:val="18"/>
          <w:szCs w:val="18"/>
        </w:rPr>
        <w:t xml:space="preserve">uzavření dodatku č. </w:t>
      </w:r>
      <w:r>
        <w:rPr>
          <w:rFonts w:ascii="Tahoma" w:hAnsi="Tahoma" w:cs="Tahoma"/>
          <w:sz w:val="18"/>
          <w:szCs w:val="18"/>
        </w:rPr>
        <w:t>2</w:t>
      </w:r>
      <w:r w:rsidRPr="00172DF6">
        <w:rPr>
          <w:rFonts w:ascii="Tahoma" w:hAnsi="Tahoma" w:cs="Tahoma"/>
          <w:sz w:val="18"/>
          <w:szCs w:val="18"/>
        </w:rPr>
        <w:t xml:space="preserve"> ke smlouvě o dílo č. </w:t>
      </w:r>
      <w:r w:rsidRPr="00B11E3E">
        <w:rPr>
          <w:rFonts w:ascii="Tahoma" w:hAnsi="Tahoma" w:cs="Tahoma"/>
          <w:sz w:val="18"/>
          <w:szCs w:val="18"/>
        </w:rPr>
        <w:t>S/0444/2021/IO</w:t>
      </w:r>
      <w:r w:rsidRPr="00172DF6">
        <w:rPr>
          <w:rFonts w:ascii="Tahoma" w:hAnsi="Tahoma" w:cs="Tahoma"/>
          <w:sz w:val="18"/>
          <w:szCs w:val="18"/>
        </w:rPr>
        <w:t xml:space="preserve"> s názvem „</w:t>
      </w:r>
      <w:r w:rsidRPr="00B11E3E">
        <w:rPr>
          <w:rFonts w:ascii="Tahoma" w:hAnsi="Tahoma" w:cs="Tahoma"/>
          <w:sz w:val="18"/>
          <w:szCs w:val="18"/>
        </w:rPr>
        <w:t xml:space="preserve">Stavební úpravy domu č.p. 1083, ul. </w:t>
      </w:r>
      <w:r w:rsidRPr="005875FC">
        <w:rPr>
          <w:rFonts w:ascii="Tahoma" w:hAnsi="Tahoma" w:cs="Tahoma"/>
          <w:sz w:val="18"/>
          <w:szCs w:val="18"/>
        </w:rPr>
        <w:t>Těšínská na sídlo městské policie“ ze dne 25.11.2021, se zhotovitelem IPS Třinec, a.s., se sídlem Frýdecká 225, 739 61 Třinec, IČ 28618891, jehož předmětem jsou:</w:t>
      </w:r>
    </w:p>
    <w:p w:rsidR="00845F68" w:rsidRPr="005875FC" w:rsidRDefault="00845F68" w:rsidP="00845F68">
      <w:pPr>
        <w:pStyle w:val="Odstavecseseznamem"/>
        <w:spacing w:after="0"/>
        <w:ind w:left="0"/>
        <w:jc w:val="both"/>
        <w:rPr>
          <w:rFonts w:ascii="Tahoma" w:hAnsi="Tahoma" w:cs="Tahoma"/>
          <w:sz w:val="18"/>
          <w:szCs w:val="18"/>
        </w:rPr>
      </w:pPr>
    </w:p>
    <w:p w:rsidR="00E56133" w:rsidRPr="005875FC" w:rsidRDefault="00E56133" w:rsidP="00845F68">
      <w:pPr>
        <w:numPr>
          <w:ilvl w:val="0"/>
          <w:numId w:val="24"/>
        </w:numPr>
        <w:spacing w:after="0" w:line="240" w:lineRule="auto"/>
        <w:jc w:val="both"/>
        <w:rPr>
          <w:rFonts w:ascii="Tahoma" w:hAnsi="Tahoma" w:cs="Tahoma"/>
          <w:sz w:val="18"/>
          <w:szCs w:val="18"/>
        </w:rPr>
      </w:pPr>
      <w:r w:rsidRPr="005875FC">
        <w:rPr>
          <w:rFonts w:ascii="Tahoma" w:hAnsi="Tahoma" w:cs="Tahoma"/>
          <w:sz w:val="18"/>
          <w:szCs w:val="18"/>
        </w:rPr>
        <w:t>neprováděné a dodatečné stavební práce v rozsahu příloh změnových listů č. 4, 5, 6, 9, 10, 11, 14, 15</w:t>
      </w:r>
      <w:r w:rsidRPr="005875FC">
        <w:rPr>
          <w:rFonts w:ascii="Tahoma" w:hAnsi="Tahoma" w:cs="Tahoma"/>
          <w:bCs/>
          <w:sz w:val="18"/>
          <w:szCs w:val="18"/>
        </w:rPr>
        <w:t>.</w:t>
      </w:r>
    </w:p>
    <w:p w:rsidR="00E56133" w:rsidRPr="005875FC" w:rsidRDefault="00E56133" w:rsidP="00845F68">
      <w:pPr>
        <w:numPr>
          <w:ilvl w:val="0"/>
          <w:numId w:val="24"/>
        </w:numPr>
        <w:spacing w:after="0" w:line="240" w:lineRule="auto"/>
        <w:jc w:val="both"/>
        <w:rPr>
          <w:rFonts w:ascii="Tahoma" w:hAnsi="Tahoma" w:cs="Tahoma"/>
          <w:sz w:val="18"/>
          <w:szCs w:val="18"/>
        </w:rPr>
      </w:pPr>
      <w:r w:rsidRPr="00ED50B2">
        <w:rPr>
          <w:rFonts w:ascii="Tahoma" w:hAnsi="Tahoma" w:cs="Tahoma"/>
          <w:sz w:val="18"/>
          <w:szCs w:val="18"/>
        </w:rPr>
        <w:t>snížení celkové ceny díla o 1 259 469,42 Kč bez DPH, tj. 1 523 958,00 Kč vč. DPH.</w:t>
      </w:r>
    </w:p>
    <w:p w:rsidR="00E56133" w:rsidRPr="001D2C12" w:rsidRDefault="00E56133" w:rsidP="00845F68">
      <w:pPr>
        <w:spacing w:after="0"/>
        <w:jc w:val="both"/>
        <w:rPr>
          <w:rFonts w:ascii="Tahoma" w:hAnsi="Tahoma" w:cs="Tahoma"/>
          <w:sz w:val="18"/>
          <w:szCs w:val="18"/>
        </w:rPr>
      </w:pPr>
      <w:r w:rsidRPr="005875FC">
        <w:rPr>
          <w:rFonts w:ascii="Tahoma" w:hAnsi="Tahoma" w:cs="Tahoma"/>
          <w:sz w:val="18"/>
          <w:szCs w:val="18"/>
        </w:rPr>
        <w:t>Cena díla dle dodatku č. </w:t>
      </w:r>
      <w:r>
        <w:rPr>
          <w:rFonts w:ascii="Tahoma" w:hAnsi="Tahoma" w:cs="Tahoma"/>
          <w:sz w:val="18"/>
          <w:szCs w:val="18"/>
        </w:rPr>
        <w:t>2</w:t>
      </w:r>
      <w:r w:rsidRPr="005875FC">
        <w:rPr>
          <w:rFonts w:ascii="Tahoma" w:hAnsi="Tahoma" w:cs="Tahoma"/>
          <w:sz w:val="18"/>
          <w:szCs w:val="18"/>
        </w:rPr>
        <w:t xml:space="preserve"> činí </w:t>
      </w:r>
      <w:r w:rsidRPr="001D2D0C">
        <w:rPr>
          <w:rFonts w:ascii="Tahoma" w:hAnsi="Tahoma" w:cs="Tahoma"/>
          <w:sz w:val="18"/>
          <w:szCs w:val="18"/>
        </w:rPr>
        <w:t>49 989 922,77</w:t>
      </w:r>
      <w:r w:rsidRPr="005875FC">
        <w:rPr>
          <w:rFonts w:ascii="Tahoma" w:hAnsi="Tahoma" w:cs="Tahoma"/>
          <w:sz w:val="18"/>
          <w:szCs w:val="18"/>
        </w:rPr>
        <w:t xml:space="preserve"> Kč bez DPH, tj. </w:t>
      </w:r>
      <w:r w:rsidRPr="00617A31">
        <w:rPr>
          <w:rFonts w:ascii="Tahoma" w:hAnsi="Tahoma" w:cs="Tahoma"/>
          <w:sz w:val="18"/>
          <w:szCs w:val="18"/>
        </w:rPr>
        <w:t>60 487 806,55</w:t>
      </w:r>
      <w:r w:rsidRPr="005875FC">
        <w:rPr>
          <w:rFonts w:ascii="Tahoma" w:hAnsi="Tahoma" w:cs="Tahoma"/>
          <w:sz w:val="18"/>
          <w:szCs w:val="18"/>
        </w:rPr>
        <w:t xml:space="preserve"> Kč vč. DPH.</w:t>
      </w:r>
    </w:p>
    <w:p w:rsidR="00E56133" w:rsidRDefault="00E56133" w:rsidP="00845F68">
      <w:pPr>
        <w:spacing w:after="0"/>
        <w:jc w:val="both"/>
        <w:rPr>
          <w:rFonts w:ascii="Tahoma" w:hAnsi="Tahoma" w:cs="Tahoma"/>
          <w:color w:val="FF0000"/>
          <w:sz w:val="18"/>
          <w:szCs w:val="18"/>
        </w:rPr>
      </w:pPr>
    </w:p>
    <w:p w:rsidR="00625996" w:rsidRPr="00784B3D" w:rsidRDefault="00625996" w:rsidP="00845F68">
      <w:pPr>
        <w:spacing w:after="0"/>
        <w:jc w:val="both"/>
        <w:rPr>
          <w:rFonts w:ascii="Tahoma" w:hAnsi="Tahoma" w:cs="Tahoma"/>
          <w:color w:val="FF0000"/>
          <w:sz w:val="18"/>
          <w:szCs w:val="18"/>
        </w:rPr>
      </w:pPr>
    </w:p>
    <w:p w:rsidR="006D34BF" w:rsidRPr="00625996" w:rsidRDefault="00625996" w:rsidP="00625996">
      <w:pPr>
        <w:spacing w:after="0"/>
        <w:ind w:left="1588" w:hanging="1588"/>
        <w:rPr>
          <w:rFonts w:ascii="Tahoma" w:hAnsi="Tahoma" w:cs="Tahoma"/>
          <w:b/>
          <w:sz w:val="20"/>
          <w:szCs w:val="20"/>
          <w:u w:val="single"/>
        </w:rPr>
      </w:pPr>
      <w:r>
        <w:rPr>
          <w:rFonts w:ascii="Tahoma" w:hAnsi="Tahoma" w:cs="Tahoma"/>
          <w:b/>
          <w:sz w:val="20"/>
          <w:szCs w:val="20"/>
        </w:rPr>
        <w:t>54/105/2022</w:t>
      </w:r>
      <w:r>
        <w:rPr>
          <w:rFonts w:ascii="Tahoma" w:hAnsi="Tahoma" w:cs="Tahoma"/>
          <w:b/>
          <w:sz w:val="20"/>
          <w:szCs w:val="20"/>
        </w:rPr>
        <w:tab/>
      </w:r>
      <w:r w:rsidRPr="00625996">
        <w:rPr>
          <w:rFonts w:ascii="Tahoma" w:hAnsi="Tahoma" w:cs="Tahoma"/>
          <w:b/>
          <w:sz w:val="20"/>
          <w:szCs w:val="20"/>
          <w:u w:val="single"/>
        </w:rPr>
        <w:t>Zadání veřejné zakázky na stavební práce s názvem „MŠ Pohádka F-</w:t>
      </w:r>
      <w:proofErr w:type="gramStart"/>
      <w:r w:rsidRPr="00625996">
        <w:rPr>
          <w:rFonts w:ascii="Tahoma" w:hAnsi="Tahoma" w:cs="Tahoma"/>
          <w:b/>
          <w:sz w:val="20"/>
          <w:szCs w:val="20"/>
          <w:u w:val="single"/>
        </w:rPr>
        <w:t xml:space="preserve">M, </w:t>
      </w:r>
      <w:r>
        <w:rPr>
          <w:rFonts w:ascii="Tahoma" w:hAnsi="Tahoma" w:cs="Tahoma"/>
          <w:b/>
          <w:sz w:val="20"/>
          <w:szCs w:val="20"/>
          <w:u w:val="single"/>
        </w:rPr>
        <w:t xml:space="preserve">  </w:t>
      </w:r>
      <w:proofErr w:type="gramEnd"/>
      <w:r w:rsidRPr="00625996">
        <w:rPr>
          <w:rFonts w:ascii="Tahoma" w:hAnsi="Tahoma" w:cs="Tahoma"/>
          <w:b/>
          <w:sz w:val="20"/>
          <w:szCs w:val="20"/>
          <w:u w:val="single"/>
        </w:rPr>
        <w:t xml:space="preserve">Gogolova 239 – rekonstrukce elektroinstalace – II.“, číslo veřejné zakázky P22V00000039    </w:t>
      </w:r>
    </w:p>
    <w:p w:rsidR="00625996" w:rsidRPr="008506EF" w:rsidRDefault="00625996" w:rsidP="00625996">
      <w:pPr>
        <w:spacing w:after="0" w:line="360" w:lineRule="auto"/>
        <w:outlineLvl w:val="0"/>
        <w:rPr>
          <w:rFonts w:ascii="Tahoma" w:hAnsi="Tahoma" w:cs="Tahoma"/>
          <w:b/>
          <w:sz w:val="18"/>
          <w:szCs w:val="18"/>
        </w:rPr>
      </w:pPr>
      <w:r>
        <w:rPr>
          <w:rFonts w:ascii="Tahoma" w:hAnsi="Tahoma" w:cs="Tahoma"/>
          <w:b/>
          <w:sz w:val="18"/>
          <w:szCs w:val="18"/>
        </w:rPr>
        <w:t>R</w:t>
      </w:r>
      <w:r w:rsidRPr="008506EF">
        <w:rPr>
          <w:rFonts w:ascii="Tahoma" w:hAnsi="Tahoma" w:cs="Tahoma"/>
          <w:b/>
          <w:sz w:val="18"/>
          <w:szCs w:val="18"/>
        </w:rPr>
        <w:t>ada města</w:t>
      </w:r>
    </w:p>
    <w:p w:rsidR="00625996" w:rsidRPr="008506EF" w:rsidRDefault="00625996" w:rsidP="00625996">
      <w:pPr>
        <w:autoSpaceDE w:val="0"/>
        <w:autoSpaceDN w:val="0"/>
        <w:adjustRightInd w:val="0"/>
        <w:spacing w:after="0" w:line="360" w:lineRule="auto"/>
        <w:jc w:val="both"/>
        <w:rPr>
          <w:rFonts w:ascii="Tahoma" w:eastAsia="Calibri" w:hAnsi="Tahoma" w:cs="Tahoma"/>
          <w:b/>
          <w:bCs/>
          <w:sz w:val="18"/>
          <w:szCs w:val="18"/>
        </w:rPr>
      </w:pPr>
      <w:r w:rsidRPr="008506EF">
        <w:rPr>
          <w:rFonts w:ascii="Tahoma" w:eastAsia="Calibri" w:hAnsi="Tahoma" w:cs="Tahoma"/>
          <w:b/>
          <w:bCs/>
          <w:sz w:val="18"/>
          <w:szCs w:val="18"/>
        </w:rPr>
        <w:t>rozhodla</w:t>
      </w:r>
    </w:p>
    <w:p w:rsidR="00625996" w:rsidRPr="00503124" w:rsidRDefault="00625996" w:rsidP="00625996">
      <w:pPr>
        <w:pStyle w:val="Odstavecseseznamem"/>
        <w:numPr>
          <w:ilvl w:val="0"/>
          <w:numId w:val="25"/>
        </w:numPr>
        <w:autoSpaceDE w:val="0"/>
        <w:autoSpaceDN w:val="0"/>
        <w:adjustRightInd w:val="0"/>
        <w:spacing w:after="0" w:line="240" w:lineRule="auto"/>
        <w:ind w:left="284" w:hanging="284"/>
        <w:contextualSpacing w:val="0"/>
        <w:jc w:val="both"/>
        <w:rPr>
          <w:rFonts w:ascii="Tahoma" w:hAnsi="Tahoma" w:cs="Tahoma"/>
          <w:sz w:val="18"/>
          <w:szCs w:val="18"/>
        </w:rPr>
      </w:pPr>
      <w:r w:rsidRPr="00C2608C">
        <w:rPr>
          <w:rFonts w:ascii="Tahoma" w:eastAsia="Calibri" w:hAnsi="Tahoma" w:cs="Tahoma"/>
          <w:sz w:val="18"/>
          <w:szCs w:val="18"/>
        </w:rPr>
        <w:t>o výběru nejvhodnější nabídky veřejné zakázky na stavební práce s názvem</w:t>
      </w:r>
      <w:r w:rsidRPr="00C2608C">
        <w:rPr>
          <w:rFonts w:ascii="Tahoma" w:eastAsia="Calibri" w:hAnsi="Tahoma" w:cs="Tahoma"/>
          <w:bCs/>
          <w:sz w:val="18"/>
          <w:szCs w:val="18"/>
        </w:rPr>
        <w:t xml:space="preserve"> </w:t>
      </w:r>
      <w:r w:rsidRPr="00C2608C">
        <w:rPr>
          <w:rFonts w:ascii="Tahoma" w:hAnsi="Tahoma" w:cs="Tahoma"/>
          <w:sz w:val="18"/>
          <w:szCs w:val="18"/>
        </w:rPr>
        <w:t>„MŠ Pohádka F-M, Gogolova 239 – rekonstrukce elektroinstalace</w:t>
      </w:r>
      <w:r>
        <w:rPr>
          <w:rFonts w:ascii="Tahoma" w:hAnsi="Tahoma" w:cs="Tahoma"/>
          <w:sz w:val="18"/>
          <w:szCs w:val="18"/>
        </w:rPr>
        <w:t xml:space="preserve"> – II.</w:t>
      </w:r>
      <w:r w:rsidRPr="00C2608C">
        <w:rPr>
          <w:rFonts w:ascii="Tahoma" w:hAnsi="Tahoma" w:cs="Tahoma"/>
          <w:sz w:val="18"/>
          <w:szCs w:val="18"/>
        </w:rPr>
        <w:t>“, číslo veřejné zakázky P22V000000</w:t>
      </w:r>
      <w:r>
        <w:rPr>
          <w:rFonts w:ascii="Tahoma" w:hAnsi="Tahoma" w:cs="Tahoma"/>
          <w:sz w:val="18"/>
          <w:szCs w:val="18"/>
        </w:rPr>
        <w:t>39</w:t>
      </w:r>
      <w:r w:rsidRPr="00C2608C">
        <w:rPr>
          <w:rFonts w:ascii="Tahoma" w:hAnsi="Tahoma" w:cs="Tahoma"/>
          <w:sz w:val="18"/>
          <w:szCs w:val="18"/>
        </w:rPr>
        <w:t xml:space="preserve">, účastníka: </w:t>
      </w:r>
      <w:r w:rsidRPr="00503124">
        <w:rPr>
          <w:rFonts w:ascii="Tahoma" w:hAnsi="Tahoma" w:cs="Tahoma"/>
          <w:sz w:val="18"/>
          <w:szCs w:val="18"/>
        </w:rPr>
        <w:t xml:space="preserve">GB </w:t>
      </w:r>
      <w:proofErr w:type="gramStart"/>
      <w:r w:rsidRPr="00503124">
        <w:rPr>
          <w:rFonts w:ascii="Tahoma" w:hAnsi="Tahoma" w:cs="Tahoma"/>
          <w:sz w:val="18"/>
          <w:szCs w:val="18"/>
        </w:rPr>
        <w:t xml:space="preserve">ELEKTROSERVIS, </w:t>
      </w:r>
      <w:r>
        <w:rPr>
          <w:rFonts w:ascii="Tahoma" w:hAnsi="Tahoma" w:cs="Tahoma"/>
          <w:sz w:val="18"/>
          <w:szCs w:val="18"/>
        </w:rPr>
        <w:t xml:space="preserve">  </w:t>
      </w:r>
      <w:proofErr w:type="gramEnd"/>
      <w:r>
        <w:rPr>
          <w:rFonts w:ascii="Tahoma" w:hAnsi="Tahoma" w:cs="Tahoma"/>
          <w:sz w:val="18"/>
          <w:szCs w:val="18"/>
        </w:rPr>
        <w:t xml:space="preserve">             </w:t>
      </w:r>
      <w:r w:rsidRPr="00503124">
        <w:rPr>
          <w:rFonts w:ascii="Tahoma" w:hAnsi="Tahoma" w:cs="Tahoma"/>
          <w:sz w:val="18"/>
          <w:szCs w:val="18"/>
        </w:rPr>
        <w:lastRenderedPageBreak/>
        <w:t>spol. s r.o., Rybníčky 247/26, 74101 Nový Jičín</w:t>
      </w:r>
      <w:r w:rsidRPr="00503124">
        <w:rPr>
          <w:rFonts w:ascii="Tahoma" w:eastAsia="Calibri" w:hAnsi="Tahoma" w:cs="Tahoma"/>
          <w:sz w:val="18"/>
          <w:szCs w:val="18"/>
        </w:rPr>
        <w:t xml:space="preserve">, IČ </w:t>
      </w:r>
      <w:r w:rsidRPr="00503124">
        <w:rPr>
          <w:rFonts w:ascii="Tahoma" w:hAnsi="Tahoma" w:cs="Tahoma"/>
          <w:sz w:val="18"/>
          <w:szCs w:val="18"/>
        </w:rPr>
        <w:t>48401633</w:t>
      </w:r>
      <w:r w:rsidRPr="00503124">
        <w:rPr>
          <w:rFonts w:ascii="Tahoma" w:eastAsia="Calibri" w:hAnsi="Tahoma" w:cs="Tahoma"/>
          <w:sz w:val="18"/>
          <w:szCs w:val="18"/>
        </w:rPr>
        <w:t>, za cenu 2.</w:t>
      </w:r>
      <w:r>
        <w:rPr>
          <w:rFonts w:ascii="Tahoma" w:eastAsia="Calibri" w:hAnsi="Tahoma" w:cs="Tahoma"/>
          <w:sz w:val="18"/>
          <w:szCs w:val="18"/>
        </w:rPr>
        <w:t>660</w:t>
      </w:r>
      <w:r w:rsidRPr="00503124">
        <w:rPr>
          <w:rFonts w:ascii="Tahoma" w:eastAsia="Calibri" w:hAnsi="Tahoma" w:cs="Tahoma"/>
          <w:sz w:val="18"/>
          <w:szCs w:val="18"/>
        </w:rPr>
        <w:t>.1</w:t>
      </w:r>
      <w:r>
        <w:rPr>
          <w:rFonts w:ascii="Tahoma" w:eastAsia="Calibri" w:hAnsi="Tahoma" w:cs="Tahoma"/>
          <w:sz w:val="18"/>
          <w:szCs w:val="18"/>
        </w:rPr>
        <w:t>73</w:t>
      </w:r>
      <w:r w:rsidRPr="00503124">
        <w:rPr>
          <w:rFonts w:ascii="Tahoma" w:hAnsi="Tahoma" w:cs="Tahoma"/>
          <w:sz w:val="18"/>
          <w:szCs w:val="18"/>
        </w:rPr>
        <w:t>,</w:t>
      </w:r>
      <w:r>
        <w:rPr>
          <w:rFonts w:ascii="Tahoma" w:hAnsi="Tahoma" w:cs="Tahoma"/>
          <w:sz w:val="18"/>
          <w:szCs w:val="18"/>
        </w:rPr>
        <w:t>15</w:t>
      </w:r>
      <w:r w:rsidRPr="00503124">
        <w:rPr>
          <w:rFonts w:ascii="Tahoma" w:hAnsi="Tahoma" w:cs="Tahoma"/>
          <w:sz w:val="18"/>
          <w:szCs w:val="18"/>
        </w:rPr>
        <w:t xml:space="preserve"> Kč bez DPH, </w:t>
      </w:r>
      <w:r>
        <w:rPr>
          <w:rFonts w:ascii="Tahoma" w:hAnsi="Tahoma" w:cs="Tahoma"/>
          <w:sz w:val="18"/>
          <w:szCs w:val="18"/>
        </w:rPr>
        <w:t xml:space="preserve">                                     </w:t>
      </w:r>
      <w:r w:rsidRPr="00503124">
        <w:rPr>
          <w:rFonts w:ascii="Tahoma" w:hAnsi="Tahoma" w:cs="Tahoma"/>
          <w:sz w:val="18"/>
          <w:szCs w:val="18"/>
        </w:rPr>
        <w:t xml:space="preserve">tj.  </w:t>
      </w:r>
      <w:r>
        <w:rPr>
          <w:rFonts w:ascii="Tahoma" w:hAnsi="Tahoma" w:cs="Tahoma"/>
          <w:sz w:val="18"/>
          <w:szCs w:val="18"/>
        </w:rPr>
        <w:t>3</w:t>
      </w:r>
      <w:r w:rsidRPr="00503124">
        <w:rPr>
          <w:rFonts w:ascii="Tahoma" w:hAnsi="Tahoma" w:cs="Tahoma"/>
          <w:sz w:val="18"/>
          <w:szCs w:val="18"/>
        </w:rPr>
        <w:t>.</w:t>
      </w:r>
      <w:r>
        <w:rPr>
          <w:rFonts w:ascii="Tahoma" w:hAnsi="Tahoma" w:cs="Tahoma"/>
          <w:sz w:val="18"/>
          <w:szCs w:val="18"/>
        </w:rPr>
        <w:t>218</w:t>
      </w:r>
      <w:r w:rsidRPr="00503124">
        <w:rPr>
          <w:rFonts w:ascii="Tahoma" w:hAnsi="Tahoma" w:cs="Tahoma"/>
          <w:sz w:val="18"/>
          <w:szCs w:val="18"/>
        </w:rPr>
        <w:t>.</w:t>
      </w:r>
      <w:r>
        <w:rPr>
          <w:rFonts w:ascii="Tahoma" w:hAnsi="Tahoma" w:cs="Tahoma"/>
          <w:sz w:val="18"/>
          <w:szCs w:val="18"/>
        </w:rPr>
        <w:t>809</w:t>
      </w:r>
      <w:r w:rsidRPr="00503124">
        <w:rPr>
          <w:rFonts w:ascii="Tahoma" w:hAnsi="Tahoma" w:cs="Tahoma"/>
          <w:sz w:val="18"/>
          <w:szCs w:val="18"/>
        </w:rPr>
        <w:t>,</w:t>
      </w:r>
      <w:r>
        <w:rPr>
          <w:rFonts w:ascii="Tahoma" w:hAnsi="Tahoma" w:cs="Tahoma"/>
          <w:sz w:val="18"/>
          <w:szCs w:val="18"/>
        </w:rPr>
        <w:t>52</w:t>
      </w:r>
      <w:r w:rsidRPr="00503124">
        <w:rPr>
          <w:rFonts w:ascii="Tahoma" w:hAnsi="Tahoma" w:cs="Tahoma"/>
          <w:sz w:val="18"/>
          <w:szCs w:val="18"/>
        </w:rPr>
        <w:t xml:space="preserve"> Kč vč. DPH.</w:t>
      </w:r>
    </w:p>
    <w:p w:rsidR="00625996" w:rsidRPr="00503124" w:rsidRDefault="00625996" w:rsidP="00625996">
      <w:pPr>
        <w:pStyle w:val="Odstavecseseznamem"/>
        <w:autoSpaceDE w:val="0"/>
        <w:autoSpaceDN w:val="0"/>
        <w:adjustRightInd w:val="0"/>
        <w:spacing w:after="0" w:line="240" w:lineRule="auto"/>
        <w:ind w:left="284"/>
        <w:jc w:val="both"/>
        <w:rPr>
          <w:rFonts w:ascii="Tahoma" w:hAnsi="Tahoma" w:cs="Tahoma"/>
          <w:sz w:val="18"/>
          <w:szCs w:val="18"/>
        </w:rPr>
      </w:pPr>
    </w:p>
    <w:p w:rsidR="00625996" w:rsidRPr="00503124" w:rsidRDefault="00625996" w:rsidP="00625996">
      <w:pPr>
        <w:pStyle w:val="Odstavecseseznamem"/>
        <w:numPr>
          <w:ilvl w:val="0"/>
          <w:numId w:val="25"/>
        </w:numPr>
        <w:autoSpaceDE w:val="0"/>
        <w:autoSpaceDN w:val="0"/>
        <w:adjustRightInd w:val="0"/>
        <w:spacing w:after="0" w:line="240" w:lineRule="auto"/>
        <w:ind w:left="284" w:hanging="284"/>
        <w:contextualSpacing w:val="0"/>
        <w:jc w:val="both"/>
        <w:rPr>
          <w:rFonts w:ascii="Tahoma" w:hAnsi="Tahoma" w:cs="Tahoma"/>
          <w:sz w:val="18"/>
          <w:szCs w:val="18"/>
        </w:rPr>
      </w:pPr>
      <w:r w:rsidRPr="00503124">
        <w:rPr>
          <w:rFonts w:ascii="Tahoma" w:eastAsia="Calibri" w:hAnsi="Tahoma" w:cs="Tahoma"/>
          <w:sz w:val="18"/>
          <w:szCs w:val="18"/>
        </w:rPr>
        <w:t>o uzavření smlouvy o dílo na realizaci veřejné zakázky na stavební práce s názvem „</w:t>
      </w:r>
      <w:r w:rsidRPr="00503124">
        <w:rPr>
          <w:rFonts w:ascii="Tahoma" w:hAnsi="Tahoma" w:cs="Tahoma"/>
          <w:sz w:val="18"/>
          <w:szCs w:val="18"/>
        </w:rPr>
        <w:t>MŠ Pohádka F-M, Gogolova 239 – rekonstrukce elektroinstalace – II.“, číslo veřejné zakázky P22V00000039</w:t>
      </w:r>
      <w:r w:rsidRPr="00503124">
        <w:rPr>
          <w:rFonts w:ascii="Tahoma" w:eastAsia="Calibri" w:hAnsi="Tahoma" w:cs="Tahoma"/>
          <w:sz w:val="18"/>
          <w:szCs w:val="18"/>
        </w:rPr>
        <w:t>, s účastníkem</w:t>
      </w:r>
      <w:r w:rsidRPr="00503124">
        <w:rPr>
          <w:rFonts w:ascii="Tahoma" w:hAnsi="Tahoma" w:cs="Tahoma"/>
          <w:sz w:val="18"/>
          <w:szCs w:val="18"/>
        </w:rPr>
        <w:t xml:space="preserve"> </w:t>
      </w:r>
      <w:r>
        <w:rPr>
          <w:rFonts w:ascii="Tahoma" w:hAnsi="Tahoma" w:cs="Tahoma"/>
          <w:sz w:val="18"/>
          <w:szCs w:val="18"/>
        </w:rPr>
        <w:t xml:space="preserve">                                      </w:t>
      </w:r>
      <w:r w:rsidRPr="00503124">
        <w:rPr>
          <w:rFonts w:ascii="Tahoma" w:hAnsi="Tahoma" w:cs="Tahoma"/>
          <w:sz w:val="18"/>
          <w:szCs w:val="18"/>
        </w:rPr>
        <w:t>GB ELEKTROSERVIS, spol. s r.o., Rybníčky 247/26, 74101 Nový Jičín</w:t>
      </w:r>
      <w:r w:rsidRPr="00503124">
        <w:rPr>
          <w:rFonts w:ascii="Tahoma" w:eastAsia="Calibri" w:hAnsi="Tahoma" w:cs="Tahoma"/>
          <w:sz w:val="18"/>
          <w:szCs w:val="18"/>
        </w:rPr>
        <w:t xml:space="preserve">, IČ </w:t>
      </w:r>
      <w:r w:rsidRPr="00503124">
        <w:rPr>
          <w:rFonts w:ascii="Tahoma" w:hAnsi="Tahoma" w:cs="Tahoma"/>
          <w:sz w:val="18"/>
          <w:szCs w:val="18"/>
        </w:rPr>
        <w:t>48401633</w:t>
      </w:r>
      <w:r w:rsidRPr="00503124">
        <w:rPr>
          <w:rFonts w:ascii="Tahoma" w:eastAsia="Calibri" w:hAnsi="Tahoma" w:cs="Tahoma"/>
          <w:sz w:val="18"/>
          <w:szCs w:val="18"/>
        </w:rPr>
        <w:t>, za cenu 2.</w:t>
      </w:r>
      <w:r>
        <w:rPr>
          <w:rFonts w:ascii="Tahoma" w:eastAsia="Calibri" w:hAnsi="Tahoma" w:cs="Tahoma"/>
          <w:sz w:val="18"/>
          <w:szCs w:val="18"/>
        </w:rPr>
        <w:t>660</w:t>
      </w:r>
      <w:r w:rsidRPr="00503124">
        <w:rPr>
          <w:rFonts w:ascii="Tahoma" w:eastAsia="Calibri" w:hAnsi="Tahoma" w:cs="Tahoma"/>
          <w:sz w:val="18"/>
          <w:szCs w:val="18"/>
        </w:rPr>
        <w:t>.1</w:t>
      </w:r>
      <w:r>
        <w:rPr>
          <w:rFonts w:ascii="Tahoma" w:eastAsia="Calibri" w:hAnsi="Tahoma" w:cs="Tahoma"/>
          <w:sz w:val="18"/>
          <w:szCs w:val="18"/>
        </w:rPr>
        <w:t>73</w:t>
      </w:r>
      <w:r w:rsidRPr="00503124">
        <w:rPr>
          <w:rFonts w:ascii="Tahoma" w:hAnsi="Tahoma" w:cs="Tahoma"/>
          <w:sz w:val="18"/>
          <w:szCs w:val="18"/>
        </w:rPr>
        <w:t>,</w:t>
      </w:r>
      <w:r>
        <w:rPr>
          <w:rFonts w:ascii="Tahoma" w:hAnsi="Tahoma" w:cs="Tahoma"/>
          <w:sz w:val="18"/>
          <w:szCs w:val="18"/>
        </w:rPr>
        <w:t>15</w:t>
      </w:r>
      <w:r w:rsidRPr="00503124">
        <w:rPr>
          <w:rFonts w:ascii="Tahoma" w:hAnsi="Tahoma" w:cs="Tahoma"/>
          <w:sz w:val="18"/>
          <w:szCs w:val="18"/>
        </w:rPr>
        <w:t xml:space="preserve"> Kč bez DPH,</w:t>
      </w:r>
      <w:r>
        <w:rPr>
          <w:rFonts w:ascii="Tahoma" w:hAnsi="Tahoma" w:cs="Tahoma"/>
          <w:sz w:val="18"/>
          <w:szCs w:val="18"/>
        </w:rPr>
        <w:t xml:space="preserve"> </w:t>
      </w:r>
      <w:r w:rsidRPr="00503124">
        <w:rPr>
          <w:rFonts w:ascii="Tahoma" w:hAnsi="Tahoma" w:cs="Tahoma"/>
          <w:sz w:val="18"/>
          <w:szCs w:val="18"/>
        </w:rPr>
        <w:t xml:space="preserve">tj.  </w:t>
      </w:r>
      <w:r>
        <w:rPr>
          <w:rFonts w:ascii="Tahoma" w:hAnsi="Tahoma" w:cs="Tahoma"/>
          <w:sz w:val="18"/>
          <w:szCs w:val="18"/>
        </w:rPr>
        <w:t>3</w:t>
      </w:r>
      <w:r w:rsidRPr="00503124">
        <w:rPr>
          <w:rFonts w:ascii="Tahoma" w:hAnsi="Tahoma" w:cs="Tahoma"/>
          <w:sz w:val="18"/>
          <w:szCs w:val="18"/>
        </w:rPr>
        <w:t>.</w:t>
      </w:r>
      <w:r>
        <w:rPr>
          <w:rFonts w:ascii="Tahoma" w:hAnsi="Tahoma" w:cs="Tahoma"/>
          <w:sz w:val="18"/>
          <w:szCs w:val="18"/>
        </w:rPr>
        <w:t>218</w:t>
      </w:r>
      <w:r w:rsidRPr="00503124">
        <w:rPr>
          <w:rFonts w:ascii="Tahoma" w:hAnsi="Tahoma" w:cs="Tahoma"/>
          <w:sz w:val="18"/>
          <w:szCs w:val="18"/>
        </w:rPr>
        <w:t>.</w:t>
      </w:r>
      <w:r>
        <w:rPr>
          <w:rFonts w:ascii="Tahoma" w:hAnsi="Tahoma" w:cs="Tahoma"/>
          <w:sz w:val="18"/>
          <w:szCs w:val="18"/>
        </w:rPr>
        <w:t>809</w:t>
      </w:r>
      <w:r w:rsidRPr="00503124">
        <w:rPr>
          <w:rFonts w:ascii="Tahoma" w:hAnsi="Tahoma" w:cs="Tahoma"/>
          <w:sz w:val="18"/>
          <w:szCs w:val="18"/>
        </w:rPr>
        <w:t>,</w:t>
      </w:r>
      <w:r>
        <w:rPr>
          <w:rFonts w:ascii="Tahoma" w:hAnsi="Tahoma" w:cs="Tahoma"/>
          <w:sz w:val="18"/>
          <w:szCs w:val="18"/>
        </w:rPr>
        <w:t>52</w:t>
      </w:r>
      <w:r w:rsidRPr="00503124">
        <w:rPr>
          <w:rFonts w:ascii="Tahoma" w:hAnsi="Tahoma" w:cs="Tahoma"/>
          <w:sz w:val="18"/>
          <w:szCs w:val="18"/>
        </w:rPr>
        <w:t xml:space="preserve"> Kč vč. DPH.</w:t>
      </w:r>
    </w:p>
    <w:p w:rsidR="00C32D56" w:rsidRDefault="00C32D56" w:rsidP="00625996">
      <w:pPr>
        <w:spacing w:after="0" w:line="240" w:lineRule="auto"/>
        <w:rPr>
          <w:rFonts w:ascii="Tahoma" w:hAnsi="Tahoma" w:cs="Tahoma"/>
          <w:b/>
          <w:sz w:val="20"/>
          <w:szCs w:val="20"/>
          <w:u w:val="single"/>
        </w:rPr>
      </w:pPr>
    </w:p>
    <w:p w:rsidR="00625996" w:rsidRPr="00625996" w:rsidRDefault="00625996" w:rsidP="00625996">
      <w:pPr>
        <w:spacing w:after="0" w:line="240" w:lineRule="auto"/>
        <w:rPr>
          <w:rFonts w:ascii="Tahoma" w:hAnsi="Tahoma" w:cs="Tahoma"/>
          <w:b/>
          <w:sz w:val="20"/>
          <w:szCs w:val="20"/>
          <w:u w:val="single"/>
        </w:rPr>
      </w:pPr>
    </w:p>
    <w:p w:rsidR="00625996" w:rsidRPr="00625996" w:rsidRDefault="00625996" w:rsidP="00905172">
      <w:pPr>
        <w:autoSpaceDE w:val="0"/>
        <w:autoSpaceDN w:val="0"/>
        <w:adjustRightInd w:val="0"/>
        <w:spacing w:after="0"/>
        <w:ind w:left="1588" w:hanging="1588"/>
        <w:jc w:val="both"/>
        <w:rPr>
          <w:rFonts w:ascii="Tahoma" w:hAnsi="Tahoma" w:cs="Tahoma"/>
          <w:b/>
          <w:sz w:val="20"/>
          <w:szCs w:val="20"/>
          <w:u w:val="single"/>
        </w:rPr>
      </w:pPr>
      <w:r>
        <w:rPr>
          <w:rFonts w:ascii="Tahoma" w:hAnsi="Tahoma" w:cs="Tahoma"/>
          <w:b/>
          <w:sz w:val="20"/>
          <w:szCs w:val="20"/>
        </w:rPr>
        <w:t>55/105/2022</w:t>
      </w:r>
      <w:r>
        <w:rPr>
          <w:rFonts w:ascii="Tahoma" w:hAnsi="Tahoma" w:cs="Tahoma"/>
          <w:b/>
          <w:sz w:val="20"/>
          <w:szCs w:val="20"/>
        </w:rPr>
        <w:tab/>
      </w:r>
      <w:r w:rsidRPr="00625996">
        <w:rPr>
          <w:rFonts w:ascii="Tahoma" w:hAnsi="Tahoma" w:cs="Tahoma"/>
          <w:b/>
          <w:sz w:val="20"/>
          <w:szCs w:val="20"/>
          <w:u w:val="single"/>
        </w:rPr>
        <w:t xml:space="preserve">Zadání veřejné zakázky na stavební práce s názvem „Radniční 13 – dodávka a montáž hromosvodu“, číslo veřejné zakázky P22V00000037    </w:t>
      </w:r>
    </w:p>
    <w:p w:rsidR="00905172" w:rsidRPr="008506EF" w:rsidRDefault="00905172" w:rsidP="00905172">
      <w:pPr>
        <w:spacing w:after="0" w:line="360" w:lineRule="auto"/>
        <w:outlineLvl w:val="0"/>
        <w:rPr>
          <w:rFonts w:ascii="Tahoma" w:hAnsi="Tahoma" w:cs="Tahoma"/>
          <w:b/>
          <w:sz w:val="18"/>
          <w:szCs w:val="18"/>
        </w:rPr>
      </w:pPr>
      <w:r>
        <w:rPr>
          <w:rFonts w:ascii="Tahoma" w:hAnsi="Tahoma" w:cs="Tahoma"/>
          <w:b/>
          <w:sz w:val="18"/>
          <w:szCs w:val="18"/>
        </w:rPr>
        <w:t>R</w:t>
      </w:r>
      <w:r w:rsidRPr="008506EF">
        <w:rPr>
          <w:rFonts w:ascii="Tahoma" w:hAnsi="Tahoma" w:cs="Tahoma"/>
          <w:b/>
          <w:sz w:val="18"/>
          <w:szCs w:val="18"/>
        </w:rPr>
        <w:t>ada města</w:t>
      </w:r>
    </w:p>
    <w:p w:rsidR="00905172" w:rsidRPr="00971F4E" w:rsidRDefault="00905172" w:rsidP="00905172">
      <w:pPr>
        <w:autoSpaceDE w:val="0"/>
        <w:autoSpaceDN w:val="0"/>
        <w:adjustRightInd w:val="0"/>
        <w:spacing w:after="0" w:line="360" w:lineRule="auto"/>
        <w:jc w:val="both"/>
        <w:rPr>
          <w:rFonts w:ascii="Tahoma" w:eastAsia="Calibri" w:hAnsi="Tahoma" w:cs="Tahoma"/>
          <w:b/>
          <w:bCs/>
          <w:sz w:val="18"/>
          <w:szCs w:val="18"/>
        </w:rPr>
      </w:pPr>
      <w:r w:rsidRPr="00971F4E">
        <w:rPr>
          <w:rFonts w:ascii="Tahoma" w:eastAsia="Calibri" w:hAnsi="Tahoma" w:cs="Tahoma"/>
          <w:b/>
          <w:bCs/>
          <w:sz w:val="18"/>
          <w:szCs w:val="18"/>
        </w:rPr>
        <w:t>rozhodla</w:t>
      </w:r>
    </w:p>
    <w:p w:rsidR="00905172" w:rsidRPr="00971F4E" w:rsidRDefault="00905172" w:rsidP="00905172">
      <w:pPr>
        <w:pStyle w:val="Odstavecseseznamem"/>
        <w:numPr>
          <w:ilvl w:val="0"/>
          <w:numId w:val="26"/>
        </w:numPr>
        <w:autoSpaceDE w:val="0"/>
        <w:autoSpaceDN w:val="0"/>
        <w:adjustRightInd w:val="0"/>
        <w:spacing w:after="0" w:line="240" w:lineRule="auto"/>
        <w:ind w:left="284" w:hanging="284"/>
        <w:contextualSpacing w:val="0"/>
        <w:jc w:val="both"/>
        <w:rPr>
          <w:rFonts w:ascii="Tahoma" w:hAnsi="Tahoma" w:cs="Tahoma"/>
          <w:sz w:val="18"/>
          <w:szCs w:val="18"/>
        </w:rPr>
      </w:pPr>
      <w:r w:rsidRPr="00971F4E">
        <w:rPr>
          <w:rFonts w:ascii="Tahoma" w:eastAsia="Calibri" w:hAnsi="Tahoma" w:cs="Tahoma"/>
          <w:sz w:val="18"/>
          <w:szCs w:val="18"/>
        </w:rPr>
        <w:t>o výběru nejvhodnější nabídky veřejné zakázky na stavební práce s názvem</w:t>
      </w:r>
      <w:r w:rsidRPr="00971F4E">
        <w:rPr>
          <w:rFonts w:ascii="Tahoma" w:eastAsia="Calibri" w:hAnsi="Tahoma" w:cs="Tahoma"/>
          <w:bCs/>
          <w:sz w:val="18"/>
          <w:szCs w:val="18"/>
        </w:rPr>
        <w:t xml:space="preserve"> </w:t>
      </w:r>
      <w:r w:rsidRPr="00971F4E">
        <w:rPr>
          <w:rFonts w:ascii="Tahoma" w:hAnsi="Tahoma" w:cs="Tahoma"/>
          <w:sz w:val="18"/>
          <w:szCs w:val="18"/>
        </w:rPr>
        <w:t>„Radniční 13 – dodávka a montáž</w:t>
      </w:r>
      <w:r>
        <w:rPr>
          <w:rFonts w:ascii="Tahoma" w:hAnsi="Tahoma" w:cs="Tahoma"/>
          <w:sz w:val="18"/>
          <w:szCs w:val="18"/>
        </w:rPr>
        <w:t xml:space="preserve"> hromosvodu</w:t>
      </w:r>
      <w:r w:rsidRPr="00C2608C">
        <w:rPr>
          <w:rFonts w:ascii="Tahoma" w:hAnsi="Tahoma" w:cs="Tahoma"/>
          <w:sz w:val="18"/>
          <w:szCs w:val="18"/>
        </w:rPr>
        <w:t>“, číslo veřejné zakázky P22V000000</w:t>
      </w:r>
      <w:r>
        <w:rPr>
          <w:rFonts w:ascii="Tahoma" w:hAnsi="Tahoma" w:cs="Tahoma"/>
          <w:sz w:val="18"/>
          <w:szCs w:val="18"/>
        </w:rPr>
        <w:t>3</w:t>
      </w:r>
      <w:r w:rsidRPr="00C2608C">
        <w:rPr>
          <w:rFonts w:ascii="Tahoma" w:hAnsi="Tahoma" w:cs="Tahoma"/>
          <w:sz w:val="18"/>
          <w:szCs w:val="18"/>
        </w:rPr>
        <w:t xml:space="preserve">7, účastníka: </w:t>
      </w:r>
      <w:proofErr w:type="spellStart"/>
      <w:proofErr w:type="gramStart"/>
      <w:r>
        <w:rPr>
          <w:rFonts w:ascii="Tahoma" w:hAnsi="Tahoma" w:cs="Tahoma"/>
          <w:sz w:val="18"/>
          <w:szCs w:val="18"/>
        </w:rPr>
        <w:t>Hromoelektro</w:t>
      </w:r>
      <w:proofErr w:type="spellEnd"/>
      <w:r w:rsidRPr="00971F4E">
        <w:rPr>
          <w:rFonts w:ascii="Tahoma" w:hAnsi="Tahoma" w:cs="Tahoma"/>
          <w:sz w:val="18"/>
          <w:szCs w:val="18"/>
        </w:rPr>
        <w:t xml:space="preserve">  s.r.o.</w:t>
      </w:r>
      <w:proofErr w:type="gramEnd"/>
      <w:r w:rsidRPr="00971F4E">
        <w:rPr>
          <w:rFonts w:ascii="Tahoma" w:hAnsi="Tahoma" w:cs="Tahoma"/>
          <w:sz w:val="18"/>
          <w:szCs w:val="18"/>
        </w:rPr>
        <w:t xml:space="preserve">, </w:t>
      </w:r>
      <w:r>
        <w:rPr>
          <w:rFonts w:ascii="Tahoma" w:hAnsi="Tahoma" w:cs="Tahoma"/>
          <w:sz w:val="18"/>
          <w:szCs w:val="18"/>
        </w:rPr>
        <w:t>U Statku 92/1</w:t>
      </w:r>
      <w:r w:rsidRPr="00971F4E">
        <w:rPr>
          <w:rFonts w:ascii="Tahoma" w:hAnsi="Tahoma" w:cs="Tahoma"/>
          <w:sz w:val="18"/>
          <w:szCs w:val="18"/>
        </w:rPr>
        <w:t>, 7</w:t>
      </w:r>
      <w:r>
        <w:rPr>
          <w:rFonts w:ascii="Tahoma" w:hAnsi="Tahoma" w:cs="Tahoma"/>
          <w:sz w:val="18"/>
          <w:szCs w:val="18"/>
        </w:rPr>
        <w:t xml:space="preserve">47 14 </w:t>
      </w:r>
      <w:r w:rsidRPr="00971F4E">
        <w:rPr>
          <w:rFonts w:ascii="Tahoma" w:hAnsi="Tahoma" w:cs="Tahoma"/>
          <w:sz w:val="18"/>
          <w:szCs w:val="18"/>
        </w:rPr>
        <w:t xml:space="preserve"> </w:t>
      </w:r>
      <w:r>
        <w:rPr>
          <w:rFonts w:ascii="Tahoma" w:hAnsi="Tahoma" w:cs="Tahoma"/>
          <w:sz w:val="18"/>
          <w:szCs w:val="18"/>
        </w:rPr>
        <w:t>Ludgeřovice</w:t>
      </w:r>
      <w:r w:rsidRPr="00971F4E">
        <w:rPr>
          <w:rFonts w:ascii="Tahoma" w:eastAsia="Calibri" w:hAnsi="Tahoma" w:cs="Tahoma"/>
          <w:sz w:val="18"/>
          <w:szCs w:val="18"/>
        </w:rPr>
        <w:t xml:space="preserve">, IČ </w:t>
      </w:r>
      <w:r>
        <w:rPr>
          <w:rFonts w:ascii="Tahoma" w:hAnsi="Tahoma" w:cs="Tahoma"/>
          <w:sz w:val="18"/>
          <w:szCs w:val="18"/>
        </w:rPr>
        <w:t>4507193</w:t>
      </w:r>
      <w:r w:rsidRPr="00971F4E">
        <w:rPr>
          <w:rFonts w:ascii="Tahoma" w:eastAsia="Calibri" w:hAnsi="Tahoma" w:cs="Tahoma"/>
          <w:sz w:val="18"/>
          <w:szCs w:val="18"/>
        </w:rPr>
        <w:t xml:space="preserve">, za cenu </w:t>
      </w:r>
      <w:r>
        <w:rPr>
          <w:rFonts w:ascii="Tahoma" w:eastAsia="Calibri" w:hAnsi="Tahoma" w:cs="Tahoma"/>
          <w:sz w:val="18"/>
          <w:szCs w:val="18"/>
        </w:rPr>
        <w:t>475.000</w:t>
      </w:r>
      <w:r w:rsidRPr="00971F4E">
        <w:rPr>
          <w:rFonts w:ascii="Tahoma" w:hAnsi="Tahoma" w:cs="Tahoma"/>
          <w:sz w:val="18"/>
          <w:szCs w:val="18"/>
        </w:rPr>
        <w:t>,</w:t>
      </w:r>
      <w:r>
        <w:rPr>
          <w:rFonts w:ascii="Tahoma" w:hAnsi="Tahoma" w:cs="Tahoma"/>
          <w:sz w:val="18"/>
          <w:szCs w:val="18"/>
        </w:rPr>
        <w:t>00</w:t>
      </w:r>
      <w:r w:rsidRPr="00971F4E">
        <w:rPr>
          <w:rFonts w:ascii="Tahoma" w:hAnsi="Tahoma" w:cs="Tahoma"/>
          <w:sz w:val="18"/>
          <w:szCs w:val="18"/>
        </w:rPr>
        <w:t xml:space="preserve"> Kč bez DPH, tj.  </w:t>
      </w:r>
      <w:r>
        <w:rPr>
          <w:rFonts w:ascii="Tahoma" w:hAnsi="Tahoma" w:cs="Tahoma"/>
          <w:sz w:val="18"/>
          <w:szCs w:val="18"/>
        </w:rPr>
        <w:t>574.750</w:t>
      </w:r>
      <w:r w:rsidRPr="00971F4E">
        <w:rPr>
          <w:rFonts w:ascii="Tahoma" w:hAnsi="Tahoma" w:cs="Tahoma"/>
          <w:sz w:val="18"/>
          <w:szCs w:val="18"/>
        </w:rPr>
        <w:t>,0</w:t>
      </w:r>
      <w:r>
        <w:rPr>
          <w:rFonts w:ascii="Tahoma" w:hAnsi="Tahoma" w:cs="Tahoma"/>
          <w:sz w:val="18"/>
          <w:szCs w:val="18"/>
        </w:rPr>
        <w:t>0</w:t>
      </w:r>
      <w:r w:rsidRPr="00971F4E">
        <w:rPr>
          <w:rFonts w:ascii="Tahoma" w:hAnsi="Tahoma" w:cs="Tahoma"/>
          <w:sz w:val="18"/>
          <w:szCs w:val="18"/>
        </w:rPr>
        <w:t xml:space="preserve"> Kč vč. DPH.</w:t>
      </w:r>
    </w:p>
    <w:p w:rsidR="00905172" w:rsidRPr="00971F4E" w:rsidRDefault="00905172" w:rsidP="00905172">
      <w:pPr>
        <w:pStyle w:val="Odstavecseseznamem"/>
        <w:autoSpaceDE w:val="0"/>
        <w:autoSpaceDN w:val="0"/>
        <w:adjustRightInd w:val="0"/>
        <w:spacing w:after="0"/>
        <w:ind w:left="284"/>
        <w:jc w:val="both"/>
        <w:rPr>
          <w:rFonts w:ascii="Tahoma" w:hAnsi="Tahoma" w:cs="Tahoma"/>
          <w:sz w:val="18"/>
          <w:szCs w:val="18"/>
        </w:rPr>
      </w:pPr>
    </w:p>
    <w:p w:rsidR="00905172" w:rsidRPr="00971F4E" w:rsidRDefault="00905172" w:rsidP="00905172">
      <w:pPr>
        <w:pStyle w:val="Odstavecseseznamem"/>
        <w:numPr>
          <w:ilvl w:val="0"/>
          <w:numId w:val="26"/>
        </w:numPr>
        <w:autoSpaceDE w:val="0"/>
        <w:autoSpaceDN w:val="0"/>
        <w:adjustRightInd w:val="0"/>
        <w:spacing w:after="0" w:line="240" w:lineRule="auto"/>
        <w:ind w:left="284" w:hanging="284"/>
        <w:contextualSpacing w:val="0"/>
        <w:jc w:val="both"/>
        <w:rPr>
          <w:rFonts w:ascii="Tahoma" w:hAnsi="Tahoma" w:cs="Tahoma"/>
          <w:sz w:val="18"/>
          <w:szCs w:val="18"/>
        </w:rPr>
      </w:pPr>
      <w:r w:rsidRPr="00971F4E">
        <w:rPr>
          <w:rFonts w:ascii="Tahoma" w:eastAsia="Calibri" w:hAnsi="Tahoma" w:cs="Tahoma"/>
          <w:sz w:val="18"/>
          <w:szCs w:val="18"/>
        </w:rPr>
        <w:t>o uzavření smlouvy o dílo na realizaci veřejné zakázky na stavební práce s názvem „</w:t>
      </w:r>
      <w:r w:rsidRPr="00971F4E">
        <w:rPr>
          <w:rFonts w:ascii="Tahoma" w:hAnsi="Tahoma" w:cs="Tahoma"/>
          <w:sz w:val="18"/>
          <w:szCs w:val="18"/>
        </w:rPr>
        <w:t>Radniční 13 – dodávka a montáž hromosvodu“, číslo veřejné zakázky P22V00000037</w:t>
      </w:r>
      <w:r w:rsidRPr="00971F4E">
        <w:rPr>
          <w:rFonts w:ascii="Tahoma" w:eastAsia="Calibri" w:hAnsi="Tahoma" w:cs="Tahoma"/>
          <w:sz w:val="18"/>
          <w:szCs w:val="18"/>
        </w:rPr>
        <w:t>, s účastníkem</w:t>
      </w:r>
      <w:r w:rsidRPr="00971F4E">
        <w:rPr>
          <w:rFonts w:ascii="Tahoma" w:hAnsi="Tahoma" w:cs="Tahoma"/>
          <w:sz w:val="18"/>
          <w:szCs w:val="18"/>
        </w:rPr>
        <w:t xml:space="preserve"> </w:t>
      </w:r>
      <w:proofErr w:type="spellStart"/>
      <w:proofErr w:type="gramStart"/>
      <w:r>
        <w:rPr>
          <w:rFonts w:ascii="Tahoma" w:hAnsi="Tahoma" w:cs="Tahoma"/>
          <w:sz w:val="18"/>
          <w:szCs w:val="18"/>
        </w:rPr>
        <w:t>Hromoelektro</w:t>
      </w:r>
      <w:proofErr w:type="spellEnd"/>
      <w:r w:rsidRPr="00971F4E">
        <w:rPr>
          <w:rFonts w:ascii="Tahoma" w:hAnsi="Tahoma" w:cs="Tahoma"/>
          <w:sz w:val="18"/>
          <w:szCs w:val="18"/>
        </w:rPr>
        <w:t xml:space="preserve">  s.r.o.</w:t>
      </w:r>
      <w:proofErr w:type="gramEnd"/>
      <w:r w:rsidRPr="00971F4E">
        <w:rPr>
          <w:rFonts w:ascii="Tahoma" w:hAnsi="Tahoma" w:cs="Tahoma"/>
          <w:sz w:val="18"/>
          <w:szCs w:val="18"/>
        </w:rPr>
        <w:t xml:space="preserve">, </w:t>
      </w:r>
      <w:r>
        <w:rPr>
          <w:rFonts w:ascii="Tahoma" w:hAnsi="Tahoma" w:cs="Tahoma"/>
          <w:sz w:val="18"/>
          <w:szCs w:val="18"/>
        </w:rPr>
        <w:t>U Statku 92/1</w:t>
      </w:r>
      <w:r w:rsidRPr="00971F4E">
        <w:rPr>
          <w:rFonts w:ascii="Tahoma" w:hAnsi="Tahoma" w:cs="Tahoma"/>
          <w:sz w:val="18"/>
          <w:szCs w:val="18"/>
        </w:rPr>
        <w:t>, 7</w:t>
      </w:r>
      <w:r>
        <w:rPr>
          <w:rFonts w:ascii="Tahoma" w:hAnsi="Tahoma" w:cs="Tahoma"/>
          <w:sz w:val="18"/>
          <w:szCs w:val="18"/>
        </w:rPr>
        <w:t xml:space="preserve">47 14 </w:t>
      </w:r>
      <w:r w:rsidRPr="00971F4E">
        <w:rPr>
          <w:rFonts w:ascii="Tahoma" w:hAnsi="Tahoma" w:cs="Tahoma"/>
          <w:sz w:val="18"/>
          <w:szCs w:val="18"/>
        </w:rPr>
        <w:t xml:space="preserve"> </w:t>
      </w:r>
      <w:r>
        <w:rPr>
          <w:rFonts w:ascii="Tahoma" w:hAnsi="Tahoma" w:cs="Tahoma"/>
          <w:sz w:val="18"/>
          <w:szCs w:val="18"/>
        </w:rPr>
        <w:t>Ludgeřovice</w:t>
      </w:r>
      <w:r w:rsidRPr="00971F4E">
        <w:rPr>
          <w:rFonts w:ascii="Tahoma" w:eastAsia="Calibri" w:hAnsi="Tahoma" w:cs="Tahoma"/>
          <w:sz w:val="18"/>
          <w:szCs w:val="18"/>
        </w:rPr>
        <w:t xml:space="preserve">, IČ </w:t>
      </w:r>
      <w:r>
        <w:rPr>
          <w:rFonts w:ascii="Tahoma" w:hAnsi="Tahoma" w:cs="Tahoma"/>
          <w:sz w:val="18"/>
          <w:szCs w:val="18"/>
        </w:rPr>
        <w:t>4507193</w:t>
      </w:r>
      <w:r w:rsidRPr="00971F4E">
        <w:rPr>
          <w:rFonts w:ascii="Tahoma" w:eastAsia="Calibri" w:hAnsi="Tahoma" w:cs="Tahoma"/>
          <w:sz w:val="18"/>
          <w:szCs w:val="18"/>
        </w:rPr>
        <w:t xml:space="preserve">, za cenu </w:t>
      </w:r>
      <w:r>
        <w:rPr>
          <w:rFonts w:ascii="Tahoma" w:eastAsia="Calibri" w:hAnsi="Tahoma" w:cs="Tahoma"/>
          <w:sz w:val="18"/>
          <w:szCs w:val="18"/>
        </w:rPr>
        <w:t>475.000</w:t>
      </w:r>
      <w:r w:rsidRPr="00971F4E">
        <w:rPr>
          <w:rFonts w:ascii="Tahoma" w:hAnsi="Tahoma" w:cs="Tahoma"/>
          <w:sz w:val="18"/>
          <w:szCs w:val="18"/>
        </w:rPr>
        <w:t>,</w:t>
      </w:r>
      <w:r>
        <w:rPr>
          <w:rFonts w:ascii="Tahoma" w:hAnsi="Tahoma" w:cs="Tahoma"/>
          <w:sz w:val="18"/>
          <w:szCs w:val="18"/>
        </w:rPr>
        <w:t>00</w:t>
      </w:r>
      <w:r w:rsidRPr="00971F4E">
        <w:rPr>
          <w:rFonts w:ascii="Tahoma" w:hAnsi="Tahoma" w:cs="Tahoma"/>
          <w:sz w:val="18"/>
          <w:szCs w:val="18"/>
        </w:rPr>
        <w:t xml:space="preserve"> Kč bez DPH, tj.  </w:t>
      </w:r>
      <w:r>
        <w:rPr>
          <w:rFonts w:ascii="Tahoma" w:hAnsi="Tahoma" w:cs="Tahoma"/>
          <w:sz w:val="18"/>
          <w:szCs w:val="18"/>
        </w:rPr>
        <w:t>574.750</w:t>
      </w:r>
      <w:r w:rsidRPr="00971F4E">
        <w:rPr>
          <w:rFonts w:ascii="Tahoma" w:hAnsi="Tahoma" w:cs="Tahoma"/>
          <w:sz w:val="18"/>
          <w:szCs w:val="18"/>
        </w:rPr>
        <w:t>,0</w:t>
      </w:r>
      <w:r>
        <w:rPr>
          <w:rFonts w:ascii="Tahoma" w:hAnsi="Tahoma" w:cs="Tahoma"/>
          <w:sz w:val="18"/>
          <w:szCs w:val="18"/>
        </w:rPr>
        <w:t>0</w:t>
      </w:r>
      <w:r w:rsidRPr="00971F4E">
        <w:rPr>
          <w:rFonts w:ascii="Tahoma" w:hAnsi="Tahoma" w:cs="Tahoma"/>
          <w:sz w:val="18"/>
          <w:szCs w:val="18"/>
        </w:rPr>
        <w:t xml:space="preserve"> Kč vč. DPH.</w:t>
      </w:r>
    </w:p>
    <w:p w:rsidR="00905172" w:rsidRDefault="00905172" w:rsidP="00905172">
      <w:pPr>
        <w:tabs>
          <w:tab w:val="left" w:pos="360"/>
          <w:tab w:val="left" w:pos="2520"/>
          <w:tab w:val="left" w:pos="2880"/>
        </w:tabs>
        <w:spacing w:after="0"/>
        <w:jc w:val="both"/>
        <w:rPr>
          <w:rFonts w:ascii="Tahoma" w:hAnsi="Tahoma" w:cs="Tahoma"/>
          <w:b/>
          <w:sz w:val="18"/>
          <w:szCs w:val="18"/>
          <w:u w:val="single"/>
        </w:rPr>
      </w:pPr>
    </w:p>
    <w:p w:rsidR="003B6772" w:rsidRDefault="003B6772" w:rsidP="00905172">
      <w:pPr>
        <w:spacing w:after="0"/>
        <w:ind w:left="2832" w:hanging="2832"/>
        <w:rPr>
          <w:rFonts w:ascii="Tahoma" w:hAnsi="Tahoma" w:cs="Tahoma"/>
          <w:b/>
          <w:sz w:val="20"/>
          <w:szCs w:val="20"/>
        </w:rPr>
      </w:pPr>
    </w:p>
    <w:p w:rsidR="003B6772" w:rsidRDefault="003B6772" w:rsidP="003B6772">
      <w:pPr>
        <w:autoSpaceDE w:val="0"/>
        <w:autoSpaceDN w:val="0"/>
        <w:adjustRightInd w:val="0"/>
        <w:spacing w:after="0"/>
        <w:ind w:left="1560" w:hanging="1560"/>
        <w:jc w:val="both"/>
        <w:rPr>
          <w:rFonts w:ascii="Tahoma" w:hAnsi="Tahoma" w:cs="Tahoma"/>
          <w:b/>
          <w:sz w:val="20"/>
          <w:szCs w:val="20"/>
          <w:u w:val="single"/>
        </w:rPr>
      </w:pPr>
      <w:r>
        <w:rPr>
          <w:rFonts w:ascii="Tahoma" w:hAnsi="Tahoma" w:cs="Tahoma"/>
          <w:b/>
          <w:sz w:val="20"/>
          <w:szCs w:val="20"/>
        </w:rPr>
        <w:t>56/105/</w:t>
      </w:r>
      <w:proofErr w:type="gramStart"/>
      <w:r>
        <w:rPr>
          <w:rFonts w:ascii="Tahoma" w:hAnsi="Tahoma" w:cs="Tahoma"/>
          <w:b/>
          <w:sz w:val="20"/>
          <w:szCs w:val="20"/>
        </w:rPr>
        <w:t>2022</w:t>
      </w:r>
      <w:r w:rsidRPr="003B6772">
        <w:rPr>
          <w:rFonts w:ascii="Tahoma" w:hAnsi="Tahoma" w:cs="Tahoma"/>
          <w:sz w:val="18"/>
          <w:szCs w:val="18"/>
        </w:rPr>
        <w:t xml:space="preserve"> </w:t>
      </w:r>
      <w:r>
        <w:rPr>
          <w:rFonts w:ascii="Tahoma" w:hAnsi="Tahoma" w:cs="Tahoma"/>
          <w:sz w:val="18"/>
          <w:szCs w:val="18"/>
        </w:rPr>
        <w:t xml:space="preserve"> </w:t>
      </w:r>
      <w:r>
        <w:rPr>
          <w:rFonts w:ascii="Tahoma" w:hAnsi="Tahoma" w:cs="Tahoma"/>
          <w:sz w:val="18"/>
          <w:szCs w:val="18"/>
        </w:rPr>
        <w:tab/>
      </w:r>
      <w:proofErr w:type="gramEnd"/>
      <w:r w:rsidRPr="003B6772">
        <w:rPr>
          <w:rFonts w:ascii="Tahoma" w:hAnsi="Tahoma" w:cs="Tahoma"/>
          <w:b/>
          <w:sz w:val="20"/>
          <w:szCs w:val="20"/>
          <w:u w:val="single"/>
        </w:rPr>
        <w:t>Zadání veřejné zakázky na služby s názvem „Výkon technického dozoru</w:t>
      </w:r>
    </w:p>
    <w:p w:rsidR="003B6772" w:rsidRPr="003B6772" w:rsidRDefault="003B6772" w:rsidP="003B6772">
      <w:pPr>
        <w:autoSpaceDE w:val="0"/>
        <w:autoSpaceDN w:val="0"/>
        <w:adjustRightInd w:val="0"/>
        <w:spacing w:after="0"/>
        <w:ind w:left="1560"/>
        <w:jc w:val="both"/>
        <w:rPr>
          <w:rFonts w:ascii="Tahoma" w:hAnsi="Tahoma" w:cs="Tahoma"/>
          <w:b/>
          <w:sz w:val="20"/>
          <w:szCs w:val="20"/>
          <w:u w:val="single"/>
        </w:rPr>
      </w:pPr>
      <w:r w:rsidRPr="003B6772">
        <w:rPr>
          <w:rFonts w:ascii="Tahoma" w:hAnsi="Tahoma" w:cs="Tahoma"/>
          <w:b/>
          <w:sz w:val="20"/>
          <w:szCs w:val="20"/>
          <w:u w:val="single"/>
        </w:rPr>
        <w:t xml:space="preserve">stavebníka a koordinátor BOZP na akci Úspory energie v bytových domech – Anenská čp. 689“, číslo veřejné zakázky P22V00000033    </w:t>
      </w:r>
    </w:p>
    <w:p w:rsidR="003B6772" w:rsidRPr="008B0FE1" w:rsidRDefault="003B6772" w:rsidP="003B6772">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3B6772" w:rsidRPr="008B0FE1" w:rsidRDefault="003B6772" w:rsidP="003B6772">
      <w:pPr>
        <w:autoSpaceDE w:val="0"/>
        <w:autoSpaceDN w:val="0"/>
        <w:adjustRightInd w:val="0"/>
        <w:spacing w:after="0" w:line="360" w:lineRule="auto"/>
        <w:jc w:val="both"/>
        <w:rPr>
          <w:rFonts w:ascii="Tahoma" w:eastAsia="Calibri" w:hAnsi="Tahoma" w:cs="Tahoma"/>
          <w:b/>
          <w:bCs/>
          <w:sz w:val="18"/>
          <w:szCs w:val="18"/>
        </w:rPr>
      </w:pPr>
      <w:r w:rsidRPr="008B0FE1">
        <w:rPr>
          <w:rFonts w:ascii="Tahoma" w:eastAsia="Calibri" w:hAnsi="Tahoma" w:cs="Tahoma"/>
          <w:b/>
          <w:bCs/>
          <w:sz w:val="18"/>
          <w:szCs w:val="18"/>
        </w:rPr>
        <w:t>rozhodla</w:t>
      </w:r>
    </w:p>
    <w:p w:rsidR="003B6772" w:rsidRDefault="003B6772" w:rsidP="003B6772">
      <w:pPr>
        <w:numPr>
          <w:ilvl w:val="0"/>
          <w:numId w:val="27"/>
        </w:numPr>
        <w:autoSpaceDE w:val="0"/>
        <w:autoSpaceDN w:val="0"/>
        <w:adjustRightInd w:val="0"/>
        <w:spacing w:after="0" w:line="240" w:lineRule="auto"/>
        <w:ind w:left="284" w:hanging="284"/>
        <w:jc w:val="both"/>
        <w:rPr>
          <w:rFonts w:ascii="Tahoma" w:eastAsia="Calibri" w:hAnsi="Tahoma" w:cs="Tahoma"/>
          <w:sz w:val="18"/>
          <w:szCs w:val="18"/>
        </w:rPr>
      </w:pPr>
      <w:r>
        <w:rPr>
          <w:rFonts w:ascii="Tahoma" w:eastAsia="Calibri" w:hAnsi="Tahoma" w:cs="Tahoma"/>
          <w:sz w:val="18"/>
          <w:szCs w:val="18"/>
        </w:rPr>
        <w:t xml:space="preserve">o </w:t>
      </w:r>
      <w:r w:rsidRPr="00A52058">
        <w:rPr>
          <w:rFonts w:ascii="Tahoma" w:eastAsia="Calibri" w:hAnsi="Tahoma" w:cs="Tahoma"/>
          <w:sz w:val="18"/>
          <w:szCs w:val="18"/>
        </w:rPr>
        <w:t xml:space="preserve">výběru nejvhodnější nabídky veřejné </w:t>
      </w:r>
      <w:r w:rsidRPr="006D5C83">
        <w:rPr>
          <w:rFonts w:ascii="Tahoma" w:eastAsia="Calibri" w:hAnsi="Tahoma" w:cs="Tahoma"/>
          <w:sz w:val="18"/>
          <w:szCs w:val="18"/>
        </w:rPr>
        <w:t>zakázky</w:t>
      </w:r>
      <w:r w:rsidRPr="00A52058">
        <w:rPr>
          <w:rFonts w:ascii="Tahoma" w:eastAsia="Calibri" w:hAnsi="Tahoma" w:cs="Tahoma"/>
          <w:sz w:val="18"/>
          <w:szCs w:val="18"/>
        </w:rPr>
        <w:t xml:space="preserve"> s názvem</w:t>
      </w:r>
      <w:r w:rsidRPr="00A52058">
        <w:rPr>
          <w:rFonts w:ascii="Tahoma" w:eastAsia="Calibri" w:hAnsi="Tahoma" w:cs="Tahoma"/>
          <w:bCs/>
          <w:sz w:val="18"/>
          <w:szCs w:val="18"/>
        </w:rPr>
        <w:t xml:space="preserve"> </w:t>
      </w:r>
      <w:r w:rsidRPr="00A52058">
        <w:rPr>
          <w:rFonts w:ascii="Tahoma" w:hAnsi="Tahoma" w:cs="Tahoma"/>
          <w:sz w:val="18"/>
          <w:szCs w:val="18"/>
        </w:rPr>
        <w:t>„Výkon technického dozoru stavebníka a koordinátor BOZP na akci</w:t>
      </w:r>
      <w:r>
        <w:rPr>
          <w:rFonts w:ascii="Tahoma" w:hAnsi="Tahoma" w:cs="Tahoma"/>
          <w:sz w:val="18"/>
          <w:szCs w:val="18"/>
        </w:rPr>
        <w:t xml:space="preserve"> Úspory energie v bytových domech – Anenská čp. 689</w:t>
      </w:r>
      <w:r w:rsidRPr="00A52058">
        <w:rPr>
          <w:rFonts w:ascii="Tahoma" w:hAnsi="Tahoma" w:cs="Tahoma"/>
          <w:sz w:val="18"/>
          <w:szCs w:val="18"/>
        </w:rPr>
        <w:t>“</w:t>
      </w:r>
      <w:r w:rsidRPr="00A52058">
        <w:rPr>
          <w:rFonts w:ascii="Tahoma" w:eastAsia="Calibri" w:hAnsi="Tahoma" w:cs="Tahoma"/>
          <w:sz w:val="18"/>
          <w:szCs w:val="18"/>
        </w:rPr>
        <w:t>, číslo veřejné zakázky P2</w:t>
      </w:r>
      <w:r>
        <w:rPr>
          <w:rFonts w:ascii="Tahoma" w:eastAsia="Calibri" w:hAnsi="Tahoma" w:cs="Tahoma"/>
          <w:sz w:val="18"/>
          <w:szCs w:val="18"/>
        </w:rPr>
        <w:t>2</w:t>
      </w:r>
      <w:r w:rsidRPr="00A52058">
        <w:rPr>
          <w:rFonts w:ascii="Tahoma" w:eastAsia="Calibri" w:hAnsi="Tahoma" w:cs="Tahoma"/>
          <w:sz w:val="18"/>
          <w:szCs w:val="18"/>
        </w:rPr>
        <w:t>V00000</w:t>
      </w:r>
      <w:r>
        <w:rPr>
          <w:rFonts w:ascii="Tahoma" w:eastAsia="Calibri" w:hAnsi="Tahoma" w:cs="Tahoma"/>
          <w:sz w:val="18"/>
          <w:szCs w:val="18"/>
        </w:rPr>
        <w:t>033</w:t>
      </w:r>
      <w:r w:rsidRPr="00A52058">
        <w:rPr>
          <w:rFonts w:ascii="Tahoma" w:eastAsia="Calibri" w:hAnsi="Tahoma" w:cs="Tahoma"/>
          <w:sz w:val="18"/>
          <w:szCs w:val="18"/>
        </w:rPr>
        <w:t xml:space="preserve">, účastníka, který se umístil jako první v pořadí – </w:t>
      </w:r>
      <w:r w:rsidRPr="00243821">
        <w:rPr>
          <w:rFonts w:ascii="Tahoma" w:eastAsia="Calibri" w:hAnsi="Tahoma" w:cs="Tahoma"/>
          <w:sz w:val="18"/>
          <w:szCs w:val="18"/>
        </w:rPr>
        <w:t>ASA expert a.s.</w:t>
      </w:r>
      <w:r w:rsidRPr="00243821">
        <w:rPr>
          <w:rFonts w:ascii="Tahoma" w:hAnsi="Tahoma" w:cs="Tahoma"/>
          <w:sz w:val="18"/>
          <w:szCs w:val="18"/>
        </w:rPr>
        <w:t xml:space="preserve">, Lešetínská 626/10, 719 00 </w:t>
      </w:r>
      <w:proofErr w:type="gramStart"/>
      <w:r w:rsidRPr="00243821">
        <w:rPr>
          <w:rFonts w:ascii="Tahoma" w:hAnsi="Tahoma" w:cs="Tahoma"/>
          <w:sz w:val="18"/>
          <w:szCs w:val="18"/>
        </w:rPr>
        <w:t xml:space="preserve">Ostrava,  </w:t>
      </w:r>
      <w:r>
        <w:rPr>
          <w:rFonts w:ascii="Tahoma" w:hAnsi="Tahoma" w:cs="Tahoma"/>
          <w:sz w:val="18"/>
          <w:szCs w:val="18"/>
        </w:rPr>
        <w:t xml:space="preserve"> </w:t>
      </w:r>
      <w:proofErr w:type="gramEnd"/>
      <w:r>
        <w:rPr>
          <w:rFonts w:ascii="Tahoma" w:hAnsi="Tahoma" w:cs="Tahoma"/>
          <w:sz w:val="18"/>
          <w:szCs w:val="18"/>
        </w:rPr>
        <w:t xml:space="preserve">                        </w:t>
      </w:r>
      <w:r w:rsidRPr="00243821">
        <w:rPr>
          <w:rFonts w:ascii="Tahoma" w:hAnsi="Tahoma" w:cs="Tahoma"/>
          <w:sz w:val="18"/>
          <w:szCs w:val="18"/>
        </w:rPr>
        <w:t>IČ 27791891</w:t>
      </w:r>
      <w:r w:rsidRPr="00243821">
        <w:rPr>
          <w:rFonts w:ascii="Tahoma" w:eastAsia="Calibri" w:hAnsi="Tahoma" w:cs="Tahoma"/>
          <w:sz w:val="18"/>
          <w:szCs w:val="18"/>
        </w:rPr>
        <w:t>, za cenu  107.600,00</w:t>
      </w:r>
      <w:r w:rsidRPr="00243821">
        <w:rPr>
          <w:rFonts w:ascii="Tahoma" w:hAnsi="Tahoma" w:cs="Tahoma"/>
          <w:sz w:val="18"/>
          <w:szCs w:val="18"/>
        </w:rPr>
        <w:t xml:space="preserve">  Kč bez DPH,   tj.  130.196,00 vč. DPH</w:t>
      </w:r>
      <w:r w:rsidRPr="00243821">
        <w:rPr>
          <w:rFonts w:ascii="Tahoma" w:eastAsia="Calibri" w:hAnsi="Tahoma" w:cs="Tahoma"/>
          <w:sz w:val="18"/>
          <w:szCs w:val="18"/>
        </w:rPr>
        <w:t xml:space="preserve">. </w:t>
      </w:r>
    </w:p>
    <w:p w:rsidR="003B6772" w:rsidRPr="00243821" w:rsidRDefault="003B6772" w:rsidP="003B6772">
      <w:pPr>
        <w:autoSpaceDE w:val="0"/>
        <w:autoSpaceDN w:val="0"/>
        <w:adjustRightInd w:val="0"/>
        <w:spacing w:after="0" w:line="240" w:lineRule="auto"/>
        <w:ind w:left="284"/>
        <w:jc w:val="both"/>
        <w:rPr>
          <w:rFonts w:ascii="Tahoma" w:eastAsia="Calibri" w:hAnsi="Tahoma" w:cs="Tahoma"/>
          <w:sz w:val="18"/>
          <w:szCs w:val="18"/>
        </w:rPr>
      </w:pPr>
    </w:p>
    <w:p w:rsidR="003B6772" w:rsidRPr="003B6772" w:rsidRDefault="003B6772" w:rsidP="00A622CA">
      <w:pPr>
        <w:numPr>
          <w:ilvl w:val="0"/>
          <w:numId w:val="27"/>
        </w:numPr>
        <w:autoSpaceDE w:val="0"/>
        <w:autoSpaceDN w:val="0"/>
        <w:adjustRightInd w:val="0"/>
        <w:spacing w:after="0" w:line="240" w:lineRule="auto"/>
        <w:ind w:left="284" w:hanging="284"/>
        <w:jc w:val="both"/>
        <w:rPr>
          <w:rFonts w:ascii="Tahoma" w:eastAsia="Calibri" w:hAnsi="Tahoma" w:cs="Tahoma"/>
          <w:sz w:val="18"/>
          <w:szCs w:val="18"/>
        </w:rPr>
      </w:pPr>
      <w:r w:rsidRPr="003B6772">
        <w:rPr>
          <w:rFonts w:ascii="Tahoma" w:eastAsia="Calibri" w:hAnsi="Tahoma" w:cs="Tahoma"/>
          <w:sz w:val="18"/>
          <w:szCs w:val="18"/>
        </w:rPr>
        <w:t>o uzavření smlouvy na plnění veřejné zakázky s názvem „</w:t>
      </w:r>
      <w:r w:rsidRPr="003B6772">
        <w:rPr>
          <w:rFonts w:ascii="Tahoma" w:hAnsi="Tahoma" w:cs="Tahoma"/>
          <w:sz w:val="18"/>
          <w:szCs w:val="18"/>
        </w:rPr>
        <w:t>Výkon technického dozoru stavebníka a koordinátor BOZP na akci Úspory energie v bytových domech – Anenská čp. 689“</w:t>
      </w:r>
      <w:r w:rsidRPr="003B6772">
        <w:rPr>
          <w:rFonts w:ascii="Tahoma" w:eastAsia="Calibri" w:hAnsi="Tahoma" w:cs="Tahoma"/>
          <w:sz w:val="18"/>
          <w:szCs w:val="18"/>
        </w:rPr>
        <w:t>, číslo veřejné zakázky P22V00000033, s účastníkem, který se umístil jako první v pořadí -   ASA expert a.s.</w:t>
      </w:r>
      <w:r w:rsidRPr="003B6772">
        <w:rPr>
          <w:rFonts w:ascii="Tahoma" w:hAnsi="Tahoma" w:cs="Tahoma"/>
          <w:sz w:val="18"/>
          <w:szCs w:val="18"/>
        </w:rPr>
        <w:t>, Lešetínská 626/10, 719 00 Ostrava, IČ 27791891</w:t>
      </w:r>
      <w:r w:rsidRPr="003B6772">
        <w:rPr>
          <w:rFonts w:ascii="Tahoma" w:eastAsia="Calibri" w:hAnsi="Tahoma" w:cs="Tahoma"/>
          <w:sz w:val="18"/>
          <w:szCs w:val="18"/>
        </w:rPr>
        <w:t xml:space="preserve">, za </w:t>
      </w:r>
      <w:proofErr w:type="gramStart"/>
      <w:r w:rsidRPr="003B6772">
        <w:rPr>
          <w:rFonts w:ascii="Tahoma" w:eastAsia="Calibri" w:hAnsi="Tahoma" w:cs="Tahoma"/>
          <w:sz w:val="18"/>
          <w:szCs w:val="18"/>
        </w:rPr>
        <w:t>cenu  107.600</w:t>
      </w:r>
      <w:proofErr w:type="gramEnd"/>
      <w:r w:rsidRPr="003B6772">
        <w:rPr>
          <w:rFonts w:ascii="Tahoma" w:eastAsia="Calibri" w:hAnsi="Tahoma" w:cs="Tahoma"/>
          <w:sz w:val="18"/>
          <w:szCs w:val="18"/>
        </w:rPr>
        <w:t>,00</w:t>
      </w:r>
      <w:r w:rsidRPr="003B6772">
        <w:rPr>
          <w:rFonts w:ascii="Tahoma" w:hAnsi="Tahoma" w:cs="Tahoma"/>
          <w:sz w:val="18"/>
          <w:szCs w:val="18"/>
        </w:rPr>
        <w:t xml:space="preserve">  Kč bez DPH,   tj.  130.196,00 vč. DPH</w:t>
      </w:r>
      <w:r w:rsidRPr="003B6772">
        <w:rPr>
          <w:rFonts w:ascii="Tahoma" w:eastAsia="Calibri" w:hAnsi="Tahoma" w:cs="Tahoma"/>
          <w:sz w:val="18"/>
          <w:szCs w:val="18"/>
        </w:rPr>
        <w:t xml:space="preserve">. </w:t>
      </w:r>
    </w:p>
    <w:p w:rsidR="003B6772" w:rsidRPr="008B0FE1" w:rsidRDefault="003B6772" w:rsidP="003B6772">
      <w:pPr>
        <w:autoSpaceDE w:val="0"/>
        <w:autoSpaceDN w:val="0"/>
        <w:adjustRightInd w:val="0"/>
        <w:spacing w:after="0"/>
        <w:ind w:left="426"/>
        <w:jc w:val="both"/>
        <w:rPr>
          <w:rFonts w:ascii="Tahoma" w:eastAsia="Calibri" w:hAnsi="Tahoma" w:cs="Tahoma"/>
          <w:sz w:val="18"/>
          <w:szCs w:val="18"/>
        </w:rPr>
      </w:pPr>
    </w:p>
    <w:p w:rsidR="00824FA3" w:rsidRDefault="00824FA3" w:rsidP="00A9378A">
      <w:pPr>
        <w:spacing w:after="0"/>
        <w:ind w:left="1559" w:hanging="1559"/>
        <w:jc w:val="both"/>
        <w:rPr>
          <w:rFonts w:ascii="Tahoma" w:eastAsia="Calibri" w:hAnsi="Tahoma" w:cs="Tahoma"/>
          <w:b/>
          <w:sz w:val="20"/>
          <w:szCs w:val="20"/>
        </w:rPr>
      </w:pPr>
    </w:p>
    <w:p w:rsidR="00A9378A" w:rsidRDefault="003B6772" w:rsidP="00A9378A">
      <w:pPr>
        <w:spacing w:after="0"/>
        <w:ind w:left="1559" w:hanging="1559"/>
        <w:jc w:val="both"/>
        <w:rPr>
          <w:rFonts w:ascii="Tahoma" w:hAnsi="Tahoma" w:cs="Tahoma"/>
          <w:b/>
          <w:sz w:val="20"/>
          <w:szCs w:val="20"/>
          <w:u w:val="single"/>
        </w:rPr>
      </w:pPr>
      <w:r w:rsidRPr="00A9378A">
        <w:rPr>
          <w:rFonts w:ascii="Tahoma" w:eastAsia="Calibri" w:hAnsi="Tahoma" w:cs="Tahoma"/>
          <w:b/>
          <w:sz w:val="20"/>
          <w:szCs w:val="20"/>
        </w:rPr>
        <w:t>57/105/2022</w:t>
      </w:r>
      <w:r w:rsidR="00A9378A">
        <w:rPr>
          <w:rFonts w:ascii="Tahoma" w:eastAsia="Calibri" w:hAnsi="Tahoma" w:cs="Tahoma"/>
          <w:b/>
          <w:sz w:val="20"/>
          <w:szCs w:val="20"/>
        </w:rPr>
        <w:tab/>
      </w:r>
      <w:r w:rsidR="00A9378A" w:rsidRPr="00A9378A">
        <w:rPr>
          <w:rFonts w:ascii="Tahoma" w:hAnsi="Tahoma" w:cs="Tahoma"/>
          <w:b/>
          <w:sz w:val="20"/>
          <w:szCs w:val="20"/>
          <w:u w:val="single"/>
        </w:rPr>
        <w:t>Zadání veřejné zakázky s názvem „</w:t>
      </w:r>
      <w:bookmarkStart w:id="14" w:name="_Hlk99524745"/>
      <w:bookmarkStart w:id="15" w:name="_Hlk102995733"/>
      <w:r w:rsidR="00A9378A" w:rsidRPr="00A9378A">
        <w:rPr>
          <w:rFonts w:ascii="Tahoma" w:hAnsi="Tahoma" w:cs="Tahoma"/>
          <w:b/>
          <w:bCs/>
          <w:sz w:val="20"/>
          <w:szCs w:val="20"/>
          <w:u w:val="single"/>
        </w:rPr>
        <w:t>Pronájem výpočetní techniky pro volby do zastupitelstev obcí a I. kolo volby do Senátu Parlamentu ČR pro senátní obvod č. 73</w:t>
      </w:r>
      <w:r w:rsidR="00A9378A" w:rsidRPr="00A9378A">
        <w:rPr>
          <w:rFonts w:ascii="Tahoma" w:hAnsi="Tahoma" w:cs="Tahoma"/>
          <w:b/>
          <w:sz w:val="20"/>
          <w:szCs w:val="20"/>
          <w:u w:val="single"/>
        </w:rPr>
        <w:t>“, číslo veřejné zakázky P22V000000</w:t>
      </w:r>
      <w:bookmarkEnd w:id="14"/>
      <w:r w:rsidR="00A9378A" w:rsidRPr="00A9378A">
        <w:rPr>
          <w:rFonts w:ascii="Tahoma" w:hAnsi="Tahoma" w:cs="Tahoma"/>
          <w:b/>
          <w:sz w:val="20"/>
          <w:szCs w:val="20"/>
          <w:u w:val="single"/>
        </w:rPr>
        <w:t>35</w:t>
      </w:r>
      <w:bookmarkEnd w:id="15"/>
      <w:r w:rsidR="00A9378A" w:rsidRPr="00A9378A">
        <w:rPr>
          <w:rFonts w:ascii="Tahoma" w:hAnsi="Tahoma" w:cs="Tahoma"/>
          <w:b/>
          <w:sz w:val="20"/>
          <w:szCs w:val="20"/>
          <w:u w:val="single"/>
        </w:rPr>
        <w:t xml:space="preserve">   </w:t>
      </w:r>
    </w:p>
    <w:p w:rsidR="00A9378A" w:rsidRPr="0064608B" w:rsidRDefault="00A9378A" w:rsidP="00A9378A">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A9378A" w:rsidRPr="0064608B" w:rsidRDefault="00A9378A" w:rsidP="00A9378A">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A9378A" w:rsidRDefault="00A9378A" w:rsidP="00A9378A">
      <w:pPr>
        <w:numPr>
          <w:ilvl w:val="0"/>
          <w:numId w:val="28"/>
        </w:numPr>
        <w:spacing w:after="0" w:line="240" w:lineRule="auto"/>
        <w:ind w:left="284" w:hanging="284"/>
        <w:jc w:val="both"/>
        <w:rPr>
          <w:rFonts w:ascii="Tahoma" w:eastAsia="Calibri" w:hAnsi="Tahoma" w:cs="Tahoma"/>
          <w:sz w:val="18"/>
          <w:szCs w:val="18"/>
        </w:rPr>
      </w:pPr>
      <w:r w:rsidRPr="00ED712C">
        <w:rPr>
          <w:rFonts w:ascii="Tahoma" w:hAnsi="Tahoma" w:cs="Tahoma"/>
          <w:sz w:val="18"/>
          <w:szCs w:val="18"/>
        </w:rPr>
        <w:t>o výběru dodavatele veřejné zakázky s názvem</w:t>
      </w:r>
      <w:r w:rsidRPr="00ED712C">
        <w:rPr>
          <w:rFonts w:ascii="Tahoma" w:eastAsia="Calibri" w:hAnsi="Tahoma" w:cs="Tahoma"/>
          <w:bCs/>
          <w:sz w:val="18"/>
          <w:szCs w:val="18"/>
        </w:rPr>
        <w:t xml:space="preserve"> </w:t>
      </w:r>
      <w:r w:rsidRPr="00ED712C">
        <w:rPr>
          <w:rFonts w:ascii="Tahoma" w:eastAsia="Calibri" w:hAnsi="Tahoma" w:cs="Tahoma"/>
          <w:sz w:val="18"/>
          <w:szCs w:val="18"/>
        </w:rPr>
        <w:t>„</w:t>
      </w:r>
      <w:r w:rsidRPr="00B919DE">
        <w:rPr>
          <w:rFonts w:ascii="Tahoma" w:hAnsi="Tahoma" w:cs="Tahoma"/>
          <w:bCs/>
          <w:sz w:val="18"/>
          <w:szCs w:val="18"/>
        </w:rPr>
        <w:t>Pronájem výpočetní techniky pro volby do zastupitelstev obcí a I. kolo volby do Senátu Parlamentu ČR pro senátní obvod č. 73“, číslo veřejné zakázky P22V00000035</w:t>
      </w:r>
      <w:r w:rsidRPr="00ED712C">
        <w:rPr>
          <w:rFonts w:ascii="Tahoma" w:eastAsia="Calibri" w:hAnsi="Tahoma" w:cs="Tahoma"/>
          <w:sz w:val="18"/>
          <w:szCs w:val="18"/>
        </w:rPr>
        <w:t xml:space="preserve">, účastníka – </w:t>
      </w:r>
      <w:bookmarkStart w:id="16" w:name="_Hlk99524841"/>
      <w:r w:rsidRPr="00B919DE">
        <w:rPr>
          <w:rFonts w:ascii="Tahoma" w:hAnsi="Tahoma" w:cs="Tahoma"/>
          <w:sz w:val="18"/>
          <w:szCs w:val="18"/>
        </w:rPr>
        <w:t>Karel Lex</w:t>
      </w:r>
      <w:r w:rsidRPr="00ED712C">
        <w:rPr>
          <w:rFonts w:ascii="Tahoma" w:eastAsia="Calibri" w:hAnsi="Tahoma" w:cs="Tahoma"/>
          <w:sz w:val="18"/>
          <w:szCs w:val="18"/>
        </w:rPr>
        <w:t xml:space="preserve">, </w:t>
      </w:r>
      <w:r w:rsidRPr="00B919DE">
        <w:rPr>
          <w:rFonts w:ascii="Tahoma" w:hAnsi="Tahoma" w:cs="Tahoma"/>
          <w:sz w:val="18"/>
          <w:szCs w:val="18"/>
        </w:rPr>
        <w:t>73911 Janovice 135</w:t>
      </w:r>
      <w:r w:rsidRPr="00ED712C">
        <w:rPr>
          <w:rFonts w:ascii="Tahoma" w:eastAsia="Calibri" w:hAnsi="Tahoma" w:cs="Tahoma"/>
          <w:sz w:val="18"/>
          <w:szCs w:val="18"/>
        </w:rPr>
        <w:t xml:space="preserve">, IČ </w:t>
      </w:r>
      <w:bookmarkEnd w:id="16"/>
      <w:r w:rsidRPr="00B919DE">
        <w:rPr>
          <w:rFonts w:ascii="Tahoma" w:hAnsi="Tahoma" w:cs="Tahoma"/>
          <w:sz w:val="18"/>
          <w:szCs w:val="18"/>
        </w:rPr>
        <w:t>69618046</w:t>
      </w:r>
      <w:r w:rsidRPr="00ED712C">
        <w:rPr>
          <w:rFonts w:ascii="Tahoma" w:eastAsia="Calibri" w:hAnsi="Tahoma" w:cs="Tahoma"/>
          <w:sz w:val="18"/>
          <w:szCs w:val="18"/>
        </w:rPr>
        <w:t>.</w:t>
      </w:r>
    </w:p>
    <w:p w:rsidR="00A9378A" w:rsidRPr="00ED712C" w:rsidRDefault="00A9378A" w:rsidP="00A9378A">
      <w:pPr>
        <w:spacing w:after="0" w:line="240" w:lineRule="auto"/>
        <w:ind w:left="720"/>
        <w:jc w:val="both"/>
        <w:rPr>
          <w:rFonts w:ascii="Tahoma" w:eastAsia="Calibri" w:hAnsi="Tahoma" w:cs="Tahoma"/>
          <w:sz w:val="18"/>
          <w:szCs w:val="18"/>
        </w:rPr>
      </w:pPr>
    </w:p>
    <w:p w:rsidR="00A9378A" w:rsidRPr="00ED712C" w:rsidRDefault="00A9378A" w:rsidP="00A9378A">
      <w:pPr>
        <w:pStyle w:val="Odstavecseseznamem"/>
        <w:numPr>
          <w:ilvl w:val="0"/>
          <w:numId w:val="28"/>
        </w:numPr>
        <w:spacing w:after="0" w:line="240" w:lineRule="auto"/>
        <w:ind w:left="284" w:hanging="284"/>
        <w:contextualSpacing w:val="0"/>
        <w:jc w:val="both"/>
        <w:rPr>
          <w:rFonts w:ascii="Tahoma" w:hAnsi="Tahoma" w:cs="Tahoma"/>
          <w:sz w:val="18"/>
          <w:szCs w:val="18"/>
        </w:rPr>
      </w:pPr>
      <w:r w:rsidRPr="00ED712C">
        <w:rPr>
          <w:rFonts w:ascii="Tahoma" w:hAnsi="Tahoma" w:cs="Tahoma"/>
          <w:sz w:val="18"/>
          <w:szCs w:val="18"/>
        </w:rPr>
        <w:t>o uzavření smlouvy na plnění veřejné zakázky s názvem „</w:t>
      </w:r>
      <w:r w:rsidRPr="00B919DE">
        <w:rPr>
          <w:rFonts w:ascii="Tahoma" w:hAnsi="Tahoma" w:cs="Tahoma"/>
          <w:bCs/>
          <w:sz w:val="18"/>
          <w:szCs w:val="18"/>
        </w:rPr>
        <w:t>Pronájem výpočetní techniky pro volby do zastupitelstev obcí a I. kolo volby do Senátu Parlamentu ČR pro senátní obvod č. 73“, číslo veřejné zakázky P22V00000035</w:t>
      </w:r>
      <w:r w:rsidRPr="00ED712C">
        <w:rPr>
          <w:rFonts w:ascii="Tahoma" w:hAnsi="Tahoma" w:cs="Tahoma"/>
          <w:sz w:val="18"/>
          <w:szCs w:val="18"/>
        </w:rPr>
        <w:t xml:space="preserve">, s účastníkem – </w:t>
      </w:r>
      <w:r w:rsidRPr="00B919DE">
        <w:rPr>
          <w:rFonts w:ascii="Tahoma" w:hAnsi="Tahoma" w:cs="Tahoma"/>
          <w:sz w:val="18"/>
          <w:szCs w:val="18"/>
        </w:rPr>
        <w:t>Karel Lex, 73911 Janovice 135, IČ 69618046</w:t>
      </w:r>
      <w:r w:rsidRPr="00ED712C">
        <w:rPr>
          <w:rFonts w:ascii="Tahoma" w:hAnsi="Tahoma" w:cs="Tahoma"/>
          <w:sz w:val="18"/>
          <w:szCs w:val="18"/>
        </w:rPr>
        <w:t xml:space="preserve">, za celkovou cenu </w:t>
      </w:r>
      <w:r>
        <w:rPr>
          <w:rFonts w:ascii="Tahoma" w:hAnsi="Tahoma" w:cs="Tahoma"/>
          <w:sz w:val="18"/>
          <w:szCs w:val="18"/>
        </w:rPr>
        <w:t>77 700</w:t>
      </w:r>
      <w:r w:rsidRPr="00ED712C">
        <w:rPr>
          <w:rFonts w:ascii="Tahoma" w:hAnsi="Tahoma" w:cs="Tahoma"/>
          <w:sz w:val="18"/>
          <w:szCs w:val="18"/>
        </w:rPr>
        <w:t xml:space="preserve">,00 Kč bez DPH, tj. </w:t>
      </w:r>
      <w:r>
        <w:rPr>
          <w:rFonts w:ascii="Tahoma" w:hAnsi="Tahoma" w:cs="Tahoma"/>
          <w:sz w:val="18"/>
          <w:szCs w:val="18"/>
        </w:rPr>
        <w:t>94 017</w:t>
      </w:r>
      <w:r w:rsidRPr="00ED712C">
        <w:rPr>
          <w:rFonts w:ascii="Tahoma" w:hAnsi="Tahoma" w:cs="Tahoma"/>
          <w:sz w:val="18"/>
          <w:szCs w:val="18"/>
        </w:rPr>
        <w:t>,00 Kč vč. DPH.</w:t>
      </w:r>
    </w:p>
    <w:p w:rsidR="00A9378A" w:rsidRPr="0064608B" w:rsidRDefault="00A9378A" w:rsidP="00A9378A">
      <w:pPr>
        <w:spacing w:after="0"/>
        <w:ind w:left="360"/>
        <w:jc w:val="both"/>
        <w:rPr>
          <w:rFonts w:ascii="Tahoma" w:hAnsi="Tahoma" w:cs="Tahoma"/>
          <w:sz w:val="18"/>
          <w:szCs w:val="18"/>
        </w:rPr>
      </w:pPr>
    </w:p>
    <w:p w:rsidR="00022E70" w:rsidRDefault="00022E70" w:rsidP="007E5AF8">
      <w:pPr>
        <w:spacing w:after="0"/>
        <w:ind w:left="1559" w:hanging="1559"/>
        <w:jc w:val="both"/>
        <w:rPr>
          <w:rFonts w:ascii="Tahoma" w:hAnsi="Tahoma" w:cs="Tahoma"/>
          <w:b/>
          <w:sz w:val="20"/>
          <w:szCs w:val="20"/>
        </w:rPr>
      </w:pPr>
    </w:p>
    <w:p w:rsidR="00022E70" w:rsidRDefault="00022E70" w:rsidP="007E5AF8">
      <w:pPr>
        <w:spacing w:after="0"/>
        <w:ind w:left="1559" w:hanging="1559"/>
        <w:jc w:val="both"/>
        <w:rPr>
          <w:rFonts w:ascii="Tahoma" w:hAnsi="Tahoma" w:cs="Tahoma"/>
          <w:b/>
          <w:sz w:val="20"/>
          <w:szCs w:val="20"/>
        </w:rPr>
      </w:pPr>
    </w:p>
    <w:p w:rsidR="00022E70" w:rsidRDefault="00022E70" w:rsidP="007E5AF8">
      <w:pPr>
        <w:spacing w:after="0"/>
        <w:ind w:left="1559" w:hanging="1559"/>
        <w:jc w:val="both"/>
        <w:rPr>
          <w:rFonts w:ascii="Tahoma" w:hAnsi="Tahoma" w:cs="Tahoma"/>
          <w:b/>
          <w:sz w:val="20"/>
          <w:szCs w:val="20"/>
        </w:rPr>
      </w:pPr>
    </w:p>
    <w:p w:rsidR="00022E70" w:rsidRDefault="00022E70" w:rsidP="007E5AF8">
      <w:pPr>
        <w:spacing w:after="0"/>
        <w:ind w:left="1559" w:hanging="1559"/>
        <w:jc w:val="both"/>
        <w:rPr>
          <w:rFonts w:ascii="Tahoma" w:hAnsi="Tahoma" w:cs="Tahoma"/>
          <w:b/>
          <w:sz w:val="20"/>
          <w:szCs w:val="20"/>
        </w:rPr>
      </w:pPr>
    </w:p>
    <w:p w:rsidR="00022E70" w:rsidRDefault="00022E70" w:rsidP="007E5AF8">
      <w:pPr>
        <w:spacing w:after="0"/>
        <w:ind w:left="1559" w:hanging="1559"/>
        <w:jc w:val="both"/>
        <w:rPr>
          <w:rFonts w:ascii="Tahoma" w:hAnsi="Tahoma" w:cs="Tahoma"/>
          <w:b/>
          <w:sz w:val="20"/>
          <w:szCs w:val="20"/>
        </w:rPr>
      </w:pPr>
    </w:p>
    <w:p w:rsidR="007E5AF8" w:rsidRPr="007E5AF8" w:rsidRDefault="007E5AF8" w:rsidP="007E5AF8">
      <w:pPr>
        <w:spacing w:after="0"/>
        <w:ind w:left="1559" w:hanging="1559"/>
        <w:jc w:val="both"/>
        <w:rPr>
          <w:rFonts w:ascii="Tahoma" w:hAnsi="Tahoma" w:cs="Tahoma"/>
          <w:b/>
          <w:sz w:val="20"/>
          <w:szCs w:val="20"/>
          <w:u w:val="single"/>
        </w:rPr>
      </w:pPr>
      <w:r w:rsidRPr="007E5AF8">
        <w:rPr>
          <w:rFonts w:ascii="Tahoma" w:hAnsi="Tahoma" w:cs="Tahoma"/>
          <w:b/>
          <w:sz w:val="20"/>
          <w:szCs w:val="20"/>
        </w:rPr>
        <w:lastRenderedPageBreak/>
        <w:t>58/105/2022</w:t>
      </w:r>
      <w:r>
        <w:rPr>
          <w:rFonts w:ascii="Tahoma" w:hAnsi="Tahoma" w:cs="Tahoma"/>
          <w:b/>
          <w:sz w:val="20"/>
          <w:szCs w:val="20"/>
        </w:rPr>
        <w:tab/>
      </w:r>
      <w:r w:rsidRPr="007E5AF8">
        <w:rPr>
          <w:rFonts w:ascii="Tahoma" w:hAnsi="Tahoma" w:cs="Tahoma"/>
          <w:b/>
          <w:sz w:val="20"/>
          <w:szCs w:val="20"/>
          <w:u w:val="single"/>
        </w:rPr>
        <w:t>Zadání veřejné zakázky s názvem „</w:t>
      </w:r>
      <w:r w:rsidRPr="007E5AF8">
        <w:rPr>
          <w:rFonts w:ascii="Tahoma" w:hAnsi="Tahoma" w:cs="Tahoma"/>
          <w:b/>
          <w:bCs/>
          <w:sz w:val="20"/>
          <w:szCs w:val="20"/>
          <w:u w:val="single"/>
        </w:rPr>
        <w:t>Ochranný polep autobusových zastávek proti nárazům ptáků 2022</w:t>
      </w:r>
      <w:r w:rsidRPr="007E5AF8">
        <w:rPr>
          <w:rFonts w:ascii="Tahoma" w:hAnsi="Tahoma" w:cs="Tahoma"/>
          <w:b/>
          <w:sz w:val="20"/>
          <w:szCs w:val="20"/>
          <w:u w:val="single"/>
        </w:rPr>
        <w:t xml:space="preserve">“, číslo veřejné zakázky P22V00000046   </w:t>
      </w:r>
    </w:p>
    <w:p w:rsidR="007E5AF8" w:rsidRPr="0064608B" w:rsidRDefault="007E5AF8" w:rsidP="007E5AF8">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7E5AF8" w:rsidRPr="0064608B" w:rsidRDefault="007E5AF8" w:rsidP="007E5AF8">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7E5AF8" w:rsidRDefault="00655C56" w:rsidP="007E5AF8">
      <w:pPr>
        <w:pStyle w:val="Odstavecseseznamem"/>
        <w:numPr>
          <w:ilvl w:val="0"/>
          <w:numId w:val="32"/>
        </w:numPr>
        <w:spacing w:after="0" w:line="240" w:lineRule="auto"/>
        <w:ind w:left="284" w:hanging="284"/>
        <w:jc w:val="both"/>
        <w:rPr>
          <w:rFonts w:ascii="Tahoma" w:eastAsia="Calibri" w:hAnsi="Tahoma" w:cs="Tahoma"/>
          <w:sz w:val="18"/>
          <w:szCs w:val="18"/>
        </w:rPr>
      </w:pPr>
      <w:r>
        <w:rPr>
          <w:rFonts w:ascii="Tahoma" w:hAnsi="Tahoma" w:cs="Tahoma"/>
          <w:sz w:val="18"/>
          <w:szCs w:val="18"/>
        </w:rPr>
        <w:t xml:space="preserve">o </w:t>
      </w:r>
      <w:r w:rsidR="007E5AF8" w:rsidRPr="007E5AF8">
        <w:rPr>
          <w:rFonts w:ascii="Tahoma" w:hAnsi="Tahoma" w:cs="Tahoma"/>
          <w:sz w:val="18"/>
          <w:szCs w:val="18"/>
        </w:rPr>
        <w:t>výběru dodavatele veřejné zakázky s názvem</w:t>
      </w:r>
      <w:r w:rsidR="007E5AF8" w:rsidRPr="007E5AF8">
        <w:rPr>
          <w:rFonts w:ascii="Tahoma" w:eastAsia="Calibri" w:hAnsi="Tahoma" w:cs="Tahoma"/>
          <w:bCs/>
          <w:sz w:val="18"/>
          <w:szCs w:val="18"/>
        </w:rPr>
        <w:t xml:space="preserve"> </w:t>
      </w:r>
      <w:r w:rsidR="007E5AF8" w:rsidRPr="007E5AF8">
        <w:rPr>
          <w:rFonts w:ascii="Tahoma" w:eastAsia="Calibri" w:hAnsi="Tahoma" w:cs="Tahoma"/>
          <w:sz w:val="18"/>
          <w:szCs w:val="18"/>
        </w:rPr>
        <w:t>„</w:t>
      </w:r>
      <w:r w:rsidR="007E5AF8" w:rsidRPr="007E5AF8">
        <w:rPr>
          <w:rFonts w:ascii="Tahoma" w:hAnsi="Tahoma" w:cs="Tahoma"/>
          <w:bCs/>
          <w:sz w:val="18"/>
          <w:szCs w:val="18"/>
        </w:rPr>
        <w:t>Ochranný polep autobusových zastávek proti nárazům ptáků 2022</w:t>
      </w:r>
      <w:r w:rsidR="007E5AF8" w:rsidRPr="007E5AF8">
        <w:rPr>
          <w:rFonts w:ascii="Tahoma" w:eastAsia="Calibri" w:hAnsi="Tahoma" w:cs="Tahoma"/>
          <w:sz w:val="18"/>
          <w:szCs w:val="18"/>
        </w:rPr>
        <w:t xml:space="preserve">“, číslo veřejné zakázky P22V00000046, účastníka – </w:t>
      </w:r>
      <w:r w:rsidR="007E5AF8" w:rsidRPr="007E5AF8">
        <w:rPr>
          <w:rFonts w:ascii="Tahoma" w:hAnsi="Tahoma" w:cs="Tahoma"/>
          <w:sz w:val="18"/>
          <w:szCs w:val="18"/>
        </w:rPr>
        <w:t>Marek Kamenický</w:t>
      </w:r>
      <w:r w:rsidR="007E5AF8" w:rsidRPr="007E5AF8">
        <w:rPr>
          <w:rFonts w:ascii="Tahoma" w:eastAsia="Calibri" w:hAnsi="Tahoma" w:cs="Tahoma"/>
          <w:sz w:val="18"/>
          <w:szCs w:val="18"/>
        </w:rPr>
        <w:t xml:space="preserve">, </w:t>
      </w:r>
      <w:r w:rsidR="007E5AF8" w:rsidRPr="007E5AF8">
        <w:rPr>
          <w:rFonts w:ascii="Tahoma" w:hAnsi="Tahoma" w:cs="Tahoma"/>
          <w:sz w:val="18"/>
          <w:szCs w:val="18"/>
        </w:rPr>
        <w:t>73801 Frýdek-Místek – Frýdek, Lískovecká 2781</w:t>
      </w:r>
      <w:r w:rsidR="007E5AF8" w:rsidRPr="007E5AF8">
        <w:rPr>
          <w:rFonts w:ascii="Tahoma" w:eastAsia="Calibri" w:hAnsi="Tahoma" w:cs="Tahoma"/>
          <w:sz w:val="18"/>
          <w:szCs w:val="18"/>
        </w:rPr>
        <w:t xml:space="preserve">, IČ </w:t>
      </w:r>
      <w:r w:rsidR="007E5AF8" w:rsidRPr="007E5AF8">
        <w:rPr>
          <w:rFonts w:ascii="Tahoma" w:hAnsi="Tahoma" w:cs="Tahoma"/>
          <w:sz w:val="18"/>
          <w:szCs w:val="18"/>
        </w:rPr>
        <w:t>66748747</w:t>
      </w:r>
      <w:r w:rsidR="007E5AF8" w:rsidRPr="007E5AF8">
        <w:rPr>
          <w:rFonts w:ascii="Tahoma" w:eastAsia="Calibri" w:hAnsi="Tahoma" w:cs="Tahoma"/>
          <w:sz w:val="18"/>
          <w:szCs w:val="18"/>
        </w:rPr>
        <w:t>.</w:t>
      </w:r>
    </w:p>
    <w:p w:rsidR="009764D9" w:rsidRDefault="009764D9" w:rsidP="009764D9">
      <w:pPr>
        <w:pStyle w:val="Odstavecseseznamem"/>
        <w:spacing w:after="0" w:line="240" w:lineRule="auto"/>
        <w:ind w:left="284"/>
        <w:jc w:val="both"/>
        <w:rPr>
          <w:rFonts w:ascii="Tahoma" w:eastAsia="Calibri" w:hAnsi="Tahoma" w:cs="Tahoma"/>
          <w:sz w:val="18"/>
          <w:szCs w:val="18"/>
        </w:rPr>
      </w:pPr>
    </w:p>
    <w:p w:rsidR="007E5AF8" w:rsidRPr="009764D9" w:rsidRDefault="007E5AF8" w:rsidP="009764D9">
      <w:pPr>
        <w:pStyle w:val="Odstavecseseznamem"/>
        <w:numPr>
          <w:ilvl w:val="0"/>
          <w:numId w:val="32"/>
        </w:numPr>
        <w:spacing w:after="0" w:line="240" w:lineRule="auto"/>
        <w:ind w:left="284" w:hanging="284"/>
        <w:jc w:val="both"/>
        <w:rPr>
          <w:rFonts w:ascii="Tahoma" w:eastAsia="Calibri" w:hAnsi="Tahoma" w:cs="Tahoma"/>
          <w:sz w:val="18"/>
          <w:szCs w:val="18"/>
        </w:rPr>
      </w:pPr>
      <w:r w:rsidRPr="009764D9">
        <w:rPr>
          <w:rFonts w:ascii="Tahoma" w:hAnsi="Tahoma" w:cs="Tahoma"/>
          <w:sz w:val="18"/>
          <w:szCs w:val="18"/>
        </w:rPr>
        <w:t>o uzavření smlouvy na plnění veřejné zakázky s názvem „</w:t>
      </w:r>
      <w:r w:rsidRPr="009764D9">
        <w:rPr>
          <w:rFonts w:ascii="Tahoma" w:hAnsi="Tahoma" w:cs="Tahoma"/>
          <w:bCs/>
          <w:sz w:val="18"/>
          <w:szCs w:val="18"/>
        </w:rPr>
        <w:t>Ochranný polep autobusových zastávek proti nárazům ptáků 2022</w:t>
      </w:r>
      <w:r w:rsidRPr="009764D9">
        <w:rPr>
          <w:rFonts w:ascii="Tahoma" w:hAnsi="Tahoma" w:cs="Tahoma"/>
          <w:sz w:val="18"/>
          <w:szCs w:val="18"/>
        </w:rPr>
        <w:t>“, číslo veřejné zakázky P22V00000046, s účastníkem – Marek Kamenický</w:t>
      </w:r>
      <w:r w:rsidRPr="009764D9">
        <w:rPr>
          <w:rFonts w:ascii="Tahoma" w:eastAsia="Calibri" w:hAnsi="Tahoma" w:cs="Tahoma"/>
          <w:sz w:val="18"/>
          <w:szCs w:val="18"/>
        </w:rPr>
        <w:t xml:space="preserve">, </w:t>
      </w:r>
      <w:r w:rsidRPr="009764D9">
        <w:rPr>
          <w:rFonts w:ascii="Tahoma" w:hAnsi="Tahoma" w:cs="Tahoma"/>
          <w:sz w:val="18"/>
          <w:szCs w:val="18"/>
        </w:rPr>
        <w:t>73801 Frýdek-Místek – Frýdek, Lískovecká 2781</w:t>
      </w:r>
      <w:r w:rsidRPr="009764D9">
        <w:rPr>
          <w:rFonts w:ascii="Tahoma" w:eastAsia="Calibri" w:hAnsi="Tahoma" w:cs="Tahoma"/>
          <w:sz w:val="18"/>
          <w:szCs w:val="18"/>
        </w:rPr>
        <w:t xml:space="preserve">, IČ </w:t>
      </w:r>
      <w:r w:rsidRPr="009764D9">
        <w:rPr>
          <w:rFonts w:ascii="Tahoma" w:hAnsi="Tahoma" w:cs="Tahoma"/>
          <w:sz w:val="18"/>
          <w:szCs w:val="18"/>
        </w:rPr>
        <w:t>66748747, za celkovou cenu 185 500,00 Kč bez DPH, tj. 224 455,00 Kč vč. DPH.</w:t>
      </w:r>
    </w:p>
    <w:p w:rsidR="007E5AF8" w:rsidRPr="0064608B" w:rsidRDefault="007E5AF8" w:rsidP="007E5AF8">
      <w:pPr>
        <w:spacing w:after="0"/>
        <w:ind w:left="360"/>
        <w:jc w:val="both"/>
        <w:rPr>
          <w:rFonts w:ascii="Tahoma" w:hAnsi="Tahoma" w:cs="Tahoma"/>
          <w:sz w:val="18"/>
          <w:szCs w:val="18"/>
        </w:rPr>
      </w:pPr>
    </w:p>
    <w:p w:rsidR="00824FA3" w:rsidRDefault="00824FA3" w:rsidP="009D50A4">
      <w:pPr>
        <w:spacing w:after="0"/>
        <w:ind w:left="1560" w:hanging="1560"/>
        <w:jc w:val="both"/>
        <w:rPr>
          <w:rFonts w:ascii="Tahoma" w:hAnsi="Tahoma" w:cs="Tahoma"/>
          <w:b/>
          <w:sz w:val="20"/>
          <w:szCs w:val="20"/>
        </w:rPr>
      </w:pPr>
    </w:p>
    <w:p w:rsidR="009D50A4" w:rsidRPr="009D50A4" w:rsidRDefault="009D50A4" w:rsidP="009D50A4">
      <w:pPr>
        <w:spacing w:after="0"/>
        <w:ind w:left="1560" w:hanging="1560"/>
        <w:jc w:val="both"/>
        <w:rPr>
          <w:rFonts w:ascii="Tahoma" w:hAnsi="Tahoma" w:cs="Tahoma"/>
          <w:b/>
          <w:sz w:val="20"/>
          <w:szCs w:val="20"/>
          <w:u w:val="single"/>
        </w:rPr>
      </w:pPr>
      <w:r>
        <w:rPr>
          <w:rFonts w:ascii="Tahoma" w:hAnsi="Tahoma" w:cs="Tahoma"/>
          <w:b/>
          <w:sz w:val="20"/>
          <w:szCs w:val="20"/>
        </w:rPr>
        <w:t>5</w:t>
      </w:r>
      <w:r w:rsidRPr="009D50A4">
        <w:rPr>
          <w:rFonts w:ascii="Tahoma" w:hAnsi="Tahoma" w:cs="Tahoma"/>
          <w:b/>
          <w:sz w:val="20"/>
          <w:szCs w:val="20"/>
        </w:rPr>
        <w:t>9/105/2022</w:t>
      </w:r>
      <w:r>
        <w:rPr>
          <w:rFonts w:ascii="Tahoma" w:hAnsi="Tahoma" w:cs="Tahoma"/>
          <w:b/>
          <w:sz w:val="20"/>
          <w:szCs w:val="20"/>
        </w:rPr>
        <w:tab/>
      </w:r>
      <w:r w:rsidRPr="009D50A4">
        <w:rPr>
          <w:rFonts w:ascii="Tahoma" w:hAnsi="Tahoma" w:cs="Tahoma"/>
          <w:b/>
          <w:sz w:val="20"/>
          <w:szCs w:val="20"/>
          <w:u w:val="single"/>
        </w:rPr>
        <w:t>Zadání veřejné zakázky s názvem „</w:t>
      </w:r>
      <w:r w:rsidRPr="009D50A4">
        <w:rPr>
          <w:rFonts w:ascii="Tahoma" w:hAnsi="Tahoma" w:cs="Tahoma"/>
          <w:b/>
          <w:bCs/>
          <w:sz w:val="20"/>
          <w:szCs w:val="20"/>
          <w:u w:val="single"/>
        </w:rPr>
        <w:t>Prodloužení technické podpory serverů a diskového pole</w:t>
      </w:r>
      <w:r w:rsidRPr="009D50A4">
        <w:rPr>
          <w:rFonts w:ascii="Tahoma" w:hAnsi="Tahoma" w:cs="Tahoma"/>
          <w:b/>
          <w:sz w:val="20"/>
          <w:szCs w:val="20"/>
          <w:u w:val="single"/>
        </w:rPr>
        <w:t xml:space="preserve">“, číslo veřejné zakázky P22V00000044   </w:t>
      </w:r>
    </w:p>
    <w:p w:rsidR="009D50A4" w:rsidRPr="009D50A4" w:rsidRDefault="009D50A4" w:rsidP="009D50A4">
      <w:pPr>
        <w:spacing w:after="0" w:line="360" w:lineRule="auto"/>
        <w:outlineLvl w:val="0"/>
        <w:rPr>
          <w:rFonts w:ascii="Tahoma" w:hAnsi="Tahoma" w:cs="Tahoma"/>
          <w:b/>
          <w:sz w:val="18"/>
          <w:szCs w:val="18"/>
        </w:rPr>
      </w:pPr>
      <w:r w:rsidRPr="009D50A4">
        <w:rPr>
          <w:rFonts w:ascii="Tahoma" w:hAnsi="Tahoma" w:cs="Tahoma"/>
          <w:b/>
          <w:sz w:val="18"/>
          <w:szCs w:val="18"/>
        </w:rPr>
        <w:t>Rada města</w:t>
      </w:r>
    </w:p>
    <w:p w:rsidR="009D50A4" w:rsidRPr="009D50A4" w:rsidRDefault="009D50A4" w:rsidP="009D50A4">
      <w:pPr>
        <w:keepNext/>
        <w:spacing w:after="0" w:line="360" w:lineRule="auto"/>
        <w:jc w:val="both"/>
        <w:rPr>
          <w:rFonts w:ascii="Tahoma" w:hAnsi="Tahoma" w:cs="Tahoma"/>
          <w:b/>
          <w:sz w:val="18"/>
          <w:szCs w:val="18"/>
        </w:rPr>
      </w:pPr>
      <w:r w:rsidRPr="009D50A4">
        <w:rPr>
          <w:rFonts w:ascii="Tahoma" w:hAnsi="Tahoma" w:cs="Tahoma"/>
          <w:b/>
          <w:sz w:val="18"/>
          <w:szCs w:val="18"/>
        </w:rPr>
        <w:t xml:space="preserve">rozhodla </w:t>
      </w:r>
    </w:p>
    <w:p w:rsidR="009D50A4" w:rsidRDefault="009D50A4" w:rsidP="009D50A4">
      <w:pPr>
        <w:numPr>
          <w:ilvl w:val="0"/>
          <w:numId w:val="33"/>
        </w:numPr>
        <w:spacing w:after="0" w:line="240" w:lineRule="auto"/>
        <w:ind w:left="284" w:hanging="284"/>
        <w:jc w:val="both"/>
        <w:rPr>
          <w:rFonts w:ascii="Tahoma" w:eastAsia="Calibri" w:hAnsi="Tahoma" w:cs="Tahoma"/>
          <w:sz w:val="18"/>
          <w:szCs w:val="18"/>
        </w:rPr>
      </w:pPr>
      <w:r w:rsidRPr="009D50A4">
        <w:rPr>
          <w:rFonts w:ascii="Tahoma" w:hAnsi="Tahoma" w:cs="Tahoma"/>
          <w:sz w:val="18"/>
          <w:szCs w:val="18"/>
        </w:rPr>
        <w:t>o výběru dodavatele veřejné zakázky s názvem</w:t>
      </w:r>
      <w:r w:rsidRPr="009D50A4">
        <w:rPr>
          <w:rFonts w:ascii="Tahoma" w:eastAsia="Calibri" w:hAnsi="Tahoma" w:cs="Tahoma"/>
          <w:bCs/>
          <w:sz w:val="18"/>
          <w:szCs w:val="18"/>
        </w:rPr>
        <w:t xml:space="preserve"> </w:t>
      </w:r>
      <w:r w:rsidRPr="009D50A4">
        <w:rPr>
          <w:rFonts w:ascii="Tahoma" w:eastAsia="Calibri" w:hAnsi="Tahoma" w:cs="Tahoma"/>
          <w:sz w:val="18"/>
          <w:szCs w:val="18"/>
        </w:rPr>
        <w:t>„</w:t>
      </w:r>
      <w:r w:rsidRPr="009D50A4">
        <w:rPr>
          <w:rFonts w:ascii="Tahoma" w:hAnsi="Tahoma" w:cs="Tahoma"/>
          <w:bCs/>
          <w:sz w:val="18"/>
          <w:szCs w:val="18"/>
        </w:rPr>
        <w:t>Prodloužení technické podpory serverů a diskového pole“, číslo veřejné zakázky P22V00000044</w:t>
      </w:r>
      <w:r w:rsidRPr="009D50A4">
        <w:rPr>
          <w:rFonts w:ascii="Tahoma" w:eastAsia="Calibri" w:hAnsi="Tahoma" w:cs="Tahoma"/>
          <w:sz w:val="18"/>
          <w:szCs w:val="18"/>
        </w:rPr>
        <w:t xml:space="preserve">, účastníka – </w:t>
      </w:r>
      <w:bookmarkStart w:id="17" w:name="_Hlk103157151"/>
      <w:proofErr w:type="gramStart"/>
      <w:r w:rsidRPr="009D50A4">
        <w:rPr>
          <w:rFonts w:ascii="Tahoma" w:hAnsi="Tahoma" w:cs="Tahoma"/>
          <w:sz w:val="18"/>
          <w:szCs w:val="18"/>
        </w:rPr>
        <w:t>3S</w:t>
      </w:r>
      <w:proofErr w:type="gramEnd"/>
      <w:r w:rsidRPr="009D50A4">
        <w:rPr>
          <w:rFonts w:ascii="Tahoma" w:hAnsi="Tahoma" w:cs="Tahoma"/>
          <w:sz w:val="18"/>
          <w:szCs w:val="18"/>
        </w:rPr>
        <w:t>.cz, s.r.o.</w:t>
      </w:r>
      <w:r w:rsidRPr="009D50A4">
        <w:rPr>
          <w:rFonts w:ascii="Tahoma" w:eastAsia="Calibri" w:hAnsi="Tahoma" w:cs="Tahoma"/>
          <w:sz w:val="18"/>
          <w:szCs w:val="18"/>
        </w:rPr>
        <w:t xml:space="preserve">, </w:t>
      </w:r>
      <w:r w:rsidRPr="009D50A4">
        <w:rPr>
          <w:rFonts w:ascii="Tahoma" w:hAnsi="Tahoma" w:cs="Tahoma"/>
          <w:sz w:val="18"/>
          <w:szCs w:val="18"/>
        </w:rPr>
        <w:t>Eliášova 1055/25, Žabovřesky, 616 00 Brno</w:t>
      </w:r>
      <w:r w:rsidRPr="009D50A4">
        <w:rPr>
          <w:rFonts w:ascii="Tahoma" w:eastAsia="Calibri" w:hAnsi="Tahoma" w:cs="Tahoma"/>
          <w:sz w:val="18"/>
          <w:szCs w:val="18"/>
        </w:rPr>
        <w:t xml:space="preserve">, IČ </w:t>
      </w:r>
      <w:r w:rsidRPr="009D50A4">
        <w:rPr>
          <w:rFonts w:ascii="Tahoma" w:hAnsi="Tahoma" w:cs="Tahoma"/>
          <w:sz w:val="18"/>
          <w:szCs w:val="18"/>
        </w:rPr>
        <w:t>27683273</w:t>
      </w:r>
      <w:bookmarkEnd w:id="17"/>
      <w:r w:rsidRPr="009D50A4">
        <w:rPr>
          <w:rFonts w:ascii="Tahoma" w:eastAsia="Calibri" w:hAnsi="Tahoma" w:cs="Tahoma"/>
          <w:sz w:val="18"/>
          <w:szCs w:val="18"/>
        </w:rPr>
        <w:t>.</w:t>
      </w:r>
    </w:p>
    <w:p w:rsidR="009D50A4" w:rsidRPr="009D50A4" w:rsidRDefault="009D50A4" w:rsidP="009D50A4">
      <w:pPr>
        <w:spacing w:after="0" w:line="240" w:lineRule="auto"/>
        <w:ind w:left="720"/>
        <w:jc w:val="both"/>
        <w:rPr>
          <w:rFonts w:ascii="Tahoma" w:eastAsia="Calibri" w:hAnsi="Tahoma" w:cs="Tahoma"/>
          <w:sz w:val="18"/>
          <w:szCs w:val="18"/>
        </w:rPr>
      </w:pPr>
    </w:p>
    <w:p w:rsidR="009D50A4" w:rsidRPr="009D50A4" w:rsidRDefault="009D50A4" w:rsidP="009D50A4">
      <w:pPr>
        <w:pStyle w:val="Odstavecseseznamem"/>
        <w:numPr>
          <w:ilvl w:val="0"/>
          <w:numId w:val="33"/>
        </w:numPr>
        <w:spacing w:after="0" w:line="240" w:lineRule="auto"/>
        <w:ind w:left="284" w:hanging="284"/>
        <w:contextualSpacing w:val="0"/>
        <w:jc w:val="both"/>
        <w:rPr>
          <w:rFonts w:ascii="Tahoma" w:hAnsi="Tahoma" w:cs="Tahoma"/>
          <w:sz w:val="18"/>
          <w:szCs w:val="18"/>
        </w:rPr>
      </w:pPr>
      <w:r w:rsidRPr="009D50A4">
        <w:rPr>
          <w:rFonts w:ascii="Tahoma" w:hAnsi="Tahoma" w:cs="Tahoma"/>
          <w:sz w:val="18"/>
          <w:szCs w:val="18"/>
        </w:rPr>
        <w:t>o uzavření smlouvy na plnění veřejné zakázky s názvem „</w:t>
      </w:r>
      <w:r w:rsidRPr="009D50A4">
        <w:rPr>
          <w:rFonts w:ascii="Tahoma" w:hAnsi="Tahoma" w:cs="Tahoma"/>
          <w:bCs/>
          <w:sz w:val="18"/>
          <w:szCs w:val="18"/>
        </w:rPr>
        <w:t>Prodloužení technické podpory serverů a diskového pole“, číslo veřejné zakázky P22V00000044</w:t>
      </w:r>
      <w:r w:rsidRPr="009D50A4">
        <w:rPr>
          <w:rFonts w:ascii="Tahoma" w:hAnsi="Tahoma" w:cs="Tahoma"/>
          <w:sz w:val="18"/>
          <w:szCs w:val="18"/>
        </w:rPr>
        <w:t xml:space="preserve">, s účastníkem – </w:t>
      </w:r>
      <w:proofErr w:type="gramStart"/>
      <w:r w:rsidRPr="009D50A4">
        <w:rPr>
          <w:rFonts w:ascii="Tahoma" w:hAnsi="Tahoma" w:cs="Tahoma"/>
          <w:sz w:val="18"/>
          <w:szCs w:val="18"/>
        </w:rPr>
        <w:t>3S</w:t>
      </w:r>
      <w:proofErr w:type="gramEnd"/>
      <w:r w:rsidRPr="009D50A4">
        <w:rPr>
          <w:rFonts w:ascii="Tahoma" w:hAnsi="Tahoma" w:cs="Tahoma"/>
          <w:sz w:val="18"/>
          <w:szCs w:val="18"/>
        </w:rPr>
        <w:t>.cz, s.r.o., Eliášova 1055/25, Žabovřesky, 616 00 Brno, IČ 27683273, za celkovou cenu 239 677,00 Kč bez DPH, tj. 290 009,17 Kč vč. DPH.</w:t>
      </w:r>
    </w:p>
    <w:p w:rsidR="009D50A4" w:rsidRPr="009D50A4" w:rsidRDefault="009D50A4" w:rsidP="009D50A4">
      <w:pPr>
        <w:spacing w:after="0"/>
        <w:ind w:left="360"/>
        <w:jc w:val="both"/>
        <w:rPr>
          <w:rFonts w:ascii="Tahoma" w:hAnsi="Tahoma" w:cs="Tahoma"/>
          <w:sz w:val="18"/>
          <w:szCs w:val="18"/>
        </w:rPr>
      </w:pPr>
    </w:p>
    <w:p w:rsidR="009D50A4" w:rsidRDefault="009D50A4" w:rsidP="009D50A4">
      <w:pPr>
        <w:spacing w:after="0"/>
        <w:ind w:left="1560" w:hanging="1560"/>
        <w:rPr>
          <w:rFonts w:ascii="Tahoma" w:hAnsi="Tahoma" w:cs="Tahoma"/>
          <w:b/>
          <w:sz w:val="20"/>
          <w:szCs w:val="20"/>
        </w:rPr>
      </w:pPr>
    </w:p>
    <w:p w:rsidR="009D50A4" w:rsidRDefault="009D50A4" w:rsidP="00866BBE">
      <w:pPr>
        <w:spacing w:after="0"/>
        <w:ind w:left="1559" w:hanging="1559"/>
        <w:jc w:val="both"/>
        <w:rPr>
          <w:rFonts w:ascii="Tahoma" w:hAnsi="Tahoma" w:cs="Tahoma"/>
          <w:b/>
          <w:sz w:val="20"/>
          <w:szCs w:val="20"/>
          <w:u w:val="single"/>
        </w:rPr>
      </w:pPr>
      <w:r w:rsidRPr="009D50A4">
        <w:rPr>
          <w:rFonts w:ascii="Tahoma" w:hAnsi="Tahoma" w:cs="Tahoma"/>
          <w:b/>
          <w:sz w:val="20"/>
          <w:szCs w:val="20"/>
        </w:rPr>
        <w:t>60/105/2022</w:t>
      </w:r>
      <w:r>
        <w:rPr>
          <w:rFonts w:ascii="Tahoma" w:hAnsi="Tahoma" w:cs="Tahoma"/>
          <w:b/>
          <w:sz w:val="20"/>
          <w:szCs w:val="20"/>
        </w:rPr>
        <w:tab/>
      </w:r>
      <w:r w:rsidRPr="009D50A4">
        <w:rPr>
          <w:rFonts w:ascii="Tahoma" w:hAnsi="Tahoma" w:cs="Tahoma"/>
          <w:b/>
          <w:sz w:val="20"/>
          <w:szCs w:val="20"/>
          <w:u w:val="single"/>
        </w:rPr>
        <w:t>Uzavření smlouvy na plnění veřejné zakázky na služby s názvem „</w:t>
      </w:r>
      <w:bookmarkStart w:id="18" w:name="_Hlk102629845"/>
      <w:r w:rsidRPr="009D50A4">
        <w:rPr>
          <w:rFonts w:ascii="Tahoma" w:hAnsi="Tahoma" w:cs="Tahoma"/>
          <w:b/>
          <w:bCs/>
          <w:color w:val="000000"/>
          <w:sz w:val="20"/>
          <w:szCs w:val="20"/>
          <w:u w:val="single"/>
        </w:rPr>
        <w:t>Výmalba chodeb a kanceláří v pronajatých prostorách od OSSZ, Palackého 115, Frýdek-Místek</w:t>
      </w:r>
      <w:bookmarkEnd w:id="18"/>
      <w:r w:rsidRPr="009D50A4">
        <w:rPr>
          <w:rFonts w:ascii="Tahoma" w:hAnsi="Tahoma" w:cs="Tahoma"/>
          <w:b/>
          <w:bCs/>
          <w:color w:val="000000"/>
          <w:sz w:val="20"/>
          <w:szCs w:val="20"/>
          <w:u w:val="single"/>
        </w:rPr>
        <w:t>“</w:t>
      </w:r>
      <w:r w:rsidRPr="009D50A4">
        <w:rPr>
          <w:rFonts w:ascii="Tahoma" w:hAnsi="Tahoma" w:cs="Tahoma"/>
          <w:b/>
          <w:sz w:val="20"/>
          <w:szCs w:val="20"/>
          <w:u w:val="single"/>
        </w:rPr>
        <w:t xml:space="preserve">, číslo veřejné zakázky P22V00000047  </w:t>
      </w:r>
    </w:p>
    <w:p w:rsidR="00866BBE" w:rsidRDefault="00866BBE" w:rsidP="00866BBE">
      <w:pPr>
        <w:spacing w:after="0" w:line="360" w:lineRule="auto"/>
        <w:outlineLvl w:val="0"/>
        <w:rPr>
          <w:rFonts w:ascii="Tahoma" w:hAnsi="Tahoma" w:cs="Tahoma"/>
          <w:b/>
          <w:sz w:val="18"/>
          <w:szCs w:val="18"/>
        </w:rPr>
      </w:pPr>
      <w:r>
        <w:rPr>
          <w:rFonts w:ascii="Tahoma" w:hAnsi="Tahoma" w:cs="Tahoma"/>
          <w:b/>
          <w:sz w:val="18"/>
          <w:szCs w:val="18"/>
        </w:rPr>
        <w:t>R</w:t>
      </w:r>
      <w:r w:rsidRPr="006462B7">
        <w:rPr>
          <w:rFonts w:ascii="Tahoma" w:hAnsi="Tahoma" w:cs="Tahoma"/>
          <w:b/>
          <w:sz w:val="18"/>
          <w:szCs w:val="18"/>
        </w:rPr>
        <w:t xml:space="preserve">ada města </w:t>
      </w:r>
    </w:p>
    <w:p w:rsidR="00866BBE" w:rsidRPr="006462B7" w:rsidRDefault="00866BBE" w:rsidP="00866BBE">
      <w:pPr>
        <w:spacing w:after="0" w:line="360" w:lineRule="auto"/>
        <w:outlineLvl w:val="0"/>
        <w:rPr>
          <w:rFonts w:ascii="Tahoma" w:hAnsi="Tahoma" w:cs="Tahoma"/>
          <w:b/>
          <w:sz w:val="18"/>
          <w:szCs w:val="18"/>
        </w:rPr>
      </w:pPr>
      <w:r w:rsidRPr="006462B7">
        <w:rPr>
          <w:rFonts w:ascii="Tahoma" w:hAnsi="Tahoma" w:cs="Tahoma"/>
          <w:b/>
          <w:sz w:val="18"/>
          <w:szCs w:val="18"/>
        </w:rPr>
        <w:t>rozhodla</w:t>
      </w:r>
    </w:p>
    <w:p w:rsidR="00866BBE" w:rsidRPr="00866BBE" w:rsidRDefault="00866BBE" w:rsidP="00866BBE">
      <w:pPr>
        <w:pStyle w:val="Odstavecseseznamem"/>
        <w:numPr>
          <w:ilvl w:val="0"/>
          <w:numId w:val="34"/>
        </w:numPr>
        <w:autoSpaceDE w:val="0"/>
        <w:autoSpaceDN w:val="0"/>
        <w:adjustRightInd w:val="0"/>
        <w:spacing w:after="0" w:line="240" w:lineRule="auto"/>
        <w:ind w:left="284" w:hanging="284"/>
        <w:contextualSpacing w:val="0"/>
        <w:jc w:val="both"/>
        <w:rPr>
          <w:rFonts w:ascii="Tahoma" w:eastAsia="Calibri" w:hAnsi="Tahoma" w:cs="Tahoma"/>
          <w:sz w:val="18"/>
          <w:szCs w:val="18"/>
        </w:rPr>
      </w:pPr>
      <w:r w:rsidRPr="00DF7234">
        <w:rPr>
          <w:rFonts w:ascii="Tahoma" w:eastAsia="Calibri" w:hAnsi="Tahoma" w:cs="Tahoma"/>
          <w:sz w:val="18"/>
          <w:szCs w:val="18"/>
        </w:rPr>
        <w:t>o výběru nejvhodnější nabídky veřejné zakázky na služby s názvem</w:t>
      </w:r>
      <w:r w:rsidRPr="00DF7234">
        <w:rPr>
          <w:rFonts w:ascii="Tahoma" w:eastAsia="Calibri" w:hAnsi="Tahoma" w:cs="Tahoma"/>
          <w:bCs/>
          <w:sz w:val="18"/>
          <w:szCs w:val="18"/>
        </w:rPr>
        <w:t xml:space="preserve"> </w:t>
      </w:r>
      <w:r w:rsidRPr="00DF7234">
        <w:rPr>
          <w:rFonts w:ascii="Tahoma" w:hAnsi="Tahoma" w:cs="Tahoma"/>
          <w:sz w:val="18"/>
          <w:szCs w:val="18"/>
        </w:rPr>
        <w:t>„Výmalba chodeb a kanceláří v pronajatých prostorách od OSSZ, Palackého 115, Frýdek-Místek“, účastníka: MALÍŘI NATĚRAČI CZ s.r.o., Rudná 935/8, 703 00 Ostrava – Vítkovice, IČ 29463351, za cenu 67 427,- Kč bez DPH, tj. 81 586,67,- Kč včetně DPH.</w:t>
      </w:r>
    </w:p>
    <w:p w:rsidR="00866BBE" w:rsidRPr="00DF7234" w:rsidRDefault="00866BBE" w:rsidP="00866BBE">
      <w:pPr>
        <w:pStyle w:val="Odstavecseseznamem"/>
        <w:autoSpaceDE w:val="0"/>
        <w:autoSpaceDN w:val="0"/>
        <w:adjustRightInd w:val="0"/>
        <w:spacing w:after="0" w:line="240" w:lineRule="auto"/>
        <w:ind w:left="284"/>
        <w:contextualSpacing w:val="0"/>
        <w:jc w:val="both"/>
        <w:rPr>
          <w:rFonts w:ascii="Tahoma" w:eastAsia="Calibri" w:hAnsi="Tahoma" w:cs="Tahoma"/>
          <w:sz w:val="18"/>
          <w:szCs w:val="18"/>
        </w:rPr>
      </w:pPr>
    </w:p>
    <w:p w:rsidR="00866BBE" w:rsidRPr="00DF7234" w:rsidRDefault="00866BBE" w:rsidP="00866BBE">
      <w:pPr>
        <w:pStyle w:val="Odstavecseseznamem"/>
        <w:numPr>
          <w:ilvl w:val="0"/>
          <w:numId w:val="34"/>
        </w:numPr>
        <w:autoSpaceDE w:val="0"/>
        <w:autoSpaceDN w:val="0"/>
        <w:adjustRightInd w:val="0"/>
        <w:spacing w:after="0" w:line="240" w:lineRule="auto"/>
        <w:ind w:left="284" w:hanging="284"/>
        <w:contextualSpacing w:val="0"/>
        <w:jc w:val="both"/>
        <w:rPr>
          <w:rFonts w:ascii="Tahoma" w:eastAsia="Calibri" w:hAnsi="Tahoma" w:cs="Tahoma"/>
          <w:sz w:val="18"/>
          <w:szCs w:val="18"/>
        </w:rPr>
      </w:pPr>
      <w:r w:rsidRPr="00DF7234">
        <w:rPr>
          <w:rFonts w:ascii="Tahoma" w:eastAsia="Calibri" w:hAnsi="Tahoma" w:cs="Tahoma"/>
          <w:sz w:val="18"/>
          <w:szCs w:val="18"/>
        </w:rPr>
        <w:t>o uzavření smlouvy o dílo na realizaci veřejné zakázky na služby s názvem „Výmalba chodeb a kanceláří v pronajatých prostorách od OSSZ, Palackého 115, Frýdek-Místek“, s účastníkem:</w:t>
      </w:r>
      <w:r w:rsidRPr="00DF7234">
        <w:rPr>
          <w:rFonts w:ascii="Tahoma" w:hAnsi="Tahoma" w:cs="Tahoma"/>
          <w:sz w:val="18"/>
          <w:szCs w:val="18"/>
        </w:rPr>
        <w:t xml:space="preserve"> </w:t>
      </w:r>
      <w:r w:rsidRPr="00DF7234">
        <w:rPr>
          <w:rFonts w:ascii="Tahoma" w:eastAsia="Calibri" w:hAnsi="Tahoma" w:cs="Tahoma"/>
          <w:sz w:val="18"/>
          <w:szCs w:val="18"/>
        </w:rPr>
        <w:t>MALÍŘI NATĚRAČI CZ s.r.o., Rudná 935/8, 703 00 Ostrava – Vítkovice, IČ 29463351, za cenu 67 427,- Kč bez DPH, tj. 81 586,67,- Kč včetně DPH.</w:t>
      </w:r>
    </w:p>
    <w:p w:rsidR="00866BBE" w:rsidRPr="006462B7" w:rsidRDefault="00866BBE" w:rsidP="00866BBE">
      <w:pPr>
        <w:pStyle w:val="Odstavecseseznamem"/>
        <w:spacing w:after="0"/>
        <w:jc w:val="both"/>
        <w:rPr>
          <w:rFonts w:ascii="Tahoma" w:eastAsia="Calibri" w:hAnsi="Tahoma" w:cs="Tahoma"/>
          <w:sz w:val="18"/>
          <w:szCs w:val="18"/>
        </w:rPr>
      </w:pPr>
    </w:p>
    <w:p w:rsidR="004349FC" w:rsidRDefault="004349FC" w:rsidP="004349FC">
      <w:pPr>
        <w:spacing w:after="0"/>
        <w:ind w:left="1701" w:hanging="1701"/>
        <w:jc w:val="both"/>
        <w:rPr>
          <w:rFonts w:ascii="Tahoma" w:eastAsia="Calibri" w:hAnsi="Tahoma" w:cs="Tahoma"/>
          <w:b/>
          <w:sz w:val="20"/>
          <w:szCs w:val="20"/>
        </w:rPr>
      </w:pPr>
    </w:p>
    <w:p w:rsidR="00A622CA" w:rsidRDefault="000105AD" w:rsidP="004349FC">
      <w:pPr>
        <w:spacing w:after="0"/>
        <w:ind w:left="1701" w:hanging="1701"/>
        <w:jc w:val="both"/>
        <w:rPr>
          <w:rFonts w:ascii="Tahoma" w:hAnsi="Tahoma" w:cs="Tahoma"/>
          <w:b/>
          <w:sz w:val="20"/>
          <w:szCs w:val="20"/>
          <w:u w:val="single"/>
        </w:rPr>
      </w:pPr>
      <w:r w:rsidRPr="000105AD">
        <w:rPr>
          <w:rFonts w:ascii="Tahoma" w:eastAsia="Calibri" w:hAnsi="Tahoma" w:cs="Tahoma"/>
          <w:b/>
          <w:sz w:val="20"/>
          <w:szCs w:val="20"/>
        </w:rPr>
        <w:t>61/105/2022</w:t>
      </w:r>
      <w:r>
        <w:rPr>
          <w:rFonts w:ascii="Tahoma" w:eastAsia="Calibri" w:hAnsi="Tahoma" w:cs="Tahoma"/>
          <w:b/>
          <w:sz w:val="20"/>
          <w:szCs w:val="20"/>
        </w:rPr>
        <w:tab/>
      </w:r>
      <w:r w:rsidR="00A622CA" w:rsidRPr="00A622CA">
        <w:rPr>
          <w:rFonts w:ascii="Tahoma" w:hAnsi="Tahoma" w:cs="Tahoma"/>
          <w:b/>
          <w:sz w:val="20"/>
          <w:szCs w:val="20"/>
          <w:u w:val="single"/>
        </w:rPr>
        <w:t xml:space="preserve">Zjednodušené podlimitní řízení k veřejné zakázce „Zateplení přístavby ZŠ </w:t>
      </w:r>
      <w:proofErr w:type="spellStart"/>
      <w:r w:rsidR="00A622CA" w:rsidRPr="00A622CA">
        <w:rPr>
          <w:rFonts w:ascii="Tahoma" w:hAnsi="Tahoma" w:cs="Tahoma"/>
          <w:b/>
          <w:sz w:val="20"/>
          <w:szCs w:val="20"/>
          <w:u w:val="single"/>
        </w:rPr>
        <w:t>nár</w:t>
      </w:r>
      <w:proofErr w:type="spellEnd"/>
      <w:r w:rsidR="00A622CA" w:rsidRPr="00A622CA">
        <w:rPr>
          <w:rFonts w:ascii="Tahoma" w:hAnsi="Tahoma" w:cs="Tahoma"/>
          <w:b/>
          <w:sz w:val="20"/>
          <w:szCs w:val="20"/>
          <w:u w:val="single"/>
        </w:rPr>
        <w:t>. umělce P. Bezruče, tř. TGM 454“ evidenční číslo zakázky: P22V00000032</w:t>
      </w:r>
      <w:r w:rsidR="00A622CA" w:rsidRPr="00A622CA">
        <w:rPr>
          <w:rFonts w:ascii="Tahoma" w:hAnsi="Tahoma" w:cs="Tahoma"/>
          <w:b/>
          <w:bCs/>
          <w:color w:val="000000"/>
          <w:sz w:val="20"/>
          <w:szCs w:val="20"/>
          <w:u w:val="single"/>
        </w:rPr>
        <w:t xml:space="preserve">“- </w:t>
      </w:r>
      <w:r w:rsidR="00A622CA" w:rsidRPr="00A622CA">
        <w:rPr>
          <w:rFonts w:ascii="Tahoma" w:hAnsi="Tahoma" w:cs="Tahoma"/>
          <w:b/>
          <w:sz w:val="20"/>
          <w:szCs w:val="20"/>
          <w:u w:val="single"/>
        </w:rPr>
        <w:t>vyřízení námitek</w:t>
      </w:r>
    </w:p>
    <w:p w:rsidR="004349FC" w:rsidRPr="00E76D9F" w:rsidRDefault="004349FC" w:rsidP="004349FC">
      <w:pPr>
        <w:spacing w:after="0" w:line="360" w:lineRule="auto"/>
        <w:rPr>
          <w:rFonts w:ascii="Tahoma" w:hAnsi="Tahoma" w:cs="Tahoma"/>
          <w:b/>
          <w:sz w:val="18"/>
          <w:szCs w:val="18"/>
        </w:rPr>
      </w:pPr>
      <w:r w:rsidRPr="00E76D9F">
        <w:rPr>
          <w:rFonts w:ascii="Tahoma" w:hAnsi="Tahoma" w:cs="Tahoma"/>
          <w:b/>
          <w:sz w:val="18"/>
          <w:szCs w:val="18"/>
        </w:rPr>
        <w:t xml:space="preserve">Rada města </w:t>
      </w:r>
    </w:p>
    <w:p w:rsidR="004349FC" w:rsidRPr="004349FC" w:rsidRDefault="004349FC" w:rsidP="004349FC">
      <w:pPr>
        <w:spacing w:after="0" w:line="360" w:lineRule="auto"/>
        <w:rPr>
          <w:rFonts w:ascii="Tahoma" w:hAnsi="Tahoma" w:cs="Tahoma"/>
          <w:b/>
          <w:sz w:val="18"/>
          <w:szCs w:val="18"/>
        </w:rPr>
      </w:pPr>
      <w:r>
        <w:rPr>
          <w:rFonts w:ascii="Tahoma" w:hAnsi="Tahoma" w:cs="Tahoma"/>
          <w:b/>
          <w:sz w:val="18"/>
          <w:szCs w:val="18"/>
        </w:rPr>
        <w:t xml:space="preserve">1. </w:t>
      </w:r>
      <w:r w:rsidRPr="004349FC">
        <w:rPr>
          <w:rFonts w:ascii="Tahoma" w:hAnsi="Tahoma" w:cs="Tahoma"/>
          <w:b/>
          <w:sz w:val="18"/>
          <w:szCs w:val="18"/>
        </w:rPr>
        <w:t>bere na vědomí</w:t>
      </w:r>
    </w:p>
    <w:p w:rsidR="004349FC" w:rsidRDefault="004349FC" w:rsidP="004349FC">
      <w:pPr>
        <w:autoSpaceDE w:val="0"/>
        <w:autoSpaceDN w:val="0"/>
        <w:spacing w:after="0"/>
        <w:jc w:val="both"/>
        <w:rPr>
          <w:rFonts w:ascii="Tahoma" w:hAnsi="Tahoma" w:cs="Tahoma"/>
          <w:sz w:val="18"/>
          <w:szCs w:val="18"/>
        </w:rPr>
      </w:pPr>
      <w:r w:rsidRPr="00E76D9F">
        <w:rPr>
          <w:rFonts w:ascii="Tahoma" w:hAnsi="Tahoma" w:cs="Tahoma"/>
          <w:sz w:val="18"/>
          <w:szCs w:val="18"/>
        </w:rPr>
        <w:t xml:space="preserve">obsah podání společnosti </w:t>
      </w:r>
      <w:proofErr w:type="spellStart"/>
      <w:r w:rsidRPr="00E12BD8">
        <w:rPr>
          <w:rFonts w:ascii="Tahoma" w:hAnsi="Tahoma" w:cs="Tahoma"/>
          <w:sz w:val="18"/>
          <w:szCs w:val="18"/>
        </w:rPr>
        <w:t>Entalpa</w:t>
      </w:r>
      <w:proofErr w:type="spellEnd"/>
      <w:r w:rsidRPr="00E12BD8">
        <w:rPr>
          <w:rFonts w:ascii="Tahoma" w:hAnsi="Tahoma" w:cs="Tahoma"/>
          <w:sz w:val="18"/>
          <w:szCs w:val="18"/>
        </w:rPr>
        <w:t xml:space="preserve"> s.r.o., IČ 28403304, se sídlem Tomáše Bati 1075, Borovina, 674 01 Třebíč, společnost</w:t>
      </w:r>
      <w:r>
        <w:rPr>
          <w:rFonts w:ascii="Tahoma" w:hAnsi="Tahoma" w:cs="Tahoma"/>
          <w:sz w:val="18"/>
          <w:szCs w:val="18"/>
        </w:rPr>
        <w:t xml:space="preserve"> </w:t>
      </w:r>
      <w:r w:rsidRPr="00E12BD8">
        <w:rPr>
          <w:rFonts w:ascii="Tahoma" w:hAnsi="Tahoma" w:cs="Tahoma"/>
          <w:sz w:val="18"/>
          <w:szCs w:val="18"/>
        </w:rPr>
        <w:t xml:space="preserve">zapsaná ve veřejném rejstříku pod </w:t>
      </w:r>
      <w:proofErr w:type="spellStart"/>
      <w:r w:rsidRPr="00E12BD8">
        <w:rPr>
          <w:rFonts w:ascii="Tahoma" w:hAnsi="Tahoma" w:cs="Tahoma"/>
          <w:sz w:val="18"/>
          <w:szCs w:val="18"/>
        </w:rPr>
        <w:t>sp</w:t>
      </w:r>
      <w:proofErr w:type="spellEnd"/>
      <w:r w:rsidRPr="00E12BD8">
        <w:rPr>
          <w:rFonts w:ascii="Tahoma" w:hAnsi="Tahoma" w:cs="Tahoma"/>
          <w:sz w:val="18"/>
          <w:szCs w:val="18"/>
        </w:rPr>
        <w:t xml:space="preserve">. zn. C 120921 vedenou u Krajského soudu v Brně, (dále též jen „Stěžovatel“) </w:t>
      </w:r>
      <w:r>
        <w:rPr>
          <w:rFonts w:ascii="Tahoma" w:hAnsi="Tahoma" w:cs="Tahoma"/>
          <w:sz w:val="18"/>
          <w:szCs w:val="18"/>
        </w:rPr>
        <w:t xml:space="preserve">doručeného dne 5. 5. 2022 a </w:t>
      </w:r>
      <w:r w:rsidRPr="00E76D9F">
        <w:rPr>
          <w:rFonts w:ascii="Tahoma" w:hAnsi="Tahoma" w:cs="Tahoma"/>
          <w:sz w:val="18"/>
          <w:szCs w:val="18"/>
        </w:rPr>
        <w:t xml:space="preserve">označeného jako </w:t>
      </w:r>
      <w:r w:rsidRPr="008B28D1">
        <w:rPr>
          <w:rFonts w:ascii="Tahoma" w:hAnsi="Tahoma" w:cs="Tahoma"/>
          <w:sz w:val="18"/>
          <w:szCs w:val="18"/>
        </w:rPr>
        <w:t>Námitky proti kvalifikačním podmínkám a zadávacím podmínkám veřejné zakázky s</w:t>
      </w:r>
      <w:r>
        <w:rPr>
          <w:rFonts w:ascii="Tahoma" w:hAnsi="Tahoma" w:cs="Tahoma"/>
          <w:sz w:val="18"/>
          <w:szCs w:val="18"/>
        </w:rPr>
        <w:t> </w:t>
      </w:r>
      <w:r w:rsidRPr="008B28D1">
        <w:rPr>
          <w:rFonts w:ascii="Tahoma" w:hAnsi="Tahoma" w:cs="Tahoma"/>
          <w:sz w:val="18"/>
          <w:szCs w:val="18"/>
        </w:rPr>
        <w:t>názvem</w:t>
      </w:r>
      <w:r>
        <w:rPr>
          <w:rFonts w:ascii="Tahoma" w:hAnsi="Tahoma" w:cs="Tahoma"/>
          <w:sz w:val="18"/>
          <w:szCs w:val="18"/>
        </w:rPr>
        <w:t xml:space="preserve"> </w:t>
      </w:r>
      <w:r w:rsidRPr="008B28D1">
        <w:rPr>
          <w:rFonts w:ascii="Tahoma" w:hAnsi="Tahoma" w:cs="Tahoma"/>
          <w:sz w:val="18"/>
          <w:szCs w:val="18"/>
        </w:rPr>
        <w:t xml:space="preserve">„Zateplení přístavby ZŠ </w:t>
      </w:r>
      <w:proofErr w:type="spellStart"/>
      <w:r w:rsidRPr="008B28D1">
        <w:rPr>
          <w:rFonts w:ascii="Tahoma" w:hAnsi="Tahoma" w:cs="Tahoma"/>
          <w:sz w:val="18"/>
          <w:szCs w:val="18"/>
        </w:rPr>
        <w:t>nár</w:t>
      </w:r>
      <w:proofErr w:type="spellEnd"/>
      <w:r w:rsidRPr="008B28D1">
        <w:rPr>
          <w:rFonts w:ascii="Tahoma" w:hAnsi="Tahoma" w:cs="Tahoma"/>
          <w:sz w:val="18"/>
          <w:szCs w:val="18"/>
        </w:rPr>
        <w:t xml:space="preserve">. umělce P. Bezruče, tř. TGM 454“ </w:t>
      </w:r>
      <w:proofErr w:type="spellStart"/>
      <w:r w:rsidRPr="008B28D1">
        <w:rPr>
          <w:rFonts w:ascii="Tahoma" w:hAnsi="Tahoma" w:cs="Tahoma"/>
          <w:sz w:val="18"/>
          <w:szCs w:val="18"/>
        </w:rPr>
        <w:t>ev.č</w:t>
      </w:r>
      <w:proofErr w:type="spellEnd"/>
      <w:r w:rsidRPr="008B28D1">
        <w:rPr>
          <w:rFonts w:ascii="Tahoma" w:hAnsi="Tahoma" w:cs="Tahoma"/>
          <w:sz w:val="18"/>
          <w:szCs w:val="18"/>
        </w:rPr>
        <w:t>. zakázky: P22V00000032</w:t>
      </w:r>
      <w:r w:rsidRPr="00E76D9F">
        <w:rPr>
          <w:rFonts w:ascii="Tahoma" w:hAnsi="Tahoma" w:cs="Tahoma"/>
          <w:sz w:val="18"/>
          <w:szCs w:val="18"/>
        </w:rPr>
        <w:t xml:space="preserve">, dle </w:t>
      </w:r>
      <w:r>
        <w:rPr>
          <w:rFonts w:ascii="Tahoma" w:hAnsi="Tahoma" w:cs="Tahoma"/>
          <w:sz w:val="18"/>
          <w:szCs w:val="18"/>
        </w:rPr>
        <w:t>přílohy důvodové zprávy (dále jen podání nebo námitky stěžovatele),</w:t>
      </w:r>
    </w:p>
    <w:p w:rsidR="00C328F0" w:rsidRDefault="00C328F0" w:rsidP="00022E70">
      <w:pPr>
        <w:spacing w:after="0" w:line="240" w:lineRule="auto"/>
        <w:outlineLvl w:val="0"/>
        <w:rPr>
          <w:rFonts w:ascii="Tahoma" w:hAnsi="Tahoma" w:cs="Tahoma"/>
          <w:b/>
          <w:sz w:val="18"/>
          <w:szCs w:val="18"/>
        </w:rPr>
      </w:pPr>
    </w:p>
    <w:p w:rsidR="004349FC" w:rsidRPr="004349FC" w:rsidRDefault="004349FC" w:rsidP="004349FC">
      <w:pPr>
        <w:spacing w:after="0" w:line="360" w:lineRule="auto"/>
        <w:outlineLvl w:val="0"/>
        <w:rPr>
          <w:rFonts w:ascii="Tahoma" w:hAnsi="Tahoma" w:cs="Tahoma"/>
          <w:b/>
          <w:sz w:val="18"/>
          <w:szCs w:val="18"/>
        </w:rPr>
      </w:pPr>
      <w:r>
        <w:rPr>
          <w:rFonts w:ascii="Tahoma" w:hAnsi="Tahoma" w:cs="Tahoma"/>
          <w:b/>
          <w:sz w:val="18"/>
          <w:szCs w:val="18"/>
        </w:rPr>
        <w:t xml:space="preserve">2. </w:t>
      </w:r>
      <w:r w:rsidRPr="004349FC">
        <w:rPr>
          <w:rFonts w:ascii="Tahoma" w:hAnsi="Tahoma" w:cs="Tahoma"/>
          <w:b/>
          <w:sz w:val="18"/>
          <w:szCs w:val="18"/>
        </w:rPr>
        <w:t>odmítá</w:t>
      </w:r>
    </w:p>
    <w:p w:rsidR="004349FC" w:rsidRPr="003677FF" w:rsidRDefault="004349FC" w:rsidP="004349FC">
      <w:pPr>
        <w:spacing w:after="0"/>
        <w:jc w:val="both"/>
        <w:outlineLvl w:val="0"/>
        <w:rPr>
          <w:rFonts w:ascii="Tahoma" w:hAnsi="Tahoma" w:cs="Tahoma"/>
          <w:bCs/>
          <w:sz w:val="18"/>
          <w:szCs w:val="18"/>
        </w:rPr>
      </w:pPr>
      <w:r w:rsidRPr="003677FF">
        <w:rPr>
          <w:rFonts w:ascii="Tahoma" w:hAnsi="Tahoma" w:cs="Tahoma"/>
          <w:bCs/>
          <w:sz w:val="18"/>
          <w:szCs w:val="18"/>
        </w:rPr>
        <w:t xml:space="preserve">podání stěžovatele </w:t>
      </w:r>
      <w:r>
        <w:rPr>
          <w:rFonts w:ascii="Tahoma" w:hAnsi="Tahoma" w:cs="Tahoma"/>
          <w:bCs/>
          <w:sz w:val="18"/>
          <w:szCs w:val="18"/>
        </w:rPr>
        <w:t xml:space="preserve">vyřídit jako </w:t>
      </w:r>
      <w:r w:rsidRPr="003677FF">
        <w:rPr>
          <w:rFonts w:ascii="Tahoma" w:hAnsi="Tahoma" w:cs="Tahoma"/>
          <w:bCs/>
          <w:sz w:val="18"/>
          <w:szCs w:val="18"/>
        </w:rPr>
        <w:t xml:space="preserve">námitky </w:t>
      </w:r>
      <w:r>
        <w:rPr>
          <w:rFonts w:ascii="Tahoma" w:hAnsi="Tahoma" w:cs="Tahoma"/>
          <w:bCs/>
          <w:sz w:val="18"/>
          <w:szCs w:val="18"/>
        </w:rPr>
        <w:t xml:space="preserve">postupem </w:t>
      </w:r>
      <w:r w:rsidRPr="003677FF">
        <w:rPr>
          <w:rFonts w:ascii="Tahoma" w:hAnsi="Tahoma" w:cs="Tahoma"/>
          <w:bCs/>
          <w:sz w:val="18"/>
          <w:szCs w:val="18"/>
        </w:rPr>
        <w:t xml:space="preserve">podle </w:t>
      </w:r>
      <w:proofErr w:type="spellStart"/>
      <w:r w:rsidRPr="003677FF">
        <w:rPr>
          <w:rFonts w:ascii="Tahoma" w:hAnsi="Tahoma" w:cs="Tahoma"/>
          <w:bCs/>
          <w:sz w:val="18"/>
          <w:szCs w:val="18"/>
        </w:rPr>
        <w:t>ust</w:t>
      </w:r>
      <w:proofErr w:type="spellEnd"/>
      <w:r w:rsidRPr="003677FF">
        <w:rPr>
          <w:rFonts w:ascii="Tahoma" w:hAnsi="Tahoma" w:cs="Tahoma"/>
          <w:bCs/>
          <w:sz w:val="18"/>
          <w:szCs w:val="18"/>
        </w:rPr>
        <w:t>.</w:t>
      </w:r>
      <w:r w:rsidRPr="003677FF">
        <w:rPr>
          <w:bCs/>
        </w:rPr>
        <w:t xml:space="preserve"> </w:t>
      </w:r>
      <w:r w:rsidRPr="003677FF">
        <w:rPr>
          <w:rFonts w:ascii="Tahoma" w:hAnsi="Tahoma" w:cs="Tahoma"/>
          <w:bCs/>
          <w:sz w:val="18"/>
          <w:szCs w:val="18"/>
        </w:rPr>
        <w:t>§ 241</w:t>
      </w:r>
      <w:r>
        <w:rPr>
          <w:rFonts w:ascii="Tahoma" w:hAnsi="Tahoma" w:cs="Tahoma"/>
          <w:bCs/>
          <w:sz w:val="18"/>
          <w:szCs w:val="18"/>
        </w:rPr>
        <w:t xml:space="preserve"> zákona č. 134/2016 Sb., o zadávání veřejných zakázek (dále jen</w:t>
      </w:r>
      <w:r w:rsidRPr="003677FF">
        <w:rPr>
          <w:rFonts w:ascii="Tahoma" w:hAnsi="Tahoma" w:cs="Tahoma"/>
          <w:bCs/>
          <w:sz w:val="18"/>
          <w:szCs w:val="18"/>
        </w:rPr>
        <w:t xml:space="preserve"> ZZVZ</w:t>
      </w:r>
      <w:r>
        <w:rPr>
          <w:rFonts w:ascii="Tahoma" w:hAnsi="Tahoma" w:cs="Tahoma"/>
          <w:bCs/>
          <w:sz w:val="18"/>
          <w:szCs w:val="18"/>
        </w:rPr>
        <w:t>)</w:t>
      </w:r>
      <w:r w:rsidRPr="003677FF">
        <w:rPr>
          <w:rFonts w:ascii="Tahoma" w:hAnsi="Tahoma" w:cs="Tahoma"/>
          <w:bCs/>
          <w:sz w:val="18"/>
          <w:szCs w:val="18"/>
        </w:rPr>
        <w:t>, byť je takto označeno, neboť</w:t>
      </w:r>
      <w:r>
        <w:rPr>
          <w:rFonts w:ascii="Tahoma" w:hAnsi="Tahoma" w:cs="Tahoma"/>
          <w:bCs/>
          <w:sz w:val="18"/>
          <w:szCs w:val="18"/>
        </w:rPr>
        <w:t xml:space="preserve"> se jedná o námitky podané neoprávněnou osobou podle </w:t>
      </w:r>
      <w:proofErr w:type="spellStart"/>
      <w:r>
        <w:rPr>
          <w:rFonts w:ascii="Tahoma" w:hAnsi="Tahoma" w:cs="Tahoma"/>
          <w:bCs/>
          <w:sz w:val="18"/>
          <w:szCs w:val="18"/>
        </w:rPr>
        <w:t>ust</w:t>
      </w:r>
      <w:proofErr w:type="spellEnd"/>
      <w:r>
        <w:rPr>
          <w:rFonts w:ascii="Tahoma" w:hAnsi="Tahoma" w:cs="Tahoma"/>
          <w:bCs/>
          <w:sz w:val="18"/>
          <w:szCs w:val="18"/>
        </w:rPr>
        <w:t>. § 241 ZZVZ ve spojení s ustanovením § 245 odst. 3 písm. a) ZZVZ,</w:t>
      </w:r>
    </w:p>
    <w:p w:rsidR="004349FC" w:rsidRDefault="004349FC" w:rsidP="004349FC">
      <w:pPr>
        <w:spacing w:after="0" w:line="240" w:lineRule="auto"/>
        <w:outlineLvl w:val="0"/>
        <w:rPr>
          <w:rFonts w:ascii="Tahoma" w:hAnsi="Tahoma" w:cs="Tahoma"/>
          <w:b/>
          <w:bCs/>
          <w:sz w:val="18"/>
          <w:szCs w:val="18"/>
        </w:rPr>
      </w:pPr>
    </w:p>
    <w:p w:rsidR="004349FC" w:rsidRDefault="004349FC" w:rsidP="004349FC">
      <w:pPr>
        <w:spacing w:after="0" w:line="360" w:lineRule="auto"/>
        <w:outlineLvl w:val="0"/>
        <w:rPr>
          <w:rFonts w:ascii="Tahoma" w:hAnsi="Tahoma" w:cs="Tahoma"/>
          <w:b/>
          <w:bCs/>
          <w:sz w:val="18"/>
          <w:szCs w:val="18"/>
        </w:rPr>
      </w:pPr>
      <w:r>
        <w:rPr>
          <w:rFonts w:ascii="Tahoma" w:hAnsi="Tahoma" w:cs="Tahoma"/>
          <w:b/>
          <w:bCs/>
          <w:sz w:val="18"/>
          <w:szCs w:val="18"/>
        </w:rPr>
        <w:lastRenderedPageBreak/>
        <w:t xml:space="preserve">3. </w:t>
      </w:r>
      <w:r w:rsidRPr="004349FC">
        <w:rPr>
          <w:rFonts w:ascii="Tahoma" w:hAnsi="Tahoma" w:cs="Tahoma"/>
          <w:b/>
          <w:bCs/>
          <w:sz w:val="18"/>
          <w:szCs w:val="18"/>
        </w:rPr>
        <w:t>ukládá</w:t>
      </w:r>
    </w:p>
    <w:p w:rsidR="004349FC" w:rsidRDefault="004349FC" w:rsidP="004349FC">
      <w:pPr>
        <w:spacing w:after="0"/>
        <w:jc w:val="both"/>
        <w:outlineLvl w:val="0"/>
        <w:rPr>
          <w:rFonts w:ascii="Tahoma" w:hAnsi="Tahoma" w:cs="Tahoma"/>
          <w:sz w:val="18"/>
          <w:szCs w:val="18"/>
        </w:rPr>
      </w:pPr>
      <w:r>
        <w:rPr>
          <w:rFonts w:ascii="Tahoma" w:hAnsi="Tahoma" w:cs="Tahoma"/>
          <w:sz w:val="18"/>
          <w:szCs w:val="18"/>
        </w:rPr>
        <w:t>odboru ZVZ provést</w:t>
      </w:r>
      <w:r w:rsidRPr="000B38DF">
        <w:rPr>
          <w:rFonts w:ascii="Tahoma" w:hAnsi="Tahoma" w:cs="Tahoma"/>
          <w:b/>
          <w:bCs/>
          <w:sz w:val="18"/>
          <w:szCs w:val="18"/>
        </w:rPr>
        <w:t xml:space="preserve"> </w:t>
      </w:r>
      <w:r>
        <w:rPr>
          <w:rFonts w:ascii="Tahoma" w:hAnsi="Tahoma" w:cs="Tahoma"/>
          <w:b/>
          <w:bCs/>
          <w:sz w:val="18"/>
          <w:szCs w:val="18"/>
        </w:rPr>
        <w:t>nápravné opatření</w:t>
      </w:r>
      <w:r>
        <w:rPr>
          <w:rFonts w:ascii="Tahoma" w:hAnsi="Tahoma" w:cs="Tahoma"/>
          <w:sz w:val="18"/>
          <w:szCs w:val="18"/>
        </w:rPr>
        <w:t xml:space="preserve"> v podobě úpravy zadávacích podmínek v části úpravy technických parametrů VZT v podkladové projektové dokumentaci a prodloužit lhůtu pro podání nabídek, to vše v souladu s pravidly dle ZZVZ.  </w:t>
      </w:r>
    </w:p>
    <w:p w:rsidR="004349FC" w:rsidRDefault="004349FC" w:rsidP="004349FC">
      <w:pPr>
        <w:spacing w:after="0"/>
        <w:jc w:val="both"/>
        <w:outlineLvl w:val="0"/>
        <w:rPr>
          <w:rFonts w:ascii="Tahoma" w:hAnsi="Tahoma" w:cs="Tahoma"/>
          <w:sz w:val="18"/>
          <w:szCs w:val="18"/>
        </w:rPr>
      </w:pPr>
    </w:p>
    <w:p w:rsidR="004349FC" w:rsidRPr="00E76D9F" w:rsidRDefault="004349FC" w:rsidP="004349FC">
      <w:pPr>
        <w:autoSpaceDE w:val="0"/>
        <w:autoSpaceDN w:val="0"/>
        <w:adjustRightInd w:val="0"/>
        <w:spacing w:after="0"/>
        <w:jc w:val="both"/>
        <w:outlineLvl w:val="0"/>
        <w:rPr>
          <w:rFonts w:ascii="Tahoma" w:eastAsia="Calibri" w:hAnsi="Tahoma" w:cs="Tahoma"/>
          <w:sz w:val="18"/>
          <w:szCs w:val="18"/>
        </w:rPr>
      </w:pPr>
    </w:p>
    <w:p w:rsidR="004349FC" w:rsidRPr="004349FC" w:rsidRDefault="004349FC" w:rsidP="001F2E84">
      <w:pPr>
        <w:spacing w:after="0" w:line="360" w:lineRule="auto"/>
        <w:ind w:left="1560" w:hanging="1560"/>
        <w:jc w:val="both"/>
        <w:rPr>
          <w:rFonts w:ascii="Tahoma" w:hAnsi="Tahoma" w:cs="Tahoma"/>
          <w:b/>
          <w:bCs/>
          <w:color w:val="000000"/>
          <w:sz w:val="20"/>
          <w:szCs w:val="20"/>
          <w:u w:val="single"/>
        </w:rPr>
      </w:pPr>
      <w:r w:rsidRPr="004349FC">
        <w:rPr>
          <w:rFonts w:ascii="Tahoma" w:hAnsi="Tahoma" w:cs="Tahoma"/>
          <w:b/>
          <w:bCs/>
          <w:color w:val="000000"/>
          <w:sz w:val="20"/>
          <w:szCs w:val="20"/>
        </w:rPr>
        <w:t>62</w:t>
      </w:r>
      <w:r>
        <w:rPr>
          <w:rFonts w:ascii="Tahoma" w:hAnsi="Tahoma" w:cs="Tahoma"/>
          <w:b/>
          <w:bCs/>
          <w:color w:val="000000"/>
          <w:sz w:val="20"/>
          <w:szCs w:val="20"/>
        </w:rPr>
        <w:t>/105/2022</w:t>
      </w:r>
      <w:r>
        <w:rPr>
          <w:rFonts w:ascii="Tahoma" w:hAnsi="Tahoma" w:cs="Tahoma"/>
          <w:b/>
          <w:bCs/>
          <w:color w:val="000000"/>
          <w:sz w:val="20"/>
          <w:szCs w:val="20"/>
        </w:rPr>
        <w:tab/>
      </w:r>
      <w:r w:rsidRPr="004349FC">
        <w:rPr>
          <w:rFonts w:ascii="Tahoma" w:hAnsi="Tahoma" w:cs="Tahoma"/>
          <w:b/>
          <w:bCs/>
          <w:sz w:val="20"/>
          <w:szCs w:val="20"/>
          <w:u w:val="single"/>
        </w:rPr>
        <w:t>Dohoda o vypořádání bezdůvodného obohacení</w:t>
      </w:r>
    </w:p>
    <w:p w:rsidR="004349FC" w:rsidRPr="00C30C88" w:rsidRDefault="004349FC" w:rsidP="004349FC">
      <w:pPr>
        <w:spacing w:after="0" w:line="360" w:lineRule="auto"/>
        <w:outlineLvl w:val="0"/>
        <w:rPr>
          <w:rFonts w:ascii="Tahoma" w:hAnsi="Tahoma" w:cs="Tahoma"/>
          <w:b/>
          <w:sz w:val="18"/>
          <w:szCs w:val="18"/>
        </w:rPr>
      </w:pPr>
      <w:r w:rsidRPr="00C30C88">
        <w:rPr>
          <w:rFonts w:ascii="Tahoma" w:hAnsi="Tahoma" w:cs="Tahoma"/>
          <w:b/>
          <w:sz w:val="18"/>
          <w:szCs w:val="18"/>
        </w:rPr>
        <w:t>Rada města</w:t>
      </w:r>
    </w:p>
    <w:p w:rsidR="004349FC" w:rsidRDefault="004349FC" w:rsidP="00022E70">
      <w:pPr>
        <w:spacing w:after="0" w:line="360" w:lineRule="auto"/>
        <w:jc w:val="both"/>
        <w:rPr>
          <w:rFonts w:ascii="Tahoma" w:hAnsi="Tahoma" w:cs="Tahoma"/>
          <w:b/>
          <w:sz w:val="18"/>
          <w:szCs w:val="18"/>
        </w:rPr>
      </w:pPr>
      <w:r w:rsidRPr="00C30C88">
        <w:rPr>
          <w:rFonts w:ascii="Tahoma" w:hAnsi="Tahoma" w:cs="Tahoma"/>
          <w:b/>
          <w:sz w:val="18"/>
          <w:szCs w:val="18"/>
        </w:rPr>
        <w:t>rozhodla</w:t>
      </w:r>
    </w:p>
    <w:p w:rsidR="004349FC" w:rsidRPr="00672D95" w:rsidRDefault="004349FC" w:rsidP="004349FC">
      <w:pPr>
        <w:spacing w:after="0"/>
        <w:jc w:val="both"/>
        <w:outlineLvl w:val="0"/>
        <w:rPr>
          <w:rFonts w:ascii="Tahoma" w:hAnsi="Tahoma" w:cs="Tahoma"/>
          <w:sz w:val="18"/>
          <w:szCs w:val="18"/>
        </w:rPr>
      </w:pPr>
      <w:r w:rsidRPr="00672D95">
        <w:rPr>
          <w:rFonts w:ascii="Tahoma" w:hAnsi="Tahoma" w:cs="Tahoma"/>
          <w:sz w:val="18"/>
          <w:szCs w:val="18"/>
        </w:rPr>
        <w:t>o uzavření Dohody o vyp</w:t>
      </w:r>
      <w:r>
        <w:rPr>
          <w:rFonts w:ascii="Tahoma" w:hAnsi="Tahoma" w:cs="Tahoma"/>
          <w:sz w:val="18"/>
          <w:szCs w:val="18"/>
        </w:rPr>
        <w:t>ořádání bezdůvodného obohacení ze Smlouvy</w:t>
      </w:r>
      <w:r w:rsidRPr="00672D95">
        <w:rPr>
          <w:rFonts w:ascii="Tahoma" w:hAnsi="Tahoma" w:cs="Tahoma"/>
          <w:sz w:val="18"/>
          <w:szCs w:val="18"/>
        </w:rPr>
        <w:t xml:space="preserve"> o dílo </w:t>
      </w:r>
      <w:r>
        <w:rPr>
          <w:rFonts w:ascii="Tahoma" w:hAnsi="Tahoma" w:cs="Tahoma"/>
          <w:sz w:val="18"/>
          <w:szCs w:val="18"/>
        </w:rPr>
        <w:t xml:space="preserve">č. </w:t>
      </w:r>
      <w:r w:rsidRPr="00672D95">
        <w:rPr>
          <w:rFonts w:ascii="Tahoma" w:hAnsi="Tahoma" w:cs="Tahoma"/>
          <w:sz w:val="18"/>
          <w:szCs w:val="18"/>
        </w:rPr>
        <w:t xml:space="preserve">S/0428/2021/OVV ze dne </w:t>
      </w:r>
      <w:r>
        <w:rPr>
          <w:rFonts w:ascii="Tahoma" w:hAnsi="Tahoma" w:cs="Tahoma"/>
          <w:sz w:val="18"/>
          <w:szCs w:val="18"/>
        </w:rPr>
        <w:br/>
      </w:r>
      <w:r w:rsidRPr="00672D95">
        <w:rPr>
          <w:rFonts w:ascii="Tahoma" w:hAnsi="Tahoma" w:cs="Tahoma"/>
          <w:sz w:val="18"/>
          <w:szCs w:val="18"/>
        </w:rPr>
        <w:t>25.</w:t>
      </w:r>
      <w:r>
        <w:rPr>
          <w:rFonts w:ascii="Tahoma" w:hAnsi="Tahoma" w:cs="Tahoma"/>
          <w:sz w:val="18"/>
          <w:szCs w:val="18"/>
        </w:rPr>
        <w:t xml:space="preserve"> </w:t>
      </w:r>
      <w:r w:rsidRPr="00672D95">
        <w:rPr>
          <w:rFonts w:ascii="Tahoma" w:hAnsi="Tahoma" w:cs="Tahoma"/>
          <w:sz w:val="18"/>
          <w:szCs w:val="18"/>
        </w:rPr>
        <w:t>10.</w:t>
      </w:r>
      <w:r>
        <w:rPr>
          <w:rFonts w:ascii="Tahoma" w:hAnsi="Tahoma" w:cs="Tahoma"/>
          <w:sz w:val="18"/>
          <w:szCs w:val="18"/>
        </w:rPr>
        <w:t xml:space="preserve"> </w:t>
      </w:r>
      <w:r w:rsidRPr="00672D95">
        <w:rPr>
          <w:rFonts w:ascii="Tahoma" w:hAnsi="Tahoma" w:cs="Tahoma"/>
          <w:sz w:val="18"/>
          <w:szCs w:val="18"/>
        </w:rPr>
        <w:t>2021, uzavřené mezi statutárním městem Frýdek-Místek a společností Rev</w:t>
      </w:r>
      <w:r>
        <w:rPr>
          <w:rFonts w:ascii="Tahoma" w:hAnsi="Tahoma" w:cs="Tahoma"/>
          <w:sz w:val="18"/>
          <w:szCs w:val="18"/>
        </w:rPr>
        <w:t>ize MSK s.r.o., dle přílohy č. 1</w:t>
      </w:r>
      <w:r w:rsidRPr="00672D95">
        <w:rPr>
          <w:rFonts w:ascii="Tahoma" w:hAnsi="Tahoma" w:cs="Tahoma"/>
          <w:sz w:val="18"/>
          <w:szCs w:val="18"/>
        </w:rPr>
        <w:t xml:space="preserve"> k usnesení.</w:t>
      </w:r>
    </w:p>
    <w:p w:rsidR="00866BBE" w:rsidRPr="00A622CA" w:rsidRDefault="00866BBE" w:rsidP="004349FC">
      <w:pPr>
        <w:spacing w:after="0"/>
        <w:jc w:val="both"/>
        <w:rPr>
          <w:rFonts w:ascii="Tahoma" w:eastAsia="Calibri" w:hAnsi="Tahoma" w:cs="Tahoma"/>
          <w:b/>
          <w:sz w:val="20"/>
          <w:szCs w:val="20"/>
          <w:u w:val="single"/>
        </w:rPr>
      </w:pPr>
    </w:p>
    <w:p w:rsidR="00824FA3" w:rsidRDefault="00824FA3" w:rsidP="00824FA3">
      <w:pPr>
        <w:spacing w:after="0" w:line="240" w:lineRule="auto"/>
        <w:rPr>
          <w:rFonts w:ascii="Tahoma" w:hAnsi="Tahoma" w:cs="Tahoma"/>
          <w:b/>
          <w:sz w:val="20"/>
          <w:szCs w:val="20"/>
        </w:rPr>
      </w:pPr>
    </w:p>
    <w:p w:rsidR="009D50A4" w:rsidRPr="004349FC" w:rsidRDefault="004349FC" w:rsidP="004349FC">
      <w:pPr>
        <w:spacing w:after="0" w:line="360" w:lineRule="auto"/>
        <w:rPr>
          <w:rFonts w:ascii="Tahoma" w:hAnsi="Tahoma" w:cs="Tahoma"/>
          <w:b/>
          <w:sz w:val="20"/>
          <w:szCs w:val="20"/>
          <w:u w:val="single"/>
        </w:rPr>
      </w:pPr>
      <w:r w:rsidRPr="004349FC">
        <w:rPr>
          <w:rFonts w:ascii="Tahoma" w:hAnsi="Tahoma" w:cs="Tahoma"/>
          <w:b/>
          <w:sz w:val="20"/>
          <w:szCs w:val="20"/>
        </w:rPr>
        <w:t>63/105/2022</w:t>
      </w:r>
      <w:proofErr w:type="gramStart"/>
      <w:r>
        <w:rPr>
          <w:rFonts w:ascii="Tahoma" w:hAnsi="Tahoma" w:cs="Tahoma"/>
          <w:b/>
          <w:sz w:val="20"/>
          <w:szCs w:val="20"/>
        </w:rPr>
        <w:tab/>
        <w:t xml:space="preserve">  </w:t>
      </w:r>
      <w:r w:rsidRPr="004349FC">
        <w:rPr>
          <w:rFonts w:ascii="Tahoma" w:eastAsia="Times New Roman" w:hAnsi="Tahoma" w:cs="Tahoma"/>
          <w:b/>
          <w:kern w:val="22"/>
          <w:sz w:val="20"/>
          <w:szCs w:val="20"/>
          <w:u w:val="single"/>
          <w:lang w:eastAsia="cs-CZ"/>
        </w:rPr>
        <w:t>Zproštění</w:t>
      </w:r>
      <w:proofErr w:type="gramEnd"/>
      <w:r w:rsidRPr="004349FC">
        <w:rPr>
          <w:rFonts w:ascii="Tahoma" w:eastAsia="Times New Roman" w:hAnsi="Tahoma" w:cs="Tahoma"/>
          <w:b/>
          <w:kern w:val="22"/>
          <w:sz w:val="20"/>
          <w:szCs w:val="20"/>
          <w:u w:val="single"/>
          <w:lang w:eastAsia="cs-CZ"/>
        </w:rPr>
        <w:t xml:space="preserve"> povinnosti mlčenlivosti advokáta pro účely trestního řízení</w:t>
      </w:r>
    </w:p>
    <w:p w:rsidR="004349FC" w:rsidRPr="00FE309A" w:rsidRDefault="004349FC" w:rsidP="00D74C4A">
      <w:pPr>
        <w:spacing w:after="0" w:line="360" w:lineRule="auto"/>
        <w:outlineLvl w:val="0"/>
        <w:rPr>
          <w:rFonts w:ascii="Tahoma" w:eastAsia="Times New Roman" w:hAnsi="Tahoma" w:cs="Tahoma"/>
          <w:b/>
          <w:kern w:val="22"/>
          <w:sz w:val="18"/>
          <w:szCs w:val="18"/>
          <w:lang w:eastAsia="cs-CZ"/>
        </w:rPr>
      </w:pPr>
      <w:r w:rsidRPr="00FE309A">
        <w:rPr>
          <w:rFonts w:ascii="Tahoma" w:eastAsia="Times New Roman" w:hAnsi="Tahoma" w:cs="Tahoma"/>
          <w:b/>
          <w:kern w:val="22"/>
          <w:sz w:val="18"/>
          <w:szCs w:val="18"/>
          <w:lang w:eastAsia="cs-CZ"/>
        </w:rPr>
        <w:t>Rada města</w:t>
      </w:r>
    </w:p>
    <w:p w:rsidR="004349FC" w:rsidRDefault="004349FC" w:rsidP="00D74C4A">
      <w:pPr>
        <w:spacing w:after="0" w:line="360" w:lineRule="auto"/>
        <w:jc w:val="both"/>
        <w:outlineLvl w:val="0"/>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 xml:space="preserve">rozhodla </w:t>
      </w:r>
    </w:p>
    <w:p w:rsidR="004349FC" w:rsidRPr="00AC4BEF" w:rsidRDefault="004349FC" w:rsidP="004349FC">
      <w:pPr>
        <w:spacing w:after="0" w:line="240" w:lineRule="auto"/>
        <w:jc w:val="both"/>
        <w:outlineLvl w:val="0"/>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 xml:space="preserve">o zproštění povinnosti mlčenlivosti advokáta JUDr. Lubomíra Polácha, se sídlem advokátní kanceláře Frýdek-Místek, Zámecké náměstí 42, a to pro účely trestního řízení dle Přílohy č. 1 k usnesení.  </w:t>
      </w:r>
    </w:p>
    <w:p w:rsidR="004349FC" w:rsidRDefault="004349FC" w:rsidP="004349FC">
      <w:pPr>
        <w:spacing w:after="0" w:line="240" w:lineRule="auto"/>
        <w:jc w:val="both"/>
        <w:outlineLvl w:val="0"/>
        <w:rPr>
          <w:rFonts w:ascii="Tahoma" w:eastAsia="Times New Roman" w:hAnsi="Tahoma" w:cs="Tahoma"/>
          <w:b/>
          <w:kern w:val="22"/>
          <w:sz w:val="18"/>
          <w:szCs w:val="18"/>
          <w:u w:val="single"/>
          <w:lang w:eastAsia="cs-CZ"/>
        </w:rPr>
      </w:pPr>
    </w:p>
    <w:p w:rsidR="00D74C4A" w:rsidRDefault="00D74C4A" w:rsidP="00866BBE">
      <w:pPr>
        <w:spacing w:after="0"/>
        <w:ind w:left="1560" w:hanging="1560"/>
        <w:rPr>
          <w:rFonts w:ascii="Tahoma" w:hAnsi="Tahoma" w:cs="Tahoma"/>
          <w:b/>
          <w:sz w:val="20"/>
          <w:szCs w:val="20"/>
        </w:rPr>
      </w:pPr>
    </w:p>
    <w:p w:rsidR="00D74C4A" w:rsidRPr="00D74C4A" w:rsidRDefault="00D74C4A" w:rsidP="00D74C4A">
      <w:pPr>
        <w:spacing w:after="0" w:line="360" w:lineRule="auto"/>
        <w:ind w:left="1559" w:hanging="1559"/>
        <w:jc w:val="both"/>
        <w:outlineLvl w:val="0"/>
        <w:rPr>
          <w:rFonts w:ascii="Tahoma" w:hAnsi="Tahoma" w:cs="Tahoma"/>
          <w:b/>
          <w:sz w:val="20"/>
          <w:szCs w:val="20"/>
          <w:u w:val="single"/>
        </w:rPr>
      </w:pPr>
      <w:r w:rsidRPr="00D74C4A">
        <w:rPr>
          <w:rFonts w:ascii="Tahoma" w:hAnsi="Tahoma" w:cs="Tahoma"/>
          <w:b/>
          <w:sz w:val="20"/>
          <w:szCs w:val="20"/>
        </w:rPr>
        <w:t>64/105/2022</w:t>
      </w:r>
      <w:r>
        <w:rPr>
          <w:rFonts w:ascii="Tahoma" w:hAnsi="Tahoma" w:cs="Tahoma"/>
          <w:b/>
          <w:sz w:val="20"/>
          <w:szCs w:val="20"/>
        </w:rPr>
        <w:tab/>
      </w:r>
      <w:r w:rsidRPr="00D74C4A">
        <w:rPr>
          <w:rFonts w:ascii="Tahoma" w:hAnsi="Tahoma" w:cs="Tahoma"/>
          <w:b/>
          <w:sz w:val="20"/>
          <w:szCs w:val="20"/>
          <w:u w:val="single"/>
        </w:rPr>
        <w:t xml:space="preserve">Souhlas s podáním návrhu na schválení soudního smíru </w:t>
      </w:r>
    </w:p>
    <w:p w:rsidR="00D74C4A" w:rsidRPr="00D74C4A" w:rsidRDefault="00D74C4A" w:rsidP="00D74C4A">
      <w:pPr>
        <w:pStyle w:val="Nadpis2"/>
        <w:tabs>
          <w:tab w:val="left" w:pos="8340"/>
        </w:tabs>
        <w:spacing w:before="0" w:line="360" w:lineRule="auto"/>
        <w:jc w:val="both"/>
        <w:rPr>
          <w:rFonts w:ascii="Tahoma" w:hAnsi="Tahoma" w:cs="Tahoma"/>
          <w:b/>
          <w:color w:val="auto"/>
          <w:sz w:val="18"/>
          <w:szCs w:val="18"/>
        </w:rPr>
      </w:pPr>
      <w:r w:rsidRPr="00D74C4A">
        <w:rPr>
          <w:rFonts w:ascii="Tahoma" w:hAnsi="Tahoma" w:cs="Tahoma"/>
          <w:b/>
          <w:color w:val="auto"/>
          <w:sz w:val="18"/>
          <w:szCs w:val="18"/>
        </w:rPr>
        <w:t>Rada města</w:t>
      </w:r>
    </w:p>
    <w:p w:rsidR="00D74C4A" w:rsidRDefault="00D74C4A" w:rsidP="00D74C4A">
      <w:pPr>
        <w:spacing w:after="0" w:line="360" w:lineRule="auto"/>
        <w:jc w:val="both"/>
        <w:rPr>
          <w:rFonts w:ascii="Tahoma" w:hAnsi="Tahoma" w:cs="Tahoma"/>
          <w:b/>
          <w:kern w:val="22"/>
          <w:sz w:val="18"/>
          <w:szCs w:val="18"/>
        </w:rPr>
      </w:pPr>
      <w:r>
        <w:rPr>
          <w:rFonts w:ascii="Tahoma" w:hAnsi="Tahoma" w:cs="Tahoma"/>
          <w:b/>
          <w:kern w:val="22"/>
          <w:sz w:val="18"/>
          <w:szCs w:val="18"/>
        </w:rPr>
        <w:t>souhlasí</w:t>
      </w:r>
    </w:p>
    <w:p w:rsidR="00D74C4A" w:rsidRDefault="00D74C4A" w:rsidP="00D74C4A">
      <w:pPr>
        <w:spacing w:after="0"/>
        <w:jc w:val="both"/>
        <w:rPr>
          <w:rFonts w:ascii="Tahoma" w:hAnsi="Tahoma" w:cs="Tahoma"/>
          <w:kern w:val="22"/>
          <w:sz w:val="18"/>
          <w:szCs w:val="18"/>
        </w:rPr>
      </w:pPr>
      <w:r w:rsidRPr="000D7AA3">
        <w:rPr>
          <w:rFonts w:ascii="Tahoma" w:hAnsi="Tahoma" w:cs="Tahoma"/>
          <w:kern w:val="22"/>
          <w:sz w:val="18"/>
          <w:szCs w:val="18"/>
        </w:rPr>
        <w:t>s</w:t>
      </w:r>
      <w:r>
        <w:rPr>
          <w:rFonts w:ascii="Tahoma" w:hAnsi="Tahoma" w:cs="Tahoma"/>
          <w:kern w:val="22"/>
          <w:sz w:val="18"/>
          <w:szCs w:val="18"/>
        </w:rPr>
        <w:t xml:space="preserve"> podáním společného návrhu na schválení soudního smíru uzavřeném mezi příspěvkovou organizací Základní školou Frýdek-Místek, El. Krásnohorské 2254 se sídlem El. Krásnohorské 2254, Frýdek, 73801 Frýdek-Místek, IČO: </w:t>
      </w:r>
      <w:r w:rsidRPr="005902A4">
        <w:rPr>
          <w:rFonts w:ascii="Tahoma" w:hAnsi="Tahoma" w:cs="Tahoma"/>
          <w:sz w:val="18"/>
          <w:szCs w:val="18"/>
        </w:rPr>
        <w:t>68157797</w:t>
      </w:r>
      <w:r>
        <w:rPr>
          <w:rFonts w:ascii="Tahoma" w:hAnsi="Tahoma" w:cs="Tahoma"/>
          <w:kern w:val="22"/>
          <w:sz w:val="18"/>
          <w:szCs w:val="18"/>
        </w:rPr>
        <w:t xml:space="preserve"> a PaedDr. Jaromírem Horkým bytem </w:t>
      </w:r>
      <w:r w:rsidR="0092378C" w:rsidRPr="0092378C">
        <w:rPr>
          <w:rFonts w:ascii="Tahoma" w:hAnsi="Tahoma" w:cs="Tahoma"/>
          <w:sz w:val="18"/>
          <w:szCs w:val="18"/>
          <w:highlight w:val="black"/>
        </w:rPr>
        <w:t>****** ***** ****, ****** ******</w:t>
      </w:r>
      <w:r w:rsidR="0092378C" w:rsidRPr="00781A0E">
        <w:rPr>
          <w:rFonts w:ascii="Tahoma" w:hAnsi="Tahoma" w:cs="Tahoma"/>
          <w:sz w:val="18"/>
          <w:szCs w:val="18"/>
        </w:rPr>
        <w:t xml:space="preserve"> </w:t>
      </w:r>
      <w:r>
        <w:rPr>
          <w:rFonts w:ascii="Tahoma" w:hAnsi="Tahoma" w:cs="Tahoma"/>
          <w:kern w:val="22"/>
          <w:sz w:val="18"/>
          <w:szCs w:val="18"/>
        </w:rPr>
        <w:t>dle přílohy č. 1 k usnesení.</w:t>
      </w:r>
    </w:p>
    <w:p w:rsidR="00D74C4A" w:rsidRDefault="00D74C4A" w:rsidP="00D74C4A">
      <w:pPr>
        <w:spacing w:after="0"/>
        <w:jc w:val="both"/>
        <w:rPr>
          <w:rFonts w:ascii="Tahoma" w:hAnsi="Tahoma" w:cs="Tahoma"/>
          <w:kern w:val="22"/>
          <w:sz w:val="18"/>
          <w:szCs w:val="18"/>
        </w:rPr>
      </w:pPr>
    </w:p>
    <w:p w:rsidR="00D74C4A" w:rsidRDefault="00D74C4A" w:rsidP="00D74C4A">
      <w:pPr>
        <w:pStyle w:val="Nadpis2"/>
        <w:tabs>
          <w:tab w:val="left" w:pos="8340"/>
        </w:tabs>
        <w:spacing w:before="0"/>
        <w:jc w:val="both"/>
        <w:rPr>
          <w:rFonts w:ascii="Tahoma" w:hAnsi="Tahoma" w:cs="Tahoma"/>
          <w:sz w:val="18"/>
          <w:szCs w:val="18"/>
        </w:rPr>
      </w:pPr>
    </w:p>
    <w:p w:rsidR="00D74C4A" w:rsidRPr="001D04F6" w:rsidRDefault="00D74C4A" w:rsidP="00D74C4A">
      <w:pPr>
        <w:spacing w:after="0" w:line="360" w:lineRule="auto"/>
        <w:ind w:left="1559" w:hanging="1559"/>
        <w:rPr>
          <w:rFonts w:ascii="Tahoma" w:hAnsi="Tahoma" w:cs="Tahoma"/>
          <w:b/>
          <w:sz w:val="20"/>
          <w:szCs w:val="20"/>
          <w:u w:val="single"/>
        </w:rPr>
      </w:pPr>
      <w:r w:rsidRPr="001D04F6">
        <w:rPr>
          <w:rFonts w:ascii="Tahoma" w:hAnsi="Tahoma" w:cs="Tahoma"/>
          <w:b/>
          <w:sz w:val="20"/>
          <w:szCs w:val="20"/>
        </w:rPr>
        <w:t>65/105/2022</w:t>
      </w:r>
      <w:r w:rsidRPr="001D04F6">
        <w:rPr>
          <w:rFonts w:ascii="Tahoma" w:hAnsi="Tahoma" w:cs="Tahoma"/>
          <w:b/>
          <w:sz w:val="20"/>
          <w:szCs w:val="20"/>
        </w:rPr>
        <w:tab/>
      </w:r>
      <w:r w:rsidRPr="001D04F6">
        <w:rPr>
          <w:rFonts w:ascii="Tahoma" w:hAnsi="Tahoma" w:cs="Tahoma"/>
          <w:b/>
          <w:sz w:val="20"/>
          <w:szCs w:val="20"/>
          <w:u w:val="single"/>
        </w:rPr>
        <w:t>Organizační řád Magistrátu města Frýdku-Místku</w:t>
      </w:r>
    </w:p>
    <w:p w:rsidR="00D74C4A" w:rsidRDefault="00D74C4A" w:rsidP="00D74C4A">
      <w:pPr>
        <w:spacing w:after="0" w:line="360" w:lineRule="auto"/>
        <w:jc w:val="both"/>
        <w:rPr>
          <w:rFonts w:ascii="Tahoma" w:hAnsi="Tahoma" w:cs="Tahoma"/>
          <w:b/>
          <w:sz w:val="18"/>
          <w:szCs w:val="18"/>
        </w:rPr>
      </w:pPr>
      <w:r w:rsidRPr="007038D0">
        <w:rPr>
          <w:rFonts w:ascii="Tahoma" w:hAnsi="Tahoma" w:cs="Tahoma"/>
          <w:b/>
          <w:sz w:val="18"/>
          <w:szCs w:val="18"/>
        </w:rPr>
        <w:t>Rada města</w:t>
      </w:r>
    </w:p>
    <w:p w:rsidR="00D74C4A" w:rsidRDefault="00D74C4A" w:rsidP="00D74C4A">
      <w:pPr>
        <w:spacing w:after="0" w:line="360" w:lineRule="auto"/>
        <w:jc w:val="both"/>
        <w:rPr>
          <w:rFonts w:ascii="Tahoma" w:hAnsi="Tahoma" w:cs="Tahoma"/>
          <w:b/>
          <w:sz w:val="18"/>
          <w:szCs w:val="18"/>
        </w:rPr>
      </w:pPr>
      <w:r>
        <w:rPr>
          <w:rFonts w:ascii="Tahoma" w:hAnsi="Tahoma" w:cs="Tahoma"/>
          <w:b/>
          <w:sz w:val="18"/>
          <w:szCs w:val="18"/>
        </w:rPr>
        <w:t xml:space="preserve">a) rozhodla </w:t>
      </w:r>
    </w:p>
    <w:p w:rsidR="00D74C4A" w:rsidRPr="00823FB6" w:rsidRDefault="00D74C4A" w:rsidP="00D74C4A">
      <w:pPr>
        <w:spacing w:after="0"/>
        <w:jc w:val="both"/>
        <w:rPr>
          <w:rFonts w:ascii="Tahoma" w:hAnsi="Tahoma" w:cs="Tahoma"/>
          <w:sz w:val="18"/>
          <w:szCs w:val="18"/>
        </w:rPr>
      </w:pPr>
      <w:r w:rsidRPr="00823FB6">
        <w:rPr>
          <w:rFonts w:ascii="Tahoma" w:hAnsi="Tahoma" w:cs="Tahoma"/>
          <w:sz w:val="18"/>
          <w:szCs w:val="18"/>
        </w:rPr>
        <w:t>o změně části usnesení rady města č. 22/99/2022 ze dne 22. 3. 2022, které bude v </w:t>
      </w:r>
      <w:r>
        <w:rPr>
          <w:rFonts w:ascii="Tahoma" w:hAnsi="Tahoma" w:cs="Tahoma"/>
          <w:sz w:val="18"/>
          <w:szCs w:val="18"/>
        </w:rPr>
        <w:t>bodech</w:t>
      </w:r>
      <w:r w:rsidRPr="00823FB6">
        <w:rPr>
          <w:rFonts w:ascii="Tahoma" w:hAnsi="Tahoma" w:cs="Tahoma"/>
          <w:sz w:val="18"/>
          <w:szCs w:val="18"/>
        </w:rPr>
        <w:t xml:space="preserve"> 3</w:t>
      </w:r>
      <w:r>
        <w:rPr>
          <w:rFonts w:ascii="Tahoma" w:hAnsi="Tahoma" w:cs="Tahoma"/>
          <w:sz w:val="18"/>
          <w:szCs w:val="18"/>
        </w:rPr>
        <w:t>, 4, 6 a 9</w:t>
      </w:r>
      <w:r w:rsidRPr="00823FB6">
        <w:rPr>
          <w:rFonts w:ascii="Tahoma" w:hAnsi="Tahoma" w:cs="Tahoma"/>
          <w:sz w:val="18"/>
          <w:szCs w:val="18"/>
        </w:rPr>
        <w:t xml:space="preserve"> nově znít takto:</w:t>
      </w:r>
    </w:p>
    <w:p w:rsidR="00D74C4A" w:rsidRPr="007038D0" w:rsidRDefault="00D74C4A" w:rsidP="00D74C4A">
      <w:pPr>
        <w:spacing w:after="0"/>
        <w:jc w:val="both"/>
        <w:rPr>
          <w:rFonts w:ascii="Tahoma" w:hAnsi="Tahoma" w:cs="Tahoma"/>
          <w:b/>
          <w:sz w:val="18"/>
          <w:szCs w:val="18"/>
        </w:rPr>
      </w:pPr>
    </w:p>
    <w:p w:rsidR="00D74C4A" w:rsidRPr="00E03BAA" w:rsidRDefault="00D74C4A" w:rsidP="00D74C4A">
      <w:pPr>
        <w:spacing w:after="0" w:line="360" w:lineRule="auto"/>
        <w:jc w:val="both"/>
        <w:rPr>
          <w:rFonts w:ascii="Tahoma" w:hAnsi="Tahoma" w:cs="Tahoma"/>
          <w:b/>
          <w:sz w:val="18"/>
          <w:szCs w:val="18"/>
        </w:rPr>
      </w:pPr>
      <w:r w:rsidRPr="00E03BAA">
        <w:rPr>
          <w:rFonts w:ascii="Tahoma" w:hAnsi="Tahoma" w:cs="Tahoma"/>
          <w:b/>
          <w:sz w:val="18"/>
          <w:szCs w:val="18"/>
        </w:rPr>
        <w:t>3. schvaluje</w:t>
      </w:r>
    </w:p>
    <w:p w:rsidR="00D74C4A" w:rsidRDefault="00D74C4A" w:rsidP="00D74C4A">
      <w:pPr>
        <w:spacing w:after="0"/>
        <w:jc w:val="both"/>
        <w:rPr>
          <w:rFonts w:ascii="Tahoma" w:hAnsi="Tahoma" w:cs="Tahoma"/>
          <w:sz w:val="18"/>
          <w:szCs w:val="18"/>
        </w:rPr>
      </w:pPr>
      <w:r>
        <w:rPr>
          <w:rFonts w:ascii="Tahoma" w:hAnsi="Tahoma" w:cs="Tahoma"/>
          <w:sz w:val="18"/>
          <w:szCs w:val="18"/>
        </w:rPr>
        <w:t xml:space="preserve">- s účinností od 1. 6. 2022 </w:t>
      </w:r>
      <w:r w:rsidRPr="00C32FCC">
        <w:rPr>
          <w:rFonts w:ascii="Tahoma" w:hAnsi="Tahoma" w:cs="Tahoma"/>
          <w:sz w:val="18"/>
          <w:szCs w:val="18"/>
        </w:rPr>
        <w:t>přesun 1 pracovního místa „</w:t>
      </w:r>
      <w:r>
        <w:rPr>
          <w:rFonts w:ascii="Tahoma" w:hAnsi="Tahoma" w:cs="Tahoma"/>
          <w:sz w:val="18"/>
          <w:szCs w:val="18"/>
        </w:rPr>
        <w:t>asistentka</w:t>
      </w:r>
      <w:r w:rsidRPr="00C32FCC">
        <w:rPr>
          <w:rFonts w:ascii="Tahoma" w:hAnsi="Tahoma" w:cs="Tahoma"/>
          <w:sz w:val="18"/>
          <w:szCs w:val="18"/>
        </w:rPr>
        <w:t>“ z</w:t>
      </w:r>
      <w:r>
        <w:rPr>
          <w:rFonts w:ascii="Tahoma" w:hAnsi="Tahoma" w:cs="Tahoma"/>
          <w:sz w:val="18"/>
          <w:szCs w:val="18"/>
        </w:rPr>
        <w:t xml:space="preserve"> odboru sociální péče na oddělení </w:t>
      </w:r>
      <w:r>
        <w:rPr>
          <w:rFonts w:ascii="Tahoma" w:hAnsi="Tahoma" w:cs="Tahoma"/>
          <w:sz w:val="18"/>
          <w:szCs w:val="18"/>
        </w:rPr>
        <w:br/>
        <w:t>sociálně-právní ochrany dětí odboru sociální služeb.</w:t>
      </w:r>
    </w:p>
    <w:p w:rsidR="00D74C4A" w:rsidRDefault="00D74C4A" w:rsidP="00D74C4A">
      <w:pPr>
        <w:spacing w:after="0"/>
        <w:jc w:val="both"/>
        <w:rPr>
          <w:rFonts w:ascii="Tahoma" w:hAnsi="Tahoma" w:cs="Tahoma"/>
          <w:sz w:val="18"/>
          <w:szCs w:val="18"/>
        </w:rPr>
      </w:pPr>
      <w:r>
        <w:rPr>
          <w:rFonts w:ascii="Tahoma" w:hAnsi="Tahoma" w:cs="Tahoma"/>
          <w:sz w:val="18"/>
          <w:szCs w:val="18"/>
        </w:rPr>
        <w:t xml:space="preserve">- </w:t>
      </w:r>
      <w:r w:rsidRPr="001D2F80">
        <w:rPr>
          <w:rFonts w:ascii="Tahoma" w:hAnsi="Tahoma" w:cs="Tahoma"/>
          <w:sz w:val="18"/>
          <w:szCs w:val="18"/>
        </w:rPr>
        <w:t>s účinností od 1. </w:t>
      </w:r>
      <w:r>
        <w:rPr>
          <w:rFonts w:ascii="Tahoma" w:hAnsi="Tahoma" w:cs="Tahoma"/>
          <w:sz w:val="18"/>
          <w:szCs w:val="18"/>
        </w:rPr>
        <w:t>6</w:t>
      </w:r>
      <w:r w:rsidRPr="001D2F80">
        <w:rPr>
          <w:rFonts w:ascii="Tahoma" w:hAnsi="Tahoma" w:cs="Tahoma"/>
          <w:sz w:val="18"/>
          <w:szCs w:val="18"/>
        </w:rPr>
        <w:t xml:space="preserve">. 2022 změnu názvu 1 pracovního místa na oddělení </w:t>
      </w:r>
      <w:r>
        <w:rPr>
          <w:rFonts w:ascii="Tahoma" w:hAnsi="Tahoma" w:cs="Tahoma"/>
          <w:sz w:val="18"/>
          <w:szCs w:val="18"/>
        </w:rPr>
        <w:t>terénní práce s nezaměstnanými a rodinou</w:t>
      </w:r>
      <w:r w:rsidRPr="001D2F80">
        <w:rPr>
          <w:rFonts w:ascii="Tahoma" w:hAnsi="Tahoma" w:cs="Tahoma"/>
          <w:sz w:val="18"/>
          <w:szCs w:val="18"/>
        </w:rPr>
        <w:t xml:space="preserve"> odboru sociální</w:t>
      </w:r>
      <w:r>
        <w:rPr>
          <w:rFonts w:ascii="Tahoma" w:hAnsi="Tahoma" w:cs="Tahoma"/>
          <w:sz w:val="18"/>
          <w:szCs w:val="18"/>
        </w:rPr>
        <w:t>ch služeb</w:t>
      </w:r>
      <w:r w:rsidRPr="001D2F80">
        <w:rPr>
          <w:rFonts w:ascii="Tahoma" w:hAnsi="Tahoma" w:cs="Tahoma"/>
          <w:sz w:val="18"/>
          <w:szCs w:val="18"/>
        </w:rPr>
        <w:t xml:space="preserve"> původně z názvu „</w:t>
      </w:r>
      <w:r>
        <w:rPr>
          <w:rFonts w:ascii="Tahoma" w:hAnsi="Tahoma" w:cs="Tahoma"/>
          <w:sz w:val="18"/>
          <w:szCs w:val="18"/>
        </w:rPr>
        <w:t>vedoucí oddělení</w:t>
      </w:r>
      <w:r w:rsidRPr="001D2F80">
        <w:rPr>
          <w:rFonts w:ascii="Tahoma" w:hAnsi="Tahoma" w:cs="Tahoma"/>
          <w:sz w:val="18"/>
          <w:szCs w:val="18"/>
        </w:rPr>
        <w:t xml:space="preserve">“ nově </w:t>
      </w:r>
      <w:r>
        <w:rPr>
          <w:rFonts w:ascii="Tahoma" w:hAnsi="Tahoma" w:cs="Tahoma"/>
          <w:sz w:val="18"/>
          <w:szCs w:val="18"/>
        </w:rPr>
        <w:t>na název „sociální pracovník</w:t>
      </w:r>
      <w:r w:rsidRPr="001D2F80">
        <w:rPr>
          <w:rFonts w:ascii="Tahoma" w:hAnsi="Tahoma" w:cs="Tahoma"/>
          <w:sz w:val="18"/>
          <w:szCs w:val="18"/>
        </w:rPr>
        <w:t>“.</w:t>
      </w:r>
    </w:p>
    <w:p w:rsidR="00D74C4A" w:rsidRDefault="00D74C4A" w:rsidP="00D74C4A">
      <w:pPr>
        <w:spacing w:after="0"/>
        <w:jc w:val="both"/>
        <w:rPr>
          <w:rFonts w:ascii="Tahoma" w:hAnsi="Tahoma" w:cs="Tahoma"/>
          <w:sz w:val="18"/>
          <w:szCs w:val="18"/>
        </w:rPr>
      </w:pPr>
      <w:r>
        <w:rPr>
          <w:rFonts w:ascii="Tahoma" w:hAnsi="Tahoma" w:cs="Tahoma"/>
          <w:sz w:val="18"/>
          <w:szCs w:val="18"/>
        </w:rPr>
        <w:t>- s účinností od 1. 6. 2022 přesun 3 pracovních míst „sociální pracovník“ z oddělení terénní práce s nezaměstnanými a rodinou odboru sociálních služeb pod oddělení sociální práce odboru sociálních služeb.</w:t>
      </w:r>
    </w:p>
    <w:p w:rsidR="00D74C4A" w:rsidRDefault="00D74C4A" w:rsidP="00D74C4A">
      <w:pPr>
        <w:spacing w:after="0"/>
        <w:jc w:val="both"/>
        <w:rPr>
          <w:rFonts w:ascii="Tahoma" w:hAnsi="Tahoma" w:cs="Tahoma"/>
          <w:sz w:val="18"/>
          <w:szCs w:val="18"/>
        </w:rPr>
      </w:pPr>
    </w:p>
    <w:p w:rsidR="00D74C4A" w:rsidRDefault="00D74C4A" w:rsidP="00D74C4A">
      <w:pPr>
        <w:spacing w:after="0" w:line="360" w:lineRule="auto"/>
        <w:jc w:val="both"/>
        <w:rPr>
          <w:rFonts w:ascii="Tahoma" w:hAnsi="Tahoma" w:cs="Tahoma"/>
          <w:b/>
          <w:sz w:val="18"/>
          <w:szCs w:val="18"/>
        </w:rPr>
      </w:pPr>
      <w:r w:rsidRPr="00E03BAA">
        <w:rPr>
          <w:rFonts w:ascii="Tahoma" w:hAnsi="Tahoma" w:cs="Tahoma"/>
          <w:b/>
          <w:sz w:val="18"/>
          <w:szCs w:val="18"/>
        </w:rPr>
        <w:t>4. ruší</w:t>
      </w:r>
    </w:p>
    <w:p w:rsidR="00D74C4A" w:rsidRDefault="00D74C4A" w:rsidP="00D74C4A">
      <w:pPr>
        <w:spacing w:after="0"/>
        <w:jc w:val="both"/>
        <w:rPr>
          <w:rFonts w:ascii="Tahoma" w:hAnsi="Tahoma" w:cs="Tahoma"/>
          <w:sz w:val="18"/>
          <w:szCs w:val="18"/>
        </w:rPr>
      </w:pPr>
      <w:r>
        <w:rPr>
          <w:rFonts w:ascii="Tahoma" w:hAnsi="Tahoma" w:cs="Tahoma"/>
          <w:sz w:val="18"/>
          <w:szCs w:val="18"/>
        </w:rPr>
        <w:t>- s účinností ke dni 31. 5. 2022 v souladu s ustanovením § 102 odst. 2 písm. f) zákona č. 128/2000 Sb., o obcích (obecní zřízení), ve znění pozdějších předpisů, odbor sociální péče Magistrátu města Frýdku-Místku</w:t>
      </w:r>
      <w:r w:rsidRPr="005A2E0D">
        <w:rPr>
          <w:rFonts w:ascii="Tahoma" w:hAnsi="Tahoma" w:cs="Tahoma"/>
          <w:sz w:val="18"/>
          <w:szCs w:val="18"/>
        </w:rPr>
        <w:t xml:space="preserve"> </w:t>
      </w:r>
      <w:r>
        <w:rPr>
          <w:rFonts w:ascii="Tahoma" w:hAnsi="Tahoma" w:cs="Tahoma"/>
          <w:sz w:val="18"/>
          <w:szCs w:val="18"/>
        </w:rPr>
        <w:t>za účelem zvýšení efektivnosti práce.</w:t>
      </w:r>
    </w:p>
    <w:p w:rsidR="00D74C4A" w:rsidRDefault="00D74C4A" w:rsidP="00D74C4A">
      <w:pPr>
        <w:spacing w:after="0"/>
        <w:jc w:val="both"/>
        <w:rPr>
          <w:rFonts w:ascii="Tahoma" w:hAnsi="Tahoma" w:cs="Tahoma"/>
          <w:sz w:val="18"/>
          <w:szCs w:val="18"/>
        </w:rPr>
      </w:pPr>
      <w:r>
        <w:rPr>
          <w:rFonts w:ascii="Tahoma" w:hAnsi="Tahoma" w:cs="Tahoma"/>
          <w:sz w:val="18"/>
          <w:szCs w:val="18"/>
        </w:rPr>
        <w:t>- s účinností ke dni 31. 5. 2022 v souladu s ustanovením § 102 odst. 2 písm. f) zákona č. 128/2000 Sb., o obcích (obecní zřízení), ve znění pozdějších předpisů, oddělení terénní práce s nezaměstnanými a rodinou odboru sociálních služeb</w:t>
      </w:r>
      <w:r w:rsidRPr="00AB2184">
        <w:rPr>
          <w:rFonts w:ascii="Tahoma" w:hAnsi="Tahoma" w:cs="Tahoma"/>
          <w:sz w:val="18"/>
          <w:szCs w:val="18"/>
        </w:rPr>
        <w:t xml:space="preserve"> </w:t>
      </w:r>
      <w:r>
        <w:rPr>
          <w:rFonts w:ascii="Tahoma" w:hAnsi="Tahoma" w:cs="Tahoma"/>
          <w:sz w:val="18"/>
          <w:szCs w:val="18"/>
        </w:rPr>
        <w:t>za účelem zvýšení efektivnosti práce.</w:t>
      </w:r>
    </w:p>
    <w:p w:rsidR="00D74C4A" w:rsidRDefault="00D74C4A" w:rsidP="00D74C4A">
      <w:pPr>
        <w:spacing w:after="0"/>
        <w:jc w:val="both"/>
        <w:rPr>
          <w:rFonts w:ascii="Tahoma" w:hAnsi="Tahoma" w:cs="Tahoma"/>
          <w:sz w:val="18"/>
          <w:szCs w:val="18"/>
        </w:rPr>
      </w:pPr>
    </w:p>
    <w:p w:rsidR="00824FA3" w:rsidRDefault="00824FA3" w:rsidP="00D74C4A">
      <w:pPr>
        <w:spacing w:after="0" w:line="360" w:lineRule="auto"/>
        <w:jc w:val="both"/>
        <w:rPr>
          <w:rFonts w:ascii="Tahoma" w:hAnsi="Tahoma" w:cs="Tahoma"/>
          <w:b/>
          <w:sz w:val="18"/>
          <w:szCs w:val="18"/>
        </w:rPr>
      </w:pPr>
    </w:p>
    <w:p w:rsidR="00D74C4A" w:rsidRDefault="00D74C4A" w:rsidP="00D74C4A">
      <w:pPr>
        <w:spacing w:after="0" w:line="360" w:lineRule="auto"/>
        <w:jc w:val="both"/>
        <w:rPr>
          <w:rFonts w:ascii="Tahoma" w:hAnsi="Tahoma" w:cs="Tahoma"/>
          <w:b/>
          <w:sz w:val="18"/>
          <w:szCs w:val="18"/>
        </w:rPr>
      </w:pPr>
      <w:r>
        <w:rPr>
          <w:rFonts w:ascii="Tahoma" w:hAnsi="Tahoma" w:cs="Tahoma"/>
          <w:b/>
          <w:sz w:val="18"/>
          <w:szCs w:val="18"/>
        </w:rPr>
        <w:t>6</w:t>
      </w:r>
      <w:r w:rsidRPr="00E03BAA">
        <w:rPr>
          <w:rFonts w:ascii="Tahoma" w:hAnsi="Tahoma" w:cs="Tahoma"/>
          <w:b/>
          <w:sz w:val="18"/>
          <w:szCs w:val="18"/>
        </w:rPr>
        <w:t>. schvaluje</w:t>
      </w:r>
    </w:p>
    <w:p w:rsidR="00D74C4A" w:rsidRDefault="00D74C4A" w:rsidP="00D74C4A">
      <w:pPr>
        <w:spacing w:after="0"/>
        <w:jc w:val="both"/>
        <w:rPr>
          <w:rFonts w:ascii="Tahoma" w:hAnsi="Tahoma" w:cs="Tahoma"/>
          <w:sz w:val="18"/>
          <w:szCs w:val="18"/>
        </w:rPr>
      </w:pPr>
      <w:r>
        <w:rPr>
          <w:rFonts w:ascii="Tahoma" w:hAnsi="Tahoma" w:cs="Tahoma"/>
          <w:sz w:val="18"/>
          <w:szCs w:val="18"/>
        </w:rPr>
        <w:lastRenderedPageBreak/>
        <w:t xml:space="preserve">- s účinností od 1. 6. 2022 </w:t>
      </w:r>
      <w:r w:rsidRPr="00C32FCC">
        <w:rPr>
          <w:rFonts w:ascii="Tahoma" w:hAnsi="Tahoma" w:cs="Tahoma"/>
          <w:sz w:val="18"/>
          <w:szCs w:val="18"/>
        </w:rPr>
        <w:t>přesun 1 pracovního místa „</w:t>
      </w:r>
      <w:r>
        <w:rPr>
          <w:rFonts w:ascii="Tahoma" w:hAnsi="Tahoma" w:cs="Tahoma"/>
          <w:sz w:val="18"/>
          <w:szCs w:val="18"/>
        </w:rPr>
        <w:t>referent</w:t>
      </w:r>
      <w:r w:rsidRPr="00C32FCC">
        <w:rPr>
          <w:rFonts w:ascii="Tahoma" w:hAnsi="Tahoma" w:cs="Tahoma"/>
          <w:sz w:val="18"/>
          <w:szCs w:val="18"/>
        </w:rPr>
        <w:t xml:space="preserve">“ </w:t>
      </w:r>
      <w:r>
        <w:rPr>
          <w:rFonts w:ascii="Tahoma" w:hAnsi="Tahoma" w:cs="Tahoma"/>
          <w:sz w:val="18"/>
          <w:szCs w:val="18"/>
        </w:rPr>
        <w:t xml:space="preserve">v rámci odboru životního prostředí a zemědělství </w:t>
      </w:r>
      <w:r w:rsidRPr="00C32FCC">
        <w:rPr>
          <w:rFonts w:ascii="Tahoma" w:hAnsi="Tahoma" w:cs="Tahoma"/>
          <w:sz w:val="18"/>
          <w:szCs w:val="18"/>
        </w:rPr>
        <w:t>z</w:t>
      </w:r>
      <w:r>
        <w:rPr>
          <w:rFonts w:ascii="Tahoma" w:hAnsi="Tahoma" w:cs="Tahoma"/>
          <w:sz w:val="18"/>
          <w:szCs w:val="18"/>
        </w:rPr>
        <w:t> oddělení státní správy lesů, myslivosti a ochrany přírody pod vedoucí odboru.</w:t>
      </w:r>
    </w:p>
    <w:p w:rsidR="00D74C4A" w:rsidRDefault="00D74C4A" w:rsidP="00D74C4A">
      <w:pPr>
        <w:spacing w:after="0"/>
        <w:jc w:val="both"/>
        <w:rPr>
          <w:rFonts w:ascii="Tahoma" w:hAnsi="Tahoma" w:cs="Tahoma"/>
          <w:sz w:val="18"/>
          <w:szCs w:val="18"/>
        </w:rPr>
      </w:pPr>
      <w:r>
        <w:rPr>
          <w:rFonts w:ascii="Tahoma" w:hAnsi="Tahoma" w:cs="Tahoma"/>
          <w:sz w:val="18"/>
          <w:szCs w:val="18"/>
        </w:rPr>
        <w:t xml:space="preserve">- s účinností od 1. 6. 2022 </w:t>
      </w:r>
      <w:r w:rsidRPr="001D2F80">
        <w:rPr>
          <w:rFonts w:ascii="Tahoma" w:hAnsi="Tahoma" w:cs="Tahoma"/>
          <w:sz w:val="18"/>
          <w:szCs w:val="18"/>
        </w:rPr>
        <w:t xml:space="preserve">změnu názvu 1 pracovního místa na odboru </w:t>
      </w:r>
      <w:r>
        <w:rPr>
          <w:rFonts w:ascii="Tahoma" w:hAnsi="Tahoma" w:cs="Tahoma"/>
          <w:sz w:val="18"/>
          <w:szCs w:val="18"/>
        </w:rPr>
        <w:t>životního prostředí a zemědělství</w:t>
      </w:r>
      <w:r w:rsidRPr="001D2F80">
        <w:rPr>
          <w:rFonts w:ascii="Tahoma" w:hAnsi="Tahoma" w:cs="Tahoma"/>
          <w:sz w:val="18"/>
          <w:szCs w:val="18"/>
        </w:rPr>
        <w:t xml:space="preserve"> původně z názvu „</w:t>
      </w:r>
      <w:r>
        <w:rPr>
          <w:rFonts w:ascii="Tahoma" w:hAnsi="Tahoma" w:cs="Tahoma"/>
          <w:sz w:val="18"/>
          <w:szCs w:val="18"/>
        </w:rPr>
        <w:t>referent, asistentka</w:t>
      </w:r>
      <w:r w:rsidRPr="001D2F80">
        <w:rPr>
          <w:rFonts w:ascii="Tahoma" w:hAnsi="Tahoma" w:cs="Tahoma"/>
          <w:sz w:val="18"/>
          <w:szCs w:val="18"/>
        </w:rPr>
        <w:t xml:space="preserve">“ nově </w:t>
      </w:r>
      <w:r>
        <w:rPr>
          <w:rFonts w:ascii="Tahoma" w:hAnsi="Tahoma" w:cs="Tahoma"/>
          <w:sz w:val="18"/>
          <w:szCs w:val="18"/>
        </w:rPr>
        <w:t>na název „asistentka, ekonom</w:t>
      </w:r>
      <w:r w:rsidRPr="001D2F80">
        <w:rPr>
          <w:rFonts w:ascii="Tahoma" w:hAnsi="Tahoma" w:cs="Tahoma"/>
          <w:sz w:val="18"/>
          <w:szCs w:val="18"/>
        </w:rPr>
        <w:t>“.</w:t>
      </w:r>
    </w:p>
    <w:p w:rsidR="00D74C4A" w:rsidRDefault="00D74C4A" w:rsidP="00D74C4A">
      <w:pPr>
        <w:spacing w:after="0"/>
        <w:jc w:val="both"/>
        <w:rPr>
          <w:rFonts w:ascii="Tahoma" w:hAnsi="Tahoma" w:cs="Tahoma"/>
          <w:sz w:val="18"/>
          <w:szCs w:val="18"/>
        </w:rPr>
      </w:pPr>
    </w:p>
    <w:p w:rsidR="00D74C4A" w:rsidRPr="00B348E8" w:rsidRDefault="00D74C4A" w:rsidP="00D74C4A">
      <w:pPr>
        <w:spacing w:after="0" w:line="360" w:lineRule="auto"/>
        <w:jc w:val="both"/>
        <w:rPr>
          <w:rFonts w:ascii="Tahoma" w:hAnsi="Tahoma" w:cs="Tahoma"/>
          <w:b/>
          <w:sz w:val="18"/>
          <w:szCs w:val="18"/>
        </w:rPr>
      </w:pPr>
      <w:r w:rsidRPr="00B348E8">
        <w:rPr>
          <w:rFonts w:ascii="Tahoma" w:hAnsi="Tahoma" w:cs="Tahoma"/>
          <w:b/>
          <w:sz w:val="18"/>
          <w:szCs w:val="18"/>
        </w:rPr>
        <w:t>9</w:t>
      </w:r>
      <w:r>
        <w:rPr>
          <w:rFonts w:ascii="Tahoma" w:hAnsi="Tahoma" w:cs="Tahoma"/>
          <w:sz w:val="18"/>
          <w:szCs w:val="18"/>
        </w:rPr>
        <w:t xml:space="preserve">. </w:t>
      </w:r>
      <w:r w:rsidRPr="00B348E8">
        <w:rPr>
          <w:rFonts w:ascii="Tahoma" w:hAnsi="Tahoma" w:cs="Tahoma"/>
          <w:b/>
          <w:sz w:val="18"/>
          <w:szCs w:val="18"/>
        </w:rPr>
        <w:t>schvaluje</w:t>
      </w:r>
    </w:p>
    <w:p w:rsidR="00D74C4A" w:rsidRDefault="00D74C4A" w:rsidP="00D74C4A">
      <w:pPr>
        <w:tabs>
          <w:tab w:val="left" w:pos="737"/>
        </w:tabs>
        <w:spacing w:after="0"/>
        <w:jc w:val="both"/>
        <w:rPr>
          <w:rFonts w:ascii="Tahoma" w:hAnsi="Tahoma" w:cs="Tahoma"/>
          <w:sz w:val="18"/>
          <w:szCs w:val="18"/>
        </w:rPr>
      </w:pPr>
      <w:r w:rsidRPr="00B348E8">
        <w:rPr>
          <w:rFonts w:ascii="Tahoma" w:hAnsi="Tahoma" w:cs="Tahoma"/>
          <w:sz w:val="18"/>
          <w:szCs w:val="18"/>
        </w:rPr>
        <w:t xml:space="preserve">s účinností od 1. </w:t>
      </w:r>
      <w:r>
        <w:rPr>
          <w:rFonts w:ascii="Tahoma" w:hAnsi="Tahoma" w:cs="Tahoma"/>
          <w:sz w:val="18"/>
          <w:szCs w:val="18"/>
        </w:rPr>
        <w:t>6</w:t>
      </w:r>
      <w:r w:rsidRPr="00B348E8">
        <w:rPr>
          <w:rFonts w:ascii="Tahoma" w:hAnsi="Tahoma" w:cs="Tahoma"/>
          <w:sz w:val="18"/>
          <w:szCs w:val="18"/>
        </w:rPr>
        <w:t>. 202</w:t>
      </w:r>
      <w:r>
        <w:rPr>
          <w:rFonts w:ascii="Tahoma" w:hAnsi="Tahoma" w:cs="Tahoma"/>
          <w:sz w:val="18"/>
          <w:szCs w:val="18"/>
        </w:rPr>
        <w:t>2</w:t>
      </w:r>
      <w:r w:rsidRPr="00B348E8">
        <w:rPr>
          <w:rFonts w:ascii="Tahoma" w:hAnsi="Tahoma" w:cs="Tahoma"/>
          <w:sz w:val="18"/>
          <w:szCs w:val="18"/>
        </w:rPr>
        <w:t xml:space="preserve"> Organizační řád Magistrátu města Frýdku-Místku včetně Organizační struktury Magistrátu města Frýdku-Místku dle přílohy č. 1 k usnesení.</w:t>
      </w:r>
    </w:p>
    <w:p w:rsidR="00D74C4A" w:rsidRDefault="00D74C4A" w:rsidP="00D74C4A">
      <w:pPr>
        <w:spacing w:after="0"/>
        <w:jc w:val="both"/>
        <w:rPr>
          <w:rFonts w:ascii="Tahoma" w:hAnsi="Tahoma" w:cs="Tahoma"/>
          <w:b/>
          <w:sz w:val="18"/>
          <w:szCs w:val="18"/>
        </w:rPr>
      </w:pPr>
    </w:p>
    <w:p w:rsidR="00D74C4A" w:rsidRPr="00B348E8" w:rsidRDefault="00D74C4A" w:rsidP="00D74C4A">
      <w:pPr>
        <w:spacing w:after="0" w:line="360" w:lineRule="auto"/>
        <w:jc w:val="both"/>
        <w:rPr>
          <w:rFonts w:ascii="Tahoma" w:hAnsi="Tahoma" w:cs="Tahoma"/>
          <w:b/>
          <w:sz w:val="18"/>
          <w:szCs w:val="18"/>
        </w:rPr>
      </w:pPr>
      <w:r>
        <w:rPr>
          <w:rFonts w:ascii="Tahoma" w:hAnsi="Tahoma" w:cs="Tahoma"/>
          <w:b/>
          <w:sz w:val="18"/>
          <w:szCs w:val="18"/>
        </w:rPr>
        <w:t xml:space="preserve">b) </w:t>
      </w:r>
      <w:r w:rsidRPr="00B348E8">
        <w:rPr>
          <w:rFonts w:ascii="Tahoma" w:hAnsi="Tahoma" w:cs="Tahoma"/>
          <w:b/>
          <w:sz w:val="18"/>
          <w:szCs w:val="18"/>
        </w:rPr>
        <w:t>ukládá</w:t>
      </w:r>
    </w:p>
    <w:p w:rsidR="00D74C4A" w:rsidRPr="00B348E8" w:rsidRDefault="00D74C4A" w:rsidP="00D74C4A">
      <w:pPr>
        <w:spacing w:after="0"/>
        <w:jc w:val="both"/>
        <w:rPr>
          <w:rFonts w:ascii="Tahoma" w:hAnsi="Tahoma" w:cs="Tahoma"/>
          <w:sz w:val="18"/>
          <w:szCs w:val="18"/>
        </w:rPr>
      </w:pPr>
      <w:r w:rsidRPr="00B348E8">
        <w:rPr>
          <w:rFonts w:ascii="Tahoma" w:hAnsi="Tahoma" w:cs="Tahoma"/>
          <w:sz w:val="18"/>
          <w:szCs w:val="18"/>
        </w:rPr>
        <w:t xml:space="preserve">tajemníkovi Magistrátu města Frýdku-Místku realizovat výše uvedené usnesení v souladu se zákoníkem práce a zákonem č. 312/2002 Sb. </w:t>
      </w:r>
    </w:p>
    <w:p w:rsidR="00D74C4A" w:rsidRDefault="00D74C4A" w:rsidP="00824FA3">
      <w:pPr>
        <w:spacing w:after="0"/>
        <w:jc w:val="both"/>
        <w:rPr>
          <w:rFonts w:ascii="Tahoma" w:hAnsi="Tahoma" w:cs="Tahoma"/>
          <w:sz w:val="18"/>
          <w:szCs w:val="18"/>
        </w:rPr>
      </w:pPr>
    </w:p>
    <w:p w:rsidR="00824FA3" w:rsidRDefault="00824FA3" w:rsidP="00824FA3">
      <w:pPr>
        <w:spacing w:after="0"/>
        <w:jc w:val="both"/>
        <w:rPr>
          <w:rFonts w:ascii="Tahoma" w:hAnsi="Tahoma" w:cs="Tahoma"/>
          <w:sz w:val="18"/>
          <w:szCs w:val="18"/>
        </w:rPr>
      </w:pPr>
    </w:p>
    <w:p w:rsidR="00FA4D67" w:rsidRPr="00FA4D67" w:rsidRDefault="00FA4D67" w:rsidP="00B64257">
      <w:pPr>
        <w:spacing w:after="0"/>
        <w:ind w:left="1559" w:hanging="1559"/>
        <w:jc w:val="both"/>
        <w:outlineLvl w:val="0"/>
        <w:rPr>
          <w:rFonts w:ascii="Tahoma" w:hAnsi="Tahoma" w:cs="Tahoma"/>
          <w:b/>
          <w:sz w:val="20"/>
          <w:szCs w:val="20"/>
          <w:u w:val="single"/>
        </w:rPr>
      </w:pPr>
      <w:r w:rsidRPr="00FA4D67">
        <w:rPr>
          <w:rFonts w:ascii="Tahoma" w:hAnsi="Tahoma" w:cs="Tahoma"/>
          <w:b/>
          <w:sz w:val="20"/>
          <w:szCs w:val="20"/>
        </w:rPr>
        <w:t>66/105/2022</w:t>
      </w:r>
      <w:r w:rsidRPr="00FA4D67">
        <w:rPr>
          <w:rFonts w:ascii="Tahoma" w:hAnsi="Tahoma" w:cs="Tahoma"/>
          <w:b/>
          <w:sz w:val="20"/>
          <w:szCs w:val="20"/>
        </w:rPr>
        <w:tab/>
      </w:r>
      <w:r w:rsidRPr="00FA4D67">
        <w:rPr>
          <w:rFonts w:ascii="Tahoma" w:hAnsi="Tahoma" w:cs="Tahoma"/>
          <w:b/>
          <w:sz w:val="20"/>
          <w:szCs w:val="20"/>
          <w:u w:val="single"/>
        </w:rPr>
        <w:t xml:space="preserve">Návrh na poskytnutí neinvestiční dotace a uzavření veřejnoprávní smlouvy o poskytnutí neinvestiční dotace z rozpočtu statutárního města </w:t>
      </w:r>
      <w:r w:rsidR="00B64257">
        <w:rPr>
          <w:rFonts w:ascii="Tahoma" w:hAnsi="Tahoma" w:cs="Tahoma"/>
          <w:b/>
          <w:sz w:val="20"/>
          <w:szCs w:val="20"/>
          <w:u w:val="single"/>
        </w:rPr>
        <w:br/>
      </w:r>
      <w:r w:rsidRPr="00FA4D67">
        <w:rPr>
          <w:rFonts w:ascii="Tahoma" w:hAnsi="Tahoma" w:cs="Tahoma"/>
          <w:b/>
          <w:sz w:val="20"/>
          <w:szCs w:val="20"/>
          <w:u w:val="single"/>
        </w:rPr>
        <w:t>Frýdku-Místku pro rok 2022 - dotační rezervy Rady města Frýdku-Místku</w:t>
      </w:r>
    </w:p>
    <w:p w:rsidR="00FA4D67" w:rsidRPr="00EC242A" w:rsidRDefault="00FA4D67" w:rsidP="00FA4D67">
      <w:pPr>
        <w:spacing w:after="0" w:line="360" w:lineRule="auto"/>
        <w:outlineLvl w:val="0"/>
        <w:rPr>
          <w:rFonts w:ascii="Tahoma" w:hAnsi="Tahoma" w:cs="Tahoma"/>
          <w:b/>
          <w:sz w:val="18"/>
          <w:szCs w:val="18"/>
        </w:rPr>
      </w:pPr>
      <w:r>
        <w:rPr>
          <w:rFonts w:ascii="Tahoma" w:hAnsi="Tahoma" w:cs="Tahoma"/>
          <w:b/>
          <w:sz w:val="18"/>
          <w:szCs w:val="18"/>
        </w:rPr>
        <w:t>Rada města</w:t>
      </w:r>
    </w:p>
    <w:p w:rsidR="00FA4D67" w:rsidRDefault="00FA4D67" w:rsidP="00FA4D67">
      <w:pPr>
        <w:spacing w:after="0" w:line="360" w:lineRule="auto"/>
        <w:outlineLvl w:val="0"/>
        <w:rPr>
          <w:rFonts w:ascii="Tahoma" w:hAnsi="Tahoma" w:cs="Tahoma"/>
          <w:b/>
          <w:sz w:val="18"/>
          <w:szCs w:val="18"/>
        </w:rPr>
      </w:pPr>
      <w:r>
        <w:rPr>
          <w:rFonts w:ascii="Tahoma" w:hAnsi="Tahoma" w:cs="Tahoma"/>
          <w:b/>
          <w:sz w:val="18"/>
          <w:szCs w:val="18"/>
        </w:rPr>
        <w:t>a) doporučuje zastupitelstvu města rozhodnout</w:t>
      </w:r>
    </w:p>
    <w:p w:rsidR="00FA4D67" w:rsidRDefault="00FA4D67" w:rsidP="00FA4D67">
      <w:pPr>
        <w:spacing w:after="0"/>
        <w:jc w:val="both"/>
        <w:outlineLvl w:val="0"/>
        <w:rPr>
          <w:rFonts w:ascii="Tahoma" w:hAnsi="Tahoma" w:cs="Tahoma"/>
          <w:b/>
          <w:sz w:val="18"/>
          <w:szCs w:val="18"/>
        </w:rPr>
      </w:pPr>
      <w:r w:rsidRPr="007F1973">
        <w:rPr>
          <w:rFonts w:ascii="Tahoma" w:hAnsi="Tahoma" w:cs="Tahoma"/>
          <w:b/>
          <w:sz w:val="18"/>
          <w:szCs w:val="18"/>
        </w:rPr>
        <w:t>o poskytnutí neinvestiční</w:t>
      </w:r>
      <w:r>
        <w:rPr>
          <w:rFonts w:ascii="Tahoma" w:hAnsi="Tahoma" w:cs="Tahoma"/>
          <w:b/>
          <w:sz w:val="18"/>
          <w:szCs w:val="18"/>
        </w:rPr>
        <w:t xml:space="preserve"> </w:t>
      </w:r>
      <w:r w:rsidRPr="007F1973">
        <w:rPr>
          <w:rFonts w:ascii="Tahoma" w:hAnsi="Tahoma" w:cs="Tahoma"/>
          <w:b/>
          <w:sz w:val="18"/>
          <w:szCs w:val="18"/>
        </w:rPr>
        <w:t>dotac</w:t>
      </w:r>
      <w:r>
        <w:rPr>
          <w:rFonts w:ascii="Tahoma" w:hAnsi="Tahoma" w:cs="Tahoma"/>
          <w:b/>
          <w:sz w:val="18"/>
          <w:szCs w:val="18"/>
        </w:rPr>
        <w:t>e</w:t>
      </w:r>
      <w:r w:rsidRPr="007F1973">
        <w:rPr>
          <w:rFonts w:ascii="Tahoma" w:hAnsi="Tahoma" w:cs="Tahoma"/>
          <w:b/>
          <w:sz w:val="18"/>
          <w:szCs w:val="18"/>
        </w:rPr>
        <w:t xml:space="preserve"> 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t</w:t>
      </w:r>
      <w:r>
        <w:rPr>
          <w:rFonts w:ascii="Tahoma" w:hAnsi="Tahoma" w:cs="Tahoma"/>
          <w:b/>
          <w:sz w:val="18"/>
          <w:szCs w:val="18"/>
        </w:rPr>
        <w:t>omuto subjektu</w:t>
      </w:r>
      <w:r w:rsidRPr="007F1973">
        <w:rPr>
          <w:rFonts w:ascii="Tahoma" w:hAnsi="Tahoma" w:cs="Tahoma"/>
          <w:b/>
          <w:sz w:val="18"/>
          <w:szCs w:val="18"/>
        </w:rPr>
        <w:t xml:space="preserve">: </w:t>
      </w:r>
    </w:p>
    <w:p w:rsidR="00FA4D67" w:rsidRDefault="00FA4D67" w:rsidP="00FA4D67">
      <w:pPr>
        <w:spacing w:after="0"/>
        <w:jc w:val="both"/>
        <w:outlineLvl w:val="0"/>
        <w:rPr>
          <w:rFonts w:ascii="Tahoma" w:hAnsi="Tahoma" w:cs="Tahoma"/>
          <w:b/>
          <w:sz w:val="18"/>
          <w:szCs w:val="18"/>
        </w:rPr>
      </w:pPr>
    </w:p>
    <w:p w:rsidR="00FA4D67" w:rsidRPr="00846E37" w:rsidRDefault="00FA4D67" w:rsidP="00FA4D67">
      <w:pPr>
        <w:spacing w:after="0"/>
        <w:jc w:val="both"/>
        <w:outlineLvl w:val="0"/>
        <w:rPr>
          <w:rFonts w:ascii="Tahoma" w:hAnsi="Tahoma" w:cs="Tahoma"/>
          <w:b/>
          <w:sz w:val="18"/>
          <w:szCs w:val="18"/>
        </w:rPr>
      </w:pPr>
      <w:r>
        <w:rPr>
          <w:rFonts w:ascii="Tahoma" w:hAnsi="Tahoma" w:cs="Tahoma"/>
          <w:b/>
          <w:sz w:val="18"/>
          <w:szCs w:val="18"/>
        </w:rPr>
        <w:t>Tělocvičná jednota Sokol Frýdek-Místek</w:t>
      </w:r>
      <w:r w:rsidRPr="00FA3E9B">
        <w:rPr>
          <w:rFonts w:ascii="Tahoma" w:hAnsi="Tahoma" w:cs="Tahoma"/>
          <w:b/>
          <w:sz w:val="18"/>
          <w:szCs w:val="18"/>
        </w:rPr>
        <w:t xml:space="preserve"> </w:t>
      </w:r>
      <w:r w:rsidRPr="00FA3E9B">
        <w:rPr>
          <w:rFonts w:ascii="Tahoma" w:hAnsi="Tahoma" w:cs="Tahoma"/>
          <w:sz w:val="18"/>
          <w:szCs w:val="18"/>
        </w:rPr>
        <w:t>se</w:t>
      </w:r>
      <w:r>
        <w:rPr>
          <w:rFonts w:ascii="Tahoma" w:hAnsi="Tahoma" w:cs="Tahoma"/>
          <w:sz w:val="18"/>
          <w:szCs w:val="18"/>
        </w:rPr>
        <w:t xml:space="preserve"> sídlem</w:t>
      </w:r>
      <w:r w:rsidRPr="00FA3E9B">
        <w:rPr>
          <w:rFonts w:ascii="Tahoma" w:hAnsi="Tahoma" w:cs="Tahoma"/>
          <w:sz w:val="18"/>
          <w:szCs w:val="18"/>
        </w:rPr>
        <w:t xml:space="preserve"> </w:t>
      </w:r>
      <w:r>
        <w:rPr>
          <w:rFonts w:ascii="Tahoma" w:hAnsi="Tahoma" w:cs="Tahoma"/>
          <w:sz w:val="18"/>
          <w:szCs w:val="18"/>
        </w:rPr>
        <w:t>Novodvorská 667, Frýdek, 738 01 Frýdek-Místek</w:t>
      </w:r>
      <w:r w:rsidRPr="00FA3E9B">
        <w:rPr>
          <w:rFonts w:ascii="Tahoma" w:hAnsi="Tahoma" w:cs="Tahoma"/>
          <w:sz w:val="18"/>
          <w:szCs w:val="18"/>
        </w:rPr>
        <w:t xml:space="preserve">, </w:t>
      </w:r>
      <w:r>
        <w:rPr>
          <w:rFonts w:ascii="Tahoma" w:hAnsi="Tahoma" w:cs="Tahoma"/>
          <w:sz w:val="18"/>
          <w:szCs w:val="18"/>
        </w:rPr>
        <w:br/>
      </w:r>
      <w:r w:rsidRPr="00FA3E9B">
        <w:rPr>
          <w:rFonts w:ascii="Tahoma" w:hAnsi="Tahoma" w:cs="Tahoma"/>
          <w:sz w:val="18"/>
          <w:szCs w:val="18"/>
        </w:rPr>
        <w:t xml:space="preserve">IČ </w:t>
      </w:r>
      <w:r>
        <w:rPr>
          <w:rFonts w:ascii="Tahoma" w:hAnsi="Tahoma" w:cs="Tahoma"/>
          <w:sz w:val="18"/>
          <w:szCs w:val="18"/>
        </w:rPr>
        <w:t>00494780</w:t>
      </w:r>
      <w:r w:rsidRPr="00FA3E9B">
        <w:rPr>
          <w:rFonts w:ascii="Tahoma" w:hAnsi="Tahoma" w:cs="Tahoma"/>
          <w:sz w:val="18"/>
          <w:szCs w:val="18"/>
        </w:rPr>
        <w:t>, zaps</w:t>
      </w:r>
      <w:r>
        <w:rPr>
          <w:rFonts w:ascii="Tahoma" w:hAnsi="Tahoma" w:cs="Tahoma"/>
          <w:sz w:val="18"/>
          <w:szCs w:val="18"/>
        </w:rPr>
        <w:t>aná</w:t>
      </w:r>
      <w:r w:rsidRPr="00FA3E9B">
        <w:rPr>
          <w:rFonts w:ascii="Tahoma" w:hAnsi="Tahoma" w:cs="Tahoma"/>
          <w:sz w:val="18"/>
          <w:szCs w:val="18"/>
        </w:rPr>
        <w:t xml:space="preserve"> ve spolkovém rejstříku, vedeném Městským soudem v Praze, oddíl L, vložka </w:t>
      </w:r>
      <w:r>
        <w:rPr>
          <w:rFonts w:ascii="Tahoma" w:hAnsi="Tahoma" w:cs="Tahoma"/>
          <w:sz w:val="18"/>
          <w:szCs w:val="18"/>
        </w:rPr>
        <w:t>28059,</w:t>
      </w:r>
      <w:r w:rsidRPr="00FA3E9B">
        <w:rPr>
          <w:rFonts w:ascii="Tahoma" w:hAnsi="Tahoma" w:cs="Tahoma"/>
          <w:sz w:val="18"/>
          <w:szCs w:val="18"/>
        </w:rPr>
        <w:t xml:space="preserve"> zastoupená </w:t>
      </w:r>
      <w:r>
        <w:rPr>
          <w:rFonts w:ascii="Tahoma" w:hAnsi="Tahoma" w:cs="Tahoma"/>
          <w:sz w:val="18"/>
          <w:szCs w:val="18"/>
        </w:rPr>
        <w:t xml:space="preserve">starostou Jiřím Zaoralem a jednatelkou Gabrielou </w:t>
      </w:r>
      <w:r w:rsidRPr="00846E37">
        <w:rPr>
          <w:rFonts w:ascii="Tahoma" w:hAnsi="Tahoma" w:cs="Tahoma"/>
          <w:sz w:val="18"/>
          <w:szCs w:val="18"/>
        </w:rPr>
        <w:t xml:space="preserve">Ondrouškovou na úhradu části výdajů spojených s účastí taneční skupiny Funky Beat na </w:t>
      </w:r>
      <w:r w:rsidRPr="00846E37">
        <w:rPr>
          <w:rFonts w:ascii="Tahoma" w:hAnsi="Tahoma" w:cs="Tahoma"/>
          <w:b/>
          <w:sz w:val="18"/>
          <w:szCs w:val="18"/>
        </w:rPr>
        <w:t>Mistrovství Evropy v Belgii HIP HOP UNITE 2022 EUROPEAN CHAMPS</w:t>
      </w:r>
      <w:r w:rsidRPr="00846E37">
        <w:rPr>
          <w:rFonts w:ascii="Tahoma" w:hAnsi="Tahoma" w:cs="Tahoma"/>
          <w:sz w:val="18"/>
          <w:szCs w:val="18"/>
        </w:rPr>
        <w:t>, tj. doprava, startovné, ubytování a taneční uniformy, které se uskuteční v předpokládaném termínu 26. – 28. 5. 2022 v </w:t>
      </w:r>
      <w:proofErr w:type="spellStart"/>
      <w:r w:rsidRPr="00846E37">
        <w:rPr>
          <w:rFonts w:ascii="Tahoma" w:hAnsi="Tahoma" w:cs="Tahoma"/>
          <w:sz w:val="18"/>
          <w:szCs w:val="18"/>
        </w:rPr>
        <w:t>Gentu</w:t>
      </w:r>
      <w:proofErr w:type="spellEnd"/>
      <w:r w:rsidRPr="00846E37">
        <w:rPr>
          <w:rFonts w:ascii="Tahoma" w:hAnsi="Tahoma" w:cs="Tahoma"/>
          <w:sz w:val="18"/>
          <w:szCs w:val="18"/>
        </w:rPr>
        <w:t xml:space="preserve"> v</w:t>
      </w:r>
      <w:r>
        <w:rPr>
          <w:rFonts w:ascii="Tahoma" w:hAnsi="Tahoma" w:cs="Tahoma"/>
          <w:sz w:val="18"/>
          <w:szCs w:val="18"/>
        </w:rPr>
        <w:t> </w:t>
      </w:r>
      <w:r w:rsidRPr="00846E37">
        <w:rPr>
          <w:rFonts w:ascii="Tahoma" w:hAnsi="Tahoma" w:cs="Tahoma"/>
          <w:sz w:val="18"/>
          <w:szCs w:val="18"/>
        </w:rPr>
        <w:t>Belgii</w:t>
      </w:r>
      <w:r>
        <w:rPr>
          <w:rFonts w:ascii="Tahoma" w:hAnsi="Tahoma" w:cs="Tahoma"/>
          <w:sz w:val="18"/>
          <w:szCs w:val="18"/>
        </w:rPr>
        <w:t xml:space="preserve"> ve  výši </w:t>
      </w:r>
      <w:r w:rsidRPr="00846E37">
        <w:rPr>
          <w:rFonts w:ascii="Tahoma" w:hAnsi="Tahoma" w:cs="Tahoma"/>
          <w:b/>
          <w:sz w:val="18"/>
          <w:szCs w:val="18"/>
        </w:rPr>
        <w:t xml:space="preserve">100.000,- Kč.         </w:t>
      </w:r>
    </w:p>
    <w:p w:rsidR="00FA4D67" w:rsidRPr="00846E37" w:rsidRDefault="00FA4D67" w:rsidP="00FA4D67">
      <w:pPr>
        <w:spacing w:after="0"/>
        <w:jc w:val="both"/>
        <w:outlineLvl w:val="0"/>
        <w:rPr>
          <w:rFonts w:ascii="Tahoma" w:hAnsi="Tahoma" w:cs="Tahoma"/>
          <w:b/>
          <w:sz w:val="18"/>
          <w:szCs w:val="18"/>
        </w:rPr>
      </w:pPr>
    </w:p>
    <w:p w:rsidR="00FA4D67" w:rsidRDefault="00FA4D67" w:rsidP="00FA4D67">
      <w:pPr>
        <w:spacing w:after="0" w:line="360" w:lineRule="auto"/>
        <w:outlineLvl w:val="0"/>
        <w:rPr>
          <w:rFonts w:ascii="Tahoma" w:hAnsi="Tahoma" w:cs="Tahoma"/>
          <w:b/>
          <w:sz w:val="18"/>
          <w:szCs w:val="18"/>
        </w:rPr>
      </w:pPr>
      <w:r>
        <w:rPr>
          <w:rFonts w:ascii="Tahoma" w:hAnsi="Tahoma" w:cs="Tahoma"/>
          <w:b/>
          <w:sz w:val="18"/>
          <w:szCs w:val="18"/>
        </w:rPr>
        <w:t>b) doporučuje zastupitelstvu města rozhodnout</w:t>
      </w:r>
    </w:p>
    <w:p w:rsidR="00FA4D67" w:rsidRDefault="00FA4D67" w:rsidP="00FA4D67">
      <w:pPr>
        <w:spacing w:after="0"/>
        <w:jc w:val="both"/>
        <w:rPr>
          <w:rFonts w:ascii="Tahoma" w:hAnsi="Tahoma" w:cs="Tahoma"/>
          <w:b/>
          <w:sz w:val="18"/>
          <w:szCs w:val="18"/>
        </w:rPr>
      </w:pPr>
      <w:r w:rsidRPr="007F1973">
        <w:rPr>
          <w:rFonts w:ascii="Tahoma" w:hAnsi="Tahoma" w:cs="Tahoma"/>
          <w:b/>
          <w:sz w:val="18"/>
          <w:szCs w:val="18"/>
        </w:rPr>
        <w:t>o uzavření veřejnoprávní</w:t>
      </w:r>
      <w:r>
        <w:rPr>
          <w:rFonts w:ascii="Tahoma" w:hAnsi="Tahoma" w:cs="Tahoma"/>
          <w:b/>
          <w:sz w:val="18"/>
          <w:szCs w:val="18"/>
        </w:rPr>
        <w:t xml:space="preserve"> </w:t>
      </w:r>
      <w:r w:rsidRPr="007F1973">
        <w:rPr>
          <w:rFonts w:ascii="Tahoma" w:hAnsi="Tahoma" w:cs="Tahoma"/>
          <w:b/>
          <w:sz w:val="18"/>
          <w:szCs w:val="18"/>
        </w:rPr>
        <w:t>sml</w:t>
      </w:r>
      <w:r>
        <w:rPr>
          <w:rFonts w:ascii="Tahoma" w:hAnsi="Tahoma" w:cs="Tahoma"/>
          <w:b/>
          <w:sz w:val="18"/>
          <w:szCs w:val="18"/>
        </w:rPr>
        <w:t>ouvy</w:t>
      </w:r>
      <w:r w:rsidRPr="007F1973">
        <w:rPr>
          <w:rFonts w:ascii="Tahoma" w:hAnsi="Tahoma" w:cs="Tahoma"/>
          <w:b/>
          <w:sz w:val="18"/>
          <w:szCs w:val="18"/>
        </w:rPr>
        <w:t xml:space="preserve"> o poskytnutí neinvestiční</w:t>
      </w:r>
      <w:r>
        <w:rPr>
          <w:rFonts w:ascii="Tahoma" w:hAnsi="Tahoma" w:cs="Tahoma"/>
          <w:b/>
          <w:sz w:val="18"/>
          <w:szCs w:val="18"/>
        </w:rPr>
        <w:t xml:space="preserve"> d</w:t>
      </w:r>
      <w:r w:rsidRPr="007F1973">
        <w:rPr>
          <w:rFonts w:ascii="Tahoma" w:hAnsi="Tahoma" w:cs="Tahoma"/>
          <w:b/>
          <w:sz w:val="18"/>
          <w:szCs w:val="18"/>
        </w:rPr>
        <w:t>otac</w:t>
      </w:r>
      <w:r>
        <w:rPr>
          <w:rFonts w:ascii="Tahoma" w:hAnsi="Tahoma" w:cs="Tahoma"/>
          <w:b/>
          <w:sz w:val="18"/>
          <w:szCs w:val="18"/>
        </w:rPr>
        <w:t>e</w:t>
      </w:r>
      <w:r w:rsidRPr="007F1973">
        <w:rPr>
          <w:rFonts w:ascii="Tahoma" w:hAnsi="Tahoma" w:cs="Tahoma"/>
          <w:b/>
          <w:sz w:val="18"/>
          <w:szCs w:val="18"/>
        </w:rPr>
        <w:t xml:space="preserve"> 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w:t>
      </w:r>
      <w:r w:rsidRPr="007F1973">
        <w:rPr>
          <w:rFonts w:ascii="Tahoma" w:hAnsi="Tahoma" w:cs="Tahoma"/>
          <w:b/>
          <w:sz w:val="18"/>
          <w:szCs w:val="18"/>
        </w:rPr>
        <w:t xml:space="preserve"> se subjek</w:t>
      </w:r>
      <w:r>
        <w:rPr>
          <w:rFonts w:ascii="Tahoma" w:hAnsi="Tahoma" w:cs="Tahoma"/>
          <w:b/>
          <w:sz w:val="18"/>
          <w:szCs w:val="18"/>
        </w:rPr>
        <w:t>tem</w:t>
      </w:r>
      <w:r w:rsidRPr="007F1973">
        <w:rPr>
          <w:rFonts w:ascii="Tahoma" w:hAnsi="Tahoma" w:cs="Tahoma"/>
          <w:b/>
          <w:sz w:val="18"/>
          <w:szCs w:val="18"/>
        </w:rPr>
        <w:t xml:space="preserve"> uvedeným</w:t>
      </w:r>
      <w:r>
        <w:rPr>
          <w:rFonts w:ascii="Tahoma" w:hAnsi="Tahoma" w:cs="Tahoma"/>
          <w:b/>
          <w:sz w:val="18"/>
          <w:szCs w:val="18"/>
        </w:rPr>
        <w:t xml:space="preserve"> </w:t>
      </w:r>
      <w:r w:rsidRPr="007F1973">
        <w:rPr>
          <w:rFonts w:ascii="Tahoma" w:hAnsi="Tahoma" w:cs="Tahoma"/>
          <w:b/>
          <w:sz w:val="18"/>
          <w:szCs w:val="18"/>
        </w:rPr>
        <w:t xml:space="preserve">v bodě </w:t>
      </w:r>
      <w:r>
        <w:rPr>
          <w:rFonts w:ascii="Tahoma" w:hAnsi="Tahoma" w:cs="Tahoma"/>
          <w:b/>
          <w:sz w:val="18"/>
          <w:szCs w:val="18"/>
        </w:rPr>
        <w:t>a)</w:t>
      </w:r>
      <w:r w:rsidRPr="007F1973">
        <w:rPr>
          <w:rFonts w:ascii="Tahoma" w:hAnsi="Tahoma" w:cs="Tahoma"/>
          <w:b/>
          <w:sz w:val="18"/>
          <w:szCs w:val="18"/>
        </w:rPr>
        <w:t xml:space="preserve"> tohoto usnesení</w:t>
      </w:r>
      <w:r>
        <w:rPr>
          <w:rFonts w:ascii="Tahoma" w:hAnsi="Tahoma" w:cs="Tahoma"/>
          <w:b/>
          <w:sz w:val="18"/>
          <w:szCs w:val="18"/>
        </w:rPr>
        <w:t xml:space="preserve"> dle přílohy č. 1 k usnesení</w:t>
      </w:r>
      <w:r w:rsidRPr="007F1973">
        <w:rPr>
          <w:rFonts w:ascii="Tahoma" w:hAnsi="Tahoma" w:cs="Tahoma"/>
          <w:b/>
          <w:sz w:val="18"/>
          <w:szCs w:val="18"/>
        </w:rPr>
        <w:t>.</w:t>
      </w:r>
    </w:p>
    <w:p w:rsidR="00FA4D67" w:rsidRDefault="00FA4D67" w:rsidP="00FA4D67">
      <w:pPr>
        <w:spacing w:after="0"/>
        <w:jc w:val="both"/>
        <w:rPr>
          <w:rFonts w:ascii="Tahoma" w:hAnsi="Tahoma" w:cs="Tahoma"/>
          <w:b/>
          <w:sz w:val="18"/>
          <w:szCs w:val="18"/>
        </w:rPr>
      </w:pPr>
    </w:p>
    <w:p w:rsidR="00FA4D67" w:rsidRDefault="00FA4D67" w:rsidP="00FA4D67">
      <w:pPr>
        <w:spacing w:after="0" w:line="360" w:lineRule="auto"/>
        <w:jc w:val="both"/>
        <w:rPr>
          <w:rFonts w:ascii="Tahoma" w:hAnsi="Tahoma" w:cs="Tahoma"/>
          <w:b/>
          <w:sz w:val="18"/>
          <w:szCs w:val="18"/>
        </w:rPr>
      </w:pPr>
      <w:r>
        <w:rPr>
          <w:rFonts w:ascii="Tahoma" w:hAnsi="Tahoma" w:cs="Tahoma"/>
          <w:b/>
          <w:sz w:val="18"/>
          <w:szCs w:val="18"/>
        </w:rPr>
        <w:t xml:space="preserve">c) rozhodla </w:t>
      </w:r>
    </w:p>
    <w:p w:rsidR="00FA4D67" w:rsidRDefault="00FA4D67" w:rsidP="00FA4D67">
      <w:pPr>
        <w:spacing w:after="0"/>
        <w:jc w:val="both"/>
        <w:rPr>
          <w:rFonts w:ascii="Tahoma" w:hAnsi="Tahoma" w:cs="Tahoma"/>
          <w:b/>
          <w:sz w:val="18"/>
          <w:szCs w:val="18"/>
        </w:rPr>
      </w:pPr>
      <w:r w:rsidRPr="009E68A2">
        <w:rPr>
          <w:rFonts w:ascii="Tahoma" w:hAnsi="Tahoma" w:cs="Tahoma"/>
          <w:b/>
          <w:sz w:val="18"/>
          <w:szCs w:val="18"/>
        </w:rPr>
        <w:t>neposkytnout neinvestiční dotaci z rozpočtu statutárního města Frýdku-Místku pro rok 2022 - dotační rezervy Rady města Frýdku-Místku</w:t>
      </w:r>
      <w:r>
        <w:rPr>
          <w:rFonts w:ascii="Tahoma" w:hAnsi="Tahoma" w:cs="Tahoma"/>
          <w:b/>
          <w:sz w:val="18"/>
          <w:szCs w:val="18"/>
        </w:rPr>
        <w:t xml:space="preserve"> tomuto subjektu:</w:t>
      </w:r>
    </w:p>
    <w:p w:rsidR="00FA4D67" w:rsidRDefault="00FA4D67" w:rsidP="00FA4D67">
      <w:pPr>
        <w:spacing w:after="0"/>
        <w:jc w:val="both"/>
        <w:rPr>
          <w:rFonts w:ascii="Tahoma" w:hAnsi="Tahoma" w:cs="Tahoma"/>
          <w:b/>
          <w:sz w:val="18"/>
          <w:szCs w:val="18"/>
        </w:rPr>
      </w:pPr>
    </w:p>
    <w:p w:rsidR="00FA4D67" w:rsidRPr="00844CD8" w:rsidRDefault="00FA4D67" w:rsidP="00844CD8">
      <w:pPr>
        <w:jc w:val="both"/>
        <w:rPr>
          <w:rFonts w:ascii="Tahoma" w:hAnsi="Tahoma" w:cs="Tahoma"/>
          <w:sz w:val="18"/>
          <w:szCs w:val="18"/>
        </w:rPr>
      </w:pPr>
      <w:proofErr w:type="spellStart"/>
      <w:r w:rsidRPr="00844CD8">
        <w:rPr>
          <w:rFonts w:ascii="Tahoma" w:hAnsi="Tahoma" w:cs="Tahoma"/>
          <w:b/>
          <w:sz w:val="18"/>
          <w:szCs w:val="18"/>
        </w:rPr>
        <w:t>Rosenfeld</w:t>
      </w:r>
      <w:proofErr w:type="spellEnd"/>
      <w:r w:rsidRPr="00844CD8">
        <w:rPr>
          <w:rFonts w:ascii="Tahoma" w:hAnsi="Tahoma" w:cs="Tahoma"/>
          <w:b/>
          <w:sz w:val="18"/>
          <w:szCs w:val="18"/>
        </w:rPr>
        <w:t xml:space="preserve"> </w:t>
      </w:r>
      <w:proofErr w:type="spellStart"/>
      <w:r w:rsidRPr="00844CD8">
        <w:rPr>
          <w:rFonts w:ascii="Tahoma" w:hAnsi="Tahoma" w:cs="Tahoma"/>
          <w:b/>
          <w:sz w:val="18"/>
          <w:szCs w:val="18"/>
        </w:rPr>
        <w:t>z.s</w:t>
      </w:r>
      <w:proofErr w:type="spellEnd"/>
      <w:r w:rsidRPr="00844CD8">
        <w:rPr>
          <w:rFonts w:ascii="Tahoma" w:hAnsi="Tahoma" w:cs="Tahoma"/>
          <w:b/>
          <w:sz w:val="18"/>
          <w:szCs w:val="18"/>
        </w:rPr>
        <w:t>.</w:t>
      </w:r>
      <w:r w:rsidRPr="00844CD8">
        <w:rPr>
          <w:rFonts w:ascii="Tahoma" w:hAnsi="Tahoma" w:cs="Tahoma"/>
          <w:sz w:val="18"/>
          <w:szCs w:val="18"/>
        </w:rPr>
        <w:t xml:space="preserve"> se sídlem Jiráskova 506, Frýdek, 738 01 Frýdek-Místek, IČ 07166583 zapsán ve spolkovém rejstříku, vedeném Krajským soudem v Ostravě, oddíl L, vložka 17517, zastoupen předsedou Ing. Alexandrem </w:t>
      </w:r>
      <w:proofErr w:type="spellStart"/>
      <w:r w:rsidRPr="00844CD8">
        <w:rPr>
          <w:rFonts w:ascii="Tahoma" w:hAnsi="Tahoma" w:cs="Tahoma"/>
          <w:sz w:val="18"/>
          <w:szCs w:val="18"/>
        </w:rPr>
        <w:t>Mosiem</w:t>
      </w:r>
      <w:proofErr w:type="spellEnd"/>
      <w:r w:rsidRPr="00844CD8">
        <w:rPr>
          <w:rFonts w:ascii="Tahoma" w:hAnsi="Tahoma" w:cs="Tahoma"/>
          <w:sz w:val="18"/>
          <w:szCs w:val="18"/>
        </w:rPr>
        <w:t xml:space="preserve"> na úhradu části výdajů spojených s organizačně-technickým zabezpečením akce Beskydský </w:t>
      </w:r>
      <w:proofErr w:type="spellStart"/>
      <w:r w:rsidRPr="00844CD8">
        <w:rPr>
          <w:rFonts w:ascii="Tahoma" w:hAnsi="Tahoma" w:cs="Tahoma"/>
          <w:sz w:val="18"/>
          <w:szCs w:val="18"/>
        </w:rPr>
        <w:t>Montmartr</w:t>
      </w:r>
      <w:proofErr w:type="spellEnd"/>
      <w:r w:rsidRPr="00844CD8">
        <w:rPr>
          <w:rFonts w:ascii="Tahoma" w:hAnsi="Tahoma" w:cs="Tahoma"/>
          <w:sz w:val="18"/>
          <w:szCs w:val="18"/>
        </w:rPr>
        <w:t xml:space="preserve"> 1. ročník, která se uskuteční v předpokládaném termínu 10. 9. 2022 ve Frýdku-Místku ve výši 50.000,- Kč.</w:t>
      </w:r>
    </w:p>
    <w:p w:rsidR="00FA4D67" w:rsidRDefault="00FA4D67" w:rsidP="00844CD8">
      <w:pPr>
        <w:spacing w:after="0"/>
        <w:jc w:val="both"/>
        <w:rPr>
          <w:rFonts w:ascii="Tahoma" w:hAnsi="Tahoma" w:cs="Tahoma"/>
          <w:sz w:val="18"/>
          <w:szCs w:val="18"/>
        </w:rPr>
      </w:pPr>
    </w:p>
    <w:p w:rsidR="00844CD8" w:rsidRDefault="00844CD8" w:rsidP="002A6522">
      <w:pPr>
        <w:spacing w:after="0"/>
        <w:ind w:left="1559" w:hanging="1559"/>
        <w:rPr>
          <w:rFonts w:ascii="Tahoma" w:hAnsi="Tahoma" w:cs="Tahoma"/>
          <w:b/>
          <w:sz w:val="20"/>
          <w:szCs w:val="20"/>
          <w:u w:val="single"/>
        </w:rPr>
      </w:pPr>
      <w:r w:rsidRPr="00844CD8">
        <w:rPr>
          <w:rFonts w:ascii="Tahoma" w:hAnsi="Tahoma" w:cs="Tahoma"/>
          <w:b/>
          <w:sz w:val="20"/>
          <w:szCs w:val="20"/>
        </w:rPr>
        <w:t>67/105/2022</w:t>
      </w:r>
      <w:r>
        <w:rPr>
          <w:rFonts w:ascii="Tahoma" w:hAnsi="Tahoma" w:cs="Tahoma"/>
          <w:b/>
          <w:sz w:val="20"/>
          <w:szCs w:val="20"/>
        </w:rPr>
        <w:tab/>
      </w:r>
      <w:r w:rsidRPr="00844CD8">
        <w:rPr>
          <w:rFonts w:ascii="Tahoma" w:hAnsi="Tahoma" w:cs="Tahoma"/>
          <w:b/>
          <w:sz w:val="20"/>
          <w:szCs w:val="20"/>
          <w:u w:val="single"/>
        </w:rPr>
        <w:t>Stanovení počtu členů Zastupitelstva města Frýdku-Místku pro volební</w:t>
      </w:r>
      <w:r>
        <w:rPr>
          <w:rFonts w:ascii="Tahoma" w:hAnsi="Tahoma" w:cs="Tahoma"/>
          <w:b/>
          <w:sz w:val="20"/>
          <w:szCs w:val="20"/>
          <w:u w:val="single"/>
        </w:rPr>
        <w:t xml:space="preserve"> </w:t>
      </w:r>
      <w:r w:rsidRPr="00844CD8">
        <w:rPr>
          <w:rFonts w:ascii="Tahoma" w:hAnsi="Tahoma" w:cs="Tahoma"/>
          <w:b/>
          <w:sz w:val="20"/>
          <w:szCs w:val="20"/>
          <w:u w:val="single"/>
        </w:rPr>
        <w:t xml:space="preserve">období </w:t>
      </w:r>
      <w:proofErr w:type="gramStart"/>
      <w:r w:rsidRPr="00844CD8">
        <w:rPr>
          <w:rFonts w:ascii="Tahoma" w:hAnsi="Tahoma" w:cs="Tahoma"/>
          <w:b/>
          <w:sz w:val="20"/>
          <w:szCs w:val="20"/>
          <w:u w:val="single"/>
        </w:rPr>
        <w:t>2022 – 2026</w:t>
      </w:r>
      <w:proofErr w:type="gramEnd"/>
      <w:r>
        <w:rPr>
          <w:rFonts w:ascii="Tahoma" w:hAnsi="Tahoma" w:cs="Tahoma"/>
          <w:b/>
          <w:sz w:val="20"/>
          <w:szCs w:val="20"/>
          <w:u w:val="single"/>
        </w:rPr>
        <w:t xml:space="preserve"> </w:t>
      </w:r>
      <w:r w:rsidR="002A6522">
        <w:rPr>
          <w:rFonts w:ascii="Tahoma" w:hAnsi="Tahoma" w:cs="Tahoma"/>
          <w:b/>
          <w:sz w:val="20"/>
          <w:szCs w:val="20"/>
          <w:u w:val="single"/>
        </w:rPr>
        <w:br/>
      </w:r>
      <w:r w:rsidRPr="00844CD8">
        <w:rPr>
          <w:rFonts w:ascii="Tahoma" w:hAnsi="Tahoma" w:cs="Tahoma"/>
          <w:b/>
          <w:sz w:val="20"/>
          <w:szCs w:val="20"/>
          <w:u w:val="single"/>
        </w:rPr>
        <w:t>Stanovení počtu volebních obvodů ve Frýdku-Místku pro volební období 2022 – 2026</w:t>
      </w:r>
    </w:p>
    <w:p w:rsidR="00844CD8" w:rsidRPr="00844CD8" w:rsidRDefault="00844CD8" w:rsidP="00844CD8">
      <w:pPr>
        <w:spacing w:after="0" w:line="360" w:lineRule="auto"/>
        <w:jc w:val="both"/>
        <w:rPr>
          <w:rFonts w:ascii="Tahoma" w:hAnsi="Tahoma" w:cs="Tahoma"/>
          <w:b/>
          <w:sz w:val="18"/>
          <w:szCs w:val="18"/>
        </w:rPr>
      </w:pPr>
      <w:r w:rsidRPr="00844CD8">
        <w:rPr>
          <w:rFonts w:ascii="Tahoma" w:hAnsi="Tahoma" w:cs="Tahoma"/>
          <w:b/>
          <w:sz w:val="18"/>
          <w:szCs w:val="18"/>
        </w:rPr>
        <w:t xml:space="preserve">Rada města </w:t>
      </w:r>
    </w:p>
    <w:p w:rsidR="00844CD8" w:rsidRPr="00844CD8" w:rsidRDefault="00844CD8" w:rsidP="00844CD8">
      <w:pPr>
        <w:spacing w:after="0"/>
        <w:jc w:val="both"/>
        <w:rPr>
          <w:rFonts w:ascii="Tahoma" w:hAnsi="Tahoma" w:cs="Tahoma"/>
          <w:b/>
          <w:sz w:val="18"/>
          <w:szCs w:val="18"/>
        </w:rPr>
      </w:pPr>
      <w:r w:rsidRPr="00844CD8">
        <w:rPr>
          <w:rFonts w:ascii="Tahoma" w:hAnsi="Tahoma" w:cs="Tahoma"/>
          <w:b/>
          <w:sz w:val="18"/>
          <w:szCs w:val="18"/>
        </w:rPr>
        <w:t xml:space="preserve">doporučuje zastupitelstvu města stanovit pro volební období </w:t>
      </w:r>
      <w:proofErr w:type="gramStart"/>
      <w:r w:rsidRPr="00844CD8">
        <w:rPr>
          <w:rFonts w:ascii="Tahoma" w:hAnsi="Tahoma" w:cs="Tahoma"/>
          <w:b/>
          <w:sz w:val="18"/>
          <w:szCs w:val="18"/>
        </w:rPr>
        <w:t>2022 - 2026</w:t>
      </w:r>
      <w:proofErr w:type="gramEnd"/>
    </w:p>
    <w:p w:rsidR="00844CD8" w:rsidRPr="00844CD8" w:rsidRDefault="00844CD8" w:rsidP="00844CD8">
      <w:pPr>
        <w:spacing w:after="0"/>
        <w:jc w:val="both"/>
        <w:rPr>
          <w:rFonts w:ascii="Tahoma" w:hAnsi="Tahoma" w:cs="Tahoma"/>
          <w:sz w:val="18"/>
          <w:szCs w:val="18"/>
        </w:rPr>
      </w:pPr>
    </w:p>
    <w:p w:rsidR="00844CD8" w:rsidRPr="00844CD8" w:rsidRDefault="00844CD8" w:rsidP="00844CD8">
      <w:pPr>
        <w:spacing w:after="0"/>
        <w:jc w:val="both"/>
        <w:rPr>
          <w:rFonts w:ascii="Tahoma" w:hAnsi="Tahoma" w:cs="Tahoma"/>
          <w:sz w:val="18"/>
          <w:szCs w:val="18"/>
        </w:rPr>
      </w:pPr>
      <w:r w:rsidRPr="00844CD8">
        <w:rPr>
          <w:rFonts w:ascii="Tahoma" w:hAnsi="Tahoma" w:cs="Tahoma"/>
          <w:sz w:val="18"/>
          <w:szCs w:val="18"/>
        </w:rPr>
        <w:t xml:space="preserve">1.  v souladu s § 67 a § 68 odst. 1) zákona č. 128/2000 Sb., o obcích (obecní zřízení), ve znění pozdějších předpisů, </w:t>
      </w:r>
    </w:p>
    <w:p w:rsidR="00844CD8" w:rsidRPr="00844CD8" w:rsidRDefault="00844CD8" w:rsidP="00844CD8">
      <w:pPr>
        <w:spacing w:after="0"/>
        <w:jc w:val="both"/>
        <w:outlineLvl w:val="0"/>
        <w:rPr>
          <w:rFonts w:ascii="Tahoma" w:hAnsi="Tahoma" w:cs="Tahoma"/>
          <w:sz w:val="18"/>
          <w:szCs w:val="18"/>
        </w:rPr>
      </w:pPr>
      <w:r w:rsidRPr="00844CD8">
        <w:rPr>
          <w:rFonts w:ascii="Tahoma" w:hAnsi="Tahoma" w:cs="Tahoma"/>
          <w:sz w:val="18"/>
          <w:szCs w:val="18"/>
        </w:rPr>
        <w:t xml:space="preserve">  </w:t>
      </w:r>
    </w:p>
    <w:p w:rsidR="00844CD8" w:rsidRPr="00844CD8" w:rsidRDefault="00844CD8" w:rsidP="00844CD8">
      <w:pPr>
        <w:spacing w:after="0"/>
        <w:jc w:val="both"/>
        <w:outlineLvl w:val="0"/>
        <w:rPr>
          <w:rFonts w:ascii="Tahoma" w:hAnsi="Tahoma" w:cs="Tahoma"/>
          <w:sz w:val="18"/>
          <w:szCs w:val="18"/>
        </w:rPr>
      </w:pPr>
      <w:r w:rsidRPr="00844CD8">
        <w:rPr>
          <w:rFonts w:ascii="Tahoma" w:hAnsi="Tahoma" w:cs="Tahoma"/>
          <w:b/>
          <w:sz w:val="18"/>
          <w:szCs w:val="18"/>
        </w:rPr>
        <w:t xml:space="preserve">     počet členů Zastupitelstva města Frýdku-Místku na 43</w:t>
      </w:r>
      <w:r>
        <w:rPr>
          <w:rFonts w:ascii="Tahoma" w:hAnsi="Tahoma" w:cs="Tahoma"/>
          <w:sz w:val="18"/>
          <w:szCs w:val="18"/>
        </w:rPr>
        <w:t>,</w:t>
      </w:r>
    </w:p>
    <w:p w:rsidR="00844CD8" w:rsidRDefault="00844CD8" w:rsidP="00844CD8">
      <w:pPr>
        <w:spacing w:after="0"/>
        <w:jc w:val="both"/>
        <w:rPr>
          <w:rFonts w:ascii="Tahoma" w:hAnsi="Tahoma" w:cs="Tahoma"/>
          <w:sz w:val="18"/>
          <w:szCs w:val="18"/>
        </w:rPr>
      </w:pPr>
    </w:p>
    <w:p w:rsidR="00824FA3" w:rsidRPr="00844CD8" w:rsidRDefault="00824FA3" w:rsidP="00844CD8">
      <w:pPr>
        <w:spacing w:after="0"/>
        <w:jc w:val="both"/>
        <w:rPr>
          <w:rFonts w:ascii="Tahoma" w:hAnsi="Tahoma" w:cs="Tahoma"/>
          <w:sz w:val="18"/>
          <w:szCs w:val="18"/>
        </w:rPr>
      </w:pPr>
    </w:p>
    <w:p w:rsidR="00844CD8" w:rsidRPr="00844CD8" w:rsidRDefault="00844CD8" w:rsidP="00844CD8">
      <w:pPr>
        <w:spacing w:after="0"/>
        <w:ind w:left="284" w:hanging="284"/>
        <w:jc w:val="both"/>
        <w:outlineLvl w:val="0"/>
        <w:rPr>
          <w:rFonts w:ascii="Tahoma" w:hAnsi="Tahoma" w:cs="Tahoma"/>
          <w:sz w:val="18"/>
          <w:szCs w:val="18"/>
        </w:rPr>
      </w:pPr>
      <w:r w:rsidRPr="00844CD8">
        <w:rPr>
          <w:rFonts w:ascii="Tahoma" w:hAnsi="Tahoma" w:cs="Tahoma"/>
          <w:sz w:val="18"/>
          <w:szCs w:val="18"/>
        </w:rPr>
        <w:lastRenderedPageBreak/>
        <w:t>2.  v souladu s § 27 odst. 1) zákona č. 491/2001 Sb., o volbách do zastupitelstev obcí a o změně některých zákonů, ve znění pozdějších předpisů,</w:t>
      </w:r>
    </w:p>
    <w:p w:rsidR="00844CD8" w:rsidRPr="00844CD8" w:rsidRDefault="00844CD8" w:rsidP="00844CD8">
      <w:pPr>
        <w:spacing w:after="0"/>
        <w:jc w:val="both"/>
        <w:outlineLvl w:val="0"/>
        <w:rPr>
          <w:rFonts w:ascii="Tahoma" w:hAnsi="Tahoma" w:cs="Tahoma"/>
          <w:sz w:val="18"/>
          <w:szCs w:val="18"/>
        </w:rPr>
      </w:pPr>
    </w:p>
    <w:p w:rsidR="00844CD8" w:rsidRPr="00844CD8" w:rsidRDefault="00844CD8" w:rsidP="00844CD8">
      <w:pPr>
        <w:spacing w:after="0"/>
        <w:jc w:val="both"/>
        <w:rPr>
          <w:rFonts w:ascii="Tahoma" w:hAnsi="Tahoma" w:cs="Tahoma"/>
          <w:b/>
          <w:sz w:val="18"/>
          <w:szCs w:val="18"/>
        </w:rPr>
      </w:pPr>
      <w:r w:rsidRPr="00844CD8">
        <w:rPr>
          <w:rFonts w:ascii="Tahoma" w:hAnsi="Tahoma" w:cs="Tahoma"/>
          <w:b/>
          <w:sz w:val="18"/>
          <w:szCs w:val="18"/>
        </w:rPr>
        <w:t xml:space="preserve">     jeden volební obvod ve městě Frýdku-Místku.</w:t>
      </w:r>
    </w:p>
    <w:p w:rsidR="00844CD8" w:rsidRPr="00844CD8" w:rsidRDefault="00844CD8" w:rsidP="00844CD8">
      <w:pPr>
        <w:spacing w:after="0"/>
        <w:ind w:left="1560" w:hanging="1560"/>
        <w:jc w:val="both"/>
        <w:rPr>
          <w:rFonts w:ascii="Tahoma" w:hAnsi="Tahoma" w:cs="Tahoma"/>
          <w:b/>
          <w:sz w:val="20"/>
          <w:szCs w:val="20"/>
          <w:u w:val="single"/>
        </w:rPr>
      </w:pPr>
    </w:p>
    <w:p w:rsidR="00824FA3" w:rsidRDefault="00824FA3" w:rsidP="00824FA3">
      <w:pPr>
        <w:spacing w:after="0" w:line="240" w:lineRule="auto"/>
        <w:ind w:left="1559" w:hanging="1559"/>
        <w:jc w:val="both"/>
        <w:rPr>
          <w:rFonts w:ascii="Tahoma" w:hAnsi="Tahoma" w:cs="Tahoma"/>
          <w:b/>
          <w:sz w:val="20"/>
          <w:szCs w:val="20"/>
        </w:rPr>
      </w:pPr>
    </w:p>
    <w:p w:rsidR="00844CD8" w:rsidRPr="00844CD8" w:rsidRDefault="00844CD8" w:rsidP="00844CD8">
      <w:pPr>
        <w:spacing w:after="0" w:line="360" w:lineRule="auto"/>
        <w:ind w:left="1559" w:hanging="1559"/>
        <w:jc w:val="both"/>
        <w:rPr>
          <w:rFonts w:ascii="Tahoma" w:hAnsi="Tahoma" w:cs="Tahoma"/>
          <w:b/>
          <w:sz w:val="20"/>
          <w:szCs w:val="20"/>
          <w:u w:val="single"/>
        </w:rPr>
      </w:pPr>
      <w:r w:rsidRPr="00844CD8">
        <w:rPr>
          <w:rFonts w:ascii="Tahoma" w:hAnsi="Tahoma" w:cs="Tahoma"/>
          <w:b/>
          <w:sz w:val="20"/>
          <w:szCs w:val="20"/>
        </w:rPr>
        <w:t>68/105</w:t>
      </w:r>
      <w:r>
        <w:rPr>
          <w:rFonts w:ascii="Tahoma" w:hAnsi="Tahoma" w:cs="Tahoma"/>
          <w:b/>
          <w:sz w:val="20"/>
          <w:szCs w:val="20"/>
        </w:rPr>
        <w:t>/2022</w:t>
      </w:r>
      <w:r>
        <w:rPr>
          <w:rFonts w:ascii="Tahoma" w:hAnsi="Tahoma" w:cs="Tahoma"/>
          <w:b/>
          <w:sz w:val="20"/>
          <w:szCs w:val="20"/>
        </w:rPr>
        <w:tab/>
      </w:r>
      <w:r w:rsidRPr="00844CD8">
        <w:rPr>
          <w:rFonts w:ascii="Tahoma" w:hAnsi="Tahoma" w:cs="Tahoma"/>
          <w:b/>
          <w:sz w:val="20"/>
          <w:szCs w:val="20"/>
          <w:u w:val="single"/>
        </w:rPr>
        <w:t>Vyřízení připomínek a podnětů ze zasedání ZMFM za uplynulé období</w:t>
      </w:r>
    </w:p>
    <w:p w:rsidR="00844CD8" w:rsidRPr="00844CD8" w:rsidRDefault="00844CD8" w:rsidP="00844CD8">
      <w:pPr>
        <w:spacing w:after="0" w:line="360" w:lineRule="auto"/>
        <w:jc w:val="both"/>
        <w:rPr>
          <w:rFonts w:ascii="Tahoma" w:hAnsi="Tahoma" w:cs="Tahoma"/>
          <w:b/>
          <w:sz w:val="18"/>
          <w:szCs w:val="18"/>
        </w:rPr>
      </w:pPr>
      <w:r w:rsidRPr="00844CD8">
        <w:rPr>
          <w:rFonts w:ascii="Tahoma" w:hAnsi="Tahoma" w:cs="Tahoma"/>
          <w:b/>
          <w:sz w:val="18"/>
          <w:szCs w:val="18"/>
        </w:rPr>
        <w:t>Rada města</w:t>
      </w:r>
    </w:p>
    <w:p w:rsidR="00844CD8" w:rsidRPr="00844CD8" w:rsidRDefault="00844CD8" w:rsidP="00844CD8">
      <w:pPr>
        <w:spacing w:after="0" w:line="360" w:lineRule="auto"/>
        <w:jc w:val="both"/>
        <w:rPr>
          <w:rFonts w:ascii="Tahoma" w:hAnsi="Tahoma" w:cs="Tahoma"/>
          <w:b/>
          <w:sz w:val="18"/>
          <w:szCs w:val="18"/>
        </w:rPr>
      </w:pPr>
      <w:r w:rsidRPr="00844CD8">
        <w:rPr>
          <w:rFonts w:ascii="Tahoma" w:hAnsi="Tahoma" w:cs="Tahoma"/>
          <w:b/>
          <w:sz w:val="18"/>
          <w:szCs w:val="18"/>
        </w:rPr>
        <w:t xml:space="preserve">doporučuje zastupitelstvu města konstatovat </w:t>
      </w:r>
    </w:p>
    <w:p w:rsidR="00844CD8" w:rsidRPr="00844CD8" w:rsidRDefault="00844CD8" w:rsidP="00844CD8">
      <w:pPr>
        <w:spacing w:after="0"/>
        <w:jc w:val="both"/>
        <w:rPr>
          <w:rFonts w:ascii="Tahoma" w:hAnsi="Tahoma" w:cs="Tahoma"/>
          <w:sz w:val="18"/>
          <w:szCs w:val="18"/>
        </w:rPr>
      </w:pPr>
      <w:r w:rsidRPr="00844CD8">
        <w:rPr>
          <w:rFonts w:ascii="Tahoma" w:hAnsi="Tahoma" w:cs="Tahoma"/>
          <w:sz w:val="18"/>
          <w:szCs w:val="18"/>
        </w:rPr>
        <w:t xml:space="preserve">dostatečné a úplné vyřízení připomínek a podnětů přednesených na 18. zasedání Zastupitelstva města </w:t>
      </w:r>
      <w:r w:rsidR="003167E6">
        <w:rPr>
          <w:rFonts w:ascii="Tahoma" w:hAnsi="Tahoma" w:cs="Tahoma"/>
          <w:sz w:val="18"/>
          <w:szCs w:val="18"/>
        </w:rPr>
        <w:br/>
      </w:r>
      <w:r w:rsidRPr="00844CD8">
        <w:rPr>
          <w:rFonts w:ascii="Tahoma" w:hAnsi="Tahoma" w:cs="Tahoma"/>
          <w:sz w:val="18"/>
          <w:szCs w:val="18"/>
        </w:rPr>
        <w:t>Frýdku-Místku, konaném dne 9. 3. 2022, a to dle přílohy č. 1 k usnesení.</w:t>
      </w:r>
    </w:p>
    <w:p w:rsidR="00207490" w:rsidRPr="00844CD8" w:rsidRDefault="00207490" w:rsidP="00844CD8">
      <w:pPr>
        <w:jc w:val="both"/>
        <w:rPr>
          <w:rFonts w:ascii="Tahoma" w:hAnsi="Tahoma" w:cs="Tahoma"/>
          <w:sz w:val="18"/>
          <w:szCs w:val="18"/>
        </w:rPr>
      </w:pPr>
    </w:p>
    <w:p w:rsidR="003167E6" w:rsidRPr="003167E6" w:rsidRDefault="00AC00E3" w:rsidP="003167E6">
      <w:pPr>
        <w:spacing w:after="0"/>
        <w:ind w:left="1559" w:hanging="1559"/>
        <w:jc w:val="both"/>
        <w:rPr>
          <w:rFonts w:ascii="Tahoma" w:hAnsi="Tahoma" w:cs="Tahoma"/>
          <w:b/>
          <w:sz w:val="20"/>
          <w:szCs w:val="20"/>
          <w:u w:val="single"/>
        </w:rPr>
      </w:pPr>
      <w:r w:rsidRPr="003167E6">
        <w:rPr>
          <w:rFonts w:ascii="Tahoma" w:hAnsi="Tahoma" w:cs="Tahoma"/>
          <w:b/>
          <w:sz w:val="20"/>
          <w:szCs w:val="20"/>
        </w:rPr>
        <w:t>69</w:t>
      </w:r>
      <w:r w:rsidR="003167E6" w:rsidRPr="003167E6">
        <w:rPr>
          <w:rFonts w:ascii="Tahoma" w:hAnsi="Tahoma" w:cs="Tahoma"/>
          <w:b/>
          <w:sz w:val="20"/>
          <w:szCs w:val="20"/>
        </w:rPr>
        <w:t>/105/2022</w:t>
      </w:r>
      <w:r w:rsidR="003167E6">
        <w:rPr>
          <w:rFonts w:ascii="Tahoma" w:hAnsi="Tahoma" w:cs="Tahoma"/>
          <w:b/>
          <w:sz w:val="20"/>
          <w:szCs w:val="20"/>
        </w:rPr>
        <w:tab/>
      </w:r>
      <w:r w:rsidR="003167E6" w:rsidRPr="003167E6">
        <w:rPr>
          <w:rFonts w:ascii="Tahoma" w:hAnsi="Tahoma" w:cs="Tahoma"/>
          <w:b/>
          <w:sz w:val="20"/>
          <w:szCs w:val="20"/>
          <w:u w:val="single"/>
        </w:rPr>
        <w:t>Souhlas s převzetím záštity primátorem statutárního města Frýdku-Místku a statutárním městem Frýdek-Místek</w:t>
      </w:r>
    </w:p>
    <w:p w:rsidR="003167E6" w:rsidRPr="006D2E8B" w:rsidRDefault="003167E6" w:rsidP="003167E6">
      <w:pPr>
        <w:spacing w:after="0" w:line="360" w:lineRule="auto"/>
        <w:outlineLvl w:val="0"/>
        <w:rPr>
          <w:rFonts w:ascii="Tahoma" w:hAnsi="Tahoma" w:cs="Tahoma"/>
          <w:b/>
          <w:sz w:val="18"/>
          <w:szCs w:val="18"/>
        </w:rPr>
      </w:pPr>
      <w:r w:rsidRPr="006D2E8B">
        <w:rPr>
          <w:rFonts w:ascii="Tahoma" w:hAnsi="Tahoma" w:cs="Tahoma"/>
          <w:b/>
          <w:sz w:val="18"/>
          <w:szCs w:val="18"/>
        </w:rPr>
        <w:t>Rada města</w:t>
      </w:r>
    </w:p>
    <w:p w:rsidR="003167E6" w:rsidRPr="006D2E8B" w:rsidRDefault="003167E6" w:rsidP="003167E6">
      <w:pPr>
        <w:spacing w:after="0" w:line="360" w:lineRule="auto"/>
        <w:outlineLvl w:val="0"/>
        <w:rPr>
          <w:rFonts w:ascii="Tahoma" w:hAnsi="Tahoma" w:cs="Tahoma"/>
          <w:b/>
          <w:sz w:val="18"/>
          <w:szCs w:val="18"/>
        </w:rPr>
      </w:pPr>
      <w:r w:rsidRPr="006D2E8B">
        <w:rPr>
          <w:rFonts w:ascii="Tahoma" w:hAnsi="Tahoma" w:cs="Tahoma"/>
          <w:b/>
          <w:sz w:val="18"/>
          <w:szCs w:val="18"/>
        </w:rPr>
        <w:t>souhlasí</w:t>
      </w:r>
    </w:p>
    <w:p w:rsidR="003167E6" w:rsidRDefault="003167E6" w:rsidP="003167E6">
      <w:pPr>
        <w:numPr>
          <w:ilvl w:val="0"/>
          <w:numId w:val="36"/>
        </w:numPr>
        <w:spacing w:after="0" w:line="240" w:lineRule="auto"/>
        <w:ind w:left="584"/>
        <w:jc w:val="both"/>
        <w:rPr>
          <w:rFonts w:ascii="Tahoma" w:hAnsi="Tahoma" w:cs="Tahoma"/>
          <w:sz w:val="18"/>
          <w:szCs w:val="18"/>
        </w:rPr>
      </w:pPr>
      <w:bookmarkStart w:id="19" w:name="_Hlk103064541"/>
      <w:r w:rsidRPr="00F02C83">
        <w:rPr>
          <w:rFonts w:ascii="Tahoma" w:hAnsi="Tahoma" w:cs="Tahoma"/>
          <w:sz w:val="18"/>
          <w:szCs w:val="18"/>
        </w:rPr>
        <w:t xml:space="preserve">s převzetím záštity Petrem </w:t>
      </w:r>
      <w:proofErr w:type="spellStart"/>
      <w:r w:rsidRPr="00F02C83">
        <w:rPr>
          <w:rFonts w:ascii="Tahoma" w:hAnsi="Tahoma" w:cs="Tahoma"/>
          <w:sz w:val="18"/>
          <w:szCs w:val="18"/>
        </w:rPr>
        <w:t>Korčem</w:t>
      </w:r>
      <w:proofErr w:type="spellEnd"/>
      <w:r w:rsidRPr="00F02C83">
        <w:rPr>
          <w:rFonts w:ascii="Tahoma" w:hAnsi="Tahoma" w:cs="Tahoma"/>
          <w:sz w:val="18"/>
          <w:szCs w:val="18"/>
        </w:rPr>
        <w:t xml:space="preserve">, primátorem statutárního města Frýdku-Místku, nad </w:t>
      </w:r>
      <w:r w:rsidRPr="00984A33">
        <w:rPr>
          <w:rFonts w:ascii="Tahoma" w:hAnsi="Tahoma" w:cs="Tahoma"/>
          <w:b/>
          <w:sz w:val="18"/>
          <w:szCs w:val="18"/>
        </w:rPr>
        <w:t>Městským folklorním festivalem 2022</w:t>
      </w:r>
      <w:r>
        <w:rPr>
          <w:rFonts w:ascii="Tahoma" w:hAnsi="Tahoma" w:cs="Tahoma"/>
          <w:sz w:val="18"/>
          <w:szCs w:val="18"/>
        </w:rPr>
        <w:t xml:space="preserve">, který pořádá Dětský folklorní soubor </w:t>
      </w:r>
      <w:proofErr w:type="spellStart"/>
      <w:r>
        <w:rPr>
          <w:rFonts w:ascii="Tahoma" w:hAnsi="Tahoma" w:cs="Tahoma"/>
          <w:sz w:val="18"/>
          <w:szCs w:val="18"/>
        </w:rPr>
        <w:t>Ostravička</w:t>
      </w:r>
      <w:proofErr w:type="spellEnd"/>
      <w:r>
        <w:rPr>
          <w:rFonts w:ascii="Tahoma" w:hAnsi="Tahoma" w:cs="Tahoma"/>
          <w:sz w:val="18"/>
          <w:szCs w:val="18"/>
        </w:rPr>
        <w:t xml:space="preserve"> </w:t>
      </w:r>
      <w:proofErr w:type="spellStart"/>
      <w:r>
        <w:rPr>
          <w:rFonts w:ascii="Tahoma" w:hAnsi="Tahoma" w:cs="Tahoma"/>
          <w:sz w:val="18"/>
          <w:szCs w:val="18"/>
        </w:rPr>
        <w:t>z.s</w:t>
      </w:r>
      <w:proofErr w:type="spellEnd"/>
      <w:r>
        <w:rPr>
          <w:rFonts w:ascii="Tahoma" w:hAnsi="Tahoma" w:cs="Tahoma"/>
          <w:sz w:val="18"/>
          <w:szCs w:val="18"/>
        </w:rPr>
        <w:t>., se sídlem Maxima Gorkého 405, 738 01 Frýdek-Místek, IČO: 47861673, DIČ: CZ47861673 a který se uskuteční dne 10. až 12. června 2022 na náměstí Svobody ve Frýdku-Místku (hala Polárka v případě nepříznivého počasí).</w:t>
      </w:r>
    </w:p>
    <w:p w:rsidR="003167E6" w:rsidRDefault="003167E6" w:rsidP="003167E6">
      <w:pPr>
        <w:spacing w:after="0"/>
        <w:ind w:left="584"/>
        <w:jc w:val="both"/>
        <w:rPr>
          <w:rFonts w:ascii="Tahoma" w:hAnsi="Tahoma" w:cs="Tahoma"/>
          <w:sz w:val="18"/>
          <w:szCs w:val="18"/>
        </w:rPr>
      </w:pPr>
    </w:p>
    <w:bookmarkEnd w:id="19"/>
    <w:p w:rsidR="003167E6" w:rsidRPr="00C478D0" w:rsidRDefault="003167E6" w:rsidP="003167E6">
      <w:pPr>
        <w:numPr>
          <w:ilvl w:val="0"/>
          <w:numId w:val="36"/>
        </w:numPr>
        <w:spacing w:after="0" w:line="240" w:lineRule="auto"/>
        <w:ind w:left="584"/>
        <w:jc w:val="both"/>
        <w:rPr>
          <w:rFonts w:ascii="Tahoma" w:hAnsi="Tahoma" w:cs="Tahoma"/>
          <w:sz w:val="18"/>
          <w:szCs w:val="18"/>
        </w:rPr>
      </w:pPr>
      <w:r w:rsidRPr="00C478D0">
        <w:rPr>
          <w:rFonts w:ascii="Tahoma" w:hAnsi="Tahoma" w:cs="Tahoma"/>
          <w:sz w:val="18"/>
          <w:szCs w:val="18"/>
        </w:rPr>
        <w:t xml:space="preserve">s převzetím záštity Petrem </w:t>
      </w:r>
      <w:proofErr w:type="spellStart"/>
      <w:r w:rsidRPr="00C478D0">
        <w:rPr>
          <w:rFonts w:ascii="Tahoma" w:hAnsi="Tahoma" w:cs="Tahoma"/>
          <w:sz w:val="18"/>
          <w:szCs w:val="18"/>
        </w:rPr>
        <w:t>Korčem</w:t>
      </w:r>
      <w:proofErr w:type="spellEnd"/>
      <w:r w:rsidRPr="00C478D0">
        <w:rPr>
          <w:rFonts w:ascii="Tahoma" w:hAnsi="Tahoma" w:cs="Tahoma"/>
          <w:sz w:val="18"/>
          <w:szCs w:val="18"/>
        </w:rPr>
        <w:t xml:space="preserve">, primátorem statutárního města Frýdku-Místku, nad </w:t>
      </w:r>
      <w:proofErr w:type="gramStart"/>
      <w:r>
        <w:rPr>
          <w:rFonts w:ascii="Tahoma" w:hAnsi="Tahoma" w:cs="Tahoma"/>
          <w:sz w:val="18"/>
          <w:szCs w:val="18"/>
        </w:rPr>
        <w:t xml:space="preserve">festivalem </w:t>
      </w:r>
      <w:r w:rsidRPr="008F46AB">
        <w:rPr>
          <w:rFonts w:ascii="Tahoma" w:hAnsi="Tahoma" w:cs="Tahoma"/>
          <w:b/>
          <w:sz w:val="18"/>
          <w:szCs w:val="18"/>
        </w:rPr>
        <w:t>,,</w:t>
      </w:r>
      <w:proofErr w:type="spellStart"/>
      <w:r w:rsidRPr="008F46AB">
        <w:rPr>
          <w:rFonts w:ascii="Tahoma" w:hAnsi="Tahoma" w:cs="Tahoma"/>
          <w:b/>
          <w:sz w:val="18"/>
          <w:szCs w:val="18"/>
        </w:rPr>
        <w:t>S</w:t>
      </w:r>
      <w:r w:rsidRPr="00984A33">
        <w:rPr>
          <w:rFonts w:ascii="Tahoma" w:hAnsi="Tahoma" w:cs="Tahoma"/>
          <w:b/>
          <w:sz w:val="18"/>
          <w:szCs w:val="18"/>
        </w:rPr>
        <w:t>weetsen</w:t>
      </w:r>
      <w:proofErr w:type="spellEnd"/>
      <w:proofErr w:type="gramEnd"/>
      <w:r w:rsidRPr="00984A33">
        <w:rPr>
          <w:rFonts w:ascii="Tahoma" w:hAnsi="Tahoma" w:cs="Tahoma"/>
          <w:b/>
          <w:sz w:val="18"/>
          <w:szCs w:val="18"/>
        </w:rPr>
        <w:t xml:space="preserve"> </w:t>
      </w:r>
      <w:proofErr w:type="spellStart"/>
      <w:r w:rsidRPr="00984A33">
        <w:rPr>
          <w:rFonts w:ascii="Tahoma" w:hAnsi="Tahoma" w:cs="Tahoma"/>
          <w:b/>
          <w:sz w:val="18"/>
          <w:szCs w:val="18"/>
        </w:rPr>
        <w:t>fest</w:t>
      </w:r>
      <w:proofErr w:type="spellEnd"/>
      <w:r w:rsidRPr="00984A33">
        <w:rPr>
          <w:rFonts w:ascii="Tahoma" w:hAnsi="Tahoma" w:cs="Tahoma"/>
          <w:b/>
          <w:sz w:val="18"/>
          <w:szCs w:val="18"/>
        </w:rPr>
        <w:t xml:space="preserve"> 2022</w:t>
      </w:r>
      <w:r>
        <w:rPr>
          <w:rFonts w:ascii="Tahoma" w:hAnsi="Tahoma" w:cs="Tahoma"/>
          <w:b/>
          <w:sz w:val="18"/>
          <w:szCs w:val="18"/>
        </w:rPr>
        <w:t>“</w:t>
      </w:r>
      <w:r>
        <w:rPr>
          <w:rFonts w:ascii="Tahoma" w:hAnsi="Tahoma" w:cs="Tahoma"/>
          <w:sz w:val="18"/>
          <w:szCs w:val="18"/>
        </w:rPr>
        <w:t xml:space="preserve">, který pořádá Love </w:t>
      </w:r>
      <w:proofErr w:type="spellStart"/>
      <w:r>
        <w:rPr>
          <w:rFonts w:ascii="Tahoma" w:hAnsi="Tahoma" w:cs="Tahoma"/>
          <w:sz w:val="18"/>
          <w:szCs w:val="18"/>
        </w:rPr>
        <w:t>production</w:t>
      </w:r>
      <w:proofErr w:type="spellEnd"/>
      <w:r>
        <w:rPr>
          <w:rFonts w:ascii="Tahoma" w:hAnsi="Tahoma" w:cs="Tahoma"/>
          <w:sz w:val="18"/>
          <w:szCs w:val="18"/>
        </w:rPr>
        <w:t xml:space="preserve"> s. r. o., se sídlem Metylovice 595, 739 49 Metylovice, IČO: 02763052, DIČ: CZ02763052 a který se uskuteční dne 16. až 18. června 2022 v areálu TJ Slezan Frýdek-Místek. </w:t>
      </w:r>
    </w:p>
    <w:p w:rsidR="003167E6" w:rsidRDefault="003167E6" w:rsidP="003167E6">
      <w:pPr>
        <w:spacing w:after="0"/>
        <w:ind w:left="584"/>
        <w:jc w:val="both"/>
        <w:rPr>
          <w:rFonts w:ascii="Tahoma" w:hAnsi="Tahoma" w:cs="Tahoma"/>
          <w:sz w:val="18"/>
          <w:szCs w:val="18"/>
        </w:rPr>
      </w:pPr>
    </w:p>
    <w:p w:rsidR="003167E6" w:rsidRPr="00022E70" w:rsidRDefault="003167E6" w:rsidP="003167E6">
      <w:pPr>
        <w:numPr>
          <w:ilvl w:val="0"/>
          <w:numId w:val="36"/>
        </w:numPr>
        <w:spacing w:after="0" w:line="240" w:lineRule="auto"/>
        <w:ind w:left="584"/>
        <w:jc w:val="both"/>
        <w:rPr>
          <w:rFonts w:ascii="Tahoma" w:hAnsi="Tahoma" w:cs="Tahoma"/>
          <w:sz w:val="18"/>
          <w:szCs w:val="18"/>
        </w:rPr>
      </w:pPr>
      <w:r w:rsidRPr="00C478D0">
        <w:rPr>
          <w:rFonts w:ascii="Tahoma" w:hAnsi="Tahoma" w:cs="Tahoma"/>
          <w:sz w:val="18"/>
          <w:szCs w:val="18"/>
        </w:rPr>
        <w:t xml:space="preserve">s převzetím záštity statutárním městem Frýdek-Místek, nad </w:t>
      </w:r>
      <w:r>
        <w:rPr>
          <w:rFonts w:ascii="Tahoma" w:hAnsi="Tahoma" w:cs="Tahoma"/>
          <w:sz w:val="18"/>
          <w:szCs w:val="18"/>
        </w:rPr>
        <w:t xml:space="preserve">4. </w:t>
      </w:r>
      <w:proofErr w:type="gramStart"/>
      <w:r>
        <w:rPr>
          <w:rFonts w:ascii="Tahoma" w:hAnsi="Tahoma" w:cs="Tahoma"/>
          <w:sz w:val="18"/>
          <w:szCs w:val="18"/>
        </w:rPr>
        <w:t>ročníkem ,,</w:t>
      </w:r>
      <w:r w:rsidRPr="00C478D0">
        <w:rPr>
          <w:rFonts w:ascii="Tahoma" w:hAnsi="Tahoma" w:cs="Tahoma"/>
          <w:b/>
          <w:sz w:val="18"/>
          <w:szCs w:val="18"/>
        </w:rPr>
        <w:t>FM</w:t>
      </w:r>
      <w:proofErr w:type="gramEnd"/>
      <w:r w:rsidRPr="00C478D0">
        <w:rPr>
          <w:rFonts w:ascii="Tahoma" w:hAnsi="Tahoma" w:cs="Tahoma"/>
          <w:b/>
          <w:sz w:val="18"/>
          <w:szCs w:val="18"/>
        </w:rPr>
        <w:t xml:space="preserve"> CITY FEST 2022</w:t>
      </w:r>
      <w:r>
        <w:rPr>
          <w:rFonts w:ascii="Tahoma" w:hAnsi="Tahoma" w:cs="Tahoma"/>
          <w:b/>
          <w:sz w:val="18"/>
          <w:szCs w:val="18"/>
        </w:rPr>
        <w:t>“</w:t>
      </w:r>
      <w:r w:rsidRPr="00C478D0">
        <w:rPr>
          <w:rFonts w:ascii="Tahoma" w:hAnsi="Tahoma" w:cs="Tahoma"/>
          <w:sz w:val="18"/>
          <w:szCs w:val="18"/>
        </w:rPr>
        <w:t xml:space="preserve">, který pořádá </w:t>
      </w:r>
      <w:proofErr w:type="spellStart"/>
      <w:r w:rsidRPr="00C478D0">
        <w:rPr>
          <w:rFonts w:ascii="Tahoma" w:hAnsi="Tahoma" w:cs="Tahoma"/>
          <w:sz w:val="18"/>
          <w:szCs w:val="18"/>
        </w:rPr>
        <w:t>Evolu</w:t>
      </w:r>
      <w:r>
        <w:rPr>
          <w:rFonts w:ascii="Tahoma" w:hAnsi="Tahoma" w:cs="Tahoma"/>
          <w:sz w:val="18"/>
          <w:szCs w:val="18"/>
        </w:rPr>
        <w:t>t</w:t>
      </w:r>
      <w:r w:rsidRPr="00C478D0">
        <w:rPr>
          <w:rFonts w:ascii="Tahoma" w:hAnsi="Tahoma" w:cs="Tahoma"/>
          <w:sz w:val="18"/>
          <w:szCs w:val="18"/>
        </w:rPr>
        <w:t>ion</w:t>
      </w:r>
      <w:proofErr w:type="spellEnd"/>
      <w:r w:rsidRPr="00C478D0">
        <w:rPr>
          <w:rFonts w:ascii="Tahoma" w:hAnsi="Tahoma" w:cs="Tahoma"/>
          <w:sz w:val="18"/>
          <w:szCs w:val="18"/>
        </w:rPr>
        <w:t xml:space="preserve"> </w:t>
      </w:r>
      <w:proofErr w:type="spellStart"/>
      <w:r w:rsidRPr="00C478D0">
        <w:rPr>
          <w:rFonts w:ascii="Tahoma" w:hAnsi="Tahoma" w:cs="Tahoma"/>
          <w:sz w:val="18"/>
          <w:szCs w:val="18"/>
        </w:rPr>
        <w:t>Brothers</w:t>
      </w:r>
      <w:proofErr w:type="spellEnd"/>
      <w:r w:rsidRPr="00C478D0">
        <w:rPr>
          <w:rFonts w:ascii="Tahoma" w:hAnsi="Tahoma" w:cs="Tahoma"/>
          <w:sz w:val="18"/>
          <w:szCs w:val="18"/>
        </w:rPr>
        <w:t xml:space="preserve"> s.r.o., se sídlem Potoční 3180, 738 01 Frýdek-Místek, IČO: 06589405, DIČ: CZ06589405 a který se uskuteční dne 24. až 26. června 2022 v areálu textilky Slezan ve Frýdku-Místku.</w:t>
      </w:r>
      <w:r w:rsidRPr="00C478D0">
        <w:rPr>
          <w:rFonts w:ascii="Arial" w:hAnsi="Arial" w:cs="Arial"/>
          <w:color w:val="FFFFFF"/>
          <w:sz w:val="27"/>
          <w:szCs w:val="27"/>
          <w:shd w:val="clear" w:color="auto" w:fill="19253B"/>
        </w:rPr>
        <w:t xml:space="preserve"> </w:t>
      </w:r>
    </w:p>
    <w:p w:rsidR="00022E70" w:rsidRPr="00C478D0" w:rsidRDefault="00022E70" w:rsidP="00022E70">
      <w:pPr>
        <w:spacing w:after="0" w:line="240" w:lineRule="auto"/>
        <w:ind w:left="584"/>
        <w:jc w:val="both"/>
        <w:rPr>
          <w:rFonts w:ascii="Tahoma" w:hAnsi="Tahoma" w:cs="Tahoma"/>
          <w:sz w:val="18"/>
          <w:szCs w:val="18"/>
        </w:rPr>
      </w:pPr>
    </w:p>
    <w:p w:rsidR="003167E6" w:rsidRDefault="003167E6" w:rsidP="0040186E">
      <w:pPr>
        <w:pBdr>
          <w:bottom w:val="single" w:sz="4" w:space="1" w:color="auto"/>
        </w:pBdr>
        <w:spacing w:after="0"/>
        <w:jc w:val="both"/>
        <w:rPr>
          <w:rFonts w:ascii="Tahoma" w:hAnsi="Tahoma" w:cs="Tahoma"/>
          <w:sz w:val="18"/>
          <w:szCs w:val="18"/>
        </w:rPr>
      </w:pPr>
    </w:p>
    <w:p w:rsidR="003167E6" w:rsidRPr="00C478D0" w:rsidRDefault="003167E6" w:rsidP="003167E6">
      <w:pPr>
        <w:spacing w:after="0"/>
        <w:jc w:val="both"/>
        <w:rPr>
          <w:rFonts w:ascii="Tahoma" w:hAnsi="Tahoma" w:cs="Tahoma"/>
          <w:sz w:val="18"/>
          <w:szCs w:val="18"/>
        </w:rPr>
      </w:pPr>
    </w:p>
    <w:p w:rsidR="00824FA3" w:rsidRDefault="00824FA3" w:rsidP="003167E6">
      <w:pPr>
        <w:spacing w:after="0"/>
        <w:jc w:val="both"/>
        <w:outlineLvl w:val="0"/>
        <w:rPr>
          <w:rFonts w:ascii="Tahoma" w:hAnsi="Tahoma" w:cs="Tahoma"/>
          <w:b/>
          <w:sz w:val="20"/>
          <w:szCs w:val="20"/>
        </w:rPr>
      </w:pPr>
    </w:p>
    <w:p w:rsidR="003167E6" w:rsidRPr="003167E6" w:rsidRDefault="003167E6" w:rsidP="003167E6">
      <w:pPr>
        <w:spacing w:after="0"/>
        <w:jc w:val="both"/>
        <w:outlineLvl w:val="0"/>
        <w:rPr>
          <w:rFonts w:ascii="Tahoma" w:hAnsi="Tahoma" w:cs="Tahoma"/>
          <w:b/>
          <w:sz w:val="20"/>
          <w:szCs w:val="20"/>
          <w:u w:val="single"/>
        </w:rPr>
      </w:pPr>
      <w:r w:rsidRPr="003167E6">
        <w:rPr>
          <w:rFonts w:ascii="Tahoma" w:hAnsi="Tahoma" w:cs="Tahoma"/>
          <w:b/>
          <w:sz w:val="20"/>
          <w:szCs w:val="20"/>
        </w:rPr>
        <w:t>70/105/2022</w:t>
      </w:r>
      <w:r>
        <w:rPr>
          <w:rFonts w:ascii="Tahoma" w:hAnsi="Tahoma" w:cs="Tahoma"/>
          <w:b/>
          <w:sz w:val="20"/>
          <w:szCs w:val="20"/>
        </w:rPr>
        <w:tab/>
        <w:t xml:space="preserve">   </w:t>
      </w:r>
      <w:r w:rsidRPr="003167E6">
        <w:rPr>
          <w:rFonts w:ascii="Tahoma" w:hAnsi="Tahoma" w:cs="Tahoma"/>
          <w:b/>
          <w:sz w:val="20"/>
          <w:szCs w:val="20"/>
          <w:u w:val="single"/>
        </w:rPr>
        <w:t>Kontrola plnění usnesení</w:t>
      </w:r>
    </w:p>
    <w:p w:rsidR="00D74C4A" w:rsidRPr="003167E6" w:rsidRDefault="00D74C4A" w:rsidP="00844CD8">
      <w:pPr>
        <w:spacing w:after="0"/>
        <w:jc w:val="both"/>
        <w:rPr>
          <w:rFonts w:ascii="Tahoma" w:hAnsi="Tahoma" w:cs="Tahoma"/>
          <w:b/>
          <w:sz w:val="20"/>
          <w:szCs w:val="20"/>
        </w:rPr>
      </w:pPr>
    </w:p>
    <w:p w:rsidR="0040186E" w:rsidRPr="00ED1EC7" w:rsidRDefault="0040186E" w:rsidP="0040186E">
      <w:pPr>
        <w:spacing w:after="0" w:line="240" w:lineRule="auto"/>
        <w:rPr>
          <w:rFonts w:ascii="Tahoma" w:hAnsi="Tahoma" w:cs="Tahoma"/>
          <w:b/>
          <w:sz w:val="18"/>
          <w:szCs w:val="18"/>
        </w:rPr>
      </w:pPr>
      <w:r w:rsidRPr="00ED1EC7">
        <w:rPr>
          <w:rFonts w:ascii="Tahoma" w:hAnsi="Tahoma" w:cs="Tahoma"/>
          <w:b/>
          <w:sz w:val="18"/>
          <w:szCs w:val="18"/>
        </w:rPr>
        <w:t xml:space="preserve">Usnesení č. 10/95/2022 </w:t>
      </w:r>
      <w:proofErr w:type="gramStart"/>
      <w:r w:rsidRPr="00ED1EC7">
        <w:rPr>
          <w:rFonts w:ascii="Tahoma" w:hAnsi="Tahoma" w:cs="Tahoma"/>
          <w:b/>
          <w:sz w:val="18"/>
          <w:szCs w:val="18"/>
        </w:rPr>
        <w:t>-  rada</w:t>
      </w:r>
      <w:proofErr w:type="gramEnd"/>
      <w:r w:rsidRPr="00ED1EC7">
        <w:rPr>
          <w:rFonts w:ascii="Tahoma" w:hAnsi="Tahoma" w:cs="Tahoma"/>
          <w:b/>
          <w:sz w:val="18"/>
          <w:szCs w:val="18"/>
        </w:rPr>
        <w:t xml:space="preserve"> města  ukládá</w:t>
      </w:r>
    </w:p>
    <w:p w:rsidR="0040186E" w:rsidRDefault="0040186E" w:rsidP="0040186E">
      <w:pPr>
        <w:spacing w:after="0"/>
        <w:jc w:val="both"/>
        <w:rPr>
          <w:rFonts w:ascii="Tahoma" w:hAnsi="Tahoma" w:cs="Tahoma"/>
          <w:sz w:val="18"/>
          <w:szCs w:val="18"/>
        </w:rPr>
      </w:pPr>
    </w:p>
    <w:p w:rsidR="0040186E" w:rsidRDefault="0040186E" w:rsidP="0040186E">
      <w:pPr>
        <w:jc w:val="both"/>
        <w:rPr>
          <w:rFonts w:ascii="Tahoma" w:hAnsi="Tahoma" w:cs="Tahoma"/>
          <w:sz w:val="18"/>
          <w:szCs w:val="18"/>
        </w:rPr>
      </w:pPr>
      <w:proofErr w:type="gramStart"/>
      <w:r w:rsidRPr="00ED1EC7">
        <w:rPr>
          <w:rFonts w:ascii="Tahoma" w:hAnsi="Tahoma" w:cs="Tahoma"/>
          <w:sz w:val="18"/>
          <w:szCs w:val="18"/>
        </w:rPr>
        <w:t>4.2.  vedoucímu</w:t>
      </w:r>
      <w:proofErr w:type="gramEnd"/>
      <w:r w:rsidRPr="00ED1EC7">
        <w:rPr>
          <w:rFonts w:ascii="Tahoma" w:hAnsi="Tahoma" w:cs="Tahoma"/>
          <w:sz w:val="18"/>
          <w:szCs w:val="18"/>
        </w:rPr>
        <w:t xml:space="preserve"> odboru sociální péče podávat radě města průběžné zprávy o postupu tvorby Koncepce rodinné politiky, a to v termínech schůzí rady města v roce 2022: 22. 3., 17. 5., 19. 7., 20.  9. a dále v intervalu 2 měsíců až do předložení Koncepce rodinné politiky radě města dle bodu 4.2 usnesení.</w:t>
      </w:r>
    </w:p>
    <w:p w:rsidR="0040186E" w:rsidRDefault="0040186E" w:rsidP="0040186E">
      <w:pPr>
        <w:tabs>
          <w:tab w:val="left" w:pos="142"/>
        </w:tabs>
        <w:spacing w:after="0"/>
        <w:contextualSpacing/>
        <w:jc w:val="both"/>
        <w:rPr>
          <w:rFonts w:ascii="Tahoma" w:hAnsi="Tahoma" w:cs="Tahoma"/>
          <w:b/>
          <w:sz w:val="18"/>
          <w:szCs w:val="18"/>
          <w:u w:val="single"/>
        </w:rPr>
      </w:pPr>
      <w:r w:rsidRPr="0069090A">
        <w:rPr>
          <w:rFonts w:ascii="Tahoma" w:hAnsi="Tahoma" w:cs="Tahoma"/>
          <w:b/>
          <w:sz w:val="18"/>
          <w:szCs w:val="18"/>
          <w:u w:val="single"/>
        </w:rPr>
        <w:t>Plnění:</w:t>
      </w:r>
    </w:p>
    <w:p w:rsidR="0040186E" w:rsidRPr="00573628" w:rsidRDefault="0040186E" w:rsidP="0040186E">
      <w:pPr>
        <w:tabs>
          <w:tab w:val="left" w:pos="142"/>
        </w:tabs>
        <w:spacing w:after="0"/>
        <w:contextualSpacing/>
        <w:jc w:val="both"/>
        <w:rPr>
          <w:rFonts w:ascii="Tahoma" w:hAnsi="Tahoma" w:cs="Tahoma"/>
          <w:sz w:val="18"/>
          <w:szCs w:val="18"/>
        </w:rPr>
      </w:pPr>
    </w:p>
    <w:p w:rsidR="0040186E" w:rsidRPr="00573628" w:rsidRDefault="0040186E" w:rsidP="0040186E">
      <w:pPr>
        <w:tabs>
          <w:tab w:val="left" w:pos="142"/>
        </w:tabs>
        <w:spacing w:after="0"/>
        <w:contextualSpacing/>
        <w:jc w:val="both"/>
        <w:rPr>
          <w:rFonts w:ascii="Tahoma" w:hAnsi="Tahoma" w:cs="Tahoma"/>
          <w:sz w:val="18"/>
          <w:szCs w:val="18"/>
        </w:rPr>
      </w:pPr>
      <w:r w:rsidRPr="00573628">
        <w:rPr>
          <w:rFonts w:ascii="Tahoma" w:hAnsi="Tahoma" w:cs="Tahoma"/>
          <w:sz w:val="18"/>
          <w:szCs w:val="18"/>
        </w:rPr>
        <w:t>Bylo předloženo podrobné plnění usnesen</w:t>
      </w:r>
      <w:r>
        <w:rPr>
          <w:rFonts w:ascii="Tahoma" w:hAnsi="Tahoma" w:cs="Tahoma"/>
          <w:sz w:val="18"/>
          <w:szCs w:val="18"/>
        </w:rPr>
        <w:t>í</w:t>
      </w:r>
    </w:p>
    <w:p w:rsidR="0040186E" w:rsidRDefault="0040186E" w:rsidP="0040186E">
      <w:pPr>
        <w:tabs>
          <w:tab w:val="left" w:pos="142"/>
        </w:tabs>
        <w:spacing w:after="0"/>
        <w:contextualSpacing/>
        <w:jc w:val="both"/>
        <w:rPr>
          <w:rFonts w:ascii="Tahoma" w:hAnsi="Tahoma" w:cs="Tahoma"/>
          <w:sz w:val="18"/>
          <w:szCs w:val="18"/>
        </w:rPr>
      </w:pPr>
    </w:p>
    <w:p w:rsidR="0040186E" w:rsidRPr="003D2889" w:rsidRDefault="0040186E" w:rsidP="0040186E">
      <w:pPr>
        <w:spacing w:after="0"/>
        <w:jc w:val="both"/>
        <w:rPr>
          <w:rFonts w:ascii="Tahoma" w:hAnsi="Tahoma" w:cs="Tahoma"/>
          <w:sz w:val="18"/>
          <w:szCs w:val="18"/>
        </w:rPr>
      </w:pPr>
      <w:proofErr w:type="gramStart"/>
      <w:r>
        <w:rPr>
          <w:rFonts w:ascii="Tahoma" w:hAnsi="Tahoma" w:cs="Tahoma"/>
          <w:sz w:val="18"/>
          <w:szCs w:val="18"/>
        </w:rPr>
        <w:t>T - kontrola</w:t>
      </w:r>
      <w:proofErr w:type="gramEnd"/>
      <w:r w:rsidRPr="003D2889">
        <w:rPr>
          <w:rFonts w:ascii="Tahoma" w:hAnsi="Tahoma" w:cs="Tahoma"/>
          <w:sz w:val="18"/>
          <w:szCs w:val="18"/>
        </w:rPr>
        <w:t xml:space="preserve"> 1</w:t>
      </w:r>
      <w:r w:rsidR="00A03155">
        <w:rPr>
          <w:rFonts w:ascii="Tahoma" w:hAnsi="Tahoma" w:cs="Tahoma"/>
          <w:sz w:val="18"/>
          <w:szCs w:val="18"/>
        </w:rPr>
        <w:t>9. 7</w:t>
      </w:r>
      <w:r w:rsidRPr="003D2889">
        <w:rPr>
          <w:rFonts w:ascii="Tahoma" w:hAnsi="Tahoma" w:cs="Tahoma"/>
          <w:sz w:val="18"/>
          <w:szCs w:val="18"/>
        </w:rPr>
        <w:t>. 2022</w:t>
      </w:r>
    </w:p>
    <w:p w:rsidR="0040186E" w:rsidRDefault="0040186E" w:rsidP="0040186E">
      <w:pPr>
        <w:spacing w:after="0"/>
        <w:jc w:val="both"/>
        <w:rPr>
          <w:rFonts w:ascii="Tahoma" w:hAnsi="Tahoma" w:cs="Tahoma"/>
          <w:b/>
          <w:sz w:val="18"/>
          <w:szCs w:val="18"/>
        </w:rPr>
      </w:pPr>
    </w:p>
    <w:p w:rsidR="0040186E" w:rsidRPr="0069090A" w:rsidRDefault="0040186E" w:rsidP="0040186E">
      <w:pPr>
        <w:tabs>
          <w:tab w:val="left" w:pos="142"/>
        </w:tabs>
        <w:spacing w:after="0" w:line="240" w:lineRule="auto"/>
        <w:contextualSpacing/>
        <w:jc w:val="both"/>
        <w:rPr>
          <w:rFonts w:ascii="Tahoma" w:hAnsi="Tahoma" w:cs="Tahoma"/>
          <w:b/>
          <w:sz w:val="18"/>
          <w:szCs w:val="18"/>
          <w:u w:val="single"/>
        </w:rPr>
      </w:pPr>
      <w:r>
        <w:rPr>
          <w:rFonts w:ascii="Tahoma" w:hAnsi="Tahoma" w:cs="Tahoma"/>
          <w:b/>
          <w:sz w:val="18"/>
          <w:szCs w:val="18"/>
          <w:u w:val="single"/>
        </w:rPr>
        <w:t>Úkol trvá</w:t>
      </w:r>
      <w:r w:rsidRPr="0069090A">
        <w:rPr>
          <w:rFonts w:ascii="Tahoma" w:hAnsi="Tahoma" w:cs="Tahoma"/>
          <w:b/>
          <w:sz w:val="18"/>
          <w:szCs w:val="18"/>
          <w:u w:val="single"/>
        </w:rPr>
        <w:t>.</w:t>
      </w:r>
    </w:p>
    <w:p w:rsidR="007E5AF8" w:rsidRPr="00FA4D67" w:rsidRDefault="007E5AF8" w:rsidP="00A03155">
      <w:pPr>
        <w:pBdr>
          <w:bottom w:val="single" w:sz="4" w:space="1" w:color="auto"/>
        </w:pBdr>
        <w:spacing w:after="0"/>
        <w:ind w:left="1560" w:hanging="1560"/>
        <w:rPr>
          <w:rFonts w:ascii="Tahoma" w:hAnsi="Tahoma" w:cs="Tahoma"/>
          <w:sz w:val="20"/>
          <w:szCs w:val="20"/>
        </w:rPr>
      </w:pPr>
    </w:p>
    <w:p w:rsidR="00A9378A" w:rsidRPr="00FA4D67" w:rsidRDefault="00A9378A" w:rsidP="00FA4D67">
      <w:pPr>
        <w:spacing w:after="0"/>
        <w:ind w:left="1560" w:hanging="1560"/>
        <w:jc w:val="both"/>
        <w:rPr>
          <w:rFonts w:ascii="Tahoma" w:hAnsi="Tahoma" w:cs="Tahoma"/>
          <w:sz w:val="20"/>
          <w:szCs w:val="20"/>
          <w:u w:val="single"/>
        </w:rPr>
      </w:pPr>
    </w:p>
    <w:p w:rsidR="00A9378A" w:rsidRPr="00FA4D67" w:rsidRDefault="00A9378A" w:rsidP="00FA4D67">
      <w:pPr>
        <w:spacing w:after="0"/>
        <w:ind w:left="1560" w:hanging="1560"/>
        <w:rPr>
          <w:rFonts w:ascii="Tahoma" w:hAnsi="Tahoma" w:cs="Tahoma"/>
          <w:sz w:val="20"/>
          <w:szCs w:val="20"/>
        </w:rPr>
      </w:pPr>
    </w:p>
    <w:p w:rsidR="00824FA3" w:rsidRDefault="00824FA3" w:rsidP="008B7F5B">
      <w:pPr>
        <w:spacing w:after="0" w:line="360" w:lineRule="auto"/>
        <w:jc w:val="both"/>
        <w:rPr>
          <w:rFonts w:ascii="Tahoma" w:hAnsi="Tahoma" w:cs="Tahoma"/>
          <w:b/>
          <w:sz w:val="20"/>
          <w:szCs w:val="20"/>
        </w:rPr>
      </w:pPr>
    </w:p>
    <w:p w:rsidR="00022E70" w:rsidRDefault="00022E70" w:rsidP="008B7F5B">
      <w:pPr>
        <w:spacing w:after="0" w:line="360" w:lineRule="auto"/>
        <w:jc w:val="both"/>
        <w:rPr>
          <w:rFonts w:ascii="Tahoma" w:hAnsi="Tahoma" w:cs="Tahoma"/>
          <w:b/>
          <w:sz w:val="20"/>
          <w:szCs w:val="20"/>
        </w:rPr>
      </w:pPr>
    </w:p>
    <w:p w:rsidR="00022E70" w:rsidRDefault="00022E70" w:rsidP="008B7F5B">
      <w:pPr>
        <w:spacing w:after="0" w:line="360" w:lineRule="auto"/>
        <w:jc w:val="both"/>
        <w:rPr>
          <w:rFonts w:ascii="Tahoma" w:hAnsi="Tahoma" w:cs="Tahoma"/>
          <w:b/>
          <w:sz w:val="20"/>
          <w:szCs w:val="20"/>
        </w:rPr>
      </w:pPr>
    </w:p>
    <w:p w:rsidR="00824FA3" w:rsidRDefault="00824FA3" w:rsidP="008B7F5B">
      <w:pPr>
        <w:spacing w:after="0" w:line="360" w:lineRule="auto"/>
        <w:jc w:val="both"/>
        <w:rPr>
          <w:rFonts w:ascii="Tahoma" w:hAnsi="Tahoma" w:cs="Tahoma"/>
          <w:b/>
          <w:sz w:val="20"/>
          <w:szCs w:val="20"/>
        </w:rPr>
      </w:pPr>
    </w:p>
    <w:p w:rsidR="00F4184C" w:rsidRPr="00047B44" w:rsidRDefault="00D168F4" w:rsidP="008B7F5B">
      <w:pPr>
        <w:spacing w:after="0" w:line="360" w:lineRule="auto"/>
        <w:jc w:val="both"/>
        <w:rPr>
          <w:rFonts w:ascii="Tahoma" w:hAnsi="Tahoma" w:cs="Tahoma"/>
          <w:b/>
          <w:sz w:val="20"/>
          <w:szCs w:val="20"/>
          <w:u w:val="single"/>
        </w:rPr>
      </w:pPr>
      <w:r>
        <w:rPr>
          <w:rFonts w:ascii="Tahoma" w:hAnsi="Tahoma" w:cs="Tahoma"/>
          <w:b/>
          <w:sz w:val="20"/>
          <w:szCs w:val="20"/>
        </w:rPr>
        <w:lastRenderedPageBreak/>
        <w:t>71/</w:t>
      </w:r>
      <w:r w:rsidR="00AB557D">
        <w:rPr>
          <w:rFonts w:ascii="Tahoma" w:hAnsi="Tahoma" w:cs="Tahoma"/>
          <w:b/>
          <w:sz w:val="20"/>
          <w:szCs w:val="20"/>
        </w:rPr>
        <w:t>10</w:t>
      </w:r>
      <w:r w:rsidR="00F5078A">
        <w:rPr>
          <w:rFonts w:ascii="Tahoma" w:hAnsi="Tahoma" w:cs="Tahoma"/>
          <w:b/>
          <w:sz w:val="20"/>
          <w:szCs w:val="20"/>
        </w:rPr>
        <w:t>5</w:t>
      </w:r>
      <w:r w:rsidR="00F4184C">
        <w:rPr>
          <w:rFonts w:ascii="Tahoma" w:hAnsi="Tahoma" w:cs="Tahoma"/>
          <w:b/>
          <w:sz w:val="20"/>
          <w:szCs w:val="20"/>
        </w:rPr>
        <w:t>/2022</w:t>
      </w:r>
      <w:r w:rsidR="00567150">
        <w:rPr>
          <w:rFonts w:ascii="Tahoma" w:hAnsi="Tahoma" w:cs="Tahoma"/>
          <w:b/>
          <w:sz w:val="20"/>
          <w:szCs w:val="20"/>
        </w:rPr>
        <w:t xml:space="preserve">    </w:t>
      </w:r>
      <w:r w:rsidR="00F4184C" w:rsidRPr="00047B44">
        <w:rPr>
          <w:rFonts w:ascii="Tahoma" w:hAnsi="Tahoma" w:cs="Tahoma"/>
          <w:b/>
          <w:sz w:val="20"/>
          <w:szCs w:val="20"/>
          <w:u w:val="single"/>
        </w:rPr>
        <w:t>Zabezpečení realizace usnesení Rady města Frýdku-Místku</w:t>
      </w:r>
    </w:p>
    <w:p w:rsidR="00F4184C" w:rsidRPr="00F943B8" w:rsidRDefault="00F4184C" w:rsidP="00DE12B4">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F4184C" w:rsidRPr="00F943B8" w:rsidRDefault="00F4184C" w:rsidP="00DE12B4">
      <w:pPr>
        <w:spacing w:after="0" w:line="360" w:lineRule="auto"/>
        <w:jc w:val="both"/>
        <w:rPr>
          <w:rFonts w:ascii="Tahoma" w:hAnsi="Tahoma" w:cs="Tahoma"/>
          <w:b/>
          <w:sz w:val="18"/>
          <w:szCs w:val="18"/>
        </w:rPr>
      </w:pPr>
      <w:r w:rsidRPr="00F943B8">
        <w:rPr>
          <w:rFonts w:ascii="Tahoma" w:hAnsi="Tahoma" w:cs="Tahoma"/>
          <w:b/>
          <w:sz w:val="18"/>
          <w:szCs w:val="18"/>
        </w:rPr>
        <w:t>ukládá</w:t>
      </w:r>
    </w:p>
    <w:p w:rsidR="00F4184C" w:rsidRPr="00F943B8" w:rsidRDefault="00F4184C" w:rsidP="00F4184C">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sidR="00AB557D">
        <w:rPr>
          <w:rFonts w:ascii="Tahoma" w:hAnsi="Tahoma" w:cs="Tahoma"/>
          <w:sz w:val="18"/>
          <w:szCs w:val="18"/>
        </w:rPr>
        <w:t>e</w:t>
      </w:r>
      <w:r>
        <w:rPr>
          <w:rFonts w:ascii="Tahoma" w:hAnsi="Tahoma" w:cs="Tahoma"/>
          <w:sz w:val="18"/>
          <w:szCs w:val="18"/>
        </w:rPr>
        <w:t xml:space="preserve"> </w:t>
      </w:r>
      <w:r w:rsidR="00AB557D">
        <w:rPr>
          <w:rFonts w:ascii="Tahoma" w:hAnsi="Tahoma" w:cs="Tahoma"/>
          <w:sz w:val="18"/>
          <w:szCs w:val="18"/>
        </w:rPr>
        <w:t>10</w:t>
      </w:r>
      <w:r w:rsidR="00F5078A">
        <w:rPr>
          <w:rFonts w:ascii="Tahoma" w:hAnsi="Tahoma" w:cs="Tahoma"/>
          <w:sz w:val="18"/>
          <w:szCs w:val="18"/>
        </w:rPr>
        <w:t>5</w:t>
      </w:r>
      <w:r w:rsidRPr="00F943B8">
        <w:rPr>
          <w:rFonts w:ascii="Tahoma" w:hAnsi="Tahoma" w:cs="Tahoma"/>
          <w:sz w:val="18"/>
          <w:szCs w:val="18"/>
        </w:rPr>
        <w:t>. schůze Rady města Frýdku-Místku v přijatém znění.</w:t>
      </w:r>
    </w:p>
    <w:p w:rsidR="00F4184C" w:rsidRPr="00F943B8" w:rsidRDefault="00F4184C" w:rsidP="00F4184C">
      <w:pPr>
        <w:spacing w:after="0" w:line="240" w:lineRule="auto"/>
        <w:jc w:val="both"/>
        <w:rPr>
          <w:rFonts w:ascii="Tahoma" w:hAnsi="Tahoma" w:cs="Tahoma"/>
          <w:sz w:val="18"/>
          <w:szCs w:val="18"/>
        </w:rPr>
      </w:pPr>
    </w:p>
    <w:p w:rsidR="00F4184C" w:rsidRPr="00F943B8" w:rsidRDefault="00F4184C" w:rsidP="00F4184C">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F4184C" w:rsidRDefault="00F4184C" w:rsidP="008B7F5B">
      <w:pPr>
        <w:pBdr>
          <w:bottom w:val="single" w:sz="4" w:space="1" w:color="auto"/>
        </w:pBd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F5078A" w:rsidRDefault="00F5078A" w:rsidP="008B7F5B">
      <w:pPr>
        <w:pBdr>
          <w:bottom w:val="single" w:sz="4" w:space="1" w:color="auto"/>
        </w:pBdr>
        <w:spacing w:after="0" w:line="240" w:lineRule="auto"/>
        <w:jc w:val="both"/>
        <w:rPr>
          <w:rFonts w:ascii="Tahoma" w:hAnsi="Tahoma" w:cs="Tahoma"/>
          <w:sz w:val="18"/>
          <w:szCs w:val="18"/>
        </w:rPr>
      </w:pPr>
    </w:p>
    <w:p w:rsidR="00F4184C" w:rsidRDefault="00F4184C" w:rsidP="00F4184C">
      <w:pPr>
        <w:pStyle w:val="Zkladntext3"/>
        <w:spacing w:after="0" w:line="240" w:lineRule="auto"/>
        <w:rPr>
          <w:rFonts w:ascii="Tahoma" w:hAnsi="Tahoma" w:cs="Tahoma"/>
          <w:b/>
          <w:sz w:val="20"/>
          <w:szCs w:val="20"/>
        </w:rPr>
      </w:pPr>
    </w:p>
    <w:p w:rsidR="00996117" w:rsidRPr="00043BBE" w:rsidRDefault="000A61DC" w:rsidP="007E154B">
      <w:pPr>
        <w:pBdr>
          <w:bottom w:val="single" w:sz="4" w:space="1" w:color="auto"/>
        </w:pBdr>
        <w:spacing w:after="0" w:line="360" w:lineRule="auto"/>
        <w:ind w:left="1559" w:hanging="1559"/>
        <w:rPr>
          <w:rFonts w:ascii="Tahoma" w:hAnsi="Tahoma" w:cs="Tahoma"/>
          <w:i/>
          <w:sz w:val="18"/>
          <w:szCs w:val="18"/>
        </w:rPr>
      </w:pPr>
      <w:r>
        <w:rPr>
          <w:rFonts w:ascii="Tahoma" w:hAnsi="Tahoma" w:cs="Tahoma"/>
          <w:i/>
          <w:sz w:val="18"/>
          <w:szCs w:val="18"/>
        </w:rPr>
        <w:t>R</w:t>
      </w:r>
      <w:r w:rsidR="001F37D1" w:rsidRPr="00043BBE">
        <w:rPr>
          <w:rFonts w:ascii="Tahoma" w:hAnsi="Tahoma" w:cs="Tahoma"/>
          <w:i/>
          <w:sz w:val="18"/>
          <w:szCs w:val="18"/>
        </w:rPr>
        <w:t>ada města projednala bez přijetí usnesení</w:t>
      </w:r>
      <w:r>
        <w:rPr>
          <w:rFonts w:ascii="Tahoma" w:hAnsi="Tahoma" w:cs="Tahoma"/>
          <w:i/>
          <w:sz w:val="18"/>
          <w:szCs w:val="18"/>
        </w:rPr>
        <w:t xml:space="preserve"> m</w:t>
      </w:r>
      <w:r w:rsidRPr="00043BBE">
        <w:rPr>
          <w:rFonts w:ascii="Tahoma" w:hAnsi="Tahoma" w:cs="Tahoma"/>
          <w:i/>
          <w:sz w:val="18"/>
          <w:szCs w:val="18"/>
        </w:rPr>
        <w:t>ateriál</w:t>
      </w:r>
      <w:r>
        <w:rPr>
          <w:rFonts w:ascii="Tahoma" w:hAnsi="Tahoma" w:cs="Tahoma"/>
          <w:i/>
          <w:sz w:val="18"/>
          <w:szCs w:val="18"/>
        </w:rPr>
        <w:t>:</w:t>
      </w:r>
      <w:r w:rsidRPr="00043BBE">
        <w:rPr>
          <w:rFonts w:ascii="Tahoma" w:hAnsi="Tahoma" w:cs="Tahoma"/>
          <w:i/>
          <w:sz w:val="18"/>
          <w:szCs w:val="18"/>
        </w:rPr>
        <w:t xml:space="preserve"> Přejmenování části ulice Valcířská</w:t>
      </w:r>
      <w:r w:rsidR="001F37D1" w:rsidRPr="00043BBE">
        <w:rPr>
          <w:rFonts w:ascii="Tahoma" w:hAnsi="Tahoma" w:cs="Tahoma"/>
          <w:i/>
          <w:sz w:val="18"/>
          <w:szCs w:val="18"/>
        </w:rPr>
        <w:t>.</w:t>
      </w:r>
      <w:r>
        <w:rPr>
          <w:rFonts w:ascii="Tahoma" w:hAnsi="Tahoma" w:cs="Tahoma"/>
          <w:i/>
          <w:sz w:val="18"/>
          <w:szCs w:val="18"/>
        </w:rPr>
        <w:br/>
      </w:r>
    </w:p>
    <w:p w:rsidR="007E154B" w:rsidRDefault="007E154B" w:rsidP="00996117">
      <w:pPr>
        <w:pStyle w:val="Nadpis2"/>
        <w:spacing w:before="0" w:line="360" w:lineRule="auto"/>
        <w:jc w:val="both"/>
        <w:rPr>
          <w:rFonts w:ascii="Tahoma" w:hAnsi="Tahoma" w:cs="Tahoma"/>
          <w:b/>
          <w:color w:val="auto"/>
          <w:sz w:val="18"/>
          <w:szCs w:val="18"/>
        </w:rPr>
      </w:pPr>
    </w:p>
    <w:p w:rsidR="00996117" w:rsidRDefault="00996117" w:rsidP="00996117">
      <w:pPr>
        <w:spacing w:after="0" w:line="240" w:lineRule="auto"/>
        <w:ind w:left="284" w:hanging="284"/>
        <w:jc w:val="both"/>
        <w:rPr>
          <w:rFonts w:ascii="Tahoma" w:hAnsi="Tahoma" w:cs="Tahoma"/>
          <w:b/>
          <w:kern w:val="22"/>
          <w:sz w:val="18"/>
          <w:szCs w:val="18"/>
          <w:u w:val="single"/>
        </w:rPr>
      </w:pPr>
    </w:p>
    <w:p w:rsidR="006259D7" w:rsidRDefault="006259D7" w:rsidP="00F4184C">
      <w:pPr>
        <w:pStyle w:val="Zkladntext3"/>
        <w:spacing w:after="0" w:line="240" w:lineRule="auto"/>
        <w:ind w:left="60"/>
        <w:rPr>
          <w:rFonts w:ascii="Tahoma" w:hAnsi="Tahoma" w:cs="Tahoma"/>
          <w:b/>
          <w:sz w:val="18"/>
          <w:szCs w:val="18"/>
        </w:rPr>
      </w:pPr>
    </w:p>
    <w:p w:rsidR="00C61B82" w:rsidRDefault="00C61B82" w:rsidP="00F4184C">
      <w:pPr>
        <w:pStyle w:val="Zkladntext3"/>
        <w:spacing w:after="0" w:line="240" w:lineRule="auto"/>
        <w:ind w:left="60"/>
        <w:rPr>
          <w:rFonts w:ascii="Tahoma" w:hAnsi="Tahoma" w:cs="Tahoma"/>
          <w:b/>
          <w:sz w:val="18"/>
          <w:szCs w:val="18"/>
        </w:rPr>
      </w:pPr>
    </w:p>
    <w:p w:rsidR="00824FA3" w:rsidRDefault="00824FA3" w:rsidP="00F4184C">
      <w:pPr>
        <w:pStyle w:val="Zkladntext3"/>
        <w:spacing w:after="0" w:line="240" w:lineRule="auto"/>
        <w:ind w:left="60"/>
        <w:rPr>
          <w:rFonts w:ascii="Tahoma" w:hAnsi="Tahoma" w:cs="Tahoma"/>
          <w:b/>
          <w:sz w:val="18"/>
          <w:szCs w:val="18"/>
        </w:rPr>
      </w:pPr>
    </w:p>
    <w:p w:rsidR="00824FA3" w:rsidRDefault="00824FA3" w:rsidP="00F4184C">
      <w:pPr>
        <w:pStyle w:val="Zkladntext3"/>
        <w:spacing w:after="0" w:line="240" w:lineRule="auto"/>
        <w:ind w:left="60"/>
        <w:rPr>
          <w:rFonts w:ascii="Tahoma" w:hAnsi="Tahoma" w:cs="Tahoma"/>
          <w:b/>
          <w:sz w:val="18"/>
          <w:szCs w:val="18"/>
        </w:rPr>
      </w:pPr>
    </w:p>
    <w:p w:rsidR="00824FA3" w:rsidRDefault="00824FA3" w:rsidP="00F4184C">
      <w:pPr>
        <w:pStyle w:val="Zkladntext3"/>
        <w:spacing w:after="0" w:line="240" w:lineRule="auto"/>
        <w:ind w:left="60"/>
        <w:rPr>
          <w:rFonts w:ascii="Tahoma" w:hAnsi="Tahoma" w:cs="Tahoma"/>
          <w:b/>
          <w:sz w:val="18"/>
          <w:szCs w:val="18"/>
        </w:rPr>
      </w:pPr>
    </w:p>
    <w:p w:rsidR="00824FA3" w:rsidRDefault="00824FA3" w:rsidP="00F4184C">
      <w:pPr>
        <w:pStyle w:val="Zkladntext3"/>
        <w:spacing w:after="0" w:line="240" w:lineRule="auto"/>
        <w:ind w:left="60"/>
        <w:rPr>
          <w:rFonts w:ascii="Tahoma" w:hAnsi="Tahoma" w:cs="Tahoma"/>
          <w:b/>
          <w:sz w:val="18"/>
          <w:szCs w:val="18"/>
        </w:rPr>
      </w:pPr>
    </w:p>
    <w:p w:rsidR="00824FA3" w:rsidRDefault="00824FA3" w:rsidP="00F4184C">
      <w:pPr>
        <w:pStyle w:val="Zkladntext3"/>
        <w:spacing w:after="0" w:line="240" w:lineRule="auto"/>
        <w:ind w:left="60"/>
        <w:rPr>
          <w:rFonts w:ascii="Tahoma" w:hAnsi="Tahoma" w:cs="Tahoma"/>
          <w:b/>
          <w:sz w:val="18"/>
          <w:szCs w:val="18"/>
        </w:rPr>
      </w:pPr>
    </w:p>
    <w:p w:rsidR="008B7F5B" w:rsidRDefault="008B7F5B" w:rsidP="00F4184C">
      <w:pPr>
        <w:pStyle w:val="Zkladntext3"/>
        <w:spacing w:after="0" w:line="240" w:lineRule="auto"/>
        <w:ind w:left="60"/>
        <w:rPr>
          <w:rFonts w:ascii="Tahoma" w:hAnsi="Tahoma" w:cs="Tahoma"/>
          <w:b/>
          <w:sz w:val="18"/>
          <w:szCs w:val="18"/>
        </w:rPr>
      </w:pPr>
    </w:p>
    <w:p w:rsidR="00AB557D" w:rsidRDefault="00F4184C" w:rsidP="00F4184C">
      <w:pPr>
        <w:pStyle w:val="Zkladntext3"/>
        <w:spacing w:after="0" w:line="240" w:lineRule="auto"/>
        <w:ind w:left="60"/>
        <w:rPr>
          <w:rFonts w:ascii="Tahoma" w:hAnsi="Tahoma" w:cs="Tahoma"/>
          <w:b/>
          <w:sz w:val="18"/>
          <w:szCs w:val="18"/>
        </w:rPr>
      </w:pPr>
      <w:r>
        <w:rPr>
          <w:rFonts w:ascii="Tahoma" w:hAnsi="Tahoma" w:cs="Tahoma"/>
          <w:b/>
          <w:sz w:val="18"/>
          <w:szCs w:val="18"/>
        </w:rPr>
        <w:t xml:space="preserve">Petr </w:t>
      </w:r>
      <w:proofErr w:type="spellStart"/>
      <w:proofErr w:type="gramStart"/>
      <w:r>
        <w:rPr>
          <w:rFonts w:ascii="Tahoma" w:hAnsi="Tahoma" w:cs="Tahoma"/>
          <w:b/>
          <w:sz w:val="18"/>
          <w:szCs w:val="18"/>
        </w:rPr>
        <w:t>Korč</w:t>
      </w:r>
      <w:proofErr w:type="spellEnd"/>
      <w:r>
        <w:rPr>
          <w:rFonts w:ascii="Tahoma" w:hAnsi="Tahoma" w:cs="Tahoma"/>
          <w:b/>
          <w:sz w:val="18"/>
          <w:szCs w:val="18"/>
        </w:rPr>
        <w:t xml:space="preserve">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70271A">
        <w:rPr>
          <w:rFonts w:ascii="Tahoma" w:hAnsi="Tahoma" w:cs="Tahoma"/>
          <w:b/>
          <w:sz w:val="18"/>
          <w:szCs w:val="18"/>
        </w:rPr>
        <w:t xml:space="preserve">                </w:t>
      </w:r>
      <w:r w:rsidR="00AB557D">
        <w:rPr>
          <w:rFonts w:ascii="Tahoma" w:hAnsi="Tahoma" w:cs="Tahoma"/>
          <w:b/>
          <w:sz w:val="18"/>
          <w:szCs w:val="18"/>
        </w:rPr>
        <w:t>Mgr. Radovan Hořínek</w:t>
      </w:r>
    </w:p>
    <w:p w:rsidR="00F4184C" w:rsidRDefault="00F4184C" w:rsidP="00F4184C">
      <w:pPr>
        <w:pStyle w:val="Zkladntext3"/>
        <w:spacing w:after="0" w:line="240" w:lineRule="auto"/>
        <w:ind w:left="60"/>
        <w:rPr>
          <w:rFonts w:ascii="Tahoma" w:hAnsi="Tahoma" w:cs="Tahoma"/>
          <w:b/>
          <w:sz w:val="18"/>
          <w:szCs w:val="18"/>
        </w:rPr>
      </w:pPr>
      <w:r>
        <w:rPr>
          <w:rFonts w:ascii="Tahoma" w:hAnsi="Tahoma" w:cs="Tahoma"/>
          <w:b/>
          <w:sz w:val="18"/>
          <w:szCs w:val="18"/>
        </w:rPr>
        <w:t>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00AB557D">
        <w:rPr>
          <w:rFonts w:ascii="Tahoma" w:hAnsi="Tahoma" w:cs="Tahoma"/>
          <w:b/>
          <w:sz w:val="18"/>
          <w:szCs w:val="18"/>
        </w:rPr>
        <w:t xml:space="preserve">                             </w:t>
      </w:r>
      <w:r w:rsidRPr="009B5540">
        <w:rPr>
          <w:rFonts w:ascii="Tahoma" w:hAnsi="Tahoma" w:cs="Tahoma"/>
          <w:b/>
          <w:sz w:val="18"/>
          <w:szCs w:val="18"/>
        </w:rPr>
        <w:t>náměstek primátora</w:t>
      </w:r>
      <w:r w:rsidRPr="009B5540">
        <w:rPr>
          <w:rFonts w:ascii="Tahoma" w:hAnsi="Tahoma" w:cs="Tahoma"/>
          <w:b/>
          <w:sz w:val="18"/>
          <w:szCs w:val="18"/>
        </w:rPr>
        <w:tab/>
      </w:r>
    </w:p>
    <w:p w:rsidR="00F4184C" w:rsidRDefault="00F4184C" w:rsidP="00F4184C">
      <w:pPr>
        <w:pStyle w:val="Zkladntext3"/>
        <w:spacing w:after="0" w:line="240" w:lineRule="auto"/>
        <w:rPr>
          <w:rFonts w:ascii="Tahoma" w:hAnsi="Tahoma" w:cs="Tahoma"/>
          <w:sz w:val="18"/>
          <w:szCs w:val="18"/>
        </w:rPr>
      </w:pPr>
    </w:p>
    <w:p w:rsidR="008B7F5B" w:rsidRDefault="008B7F5B" w:rsidP="00F4184C">
      <w:pPr>
        <w:pStyle w:val="Zkladntext3"/>
        <w:spacing w:after="0" w:line="240" w:lineRule="auto"/>
        <w:rPr>
          <w:rFonts w:ascii="Tahoma" w:hAnsi="Tahoma" w:cs="Tahoma"/>
          <w:sz w:val="18"/>
          <w:szCs w:val="18"/>
        </w:rPr>
      </w:pPr>
    </w:p>
    <w:p w:rsidR="00F5078A" w:rsidRDefault="00F5078A" w:rsidP="00F4184C">
      <w:pPr>
        <w:pStyle w:val="Zkladntext3"/>
        <w:spacing w:after="0" w:line="240" w:lineRule="auto"/>
        <w:rPr>
          <w:rFonts w:ascii="Tahoma" w:hAnsi="Tahoma" w:cs="Tahoma"/>
          <w:sz w:val="18"/>
          <w:szCs w:val="18"/>
        </w:rPr>
      </w:pPr>
    </w:p>
    <w:p w:rsidR="00F5078A" w:rsidRDefault="00F5078A" w:rsidP="00F4184C">
      <w:pPr>
        <w:pStyle w:val="Zkladntext3"/>
        <w:spacing w:after="0" w:line="240" w:lineRule="auto"/>
        <w:rPr>
          <w:rFonts w:ascii="Tahoma" w:hAnsi="Tahoma" w:cs="Tahoma"/>
          <w:sz w:val="18"/>
          <w:szCs w:val="18"/>
        </w:rPr>
      </w:pPr>
    </w:p>
    <w:p w:rsidR="00F5078A" w:rsidRDefault="00F5078A"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824FA3" w:rsidRDefault="00824FA3" w:rsidP="00F4184C">
      <w:pPr>
        <w:pStyle w:val="Zkladntext3"/>
        <w:spacing w:after="0" w:line="240" w:lineRule="auto"/>
        <w:rPr>
          <w:rFonts w:ascii="Tahoma" w:hAnsi="Tahoma" w:cs="Tahoma"/>
          <w:sz w:val="18"/>
          <w:szCs w:val="18"/>
        </w:rPr>
      </w:pPr>
    </w:p>
    <w:p w:rsidR="00F5078A" w:rsidRDefault="00F5078A" w:rsidP="00F4184C">
      <w:pPr>
        <w:pStyle w:val="Zkladntext3"/>
        <w:spacing w:after="0" w:line="240" w:lineRule="auto"/>
        <w:rPr>
          <w:rFonts w:ascii="Tahoma" w:hAnsi="Tahoma" w:cs="Tahoma"/>
          <w:sz w:val="18"/>
          <w:szCs w:val="18"/>
        </w:rPr>
      </w:pPr>
    </w:p>
    <w:p w:rsidR="00F4184C" w:rsidRPr="00AF28D2" w:rsidRDefault="00F4184C" w:rsidP="00F4184C">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F4184C" w:rsidRPr="00AF28D2" w:rsidRDefault="00F4184C" w:rsidP="00F4184C">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31340F" w:rsidRDefault="00F4184C" w:rsidP="00F4184C">
      <w:pPr>
        <w:pStyle w:val="Zkladntext3"/>
        <w:tabs>
          <w:tab w:val="left" w:pos="7587"/>
        </w:tabs>
        <w:spacing w:after="0" w:line="240" w:lineRule="auto"/>
        <w:jc w:val="both"/>
        <w:rPr>
          <w:rFonts w:ascii="Tahoma" w:hAnsi="Tahoma" w:cs="Tahoma"/>
          <w:sz w:val="18"/>
          <w:szCs w:val="18"/>
        </w:rPr>
      </w:pPr>
      <w:r w:rsidRPr="00AF28D2">
        <w:rPr>
          <w:rFonts w:ascii="Tahoma" w:hAnsi="Tahoma" w:cs="Tahoma"/>
          <w:sz w:val="18"/>
          <w:szCs w:val="18"/>
        </w:rPr>
        <w:t>Frýdek-Místek dne</w:t>
      </w:r>
      <w:r>
        <w:rPr>
          <w:rFonts w:ascii="Tahoma" w:hAnsi="Tahoma" w:cs="Tahoma"/>
          <w:sz w:val="18"/>
          <w:szCs w:val="18"/>
        </w:rPr>
        <w:t xml:space="preserve"> </w:t>
      </w:r>
      <w:r w:rsidR="00F5078A">
        <w:rPr>
          <w:rFonts w:ascii="Tahoma" w:hAnsi="Tahoma" w:cs="Tahoma"/>
          <w:sz w:val="18"/>
          <w:szCs w:val="18"/>
        </w:rPr>
        <w:t>17</w:t>
      </w:r>
      <w:r w:rsidR="006C34BB">
        <w:rPr>
          <w:rFonts w:ascii="Tahoma" w:hAnsi="Tahoma" w:cs="Tahoma"/>
          <w:sz w:val="18"/>
          <w:szCs w:val="18"/>
        </w:rPr>
        <w:t>. 5</w:t>
      </w:r>
      <w:r>
        <w:rPr>
          <w:rFonts w:ascii="Tahoma" w:hAnsi="Tahoma" w:cs="Tahoma"/>
          <w:sz w:val="18"/>
          <w:szCs w:val="18"/>
        </w:rPr>
        <w:t>.</w:t>
      </w:r>
      <w:r w:rsidR="00E429C5">
        <w:rPr>
          <w:rFonts w:ascii="Tahoma" w:hAnsi="Tahoma" w:cs="Tahoma"/>
          <w:sz w:val="18"/>
          <w:szCs w:val="18"/>
        </w:rPr>
        <w:t xml:space="preserve"> </w:t>
      </w:r>
      <w:r>
        <w:rPr>
          <w:rFonts w:ascii="Tahoma" w:hAnsi="Tahoma" w:cs="Tahoma"/>
          <w:sz w:val="18"/>
          <w:szCs w:val="18"/>
        </w:rPr>
        <w:t>2022</w:t>
      </w:r>
    </w:p>
    <w:sectPr w:rsidR="0031340F" w:rsidSect="00715DE1">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979" w:rsidRDefault="00760979" w:rsidP="00AA3FB6">
      <w:pPr>
        <w:spacing w:after="0" w:line="240" w:lineRule="auto"/>
      </w:pPr>
      <w:r>
        <w:separator/>
      </w:r>
    </w:p>
  </w:endnote>
  <w:endnote w:type="continuationSeparator" w:id="0">
    <w:p w:rsidR="00760979" w:rsidRDefault="00760979" w:rsidP="00A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215402"/>
      <w:docPartObj>
        <w:docPartGallery w:val="Page Numbers (Bottom of Page)"/>
        <w:docPartUnique/>
      </w:docPartObj>
    </w:sdtPr>
    <w:sdtEndPr/>
    <w:sdtContent>
      <w:p w:rsidR="00217B5A" w:rsidRDefault="00217B5A">
        <w:pPr>
          <w:pStyle w:val="Zpat"/>
          <w:jc w:val="center"/>
        </w:pPr>
        <w:r>
          <w:fldChar w:fldCharType="begin"/>
        </w:r>
        <w:r>
          <w:instrText>PAGE   \* MERGEFORMAT</w:instrText>
        </w:r>
        <w:r>
          <w:fldChar w:fldCharType="separate"/>
        </w:r>
        <w:r>
          <w:t>2</w:t>
        </w:r>
        <w:r>
          <w:fldChar w:fldCharType="end"/>
        </w:r>
      </w:p>
    </w:sdtContent>
  </w:sdt>
  <w:p w:rsidR="00217B5A" w:rsidRDefault="00217B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979" w:rsidRDefault="00760979" w:rsidP="00AA3FB6">
      <w:pPr>
        <w:spacing w:after="0" w:line="240" w:lineRule="auto"/>
      </w:pPr>
      <w:r>
        <w:separator/>
      </w:r>
    </w:p>
  </w:footnote>
  <w:footnote w:type="continuationSeparator" w:id="0">
    <w:p w:rsidR="00760979" w:rsidRDefault="00760979" w:rsidP="00AA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0"/>
        </w:tabs>
        <w:ind w:left="720" w:hanging="360"/>
      </w:pPr>
      <w:rPr>
        <w:rFonts w:ascii="Tahoma" w:hAnsi="Tahoma" w:cs="Tahoma" w:hint="default"/>
        <w:szCs w:val="20"/>
      </w:rPr>
    </w:lvl>
  </w:abstractNum>
  <w:abstractNum w:abstractNumId="1" w15:restartNumberingAfterBreak="0">
    <w:nsid w:val="01A30205"/>
    <w:multiLevelType w:val="hybridMultilevel"/>
    <w:tmpl w:val="AE1840AC"/>
    <w:lvl w:ilvl="0" w:tplc="0405000F">
      <w:start w:val="1"/>
      <w:numFmt w:val="decimal"/>
      <w:lvlText w:val="%1."/>
      <w:lvlJc w:val="left"/>
      <w:pPr>
        <w:ind w:left="720" w:hanging="360"/>
      </w:pPr>
      <w:rPr>
        <w:rFonts w:hint="default"/>
      </w:rPr>
    </w:lvl>
    <w:lvl w:ilvl="1" w:tplc="51221F38">
      <w:start w:val="1"/>
      <w:numFmt w:val="lowerLetter"/>
      <w:lvlText w:val="%2)"/>
      <w:lvlJc w:val="left"/>
      <w:pPr>
        <w:ind w:left="708" w:hanging="708"/>
      </w:pPr>
      <w:rPr>
        <w:rFonts w:hint="default"/>
        <w:b w:val="0"/>
        <w:bCs/>
        <w:sz w:val="20"/>
      </w:rPr>
    </w:lvl>
    <w:lvl w:ilvl="2" w:tplc="7A7687E6">
      <w:start w:val="2"/>
      <w:numFmt w:val="upperLetter"/>
      <w:lvlText w:val="%3)"/>
      <w:lvlJc w:val="left"/>
      <w:pPr>
        <w:ind w:left="2340" w:hanging="360"/>
      </w:pPr>
      <w:rPr>
        <w:rFonts w:hint="default"/>
        <w:sz w:val="18"/>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F6009"/>
    <w:multiLevelType w:val="multilevel"/>
    <w:tmpl w:val="09322D3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F34D5"/>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9C33E4"/>
    <w:multiLevelType w:val="hybridMultilevel"/>
    <w:tmpl w:val="50CC2B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E04681"/>
    <w:multiLevelType w:val="hybridMultilevel"/>
    <w:tmpl w:val="EB0EFD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E150EF"/>
    <w:multiLevelType w:val="hybridMultilevel"/>
    <w:tmpl w:val="87C05854"/>
    <w:lvl w:ilvl="0" w:tplc="C326038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5F5EAD"/>
    <w:multiLevelType w:val="hybridMultilevel"/>
    <w:tmpl w:val="8D4AC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E12E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1101B"/>
    <w:multiLevelType w:val="hybridMultilevel"/>
    <w:tmpl w:val="312CE2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42413"/>
    <w:multiLevelType w:val="hybridMultilevel"/>
    <w:tmpl w:val="3974947E"/>
    <w:lvl w:ilvl="0" w:tplc="58ECCAFA">
      <w:start w:val="1"/>
      <w:numFmt w:val="decimal"/>
      <w:lvlText w:val="3.%1"/>
      <w:lvlJc w:val="left"/>
      <w:pPr>
        <w:ind w:left="7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75489"/>
    <w:multiLevelType w:val="multilevel"/>
    <w:tmpl w:val="9E9444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1013F7F"/>
    <w:multiLevelType w:val="hybridMultilevel"/>
    <w:tmpl w:val="3F669888"/>
    <w:lvl w:ilvl="0" w:tplc="0405000F">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4" w15:restartNumberingAfterBreak="0">
    <w:nsid w:val="35793071"/>
    <w:multiLevelType w:val="hybridMultilevel"/>
    <w:tmpl w:val="42C4C0C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8F66F9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CF71EE"/>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101AAB"/>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B246DB"/>
    <w:multiLevelType w:val="hybridMultilevel"/>
    <w:tmpl w:val="5CC8C3C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FC4EC1"/>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021529"/>
    <w:multiLevelType w:val="hybridMultilevel"/>
    <w:tmpl w:val="8700A5A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4920221E"/>
    <w:multiLevelType w:val="hybridMultilevel"/>
    <w:tmpl w:val="1F6CD1EA"/>
    <w:lvl w:ilvl="0" w:tplc="CB4462F8">
      <w:start w:val="1"/>
      <w:numFmt w:val="bullet"/>
      <w:lvlText w:val=""/>
      <w:lvlJc w:val="left"/>
      <w:pPr>
        <w:ind w:left="720" w:hanging="360"/>
      </w:pPr>
      <w:rPr>
        <w:rFonts w:ascii="Wingdings" w:hAnsi="Wingdings" w:hint="default"/>
        <w:b/>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60288E"/>
    <w:multiLevelType w:val="multilevel"/>
    <w:tmpl w:val="754C518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64345A"/>
    <w:multiLevelType w:val="hybridMultilevel"/>
    <w:tmpl w:val="E4C4BAD4"/>
    <w:lvl w:ilvl="0" w:tplc="DF0EA9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7C3575"/>
    <w:multiLevelType w:val="multilevel"/>
    <w:tmpl w:val="F04A0E80"/>
    <w:lvl w:ilvl="0">
      <w:start w:val="1"/>
      <w:numFmt w:val="decimal"/>
      <w:suff w:val="space"/>
      <w:lvlText w:val="2.%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2816D3D"/>
    <w:multiLevelType w:val="hybridMultilevel"/>
    <w:tmpl w:val="8D4AC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E72C6C"/>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EE420A"/>
    <w:multiLevelType w:val="multilevel"/>
    <w:tmpl w:val="7F740E1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8" w15:restartNumberingAfterBreak="0">
    <w:nsid w:val="5C4E5E7E"/>
    <w:multiLevelType w:val="hybridMultilevel"/>
    <w:tmpl w:val="EAC29D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F6D2FBA"/>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20E7730"/>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AE6645"/>
    <w:multiLevelType w:val="hybridMultilevel"/>
    <w:tmpl w:val="7C0AFC16"/>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656B53"/>
    <w:multiLevelType w:val="hybridMultilevel"/>
    <w:tmpl w:val="38C43F40"/>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BA5D2F"/>
    <w:multiLevelType w:val="hybridMultilevel"/>
    <w:tmpl w:val="56489710"/>
    <w:lvl w:ilvl="0" w:tplc="67D61D18">
      <w:start w:val="1"/>
      <w:numFmt w:val="lowerLetter"/>
      <w:lvlText w:val="%1)"/>
      <w:lvlJc w:val="left"/>
      <w:pPr>
        <w:ind w:left="720" w:hanging="360"/>
      </w:pPr>
      <w:rPr>
        <w:rFonts w:ascii="Tahoma" w:eastAsia="Calibri"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BB2F3B"/>
    <w:multiLevelType w:val="hybridMultilevel"/>
    <w:tmpl w:val="0DA4BA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512330"/>
    <w:multiLevelType w:val="hybridMultilevel"/>
    <w:tmpl w:val="8700A5A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7D075839"/>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650"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38"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2"/>
  </w:num>
  <w:num w:numId="4">
    <w:abstractNumId w:val="15"/>
  </w:num>
  <w:num w:numId="5">
    <w:abstractNumId w:val="21"/>
  </w:num>
  <w:num w:numId="6">
    <w:abstractNumId w:val="2"/>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8"/>
  </w:num>
  <w:num w:numId="14">
    <w:abstractNumId w:val="5"/>
  </w:num>
  <w:num w:numId="15">
    <w:abstractNumId w:val="23"/>
  </w:num>
  <w:num w:numId="16">
    <w:abstractNumId w:val="20"/>
  </w:num>
  <w:num w:numId="17">
    <w:abstractNumId w:val="35"/>
  </w:num>
  <w:num w:numId="18">
    <w:abstractNumId w:val="3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8"/>
  </w:num>
  <w:num w:numId="22">
    <w:abstractNumId w:val="16"/>
  </w:num>
  <w:num w:numId="23">
    <w:abstractNumId w:val="17"/>
  </w:num>
  <w:num w:numId="24">
    <w:abstractNumId w:val="7"/>
  </w:num>
  <w:num w:numId="25">
    <w:abstractNumId w:val="31"/>
  </w:num>
  <w:num w:numId="26">
    <w:abstractNumId w:val="3"/>
  </w:num>
  <w:num w:numId="27">
    <w:abstractNumId w:val="19"/>
  </w:num>
  <w:num w:numId="28">
    <w:abstractNumId w:val="33"/>
  </w:num>
  <w:num w:numId="29">
    <w:abstractNumId w:val="26"/>
  </w:num>
  <w:num w:numId="30">
    <w:abstractNumId w:val="34"/>
  </w:num>
  <w:num w:numId="31">
    <w:abstractNumId w:val="9"/>
  </w:num>
  <w:num w:numId="32">
    <w:abstractNumId w:val="25"/>
  </w:num>
  <w:num w:numId="33">
    <w:abstractNumId w:val="29"/>
  </w:num>
  <w:num w:numId="34">
    <w:abstractNumId w:val="30"/>
  </w:num>
  <w:num w:numId="35">
    <w:abstractNumId w:val="1"/>
  </w:num>
  <w:num w:numId="36">
    <w:abstractNumId w:val="6"/>
  </w:num>
  <w:num w:numId="37">
    <w:abstractNumId w:val="10"/>
  </w:num>
  <w:num w:numId="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D"/>
    <w:rsid w:val="0000299D"/>
    <w:rsid w:val="00003648"/>
    <w:rsid w:val="00010441"/>
    <w:rsid w:val="000105AD"/>
    <w:rsid w:val="00011316"/>
    <w:rsid w:val="00011D99"/>
    <w:rsid w:val="00014A92"/>
    <w:rsid w:val="0001549B"/>
    <w:rsid w:val="00022E70"/>
    <w:rsid w:val="00033FA6"/>
    <w:rsid w:val="00035B58"/>
    <w:rsid w:val="000366F2"/>
    <w:rsid w:val="00040C2C"/>
    <w:rsid w:val="00042BDE"/>
    <w:rsid w:val="00043BBE"/>
    <w:rsid w:val="0004633E"/>
    <w:rsid w:val="00054D7D"/>
    <w:rsid w:val="0005662C"/>
    <w:rsid w:val="000576B2"/>
    <w:rsid w:val="00067857"/>
    <w:rsid w:val="00067D5C"/>
    <w:rsid w:val="000713BF"/>
    <w:rsid w:val="00075670"/>
    <w:rsid w:val="00076545"/>
    <w:rsid w:val="0008064A"/>
    <w:rsid w:val="00081E5E"/>
    <w:rsid w:val="00086D7B"/>
    <w:rsid w:val="000870C2"/>
    <w:rsid w:val="00091EFB"/>
    <w:rsid w:val="000A2247"/>
    <w:rsid w:val="000A3A91"/>
    <w:rsid w:val="000A61DC"/>
    <w:rsid w:val="000B00A4"/>
    <w:rsid w:val="000B068D"/>
    <w:rsid w:val="000B7ED9"/>
    <w:rsid w:val="000C0B10"/>
    <w:rsid w:val="000C30A9"/>
    <w:rsid w:val="000C73D5"/>
    <w:rsid w:val="000C76DE"/>
    <w:rsid w:val="000E2226"/>
    <w:rsid w:val="000F21BF"/>
    <w:rsid w:val="000F508F"/>
    <w:rsid w:val="000F5A15"/>
    <w:rsid w:val="000F73AD"/>
    <w:rsid w:val="000F7FCA"/>
    <w:rsid w:val="00100DB9"/>
    <w:rsid w:val="00103D15"/>
    <w:rsid w:val="0010462D"/>
    <w:rsid w:val="00112663"/>
    <w:rsid w:val="00121309"/>
    <w:rsid w:val="001238C6"/>
    <w:rsid w:val="0012461F"/>
    <w:rsid w:val="00131324"/>
    <w:rsid w:val="001412D9"/>
    <w:rsid w:val="00143828"/>
    <w:rsid w:val="00143EC1"/>
    <w:rsid w:val="001445FE"/>
    <w:rsid w:val="0015063F"/>
    <w:rsid w:val="00157C96"/>
    <w:rsid w:val="00157CD7"/>
    <w:rsid w:val="0016033E"/>
    <w:rsid w:val="00160A79"/>
    <w:rsid w:val="00164D4D"/>
    <w:rsid w:val="00167E9D"/>
    <w:rsid w:val="001716E8"/>
    <w:rsid w:val="001726F4"/>
    <w:rsid w:val="001742E1"/>
    <w:rsid w:val="0018387B"/>
    <w:rsid w:val="001950C9"/>
    <w:rsid w:val="0019786F"/>
    <w:rsid w:val="001A17E4"/>
    <w:rsid w:val="001A18C8"/>
    <w:rsid w:val="001A2126"/>
    <w:rsid w:val="001A39B1"/>
    <w:rsid w:val="001A41B8"/>
    <w:rsid w:val="001A5D59"/>
    <w:rsid w:val="001B521A"/>
    <w:rsid w:val="001B581D"/>
    <w:rsid w:val="001B5DBA"/>
    <w:rsid w:val="001C02F3"/>
    <w:rsid w:val="001C79BF"/>
    <w:rsid w:val="001D04F6"/>
    <w:rsid w:val="001D6603"/>
    <w:rsid w:val="001E00B4"/>
    <w:rsid w:val="001F10BB"/>
    <w:rsid w:val="001F2A59"/>
    <w:rsid w:val="001F2E84"/>
    <w:rsid w:val="001F37D1"/>
    <w:rsid w:val="001F3E4F"/>
    <w:rsid w:val="001F4E1B"/>
    <w:rsid w:val="001F5954"/>
    <w:rsid w:val="00203F7A"/>
    <w:rsid w:val="002043B8"/>
    <w:rsid w:val="002052B0"/>
    <w:rsid w:val="00206D81"/>
    <w:rsid w:val="00207020"/>
    <w:rsid w:val="00207490"/>
    <w:rsid w:val="00207959"/>
    <w:rsid w:val="00207F44"/>
    <w:rsid w:val="00212ADC"/>
    <w:rsid w:val="00214F5D"/>
    <w:rsid w:val="00215EEA"/>
    <w:rsid w:val="0021652B"/>
    <w:rsid w:val="00217B5A"/>
    <w:rsid w:val="002310F8"/>
    <w:rsid w:val="00233F60"/>
    <w:rsid w:val="00233FC1"/>
    <w:rsid w:val="0024129E"/>
    <w:rsid w:val="00245795"/>
    <w:rsid w:val="0025027F"/>
    <w:rsid w:val="00253F32"/>
    <w:rsid w:val="00267106"/>
    <w:rsid w:val="0026795B"/>
    <w:rsid w:val="00272F68"/>
    <w:rsid w:val="00282944"/>
    <w:rsid w:val="00282BA4"/>
    <w:rsid w:val="00283467"/>
    <w:rsid w:val="00292CEE"/>
    <w:rsid w:val="00292F1B"/>
    <w:rsid w:val="002A1B73"/>
    <w:rsid w:val="002A6522"/>
    <w:rsid w:val="002A6819"/>
    <w:rsid w:val="002A7DCD"/>
    <w:rsid w:val="002B0492"/>
    <w:rsid w:val="002C04EE"/>
    <w:rsid w:val="002D062D"/>
    <w:rsid w:val="002D1FE8"/>
    <w:rsid w:val="002E0969"/>
    <w:rsid w:val="002F5792"/>
    <w:rsid w:val="003015EE"/>
    <w:rsid w:val="00303F34"/>
    <w:rsid w:val="0031029B"/>
    <w:rsid w:val="0031340F"/>
    <w:rsid w:val="00314632"/>
    <w:rsid w:val="003167E6"/>
    <w:rsid w:val="003217FB"/>
    <w:rsid w:val="00324C71"/>
    <w:rsid w:val="00325BD0"/>
    <w:rsid w:val="003309A8"/>
    <w:rsid w:val="00331E76"/>
    <w:rsid w:val="0033679E"/>
    <w:rsid w:val="00336E91"/>
    <w:rsid w:val="00342806"/>
    <w:rsid w:val="00342CEC"/>
    <w:rsid w:val="00344B4E"/>
    <w:rsid w:val="0034679E"/>
    <w:rsid w:val="0035115B"/>
    <w:rsid w:val="00356074"/>
    <w:rsid w:val="00363C38"/>
    <w:rsid w:val="00364040"/>
    <w:rsid w:val="00364A05"/>
    <w:rsid w:val="00370F8A"/>
    <w:rsid w:val="003717C8"/>
    <w:rsid w:val="003740B4"/>
    <w:rsid w:val="00375A2E"/>
    <w:rsid w:val="003832FE"/>
    <w:rsid w:val="003911FF"/>
    <w:rsid w:val="00392C0A"/>
    <w:rsid w:val="003944B4"/>
    <w:rsid w:val="00394521"/>
    <w:rsid w:val="003A00C0"/>
    <w:rsid w:val="003A012D"/>
    <w:rsid w:val="003A2504"/>
    <w:rsid w:val="003A53BA"/>
    <w:rsid w:val="003A6CEF"/>
    <w:rsid w:val="003A79B6"/>
    <w:rsid w:val="003B100F"/>
    <w:rsid w:val="003B2E15"/>
    <w:rsid w:val="003B5E03"/>
    <w:rsid w:val="003B6147"/>
    <w:rsid w:val="003B6772"/>
    <w:rsid w:val="003B6FE9"/>
    <w:rsid w:val="003C3875"/>
    <w:rsid w:val="003C3CEA"/>
    <w:rsid w:val="003C5B2A"/>
    <w:rsid w:val="003D2889"/>
    <w:rsid w:val="003E1760"/>
    <w:rsid w:val="003F3AC0"/>
    <w:rsid w:val="004003AD"/>
    <w:rsid w:val="0040186E"/>
    <w:rsid w:val="0040368C"/>
    <w:rsid w:val="004102C9"/>
    <w:rsid w:val="00416D59"/>
    <w:rsid w:val="004250CE"/>
    <w:rsid w:val="00425EA1"/>
    <w:rsid w:val="004268D7"/>
    <w:rsid w:val="00426FFA"/>
    <w:rsid w:val="004310E7"/>
    <w:rsid w:val="004319BE"/>
    <w:rsid w:val="004349FC"/>
    <w:rsid w:val="00442566"/>
    <w:rsid w:val="0044729F"/>
    <w:rsid w:val="00450324"/>
    <w:rsid w:val="00450780"/>
    <w:rsid w:val="0045216F"/>
    <w:rsid w:val="00465A0D"/>
    <w:rsid w:val="00467F47"/>
    <w:rsid w:val="0047186C"/>
    <w:rsid w:val="00477D6C"/>
    <w:rsid w:val="00480188"/>
    <w:rsid w:val="00486E29"/>
    <w:rsid w:val="004951C0"/>
    <w:rsid w:val="0049618A"/>
    <w:rsid w:val="004A3761"/>
    <w:rsid w:val="004A48BF"/>
    <w:rsid w:val="004A6B45"/>
    <w:rsid w:val="004A7B1B"/>
    <w:rsid w:val="004B38AC"/>
    <w:rsid w:val="004B5F03"/>
    <w:rsid w:val="004B74F2"/>
    <w:rsid w:val="004B750A"/>
    <w:rsid w:val="004C3E74"/>
    <w:rsid w:val="004C4803"/>
    <w:rsid w:val="004C5668"/>
    <w:rsid w:val="004D2A2F"/>
    <w:rsid w:val="004D2B4A"/>
    <w:rsid w:val="004D2D12"/>
    <w:rsid w:val="004D60DE"/>
    <w:rsid w:val="004D6A44"/>
    <w:rsid w:val="004E0A83"/>
    <w:rsid w:val="004E20C3"/>
    <w:rsid w:val="004E48B6"/>
    <w:rsid w:val="004F3ED4"/>
    <w:rsid w:val="004F609F"/>
    <w:rsid w:val="00504D08"/>
    <w:rsid w:val="00511456"/>
    <w:rsid w:val="00514564"/>
    <w:rsid w:val="00523C37"/>
    <w:rsid w:val="00533239"/>
    <w:rsid w:val="00534144"/>
    <w:rsid w:val="00534A55"/>
    <w:rsid w:val="005416D1"/>
    <w:rsid w:val="00541B47"/>
    <w:rsid w:val="005433BB"/>
    <w:rsid w:val="005452C7"/>
    <w:rsid w:val="005505D7"/>
    <w:rsid w:val="005522C8"/>
    <w:rsid w:val="0055230B"/>
    <w:rsid w:val="0055262C"/>
    <w:rsid w:val="00555640"/>
    <w:rsid w:val="00556B0C"/>
    <w:rsid w:val="00556DC8"/>
    <w:rsid w:val="005575F7"/>
    <w:rsid w:val="00557AC2"/>
    <w:rsid w:val="00561277"/>
    <w:rsid w:val="00567150"/>
    <w:rsid w:val="00572933"/>
    <w:rsid w:val="00573628"/>
    <w:rsid w:val="00587F2D"/>
    <w:rsid w:val="005A328B"/>
    <w:rsid w:val="005A656E"/>
    <w:rsid w:val="005B63A8"/>
    <w:rsid w:val="005C0A29"/>
    <w:rsid w:val="005C1FAE"/>
    <w:rsid w:val="005C61A6"/>
    <w:rsid w:val="005D7D54"/>
    <w:rsid w:val="005E0B9E"/>
    <w:rsid w:val="005E63CA"/>
    <w:rsid w:val="005F4166"/>
    <w:rsid w:val="005F68A8"/>
    <w:rsid w:val="006003B2"/>
    <w:rsid w:val="00610B99"/>
    <w:rsid w:val="006127E6"/>
    <w:rsid w:val="00612BE2"/>
    <w:rsid w:val="00613AFA"/>
    <w:rsid w:val="00622149"/>
    <w:rsid w:val="00623B68"/>
    <w:rsid w:val="00623DAE"/>
    <w:rsid w:val="00624D4B"/>
    <w:rsid w:val="0062512E"/>
    <w:rsid w:val="00625996"/>
    <w:rsid w:val="006259D7"/>
    <w:rsid w:val="00631890"/>
    <w:rsid w:val="00635D31"/>
    <w:rsid w:val="006368A0"/>
    <w:rsid w:val="0063750E"/>
    <w:rsid w:val="0065295D"/>
    <w:rsid w:val="00654CF6"/>
    <w:rsid w:val="00655C56"/>
    <w:rsid w:val="00660173"/>
    <w:rsid w:val="006639AA"/>
    <w:rsid w:val="00673694"/>
    <w:rsid w:val="00680AB8"/>
    <w:rsid w:val="00683F13"/>
    <w:rsid w:val="00684C69"/>
    <w:rsid w:val="00694EFB"/>
    <w:rsid w:val="006A0313"/>
    <w:rsid w:val="006A27FF"/>
    <w:rsid w:val="006A5E0E"/>
    <w:rsid w:val="006A6630"/>
    <w:rsid w:val="006B6963"/>
    <w:rsid w:val="006C1459"/>
    <w:rsid w:val="006C2C7B"/>
    <w:rsid w:val="006C34BB"/>
    <w:rsid w:val="006D34BF"/>
    <w:rsid w:val="006D5F48"/>
    <w:rsid w:val="006D5FD0"/>
    <w:rsid w:val="006E48A2"/>
    <w:rsid w:val="006E5E7F"/>
    <w:rsid w:val="006F20C5"/>
    <w:rsid w:val="0070271A"/>
    <w:rsid w:val="007108E7"/>
    <w:rsid w:val="00714727"/>
    <w:rsid w:val="00715DE1"/>
    <w:rsid w:val="007173A0"/>
    <w:rsid w:val="007173D7"/>
    <w:rsid w:val="00721836"/>
    <w:rsid w:val="0072612C"/>
    <w:rsid w:val="007312D3"/>
    <w:rsid w:val="00736362"/>
    <w:rsid w:val="00740D53"/>
    <w:rsid w:val="00742D77"/>
    <w:rsid w:val="00760979"/>
    <w:rsid w:val="00763A4D"/>
    <w:rsid w:val="0076526D"/>
    <w:rsid w:val="00781A0E"/>
    <w:rsid w:val="00782FCD"/>
    <w:rsid w:val="0079494E"/>
    <w:rsid w:val="00797596"/>
    <w:rsid w:val="00797D45"/>
    <w:rsid w:val="007A10E6"/>
    <w:rsid w:val="007A1366"/>
    <w:rsid w:val="007A35E1"/>
    <w:rsid w:val="007B38E4"/>
    <w:rsid w:val="007B4310"/>
    <w:rsid w:val="007C16EE"/>
    <w:rsid w:val="007C2C9B"/>
    <w:rsid w:val="007C3CC8"/>
    <w:rsid w:val="007C44FD"/>
    <w:rsid w:val="007D04B7"/>
    <w:rsid w:val="007D6062"/>
    <w:rsid w:val="007E0618"/>
    <w:rsid w:val="007E154B"/>
    <w:rsid w:val="007E416D"/>
    <w:rsid w:val="007E5AF8"/>
    <w:rsid w:val="007F1608"/>
    <w:rsid w:val="007F1B14"/>
    <w:rsid w:val="007F3F3D"/>
    <w:rsid w:val="00802153"/>
    <w:rsid w:val="00805B36"/>
    <w:rsid w:val="008076D6"/>
    <w:rsid w:val="00811D3D"/>
    <w:rsid w:val="00814A8F"/>
    <w:rsid w:val="00817745"/>
    <w:rsid w:val="00823601"/>
    <w:rsid w:val="00824FA3"/>
    <w:rsid w:val="0082768B"/>
    <w:rsid w:val="00832E85"/>
    <w:rsid w:val="00834FB7"/>
    <w:rsid w:val="008362D8"/>
    <w:rsid w:val="00840596"/>
    <w:rsid w:val="008414FB"/>
    <w:rsid w:val="00844CD8"/>
    <w:rsid w:val="00845F68"/>
    <w:rsid w:val="0084741C"/>
    <w:rsid w:val="00852B24"/>
    <w:rsid w:val="0085548E"/>
    <w:rsid w:val="008562AB"/>
    <w:rsid w:val="008568BE"/>
    <w:rsid w:val="00864C6D"/>
    <w:rsid w:val="008661C8"/>
    <w:rsid w:val="00866BBE"/>
    <w:rsid w:val="0087248D"/>
    <w:rsid w:val="00873EF9"/>
    <w:rsid w:val="0087402E"/>
    <w:rsid w:val="008746A8"/>
    <w:rsid w:val="00880116"/>
    <w:rsid w:val="00886D09"/>
    <w:rsid w:val="00890304"/>
    <w:rsid w:val="00890BE5"/>
    <w:rsid w:val="008A24C2"/>
    <w:rsid w:val="008A2D6A"/>
    <w:rsid w:val="008A4D45"/>
    <w:rsid w:val="008A50EC"/>
    <w:rsid w:val="008A6E27"/>
    <w:rsid w:val="008B1879"/>
    <w:rsid w:val="008B388B"/>
    <w:rsid w:val="008B5780"/>
    <w:rsid w:val="008B7885"/>
    <w:rsid w:val="008B7F5B"/>
    <w:rsid w:val="008C4409"/>
    <w:rsid w:val="008C73F4"/>
    <w:rsid w:val="008C7EB8"/>
    <w:rsid w:val="008D60D2"/>
    <w:rsid w:val="008D7BBB"/>
    <w:rsid w:val="008E2E01"/>
    <w:rsid w:val="008F1BD8"/>
    <w:rsid w:val="008F7471"/>
    <w:rsid w:val="00905172"/>
    <w:rsid w:val="00905F4C"/>
    <w:rsid w:val="009104AB"/>
    <w:rsid w:val="00917264"/>
    <w:rsid w:val="0092378C"/>
    <w:rsid w:val="00925D10"/>
    <w:rsid w:val="00932DDC"/>
    <w:rsid w:val="00942058"/>
    <w:rsid w:val="00945137"/>
    <w:rsid w:val="009507FB"/>
    <w:rsid w:val="00956EFA"/>
    <w:rsid w:val="009606E2"/>
    <w:rsid w:val="009612D1"/>
    <w:rsid w:val="0096156B"/>
    <w:rsid w:val="0096373C"/>
    <w:rsid w:val="009648B9"/>
    <w:rsid w:val="00971763"/>
    <w:rsid w:val="00972FBD"/>
    <w:rsid w:val="009730D6"/>
    <w:rsid w:val="00975F77"/>
    <w:rsid w:val="009764D9"/>
    <w:rsid w:val="00977578"/>
    <w:rsid w:val="00980250"/>
    <w:rsid w:val="00993BC7"/>
    <w:rsid w:val="00996117"/>
    <w:rsid w:val="009A2893"/>
    <w:rsid w:val="009A28AD"/>
    <w:rsid w:val="009B1CB5"/>
    <w:rsid w:val="009B2360"/>
    <w:rsid w:val="009B79D9"/>
    <w:rsid w:val="009C5FEA"/>
    <w:rsid w:val="009D50A4"/>
    <w:rsid w:val="009F25DE"/>
    <w:rsid w:val="009F4EC4"/>
    <w:rsid w:val="009F71B3"/>
    <w:rsid w:val="009F771B"/>
    <w:rsid w:val="00A007D5"/>
    <w:rsid w:val="00A03155"/>
    <w:rsid w:val="00A101C3"/>
    <w:rsid w:val="00A22D64"/>
    <w:rsid w:val="00A24802"/>
    <w:rsid w:val="00A30A38"/>
    <w:rsid w:val="00A30BE6"/>
    <w:rsid w:val="00A34A00"/>
    <w:rsid w:val="00A402B0"/>
    <w:rsid w:val="00A47308"/>
    <w:rsid w:val="00A5270A"/>
    <w:rsid w:val="00A5624A"/>
    <w:rsid w:val="00A56433"/>
    <w:rsid w:val="00A622CA"/>
    <w:rsid w:val="00A64F08"/>
    <w:rsid w:val="00A73ED7"/>
    <w:rsid w:val="00A823F3"/>
    <w:rsid w:val="00A85524"/>
    <w:rsid w:val="00A9378A"/>
    <w:rsid w:val="00AA065C"/>
    <w:rsid w:val="00AA3FB6"/>
    <w:rsid w:val="00AB4E77"/>
    <w:rsid w:val="00AB557D"/>
    <w:rsid w:val="00AC00E3"/>
    <w:rsid w:val="00AC0AD5"/>
    <w:rsid w:val="00AC14F1"/>
    <w:rsid w:val="00AD2D80"/>
    <w:rsid w:val="00AD6AFA"/>
    <w:rsid w:val="00AE0161"/>
    <w:rsid w:val="00AE03EA"/>
    <w:rsid w:val="00AE0565"/>
    <w:rsid w:val="00AE0567"/>
    <w:rsid w:val="00AE2979"/>
    <w:rsid w:val="00AE50FC"/>
    <w:rsid w:val="00AF24D0"/>
    <w:rsid w:val="00B04365"/>
    <w:rsid w:val="00B05267"/>
    <w:rsid w:val="00B05375"/>
    <w:rsid w:val="00B13247"/>
    <w:rsid w:val="00B167D7"/>
    <w:rsid w:val="00B16F6A"/>
    <w:rsid w:val="00B266F3"/>
    <w:rsid w:val="00B31003"/>
    <w:rsid w:val="00B33DA9"/>
    <w:rsid w:val="00B34EBE"/>
    <w:rsid w:val="00B3633D"/>
    <w:rsid w:val="00B36DCA"/>
    <w:rsid w:val="00B40F0A"/>
    <w:rsid w:val="00B42690"/>
    <w:rsid w:val="00B50435"/>
    <w:rsid w:val="00B51F8B"/>
    <w:rsid w:val="00B579BA"/>
    <w:rsid w:val="00B602E4"/>
    <w:rsid w:val="00B623D6"/>
    <w:rsid w:val="00B64257"/>
    <w:rsid w:val="00B74696"/>
    <w:rsid w:val="00B842B2"/>
    <w:rsid w:val="00B84C80"/>
    <w:rsid w:val="00BA1EBA"/>
    <w:rsid w:val="00BB02A2"/>
    <w:rsid w:val="00BB4AC7"/>
    <w:rsid w:val="00BB66AB"/>
    <w:rsid w:val="00BB6B13"/>
    <w:rsid w:val="00BB788F"/>
    <w:rsid w:val="00BC2FA6"/>
    <w:rsid w:val="00BC5090"/>
    <w:rsid w:val="00BC55BB"/>
    <w:rsid w:val="00BC6122"/>
    <w:rsid w:val="00BD40B9"/>
    <w:rsid w:val="00BF266A"/>
    <w:rsid w:val="00BF7DF9"/>
    <w:rsid w:val="00C033FE"/>
    <w:rsid w:val="00C03E03"/>
    <w:rsid w:val="00C2359C"/>
    <w:rsid w:val="00C23B12"/>
    <w:rsid w:val="00C26177"/>
    <w:rsid w:val="00C328F0"/>
    <w:rsid w:val="00C32D56"/>
    <w:rsid w:val="00C3526B"/>
    <w:rsid w:val="00C36643"/>
    <w:rsid w:val="00C36F2E"/>
    <w:rsid w:val="00C44F15"/>
    <w:rsid w:val="00C47BDF"/>
    <w:rsid w:val="00C47F64"/>
    <w:rsid w:val="00C55E36"/>
    <w:rsid w:val="00C56149"/>
    <w:rsid w:val="00C6092E"/>
    <w:rsid w:val="00C61B82"/>
    <w:rsid w:val="00C620A9"/>
    <w:rsid w:val="00C63FD9"/>
    <w:rsid w:val="00C703B9"/>
    <w:rsid w:val="00C74F5A"/>
    <w:rsid w:val="00C77132"/>
    <w:rsid w:val="00C77859"/>
    <w:rsid w:val="00C802DC"/>
    <w:rsid w:val="00C81A82"/>
    <w:rsid w:val="00C81AA2"/>
    <w:rsid w:val="00C84949"/>
    <w:rsid w:val="00C85E00"/>
    <w:rsid w:val="00C861DB"/>
    <w:rsid w:val="00CA0EE7"/>
    <w:rsid w:val="00CA1675"/>
    <w:rsid w:val="00CB590B"/>
    <w:rsid w:val="00CC136E"/>
    <w:rsid w:val="00CC15E5"/>
    <w:rsid w:val="00CC432C"/>
    <w:rsid w:val="00CD00EF"/>
    <w:rsid w:val="00CD67D1"/>
    <w:rsid w:val="00CD6A40"/>
    <w:rsid w:val="00CD7F31"/>
    <w:rsid w:val="00CE1C87"/>
    <w:rsid w:val="00CE1F6F"/>
    <w:rsid w:val="00CE36E4"/>
    <w:rsid w:val="00CE36EF"/>
    <w:rsid w:val="00CE54D9"/>
    <w:rsid w:val="00CE7631"/>
    <w:rsid w:val="00CF6657"/>
    <w:rsid w:val="00D04B19"/>
    <w:rsid w:val="00D05D25"/>
    <w:rsid w:val="00D11E6D"/>
    <w:rsid w:val="00D12F5C"/>
    <w:rsid w:val="00D168F4"/>
    <w:rsid w:val="00D2217A"/>
    <w:rsid w:val="00D25AC9"/>
    <w:rsid w:val="00D36D04"/>
    <w:rsid w:val="00D379B3"/>
    <w:rsid w:val="00D42876"/>
    <w:rsid w:val="00D431AB"/>
    <w:rsid w:val="00D452FF"/>
    <w:rsid w:val="00D47D87"/>
    <w:rsid w:val="00D53BC5"/>
    <w:rsid w:val="00D57E62"/>
    <w:rsid w:val="00D65D70"/>
    <w:rsid w:val="00D7498B"/>
    <w:rsid w:val="00D74C4A"/>
    <w:rsid w:val="00D771F9"/>
    <w:rsid w:val="00D77483"/>
    <w:rsid w:val="00D77A6B"/>
    <w:rsid w:val="00D819B9"/>
    <w:rsid w:val="00D81D85"/>
    <w:rsid w:val="00D8290C"/>
    <w:rsid w:val="00D91216"/>
    <w:rsid w:val="00D928AC"/>
    <w:rsid w:val="00D94F4F"/>
    <w:rsid w:val="00D9640F"/>
    <w:rsid w:val="00D976E9"/>
    <w:rsid w:val="00DA1937"/>
    <w:rsid w:val="00DA3404"/>
    <w:rsid w:val="00DA5957"/>
    <w:rsid w:val="00DA7701"/>
    <w:rsid w:val="00DB09A3"/>
    <w:rsid w:val="00DB0AC3"/>
    <w:rsid w:val="00DB25D1"/>
    <w:rsid w:val="00DB3809"/>
    <w:rsid w:val="00DB3B65"/>
    <w:rsid w:val="00DB491D"/>
    <w:rsid w:val="00DC1050"/>
    <w:rsid w:val="00DC506E"/>
    <w:rsid w:val="00DC729D"/>
    <w:rsid w:val="00DD4465"/>
    <w:rsid w:val="00DD7DFC"/>
    <w:rsid w:val="00DE0606"/>
    <w:rsid w:val="00DE08C2"/>
    <w:rsid w:val="00DE12B4"/>
    <w:rsid w:val="00DE3617"/>
    <w:rsid w:val="00DF730B"/>
    <w:rsid w:val="00E0478E"/>
    <w:rsid w:val="00E04A05"/>
    <w:rsid w:val="00E12A29"/>
    <w:rsid w:val="00E13036"/>
    <w:rsid w:val="00E13188"/>
    <w:rsid w:val="00E17B1D"/>
    <w:rsid w:val="00E25179"/>
    <w:rsid w:val="00E263B3"/>
    <w:rsid w:val="00E33A6F"/>
    <w:rsid w:val="00E4076E"/>
    <w:rsid w:val="00E429C5"/>
    <w:rsid w:val="00E45740"/>
    <w:rsid w:val="00E461D7"/>
    <w:rsid w:val="00E56133"/>
    <w:rsid w:val="00E56597"/>
    <w:rsid w:val="00E62DA6"/>
    <w:rsid w:val="00E66549"/>
    <w:rsid w:val="00E677FD"/>
    <w:rsid w:val="00E72CE6"/>
    <w:rsid w:val="00E82BA9"/>
    <w:rsid w:val="00E914FB"/>
    <w:rsid w:val="00E916E4"/>
    <w:rsid w:val="00E929BD"/>
    <w:rsid w:val="00E96C41"/>
    <w:rsid w:val="00E97AAA"/>
    <w:rsid w:val="00E97D69"/>
    <w:rsid w:val="00EA25BE"/>
    <w:rsid w:val="00EB5520"/>
    <w:rsid w:val="00EB72EB"/>
    <w:rsid w:val="00EB7A34"/>
    <w:rsid w:val="00EC0B23"/>
    <w:rsid w:val="00EC26A5"/>
    <w:rsid w:val="00EC44C2"/>
    <w:rsid w:val="00ED1674"/>
    <w:rsid w:val="00ED36C2"/>
    <w:rsid w:val="00ED3C1E"/>
    <w:rsid w:val="00ED7D60"/>
    <w:rsid w:val="00EE701B"/>
    <w:rsid w:val="00EF2786"/>
    <w:rsid w:val="00F0286C"/>
    <w:rsid w:val="00F103B9"/>
    <w:rsid w:val="00F104D2"/>
    <w:rsid w:val="00F14942"/>
    <w:rsid w:val="00F212F0"/>
    <w:rsid w:val="00F25371"/>
    <w:rsid w:val="00F27A2E"/>
    <w:rsid w:val="00F3497D"/>
    <w:rsid w:val="00F37701"/>
    <w:rsid w:val="00F4184C"/>
    <w:rsid w:val="00F4435C"/>
    <w:rsid w:val="00F46A71"/>
    <w:rsid w:val="00F5078A"/>
    <w:rsid w:val="00F52E6C"/>
    <w:rsid w:val="00F532F4"/>
    <w:rsid w:val="00F616E9"/>
    <w:rsid w:val="00F72E54"/>
    <w:rsid w:val="00F777E6"/>
    <w:rsid w:val="00F8321A"/>
    <w:rsid w:val="00F85599"/>
    <w:rsid w:val="00F87C52"/>
    <w:rsid w:val="00F975CB"/>
    <w:rsid w:val="00FA49A2"/>
    <w:rsid w:val="00FA4D67"/>
    <w:rsid w:val="00FA5265"/>
    <w:rsid w:val="00FA6ACD"/>
    <w:rsid w:val="00FB1883"/>
    <w:rsid w:val="00FB199C"/>
    <w:rsid w:val="00FB2FA3"/>
    <w:rsid w:val="00FB3ED4"/>
    <w:rsid w:val="00FB4DC3"/>
    <w:rsid w:val="00FB5710"/>
    <w:rsid w:val="00FC0D05"/>
    <w:rsid w:val="00FC5237"/>
    <w:rsid w:val="00FC527D"/>
    <w:rsid w:val="00FD080D"/>
    <w:rsid w:val="00FD2D47"/>
    <w:rsid w:val="00FE6814"/>
    <w:rsid w:val="00FE7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E099"/>
  <w15:chartTrackingRefBased/>
  <w15:docId w15:val="{9A9E161D-87B9-428E-A81E-7FAFA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3FB6"/>
    <w:pPr>
      <w:spacing w:line="252" w:lineRule="auto"/>
    </w:pPr>
  </w:style>
  <w:style w:type="paragraph" w:styleId="Nadpis1">
    <w:name w:val="heading 1"/>
    <w:basedOn w:val="Normln"/>
    <w:next w:val="Normln"/>
    <w:link w:val="Nadpis1Char"/>
    <w:uiPriority w:val="9"/>
    <w:qFormat/>
    <w:rsid w:val="00AA3F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6A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AA3F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3146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FB6"/>
  </w:style>
  <w:style w:type="paragraph" w:styleId="Zpat">
    <w:name w:val="footer"/>
    <w:basedOn w:val="Normln"/>
    <w:link w:val="ZpatChar"/>
    <w:uiPriority w:val="99"/>
    <w:unhideWhenUsed/>
    <w:rsid w:val="00AA3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FB6"/>
  </w:style>
  <w:style w:type="character" w:customStyle="1" w:styleId="Nadpis1Char">
    <w:name w:val="Nadpis 1 Char"/>
    <w:basedOn w:val="Standardnpsmoodstavce"/>
    <w:link w:val="Nadpis1"/>
    <w:uiPriority w:val="9"/>
    <w:rsid w:val="00AA3F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rsid w:val="00AA3FB6"/>
    <w:rPr>
      <w:rFonts w:ascii="Arial" w:eastAsia="Times New Roman" w:hAnsi="Arial" w:cs="Arial"/>
      <w:b/>
      <w:bCs/>
      <w:kern w:val="22"/>
      <w:sz w:val="20"/>
      <w:szCs w:val="26"/>
      <w:u w:val="single"/>
      <w:lang w:eastAsia="cs-CZ"/>
    </w:rPr>
  </w:style>
  <w:style w:type="paragraph" w:styleId="Odstavecseseznamem">
    <w:name w:val="List Paragraph"/>
    <w:basedOn w:val="Normln"/>
    <w:link w:val="OdstavecseseznamemChar"/>
    <w:uiPriority w:val="99"/>
    <w:qFormat/>
    <w:rsid w:val="0063750E"/>
    <w:pPr>
      <w:ind w:left="720"/>
      <w:contextualSpacing/>
    </w:pPr>
  </w:style>
  <w:style w:type="paragraph" w:customStyle="1" w:styleId="Char">
    <w:name w:val="Char"/>
    <w:basedOn w:val="Normln"/>
    <w:rsid w:val="00C620A9"/>
    <w:pPr>
      <w:spacing w:line="240" w:lineRule="exact"/>
    </w:pPr>
    <w:rPr>
      <w:rFonts w:ascii="Tahoma" w:eastAsia="Times New Roman" w:hAnsi="Tahoma" w:cs="Times New Roman"/>
      <w:sz w:val="20"/>
      <w:szCs w:val="20"/>
      <w:lang w:val="en-US"/>
    </w:rPr>
  </w:style>
  <w:style w:type="paragraph" w:styleId="Zkladntext2">
    <w:name w:val="Body Text 2"/>
    <w:basedOn w:val="Normln"/>
    <w:link w:val="Zkladntext2Char"/>
    <w:rsid w:val="00E12A2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12A29"/>
    <w:rPr>
      <w:rFonts w:ascii="Times New Roman" w:eastAsia="Times New Roman" w:hAnsi="Times New Roman" w:cs="Times New Roman"/>
      <w:sz w:val="24"/>
      <w:szCs w:val="20"/>
      <w:lang w:eastAsia="cs-CZ"/>
    </w:rPr>
  </w:style>
  <w:style w:type="paragraph" w:styleId="Normlnweb">
    <w:name w:val="Normal (Web)"/>
    <w:basedOn w:val="Normln"/>
    <w:unhideWhenUsed/>
    <w:rsid w:val="00D431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D431AB"/>
    <w:rPr>
      <w:b/>
      <w:bCs/>
    </w:rPr>
  </w:style>
  <w:style w:type="paragraph" w:styleId="Prosttext">
    <w:name w:val="Plain Text"/>
    <w:basedOn w:val="Normln"/>
    <w:link w:val="ProsttextChar"/>
    <w:uiPriority w:val="99"/>
    <w:rsid w:val="002C04E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2C04E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semiHidden/>
    <w:rsid w:val="006A6630"/>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semiHidden/>
    <w:unhideWhenUsed/>
    <w:rsid w:val="006A6630"/>
    <w:pPr>
      <w:spacing w:after="120"/>
    </w:pPr>
  </w:style>
  <w:style w:type="character" w:customStyle="1" w:styleId="ZkladntextChar">
    <w:name w:val="Základní text Char"/>
    <w:basedOn w:val="Standardnpsmoodstavce"/>
    <w:link w:val="Zkladntext"/>
    <w:uiPriority w:val="99"/>
    <w:semiHidden/>
    <w:rsid w:val="006A6630"/>
  </w:style>
  <w:style w:type="character" w:customStyle="1" w:styleId="OdstavecseseznamemChar">
    <w:name w:val="Odstavec se seznamem Char"/>
    <w:link w:val="Odstavecseseznamem"/>
    <w:uiPriority w:val="99"/>
    <w:rsid w:val="00613AFA"/>
  </w:style>
  <w:style w:type="paragraph" w:customStyle="1" w:styleId="CharCharChar1CharCharCharCharCharCharChar">
    <w:name w:val="Char Char Char1 Char Char Char Char Char Char Char"/>
    <w:basedOn w:val="Normln"/>
    <w:rsid w:val="00081E5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F4184C"/>
    <w:pPr>
      <w:spacing w:after="120"/>
    </w:pPr>
    <w:rPr>
      <w:sz w:val="16"/>
      <w:szCs w:val="16"/>
    </w:rPr>
  </w:style>
  <w:style w:type="character" w:customStyle="1" w:styleId="Zkladntext3Char">
    <w:name w:val="Základní text 3 Char"/>
    <w:basedOn w:val="Standardnpsmoodstavce"/>
    <w:link w:val="Zkladntext3"/>
    <w:uiPriority w:val="99"/>
    <w:rsid w:val="00F4184C"/>
    <w:rPr>
      <w:sz w:val="16"/>
      <w:szCs w:val="16"/>
    </w:rPr>
  </w:style>
  <w:style w:type="paragraph" w:styleId="Bezmezer">
    <w:name w:val="No Spacing"/>
    <w:link w:val="BezmezerChar"/>
    <w:uiPriority w:val="1"/>
    <w:qFormat/>
    <w:rsid w:val="00C6092E"/>
    <w:pPr>
      <w:spacing w:after="0" w:line="240" w:lineRule="auto"/>
      <w:ind w:left="714" w:hanging="357"/>
      <w:jc w:val="both"/>
    </w:pPr>
    <w:rPr>
      <w:rFonts w:ascii="Calibri" w:eastAsia="Times New Roman" w:hAnsi="Calibri" w:cs="Times New Roman"/>
      <w:lang w:eastAsia="cs-CZ"/>
    </w:rPr>
  </w:style>
  <w:style w:type="character" w:customStyle="1" w:styleId="BezmezerChar">
    <w:name w:val="Bez mezer Char"/>
    <w:link w:val="Bezmezer"/>
    <w:uiPriority w:val="1"/>
    <w:rsid w:val="00C6092E"/>
    <w:rPr>
      <w:rFonts w:ascii="Calibri" w:eastAsia="Times New Roman" w:hAnsi="Calibri" w:cs="Times New Roman"/>
      <w:lang w:eastAsia="cs-CZ"/>
    </w:rPr>
  </w:style>
  <w:style w:type="paragraph" w:customStyle="1" w:styleId="Normln1">
    <w:name w:val="Normální1"/>
    <w:rsid w:val="00C6092E"/>
    <w:pPr>
      <w:suppressAutoHyphens/>
      <w:spacing w:after="0" w:line="240" w:lineRule="auto"/>
    </w:pPr>
    <w:rPr>
      <w:rFonts w:ascii="Calibri" w:eastAsia="SimSun" w:hAnsi="Calibri" w:cs="Calibri"/>
      <w:color w:val="00000A"/>
      <w:sz w:val="20"/>
      <w:szCs w:val="24"/>
      <w:lang w:eastAsia="cs-CZ"/>
    </w:rPr>
  </w:style>
  <w:style w:type="paragraph" w:customStyle="1" w:styleId="Char0">
    <w:name w:val="Char"/>
    <w:basedOn w:val="Normln"/>
    <w:rsid w:val="00B31003"/>
    <w:pPr>
      <w:spacing w:line="240" w:lineRule="exact"/>
    </w:pPr>
    <w:rPr>
      <w:rFonts w:ascii="Tahoma" w:eastAsia="Times New Roman" w:hAnsi="Tahoma" w:cs="Times New Roman"/>
      <w:sz w:val="20"/>
      <w:szCs w:val="20"/>
      <w:lang w:val="en-US"/>
    </w:rPr>
  </w:style>
  <w:style w:type="character" w:styleId="Hypertextovodkaz">
    <w:name w:val="Hyperlink"/>
    <w:rsid w:val="00F37701"/>
    <w:rPr>
      <w:color w:val="0000FF"/>
      <w:u w:val="single"/>
    </w:rPr>
  </w:style>
  <w:style w:type="character" w:customStyle="1" w:styleId="Nadpis5Char">
    <w:name w:val="Nadpis 5 Char"/>
    <w:basedOn w:val="Standardnpsmoodstavce"/>
    <w:link w:val="Nadpis5"/>
    <w:uiPriority w:val="9"/>
    <w:rsid w:val="00314632"/>
    <w:rPr>
      <w:rFonts w:asciiTheme="majorHAnsi" w:eastAsiaTheme="majorEastAsia" w:hAnsiTheme="majorHAnsi" w:cstheme="majorBidi"/>
      <w:color w:val="2F5496" w:themeColor="accent1" w:themeShade="BF"/>
    </w:rPr>
  </w:style>
  <w:style w:type="paragraph" w:customStyle="1" w:styleId="Default">
    <w:name w:val="Default"/>
    <w:rsid w:val="00EB5520"/>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573628"/>
    <w:pPr>
      <w:keepLines/>
      <w:numPr>
        <w:numId w:val="0"/>
      </w:numPr>
      <w:spacing w:before="240" w:line="259" w:lineRule="auto"/>
      <w:outlineLvl w:val="9"/>
    </w:pPr>
    <w:rPr>
      <w:rFonts w:ascii="Calibri Light" w:hAnsi="Calibri Light"/>
      <w:b w:val="0"/>
      <w:shadow w:val="0"/>
      <w:color w:val="2E74B5"/>
      <w:kern w:val="0"/>
      <w:szCs w:val="32"/>
      <w:lang w:val="x-none" w:eastAsia="x-none"/>
    </w:rPr>
  </w:style>
  <w:style w:type="paragraph" w:styleId="Obsah1">
    <w:name w:val="toc 1"/>
    <w:basedOn w:val="Normln"/>
    <w:next w:val="Normln"/>
    <w:autoRedefine/>
    <w:uiPriority w:val="39"/>
    <w:rsid w:val="00573628"/>
    <w:pPr>
      <w:spacing w:after="0" w:line="240" w:lineRule="auto"/>
    </w:pPr>
    <w:rPr>
      <w:rFonts w:ascii="Tahoma" w:eastAsia="Times New Roman" w:hAnsi="Tahoma" w:cs="Times New Roman"/>
      <w:sz w:val="21"/>
      <w:szCs w:val="20"/>
      <w:lang w:eastAsia="cs-CZ"/>
    </w:rPr>
  </w:style>
  <w:style w:type="numbering" w:customStyle="1" w:styleId="Styl1">
    <w:name w:val="Styl1"/>
    <w:uiPriority w:val="99"/>
    <w:rsid w:val="00573628"/>
    <w:pPr>
      <w:numPr>
        <w:numId w:val="4"/>
      </w:numPr>
    </w:pPr>
  </w:style>
  <w:style w:type="paragraph" w:styleId="Obsah2">
    <w:name w:val="toc 2"/>
    <w:basedOn w:val="Normln"/>
    <w:next w:val="Normln"/>
    <w:autoRedefine/>
    <w:uiPriority w:val="39"/>
    <w:rsid w:val="00573628"/>
    <w:pPr>
      <w:spacing w:after="0" w:line="240" w:lineRule="auto"/>
      <w:ind w:left="210"/>
    </w:pPr>
    <w:rPr>
      <w:rFonts w:ascii="Tahoma" w:eastAsia="Times New Roman" w:hAnsi="Tahoma" w:cs="Times New Roman"/>
      <w:sz w:val="21"/>
      <w:szCs w:val="20"/>
      <w:lang w:eastAsia="cs-CZ"/>
    </w:rPr>
  </w:style>
  <w:style w:type="paragraph" w:customStyle="1" w:styleId="Standardodstavec">
    <w:name w:val="Standard_odstavec"/>
    <w:basedOn w:val="Normln"/>
    <w:rsid w:val="00573628"/>
    <w:pPr>
      <w:spacing w:before="120" w:after="60" w:line="264" w:lineRule="auto"/>
      <w:ind w:firstLine="567"/>
      <w:jc w:val="both"/>
    </w:pPr>
    <w:rPr>
      <w:rFonts w:ascii="Tahoma" w:eastAsia="Times New Roman" w:hAnsi="Tahoma" w:cs="Times New Roman"/>
      <w:kern w:val="20"/>
      <w:sz w:val="21"/>
      <w:szCs w:val="24"/>
      <w:lang w:eastAsia="cs-CZ"/>
    </w:rPr>
  </w:style>
  <w:style w:type="paragraph" w:styleId="Textbubliny">
    <w:name w:val="Balloon Text"/>
    <w:basedOn w:val="Normln"/>
    <w:link w:val="TextbublinyChar"/>
    <w:uiPriority w:val="99"/>
    <w:semiHidden/>
    <w:unhideWhenUsed/>
    <w:rsid w:val="0055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2C8"/>
    <w:rPr>
      <w:rFonts w:ascii="Segoe UI" w:hAnsi="Segoe UI" w:cs="Segoe UI"/>
      <w:sz w:val="18"/>
      <w:szCs w:val="18"/>
    </w:rPr>
  </w:style>
  <w:style w:type="paragraph" w:customStyle="1" w:styleId="Char1">
    <w:name w:val="Char"/>
    <w:basedOn w:val="Normln"/>
    <w:rsid w:val="00C81A82"/>
    <w:pPr>
      <w:spacing w:line="240" w:lineRule="exact"/>
    </w:pPr>
    <w:rPr>
      <w:rFonts w:ascii="Tahoma" w:eastAsia="Times New Roman" w:hAnsi="Tahoma" w:cs="Times New Roman"/>
      <w:sz w:val="20"/>
      <w:szCs w:val="20"/>
      <w:lang w:val="en-US"/>
    </w:rPr>
  </w:style>
  <w:style w:type="paragraph" w:customStyle="1" w:styleId="Char2">
    <w:name w:val="Char"/>
    <w:basedOn w:val="Normln"/>
    <w:rsid w:val="00F532F4"/>
    <w:pPr>
      <w:spacing w:line="240" w:lineRule="exact"/>
    </w:pPr>
    <w:rPr>
      <w:rFonts w:ascii="Tahoma" w:eastAsia="Times New Roman" w:hAnsi="Tahoma" w:cs="Times New Roman"/>
      <w:sz w:val="20"/>
      <w:szCs w:val="20"/>
      <w:lang w:val="en-US"/>
    </w:rPr>
  </w:style>
  <w:style w:type="paragraph" w:styleId="Zkladntextodsazen">
    <w:name w:val="Body Text Indent"/>
    <w:basedOn w:val="Normln"/>
    <w:link w:val="ZkladntextodsazenChar"/>
    <w:rsid w:val="009104AB"/>
    <w:pPr>
      <w:spacing w:after="120" w:line="240" w:lineRule="auto"/>
      <w:ind w:left="283"/>
    </w:pPr>
    <w:rPr>
      <w:rFonts w:ascii="Arial" w:eastAsia="Times New Roman" w:hAnsi="Arial" w:cs="Times New Roman"/>
      <w:kern w:val="22"/>
      <w:sz w:val="20"/>
      <w:szCs w:val="24"/>
      <w:lang w:eastAsia="cs-CZ"/>
    </w:rPr>
  </w:style>
  <w:style w:type="character" w:customStyle="1" w:styleId="ZkladntextodsazenChar">
    <w:name w:val="Základní text odsazený Char"/>
    <w:basedOn w:val="Standardnpsmoodstavce"/>
    <w:link w:val="Zkladntextodsazen"/>
    <w:rsid w:val="009104AB"/>
    <w:rPr>
      <w:rFonts w:ascii="Arial" w:eastAsia="Times New Roman" w:hAnsi="Arial" w:cs="Times New Roman"/>
      <w:kern w:val="22"/>
      <w:sz w:val="20"/>
      <w:szCs w:val="24"/>
      <w:lang w:eastAsia="cs-CZ"/>
    </w:rPr>
  </w:style>
  <w:style w:type="paragraph" w:customStyle="1" w:styleId="Zkladntext31">
    <w:name w:val="Základní text 31"/>
    <w:basedOn w:val="Normln"/>
    <w:rsid w:val="00C861DB"/>
    <w:pPr>
      <w:suppressAutoHyphens/>
      <w:spacing w:after="0" w:line="240" w:lineRule="auto"/>
      <w:jc w:val="both"/>
    </w:pPr>
    <w:rPr>
      <w:rFonts w:ascii="Times New Roman" w:eastAsia="Times New Roman" w:hAnsi="Times New Roman" w:cs="Times New Roman"/>
      <w:b/>
      <w:kern w:val="2"/>
      <w:sz w:val="24"/>
      <w:szCs w:val="24"/>
      <w:lang w:eastAsia="zh-CN"/>
    </w:rPr>
  </w:style>
  <w:style w:type="paragraph" w:customStyle="1" w:styleId="Standard">
    <w:name w:val="Standard"/>
    <w:rsid w:val="008B1879"/>
    <w:pPr>
      <w:suppressAutoHyphens/>
      <w:autoSpaceDN w:val="0"/>
      <w:spacing w:after="0" w:line="240" w:lineRule="auto"/>
      <w:textAlignment w:val="baseline"/>
    </w:pPr>
    <w:rPr>
      <w:rFonts w:ascii="Arial" w:eastAsia="Times New Roman" w:hAnsi="Arial" w:cs="Arial"/>
      <w:kern w:val="3"/>
      <w:sz w:val="20"/>
      <w:szCs w:val="24"/>
      <w:lang w:eastAsia="zh-CN"/>
    </w:rPr>
  </w:style>
  <w:style w:type="paragraph" w:customStyle="1" w:styleId="Char3">
    <w:name w:val="Char"/>
    <w:basedOn w:val="Normln"/>
    <w:rsid w:val="00FA4D67"/>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462">
      <w:bodyDiv w:val="1"/>
      <w:marLeft w:val="0"/>
      <w:marRight w:val="0"/>
      <w:marTop w:val="0"/>
      <w:marBottom w:val="0"/>
      <w:divBdr>
        <w:top w:val="none" w:sz="0" w:space="0" w:color="auto"/>
        <w:left w:val="none" w:sz="0" w:space="0" w:color="auto"/>
        <w:bottom w:val="none" w:sz="0" w:space="0" w:color="auto"/>
        <w:right w:val="none" w:sz="0" w:space="0" w:color="auto"/>
      </w:divBdr>
    </w:div>
    <w:div w:id="222643602">
      <w:bodyDiv w:val="1"/>
      <w:marLeft w:val="0"/>
      <w:marRight w:val="0"/>
      <w:marTop w:val="0"/>
      <w:marBottom w:val="0"/>
      <w:divBdr>
        <w:top w:val="none" w:sz="0" w:space="0" w:color="auto"/>
        <w:left w:val="none" w:sz="0" w:space="0" w:color="auto"/>
        <w:bottom w:val="none" w:sz="0" w:space="0" w:color="auto"/>
        <w:right w:val="none" w:sz="0" w:space="0" w:color="auto"/>
      </w:divBdr>
    </w:div>
    <w:div w:id="505099134">
      <w:bodyDiv w:val="1"/>
      <w:marLeft w:val="0"/>
      <w:marRight w:val="0"/>
      <w:marTop w:val="0"/>
      <w:marBottom w:val="0"/>
      <w:divBdr>
        <w:top w:val="none" w:sz="0" w:space="0" w:color="auto"/>
        <w:left w:val="none" w:sz="0" w:space="0" w:color="auto"/>
        <w:bottom w:val="none" w:sz="0" w:space="0" w:color="auto"/>
        <w:right w:val="none" w:sz="0" w:space="0" w:color="auto"/>
      </w:divBdr>
    </w:div>
    <w:div w:id="508644051">
      <w:bodyDiv w:val="1"/>
      <w:marLeft w:val="0"/>
      <w:marRight w:val="0"/>
      <w:marTop w:val="0"/>
      <w:marBottom w:val="0"/>
      <w:divBdr>
        <w:top w:val="none" w:sz="0" w:space="0" w:color="auto"/>
        <w:left w:val="none" w:sz="0" w:space="0" w:color="auto"/>
        <w:bottom w:val="none" w:sz="0" w:space="0" w:color="auto"/>
        <w:right w:val="none" w:sz="0" w:space="0" w:color="auto"/>
      </w:divBdr>
    </w:div>
    <w:div w:id="576550955">
      <w:bodyDiv w:val="1"/>
      <w:marLeft w:val="0"/>
      <w:marRight w:val="0"/>
      <w:marTop w:val="0"/>
      <w:marBottom w:val="0"/>
      <w:divBdr>
        <w:top w:val="none" w:sz="0" w:space="0" w:color="auto"/>
        <w:left w:val="none" w:sz="0" w:space="0" w:color="auto"/>
        <w:bottom w:val="none" w:sz="0" w:space="0" w:color="auto"/>
        <w:right w:val="none" w:sz="0" w:space="0" w:color="auto"/>
      </w:divBdr>
    </w:div>
    <w:div w:id="624695570">
      <w:bodyDiv w:val="1"/>
      <w:marLeft w:val="0"/>
      <w:marRight w:val="0"/>
      <w:marTop w:val="0"/>
      <w:marBottom w:val="0"/>
      <w:divBdr>
        <w:top w:val="none" w:sz="0" w:space="0" w:color="auto"/>
        <w:left w:val="none" w:sz="0" w:space="0" w:color="auto"/>
        <w:bottom w:val="none" w:sz="0" w:space="0" w:color="auto"/>
        <w:right w:val="none" w:sz="0" w:space="0" w:color="auto"/>
      </w:divBdr>
    </w:div>
    <w:div w:id="925459764">
      <w:bodyDiv w:val="1"/>
      <w:marLeft w:val="0"/>
      <w:marRight w:val="0"/>
      <w:marTop w:val="0"/>
      <w:marBottom w:val="0"/>
      <w:divBdr>
        <w:top w:val="none" w:sz="0" w:space="0" w:color="auto"/>
        <w:left w:val="none" w:sz="0" w:space="0" w:color="auto"/>
        <w:bottom w:val="none" w:sz="0" w:space="0" w:color="auto"/>
        <w:right w:val="none" w:sz="0" w:space="0" w:color="auto"/>
      </w:divBdr>
    </w:div>
    <w:div w:id="1017848723">
      <w:bodyDiv w:val="1"/>
      <w:marLeft w:val="0"/>
      <w:marRight w:val="0"/>
      <w:marTop w:val="0"/>
      <w:marBottom w:val="0"/>
      <w:divBdr>
        <w:top w:val="none" w:sz="0" w:space="0" w:color="auto"/>
        <w:left w:val="none" w:sz="0" w:space="0" w:color="auto"/>
        <w:bottom w:val="none" w:sz="0" w:space="0" w:color="auto"/>
        <w:right w:val="none" w:sz="0" w:space="0" w:color="auto"/>
      </w:divBdr>
    </w:div>
    <w:div w:id="1062753889">
      <w:bodyDiv w:val="1"/>
      <w:marLeft w:val="0"/>
      <w:marRight w:val="0"/>
      <w:marTop w:val="0"/>
      <w:marBottom w:val="0"/>
      <w:divBdr>
        <w:top w:val="none" w:sz="0" w:space="0" w:color="auto"/>
        <w:left w:val="none" w:sz="0" w:space="0" w:color="auto"/>
        <w:bottom w:val="none" w:sz="0" w:space="0" w:color="auto"/>
        <w:right w:val="none" w:sz="0" w:space="0" w:color="auto"/>
      </w:divBdr>
    </w:div>
    <w:div w:id="128916215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441341037">
      <w:bodyDiv w:val="1"/>
      <w:marLeft w:val="0"/>
      <w:marRight w:val="0"/>
      <w:marTop w:val="0"/>
      <w:marBottom w:val="0"/>
      <w:divBdr>
        <w:top w:val="none" w:sz="0" w:space="0" w:color="auto"/>
        <w:left w:val="none" w:sz="0" w:space="0" w:color="auto"/>
        <w:bottom w:val="none" w:sz="0" w:space="0" w:color="auto"/>
        <w:right w:val="none" w:sz="0" w:space="0" w:color="auto"/>
      </w:divBdr>
    </w:div>
    <w:div w:id="1523665493">
      <w:bodyDiv w:val="1"/>
      <w:marLeft w:val="0"/>
      <w:marRight w:val="0"/>
      <w:marTop w:val="0"/>
      <w:marBottom w:val="0"/>
      <w:divBdr>
        <w:top w:val="none" w:sz="0" w:space="0" w:color="auto"/>
        <w:left w:val="none" w:sz="0" w:space="0" w:color="auto"/>
        <w:bottom w:val="none" w:sz="0" w:space="0" w:color="auto"/>
        <w:right w:val="none" w:sz="0" w:space="0" w:color="auto"/>
      </w:divBdr>
    </w:div>
    <w:div w:id="1699702598">
      <w:bodyDiv w:val="1"/>
      <w:marLeft w:val="0"/>
      <w:marRight w:val="0"/>
      <w:marTop w:val="0"/>
      <w:marBottom w:val="0"/>
      <w:divBdr>
        <w:top w:val="none" w:sz="0" w:space="0" w:color="auto"/>
        <w:left w:val="none" w:sz="0" w:space="0" w:color="auto"/>
        <w:bottom w:val="none" w:sz="0" w:space="0" w:color="auto"/>
        <w:right w:val="none" w:sz="0" w:space="0" w:color="auto"/>
      </w:divBdr>
    </w:div>
    <w:div w:id="1840273898">
      <w:bodyDiv w:val="1"/>
      <w:marLeft w:val="0"/>
      <w:marRight w:val="0"/>
      <w:marTop w:val="0"/>
      <w:marBottom w:val="0"/>
      <w:divBdr>
        <w:top w:val="none" w:sz="0" w:space="0" w:color="auto"/>
        <w:left w:val="none" w:sz="0" w:space="0" w:color="auto"/>
        <w:bottom w:val="none" w:sz="0" w:space="0" w:color="auto"/>
        <w:right w:val="none" w:sz="0" w:space="0" w:color="auto"/>
      </w:divBdr>
    </w:div>
    <w:div w:id="1981694309">
      <w:bodyDiv w:val="1"/>
      <w:marLeft w:val="0"/>
      <w:marRight w:val="0"/>
      <w:marTop w:val="0"/>
      <w:marBottom w:val="0"/>
      <w:divBdr>
        <w:top w:val="none" w:sz="0" w:space="0" w:color="auto"/>
        <w:left w:val="none" w:sz="0" w:space="0" w:color="auto"/>
        <w:bottom w:val="none" w:sz="0" w:space="0" w:color="auto"/>
        <w:right w:val="none" w:sz="0" w:space="0" w:color="auto"/>
      </w:divBdr>
    </w:div>
    <w:div w:id="2004234539">
      <w:bodyDiv w:val="1"/>
      <w:marLeft w:val="0"/>
      <w:marRight w:val="0"/>
      <w:marTop w:val="0"/>
      <w:marBottom w:val="0"/>
      <w:divBdr>
        <w:top w:val="none" w:sz="0" w:space="0" w:color="auto"/>
        <w:left w:val="none" w:sz="0" w:space="0" w:color="auto"/>
        <w:bottom w:val="none" w:sz="0" w:space="0" w:color="auto"/>
        <w:right w:val="none" w:sz="0" w:space="0" w:color="auto"/>
      </w:divBdr>
    </w:div>
    <w:div w:id="2136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A2D2-8417-44BD-B931-1F9ACBBE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13760</Words>
  <Characters>81184</Characters>
  <Application>Microsoft Office Word</Application>
  <DocSecurity>0</DocSecurity>
  <Lines>676</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9</cp:revision>
  <cp:lastPrinted>2022-05-20T14:03:00Z</cp:lastPrinted>
  <dcterms:created xsi:type="dcterms:W3CDTF">2022-05-20T14:05:00Z</dcterms:created>
  <dcterms:modified xsi:type="dcterms:W3CDTF">2022-05-25T06:14:00Z</dcterms:modified>
</cp:coreProperties>
</file>