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FB6" w:rsidRDefault="00AA3FB6" w:rsidP="002C143B">
      <w:pPr>
        <w:pStyle w:val="Nadpis1"/>
        <w:numPr>
          <w:ilvl w:val="0"/>
          <w:numId w:val="0"/>
        </w:numPr>
        <w:spacing w:line="360" w:lineRule="auto"/>
        <w:ind w:right="-284" w:firstLine="708"/>
        <w:jc w:val="center"/>
        <w:rPr>
          <w:rFonts w:ascii="Tahoma" w:hAnsi="Tahoma" w:cs="Tahoma"/>
          <w:bCs/>
          <w:sz w:val="24"/>
          <w:u w:val="single"/>
        </w:rPr>
      </w:pPr>
      <w:r>
        <w:rPr>
          <w:rFonts w:ascii="Tahoma" w:hAnsi="Tahoma" w:cs="Tahoma"/>
          <w:bCs/>
          <w:sz w:val="24"/>
          <w:u w:val="single"/>
        </w:rPr>
        <w:t xml:space="preserve">S T A T U T Á R N Í   M Ě S T O   F R Ý D E </w:t>
      </w:r>
      <w:proofErr w:type="gramStart"/>
      <w:r>
        <w:rPr>
          <w:rFonts w:ascii="Tahoma" w:hAnsi="Tahoma" w:cs="Tahoma"/>
          <w:bCs/>
          <w:sz w:val="24"/>
          <w:u w:val="single"/>
        </w:rPr>
        <w:t>K - M</w:t>
      </w:r>
      <w:proofErr w:type="gramEnd"/>
      <w:r>
        <w:rPr>
          <w:rFonts w:ascii="Tahoma" w:hAnsi="Tahoma" w:cs="Tahoma"/>
          <w:bCs/>
          <w:sz w:val="24"/>
          <w:u w:val="single"/>
        </w:rPr>
        <w:t xml:space="preserve"> Í S T E K</w:t>
      </w:r>
      <w:r>
        <w:rPr>
          <w:rFonts w:ascii="Tahoma" w:hAnsi="Tahoma" w:cs="Tahoma"/>
          <w:bCs/>
          <w:sz w:val="24"/>
          <w:u w:val="single"/>
        </w:rPr>
        <w:br/>
        <w:t>U S N E S E N Í</w:t>
      </w:r>
    </w:p>
    <w:p w:rsidR="00AA3FB6" w:rsidRDefault="00AA3FB6" w:rsidP="00AA3FB6">
      <w:pPr>
        <w:pStyle w:val="Nadpis1"/>
        <w:numPr>
          <w:ilvl w:val="0"/>
          <w:numId w:val="0"/>
        </w:numPr>
        <w:tabs>
          <w:tab w:val="left" w:pos="708"/>
        </w:tabs>
        <w:ind w:left="-295" w:right="-284"/>
        <w:jc w:val="center"/>
        <w:rPr>
          <w:rFonts w:ascii="Tahoma" w:hAnsi="Tahoma" w:cs="Tahoma"/>
          <w:sz w:val="24"/>
          <w:u w:val="single"/>
        </w:rPr>
      </w:pPr>
      <w:r>
        <w:rPr>
          <w:rFonts w:ascii="Tahoma" w:hAnsi="Tahoma" w:cs="Tahoma"/>
          <w:bCs/>
          <w:sz w:val="24"/>
          <w:u w:val="single"/>
        </w:rPr>
        <w:t>z</w:t>
      </w:r>
      <w:r w:rsidR="00AB557D">
        <w:rPr>
          <w:rFonts w:ascii="Tahoma" w:hAnsi="Tahoma" w:cs="Tahoma"/>
          <w:bCs/>
          <w:sz w:val="24"/>
          <w:u w:val="single"/>
        </w:rPr>
        <w:t>e</w:t>
      </w:r>
      <w:r>
        <w:rPr>
          <w:rFonts w:ascii="Tahoma" w:hAnsi="Tahoma" w:cs="Tahoma"/>
          <w:bCs/>
          <w:sz w:val="24"/>
          <w:u w:val="single"/>
        </w:rPr>
        <w:t> </w:t>
      </w:r>
      <w:r w:rsidR="00AB557D">
        <w:rPr>
          <w:rFonts w:ascii="Tahoma" w:hAnsi="Tahoma" w:cs="Tahoma"/>
          <w:bCs/>
          <w:sz w:val="24"/>
          <w:u w:val="single"/>
        </w:rPr>
        <w:t>1</w:t>
      </w:r>
      <w:r w:rsidR="00252268">
        <w:rPr>
          <w:rFonts w:ascii="Tahoma" w:hAnsi="Tahoma" w:cs="Tahoma"/>
          <w:bCs/>
          <w:sz w:val="24"/>
          <w:u w:val="single"/>
        </w:rPr>
        <w:t>10</w:t>
      </w:r>
      <w:r w:rsidR="00B648EB">
        <w:rPr>
          <w:rFonts w:ascii="Tahoma" w:hAnsi="Tahoma" w:cs="Tahoma"/>
          <w:bCs/>
          <w:sz w:val="24"/>
          <w:u w:val="single"/>
        </w:rPr>
        <w:t>.</w:t>
      </w:r>
      <w:r>
        <w:rPr>
          <w:rFonts w:ascii="Tahoma" w:hAnsi="Tahoma" w:cs="Tahoma"/>
          <w:bCs/>
          <w:sz w:val="24"/>
          <w:u w:val="single"/>
        </w:rPr>
        <w:t xml:space="preserve"> schůze Rady města Frýdku-Místku, </w:t>
      </w:r>
      <w:r>
        <w:rPr>
          <w:rFonts w:ascii="Tahoma" w:hAnsi="Tahoma" w:cs="Tahoma"/>
          <w:bCs/>
          <w:sz w:val="24"/>
          <w:u w:val="single"/>
        </w:rPr>
        <w:br/>
      </w:r>
      <w:r>
        <w:rPr>
          <w:rFonts w:ascii="Tahoma" w:hAnsi="Tahoma" w:cs="Tahoma"/>
          <w:sz w:val="24"/>
          <w:u w:val="single"/>
        </w:rPr>
        <w:t>konané dne</w:t>
      </w:r>
      <w:r w:rsidR="008B7F5B">
        <w:rPr>
          <w:rFonts w:ascii="Tahoma" w:hAnsi="Tahoma" w:cs="Tahoma"/>
          <w:sz w:val="24"/>
          <w:u w:val="single"/>
        </w:rPr>
        <w:t xml:space="preserve"> </w:t>
      </w:r>
      <w:r w:rsidR="00252268">
        <w:rPr>
          <w:rFonts w:ascii="Tahoma" w:hAnsi="Tahoma" w:cs="Tahoma"/>
          <w:sz w:val="24"/>
          <w:u w:val="single"/>
        </w:rPr>
        <w:t>19</w:t>
      </w:r>
      <w:r w:rsidR="00F35352">
        <w:rPr>
          <w:rFonts w:ascii="Tahoma" w:hAnsi="Tahoma" w:cs="Tahoma"/>
          <w:sz w:val="24"/>
          <w:u w:val="single"/>
        </w:rPr>
        <w:t xml:space="preserve">. </w:t>
      </w:r>
      <w:r w:rsidR="00252268">
        <w:rPr>
          <w:rFonts w:ascii="Tahoma" w:hAnsi="Tahoma" w:cs="Tahoma"/>
          <w:sz w:val="24"/>
          <w:u w:val="single"/>
        </w:rPr>
        <w:t>7</w:t>
      </w:r>
      <w:r>
        <w:rPr>
          <w:rFonts w:ascii="Tahoma" w:hAnsi="Tahoma" w:cs="Tahoma"/>
          <w:sz w:val="24"/>
          <w:u w:val="single"/>
        </w:rPr>
        <w:t>. 2022</w:t>
      </w:r>
    </w:p>
    <w:p w:rsidR="008B7F5B" w:rsidRDefault="008B7F5B" w:rsidP="008B7F5B">
      <w:pPr>
        <w:spacing w:line="240" w:lineRule="auto"/>
        <w:rPr>
          <w:lang w:eastAsia="cs-CZ"/>
        </w:rPr>
      </w:pPr>
    </w:p>
    <w:p w:rsidR="005A0079" w:rsidRPr="005A0079" w:rsidRDefault="005A0079" w:rsidP="00F953FA">
      <w:pPr>
        <w:spacing w:after="0" w:line="360" w:lineRule="auto"/>
        <w:ind w:left="1276" w:hanging="1276"/>
        <w:jc w:val="both"/>
        <w:rPr>
          <w:rFonts w:ascii="Tahoma" w:hAnsi="Tahoma" w:cs="Tahoma"/>
          <w:b/>
          <w:sz w:val="20"/>
          <w:szCs w:val="20"/>
          <w:u w:val="single"/>
        </w:rPr>
      </w:pPr>
      <w:r>
        <w:rPr>
          <w:rFonts w:ascii="Tahoma" w:hAnsi="Tahoma" w:cs="Tahoma"/>
          <w:b/>
          <w:sz w:val="20"/>
          <w:szCs w:val="20"/>
          <w:lang w:eastAsia="cs-CZ"/>
        </w:rPr>
        <w:t>1/110/2022</w:t>
      </w:r>
      <w:r>
        <w:rPr>
          <w:rFonts w:ascii="Tahoma" w:hAnsi="Tahoma" w:cs="Tahoma"/>
          <w:b/>
          <w:sz w:val="20"/>
          <w:szCs w:val="20"/>
          <w:lang w:eastAsia="cs-CZ"/>
        </w:rPr>
        <w:tab/>
      </w:r>
      <w:r>
        <w:rPr>
          <w:rFonts w:ascii="Tahoma" w:hAnsi="Tahoma" w:cs="Tahoma"/>
          <w:b/>
          <w:sz w:val="20"/>
          <w:szCs w:val="20"/>
          <w:lang w:eastAsia="cs-CZ"/>
        </w:rPr>
        <w:tab/>
      </w:r>
      <w:r w:rsidRPr="005A0079">
        <w:rPr>
          <w:rFonts w:ascii="Tahoma" w:hAnsi="Tahoma" w:cs="Tahoma"/>
          <w:b/>
          <w:sz w:val="20"/>
          <w:szCs w:val="20"/>
          <w:u w:val="single"/>
        </w:rPr>
        <w:t xml:space="preserve">Rozpočtová opatření Rady města Frýdku-Místku č. </w:t>
      </w:r>
      <w:proofErr w:type="gramStart"/>
      <w:r w:rsidRPr="005A0079">
        <w:rPr>
          <w:rFonts w:ascii="Tahoma" w:hAnsi="Tahoma" w:cs="Tahoma"/>
          <w:b/>
          <w:sz w:val="20"/>
          <w:szCs w:val="20"/>
          <w:u w:val="single"/>
        </w:rPr>
        <w:t xml:space="preserve">90 – </w:t>
      </w:r>
      <w:r w:rsidR="00F953FA">
        <w:rPr>
          <w:rFonts w:ascii="Tahoma" w:hAnsi="Tahoma" w:cs="Tahoma"/>
          <w:b/>
          <w:sz w:val="20"/>
          <w:szCs w:val="20"/>
          <w:u w:val="single"/>
        </w:rPr>
        <w:t>100</w:t>
      </w:r>
      <w:proofErr w:type="gramEnd"/>
      <w:r>
        <w:rPr>
          <w:rFonts w:ascii="Tahoma" w:hAnsi="Tahoma" w:cs="Tahoma"/>
          <w:b/>
          <w:sz w:val="20"/>
          <w:szCs w:val="20"/>
          <w:u w:val="single"/>
        </w:rPr>
        <w:t xml:space="preserve"> p</w:t>
      </w:r>
      <w:r w:rsidRPr="005A0079">
        <w:rPr>
          <w:rFonts w:ascii="Tahoma" w:hAnsi="Tahoma" w:cs="Tahoma"/>
          <w:b/>
          <w:sz w:val="20"/>
          <w:szCs w:val="20"/>
          <w:u w:val="single"/>
        </w:rPr>
        <w:t>ro rok 2022</w:t>
      </w:r>
    </w:p>
    <w:p w:rsidR="00F953FA" w:rsidRPr="009D5789" w:rsidRDefault="00F953FA" w:rsidP="00F953FA">
      <w:pPr>
        <w:spacing w:after="0"/>
        <w:rPr>
          <w:rFonts w:ascii="Tahoma" w:hAnsi="Tahoma" w:cs="Tahoma"/>
          <w:b/>
          <w:bCs/>
          <w:sz w:val="18"/>
          <w:szCs w:val="18"/>
        </w:rPr>
      </w:pPr>
      <w:bookmarkStart w:id="0" w:name="_Toc55285743"/>
      <w:r w:rsidRPr="009D5789">
        <w:rPr>
          <w:rFonts w:ascii="Tahoma" w:hAnsi="Tahoma" w:cs="Tahoma"/>
          <w:b/>
          <w:bCs/>
          <w:sz w:val="18"/>
          <w:szCs w:val="18"/>
        </w:rPr>
        <w:t>Rada města</w:t>
      </w:r>
      <w:bookmarkEnd w:id="0"/>
    </w:p>
    <w:p w:rsidR="00F953FA" w:rsidRPr="009D5789" w:rsidRDefault="00F953FA" w:rsidP="00F953FA">
      <w:pPr>
        <w:spacing w:after="0"/>
        <w:rPr>
          <w:rFonts w:ascii="Tahoma" w:hAnsi="Tahoma" w:cs="Tahoma"/>
          <w:b/>
          <w:sz w:val="18"/>
          <w:szCs w:val="18"/>
        </w:rPr>
      </w:pPr>
    </w:p>
    <w:p w:rsidR="00F953FA" w:rsidRPr="009D5789" w:rsidRDefault="00F953FA" w:rsidP="00F953FA">
      <w:pPr>
        <w:spacing w:after="0" w:line="240" w:lineRule="auto"/>
        <w:jc w:val="both"/>
        <w:rPr>
          <w:rFonts w:ascii="Tahoma" w:hAnsi="Tahoma" w:cs="Tahoma"/>
          <w:b/>
          <w:sz w:val="18"/>
          <w:szCs w:val="18"/>
        </w:rPr>
      </w:pPr>
      <w:r>
        <w:rPr>
          <w:rFonts w:ascii="Tahoma" w:hAnsi="Tahoma" w:cs="Tahoma"/>
          <w:b/>
          <w:sz w:val="18"/>
          <w:szCs w:val="18"/>
        </w:rPr>
        <w:t xml:space="preserve">1. </w:t>
      </w:r>
      <w:r w:rsidRPr="009D5789">
        <w:rPr>
          <w:rFonts w:ascii="Tahoma" w:hAnsi="Tahoma" w:cs="Tahoma"/>
          <w:b/>
          <w:sz w:val="18"/>
          <w:szCs w:val="18"/>
        </w:rPr>
        <w:t>schvaluje</w:t>
      </w:r>
    </w:p>
    <w:p w:rsidR="00F953FA" w:rsidRPr="009D5789" w:rsidRDefault="00F953FA" w:rsidP="00F953FA">
      <w:pPr>
        <w:spacing w:after="0"/>
        <w:ind w:left="360"/>
        <w:rPr>
          <w:rFonts w:ascii="Tahoma" w:hAnsi="Tahoma" w:cs="Tahoma"/>
          <w:sz w:val="18"/>
          <w:szCs w:val="18"/>
        </w:rPr>
      </w:pPr>
    </w:p>
    <w:p w:rsidR="00F953FA" w:rsidRPr="009D5789" w:rsidRDefault="00F953FA" w:rsidP="00F953FA">
      <w:pPr>
        <w:numPr>
          <w:ilvl w:val="1"/>
          <w:numId w:val="2"/>
        </w:numPr>
        <w:tabs>
          <w:tab w:val="left" w:pos="142"/>
        </w:tabs>
        <w:spacing w:after="0"/>
        <w:ind w:left="142" w:firstLine="0"/>
        <w:jc w:val="both"/>
        <w:rPr>
          <w:rFonts w:ascii="Tahoma" w:hAnsi="Tahoma" w:cs="Tahoma"/>
          <w:spacing w:val="60"/>
          <w:sz w:val="18"/>
          <w:szCs w:val="18"/>
        </w:rPr>
      </w:pPr>
      <w:r w:rsidRPr="009D5789">
        <w:rPr>
          <w:rFonts w:ascii="Tahoma" w:hAnsi="Tahoma" w:cs="Tahoma"/>
          <w:sz w:val="18"/>
          <w:szCs w:val="18"/>
        </w:rPr>
        <w:t xml:space="preserve">rozpočtová opatření Rady města Frýdku-Místku č. </w:t>
      </w:r>
      <w:proofErr w:type="gramStart"/>
      <w:r w:rsidRPr="009D5789">
        <w:rPr>
          <w:rFonts w:ascii="Tahoma" w:hAnsi="Tahoma" w:cs="Tahoma"/>
          <w:sz w:val="18"/>
          <w:szCs w:val="18"/>
        </w:rPr>
        <w:t xml:space="preserve">90 – </w:t>
      </w:r>
      <w:r>
        <w:rPr>
          <w:rFonts w:ascii="Tahoma" w:hAnsi="Tahoma" w:cs="Tahoma"/>
          <w:sz w:val="18"/>
          <w:szCs w:val="18"/>
        </w:rPr>
        <w:t>100</w:t>
      </w:r>
      <w:proofErr w:type="gramEnd"/>
      <w:r w:rsidRPr="009D5789">
        <w:rPr>
          <w:rFonts w:ascii="Tahoma" w:hAnsi="Tahoma" w:cs="Tahoma"/>
          <w:sz w:val="18"/>
          <w:szCs w:val="18"/>
        </w:rPr>
        <w:t xml:space="preserve"> pro rok 2022 dle přílohy č. 1 </w:t>
      </w:r>
      <w:r w:rsidR="0069382D">
        <w:rPr>
          <w:rFonts w:ascii="Tahoma" w:hAnsi="Tahoma" w:cs="Tahoma"/>
          <w:sz w:val="18"/>
          <w:szCs w:val="18"/>
        </w:rPr>
        <w:t xml:space="preserve">a 1a) </w:t>
      </w:r>
      <w:r w:rsidRPr="009D5789">
        <w:rPr>
          <w:rFonts w:ascii="Tahoma" w:hAnsi="Tahoma" w:cs="Tahoma"/>
          <w:sz w:val="18"/>
          <w:szCs w:val="18"/>
        </w:rPr>
        <w:t>k usnesení, tj.:</w:t>
      </w:r>
    </w:p>
    <w:p w:rsidR="00F953FA" w:rsidRPr="009D5789" w:rsidRDefault="00F953FA" w:rsidP="00F953FA">
      <w:pPr>
        <w:tabs>
          <w:tab w:val="left" w:pos="142"/>
        </w:tabs>
        <w:spacing w:after="0"/>
        <w:ind w:left="142"/>
        <w:rPr>
          <w:rFonts w:ascii="Tahoma" w:hAnsi="Tahoma" w:cs="Tahoma"/>
          <w:spacing w:val="60"/>
          <w:sz w:val="18"/>
          <w:szCs w:val="18"/>
        </w:rPr>
      </w:pPr>
    </w:p>
    <w:p w:rsidR="00F953FA" w:rsidRPr="009D5789" w:rsidRDefault="00F953FA" w:rsidP="00F953FA">
      <w:pPr>
        <w:numPr>
          <w:ilvl w:val="0"/>
          <w:numId w:val="3"/>
        </w:numPr>
        <w:tabs>
          <w:tab w:val="left" w:pos="142"/>
        </w:tabs>
        <w:spacing w:after="0"/>
        <w:ind w:left="142" w:firstLine="0"/>
        <w:contextualSpacing/>
        <w:jc w:val="both"/>
        <w:rPr>
          <w:rFonts w:ascii="Tahoma" w:hAnsi="Tahoma" w:cs="Tahoma"/>
          <w:b/>
          <w:sz w:val="18"/>
          <w:szCs w:val="18"/>
        </w:rPr>
      </w:pPr>
      <w:r w:rsidRPr="009D5789">
        <w:rPr>
          <w:rFonts w:ascii="Tahoma" w:hAnsi="Tahoma" w:cs="Tahoma"/>
          <w:b/>
          <w:sz w:val="18"/>
          <w:szCs w:val="18"/>
        </w:rPr>
        <w:t xml:space="preserve">navýšení příjmů o         </w:t>
      </w:r>
      <w:r w:rsidRPr="009D5789">
        <w:rPr>
          <w:rFonts w:ascii="Tahoma" w:hAnsi="Tahoma" w:cs="Tahoma"/>
          <w:b/>
          <w:sz w:val="18"/>
          <w:szCs w:val="18"/>
        </w:rPr>
        <w:tab/>
      </w:r>
      <w:r>
        <w:rPr>
          <w:rFonts w:ascii="Tahoma" w:hAnsi="Tahoma" w:cs="Tahoma"/>
          <w:b/>
          <w:sz w:val="18"/>
          <w:szCs w:val="18"/>
        </w:rPr>
        <w:t>2 567</w:t>
      </w:r>
      <w:r w:rsidRPr="009D5789">
        <w:rPr>
          <w:rFonts w:ascii="Tahoma" w:hAnsi="Tahoma" w:cs="Tahoma"/>
          <w:b/>
          <w:sz w:val="18"/>
          <w:szCs w:val="18"/>
        </w:rPr>
        <w:t>,</w:t>
      </w:r>
      <w:r>
        <w:rPr>
          <w:rFonts w:ascii="Tahoma" w:hAnsi="Tahoma" w:cs="Tahoma"/>
          <w:b/>
          <w:sz w:val="18"/>
          <w:szCs w:val="18"/>
        </w:rPr>
        <w:t>49</w:t>
      </w:r>
      <w:r w:rsidRPr="009D5789">
        <w:rPr>
          <w:rFonts w:ascii="Tahoma" w:hAnsi="Tahoma" w:cs="Tahoma"/>
          <w:b/>
          <w:sz w:val="18"/>
          <w:szCs w:val="18"/>
        </w:rPr>
        <w:t xml:space="preserve"> tis. Kč</w:t>
      </w:r>
      <w:r w:rsidRPr="009D5789">
        <w:rPr>
          <w:rFonts w:ascii="Tahoma" w:hAnsi="Tahoma" w:cs="Tahoma"/>
          <w:b/>
          <w:sz w:val="18"/>
          <w:szCs w:val="18"/>
        </w:rPr>
        <w:tab/>
      </w:r>
      <w:r w:rsidRPr="009D5789">
        <w:rPr>
          <w:rFonts w:ascii="Tahoma" w:hAnsi="Tahoma" w:cs="Tahoma"/>
          <w:b/>
          <w:sz w:val="18"/>
          <w:szCs w:val="18"/>
        </w:rPr>
        <w:tab/>
        <w:t xml:space="preserve">na celkovou výši </w:t>
      </w:r>
      <w:r w:rsidRPr="009D5789">
        <w:rPr>
          <w:rFonts w:ascii="Tahoma" w:hAnsi="Tahoma" w:cs="Tahoma"/>
          <w:b/>
          <w:sz w:val="18"/>
          <w:szCs w:val="18"/>
        </w:rPr>
        <w:tab/>
        <w:t>1 40</w:t>
      </w:r>
      <w:r>
        <w:rPr>
          <w:rFonts w:ascii="Tahoma" w:hAnsi="Tahoma" w:cs="Tahoma"/>
          <w:b/>
          <w:sz w:val="18"/>
          <w:szCs w:val="18"/>
        </w:rPr>
        <w:t>8</w:t>
      </w:r>
      <w:r w:rsidRPr="009D5789">
        <w:rPr>
          <w:rFonts w:ascii="Tahoma" w:hAnsi="Tahoma" w:cs="Tahoma"/>
          <w:b/>
          <w:sz w:val="18"/>
          <w:szCs w:val="18"/>
        </w:rPr>
        <w:t> 4</w:t>
      </w:r>
      <w:r>
        <w:rPr>
          <w:rFonts w:ascii="Tahoma" w:hAnsi="Tahoma" w:cs="Tahoma"/>
          <w:b/>
          <w:sz w:val="18"/>
          <w:szCs w:val="18"/>
        </w:rPr>
        <w:t>01</w:t>
      </w:r>
      <w:r w:rsidRPr="009D5789">
        <w:rPr>
          <w:rFonts w:ascii="Tahoma" w:hAnsi="Tahoma" w:cs="Tahoma"/>
          <w:b/>
          <w:sz w:val="18"/>
          <w:szCs w:val="18"/>
        </w:rPr>
        <w:t>,</w:t>
      </w:r>
      <w:r>
        <w:rPr>
          <w:rFonts w:ascii="Tahoma" w:hAnsi="Tahoma" w:cs="Tahoma"/>
          <w:b/>
          <w:sz w:val="18"/>
          <w:szCs w:val="18"/>
        </w:rPr>
        <w:t>08</w:t>
      </w:r>
      <w:r w:rsidRPr="009D5789">
        <w:rPr>
          <w:rFonts w:ascii="Tahoma" w:hAnsi="Tahoma" w:cs="Tahoma"/>
          <w:b/>
          <w:sz w:val="18"/>
          <w:szCs w:val="18"/>
        </w:rPr>
        <w:t xml:space="preserve"> tis. K</w:t>
      </w:r>
      <w:r>
        <w:rPr>
          <w:rFonts w:ascii="Tahoma" w:hAnsi="Tahoma" w:cs="Tahoma"/>
          <w:b/>
          <w:sz w:val="18"/>
          <w:szCs w:val="18"/>
        </w:rPr>
        <w:t>č</w:t>
      </w:r>
    </w:p>
    <w:p w:rsidR="00F953FA" w:rsidRPr="009D5789" w:rsidRDefault="00F953FA" w:rsidP="00F953FA">
      <w:pPr>
        <w:numPr>
          <w:ilvl w:val="0"/>
          <w:numId w:val="3"/>
        </w:numPr>
        <w:spacing w:after="0"/>
        <w:ind w:left="142" w:firstLine="0"/>
        <w:contextualSpacing/>
        <w:jc w:val="both"/>
        <w:rPr>
          <w:rFonts w:ascii="Tahoma" w:hAnsi="Tahoma" w:cs="Tahoma"/>
          <w:b/>
          <w:sz w:val="18"/>
          <w:szCs w:val="18"/>
        </w:rPr>
      </w:pPr>
      <w:r w:rsidRPr="009D5789">
        <w:rPr>
          <w:rFonts w:ascii="Tahoma" w:hAnsi="Tahoma" w:cs="Tahoma"/>
          <w:b/>
          <w:sz w:val="18"/>
          <w:szCs w:val="18"/>
        </w:rPr>
        <w:t xml:space="preserve">navýšení výdajů o      </w:t>
      </w:r>
      <w:r>
        <w:rPr>
          <w:rFonts w:ascii="Tahoma" w:hAnsi="Tahoma" w:cs="Tahoma"/>
          <w:b/>
          <w:sz w:val="18"/>
          <w:szCs w:val="18"/>
        </w:rPr>
        <w:tab/>
        <w:t>2 567,49</w:t>
      </w:r>
      <w:r w:rsidRPr="009D5789">
        <w:rPr>
          <w:rFonts w:ascii="Tahoma" w:hAnsi="Tahoma" w:cs="Tahoma"/>
          <w:b/>
          <w:sz w:val="18"/>
          <w:szCs w:val="18"/>
        </w:rPr>
        <w:t xml:space="preserve"> </w:t>
      </w:r>
      <w:r>
        <w:rPr>
          <w:rFonts w:ascii="Tahoma" w:hAnsi="Tahoma" w:cs="Tahoma"/>
          <w:b/>
          <w:sz w:val="18"/>
          <w:szCs w:val="18"/>
        </w:rPr>
        <w:t>tis. Kč</w:t>
      </w:r>
      <w:r>
        <w:rPr>
          <w:rFonts w:ascii="Tahoma" w:hAnsi="Tahoma" w:cs="Tahoma"/>
          <w:b/>
          <w:sz w:val="18"/>
          <w:szCs w:val="18"/>
        </w:rPr>
        <w:tab/>
      </w:r>
      <w:r>
        <w:rPr>
          <w:rFonts w:ascii="Tahoma" w:hAnsi="Tahoma" w:cs="Tahoma"/>
          <w:b/>
          <w:sz w:val="18"/>
          <w:szCs w:val="18"/>
        </w:rPr>
        <w:tab/>
        <w:t xml:space="preserve">na celkovou výši </w:t>
      </w:r>
      <w:r>
        <w:rPr>
          <w:rFonts w:ascii="Tahoma" w:hAnsi="Tahoma" w:cs="Tahoma"/>
          <w:b/>
          <w:sz w:val="18"/>
          <w:szCs w:val="18"/>
        </w:rPr>
        <w:tab/>
        <w:t>1 978</w:t>
      </w:r>
      <w:r w:rsidRPr="009D5789">
        <w:rPr>
          <w:rFonts w:ascii="Tahoma" w:hAnsi="Tahoma" w:cs="Tahoma"/>
          <w:b/>
          <w:sz w:val="18"/>
          <w:szCs w:val="18"/>
        </w:rPr>
        <w:t> </w:t>
      </w:r>
      <w:r>
        <w:rPr>
          <w:rFonts w:ascii="Tahoma" w:hAnsi="Tahoma" w:cs="Tahoma"/>
          <w:b/>
          <w:sz w:val="18"/>
          <w:szCs w:val="18"/>
        </w:rPr>
        <w:t>786</w:t>
      </w:r>
      <w:r w:rsidRPr="009D5789">
        <w:rPr>
          <w:rFonts w:ascii="Tahoma" w:hAnsi="Tahoma" w:cs="Tahoma"/>
          <w:b/>
          <w:sz w:val="18"/>
          <w:szCs w:val="18"/>
        </w:rPr>
        <w:t>,</w:t>
      </w:r>
      <w:r>
        <w:rPr>
          <w:rFonts w:ascii="Tahoma" w:hAnsi="Tahoma" w:cs="Tahoma"/>
          <w:b/>
          <w:sz w:val="18"/>
          <w:szCs w:val="18"/>
        </w:rPr>
        <w:t>16</w:t>
      </w:r>
      <w:r w:rsidRPr="009D5789">
        <w:rPr>
          <w:rFonts w:ascii="Tahoma" w:hAnsi="Tahoma" w:cs="Tahoma"/>
          <w:b/>
          <w:sz w:val="18"/>
          <w:szCs w:val="18"/>
        </w:rPr>
        <w:t xml:space="preserve"> tis. Kč </w:t>
      </w:r>
    </w:p>
    <w:p w:rsidR="00F953FA" w:rsidRPr="009D5789" w:rsidRDefault="00F953FA" w:rsidP="00F953FA">
      <w:pPr>
        <w:tabs>
          <w:tab w:val="left" w:pos="142"/>
          <w:tab w:val="left" w:pos="4536"/>
          <w:tab w:val="decimal" w:pos="7371"/>
        </w:tabs>
        <w:spacing w:after="0"/>
        <w:ind w:left="142"/>
        <w:contextualSpacing/>
        <w:rPr>
          <w:rFonts w:ascii="Tahoma" w:hAnsi="Tahoma" w:cs="Tahoma"/>
          <w:b/>
          <w:sz w:val="18"/>
          <w:szCs w:val="18"/>
        </w:rPr>
      </w:pPr>
    </w:p>
    <w:p w:rsidR="00F953FA" w:rsidRPr="009D5789" w:rsidRDefault="00F953FA" w:rsidP="00F953FA">
      <w:pPr>
        <w:numPr>
          <w:ilvl w:val="1"/>
          <w:numId w:val="2"/>
        </w:numPr>
        <w:tabs>
          <w:tab w:val="left" w:pos="142"/>
        </w:tabs>
        <w:spacing w:after="0" w:line="254" w:lineRule="auto"/>
        <w:ind w:left="142" w:firstLine="0"/>
        <w:jc w:val="both"/>
        <w:rPr>
          <w:rFonts w:ascii="Tahoma" w:hAnsi="Tahoma" w:cs="Tahoma"/>
          <w:sz w:val="18"/>
          <w:szCs w:val="18"/>
        </w:rPr>
      </w:pPr>
      <w:r w:rsidRPr="009D5789">
        <w:rPr>
          <w:rFonts w:ascii="Tahoma" w:hAnsi="Tahoma" w:cs="Tahoma"/>
          <w:sz w:val="18"/>
          <w:szCs w:val="18"/>
        </w:rPr>
        <w:t>zásobník oprav a údržby odboru správy obecního majetku pro rok 2022 č. 11 dle přílohy č. 2 k usnesení;</w:t>
      </w:r>
    </w:p>
    <w:p w:rsidR="00F953FA" w:rsidRPr="009D5789" w:rsidRDefault="00F953FA" w:rsidP="00F953FA">
      <w:pPr>
        <w:numPr>
          <w:ilvl w:val="1"/>
          <w:numId w:val="2"/>
        </w:numPr>
        <w:tabs>
          <w:tab w:val="left" w:pos="142"/>
        </w:tabs>
        <w:spacing w:after="0" w:line="254" w:lineRule="auto"/>
        <w:ind w:left="142" w:firstLine="0"/>
        <w:jc w:val="both"/>
        <w:rPr>
          <w:rFonts w:ascii="Tahoma" w:hAnsi="Tahoma" w:cs="Tahoma"/>
          <w:sz w:val="18"/>
          <w:szCs w:val="18"/>
        </w:rPr>
      </w:pPr>
      <w:r w:rsidRPr="009D5789">
        <w:rPr>
          <w:rFonts w:ascii="Tahoma" w:hAnsi="Tahoma" w:cs="Tahoma"/>
          <w:sz w:val="18"/>
          <w:szCs w:val="18"/>
        </w:rPr>
        <w:t>zásobník investic odboru správy obecního majetku pro rok 2022 č. 10 dle přílohy č. 3 k usnesení;</w:t>
      </w:r>
    </w:p>
    <w:p w:rsidR="00ED7756" w:rsidRDefault="00F953FA" w:rsidP="00F953FA">
      <w:pPr>
        <w:numPr>
          <w:ilvl w:val="1"/>
          <w:numId w:val="2"/>
        </w:numPr>
        <w:tabs>
          <w:tab w:val="left" w:pos="142"/>
        </w:tabs>
        <w:spacing w:after="0" w:line="254" w:lineRule="auto"/>
        <w:ind w:left="142" w:firstLine="0"/>
        <w:jc w:val="both"/>
        <w:rPr>
          <w:rFonts w:ascii="Tahoma" w:hAnsi="Tahoma" w:cs="Tahoma"/>
          <w:sz w:val="18"/>
          <w:szCs w:val="18"/>
        </w:rPr>
      </w:pPr>
      <w:r w:rsidRPr="009D5789">
        <w:rPr>
          <w:rFonts w:ascii="Tahoma" w:hAnsi="Tahoma" w:cs="Tahoma"/>
          <w:sz w:val="18"/>
          <w:szCs w:val="18"/>
        </w:rPr>
        <w:t xml:space="preserve">zásobník oprav a údržby odboru dopravy a silničního hospodářství pro rok 2022 č. 5 – par. 2212 – par. </w:t>
      </w:r>
    </w:p>
    <w:p w:rsidR="00F953FA" w:rsidRPr="009D5789" w:rsidRDefault="00ED7756" w:rsidP="00ED7756">
      <w:pPr>
        <w:tabs>
          <w:tab w:val="left" w:pos="142"/>
        </w:tabs>
        <w:spacing w:after="0" w:line="254" w:lineRule="auto"/>
        <w:ind w:left="142"/>
        <w:jc w:val="both"/>
        <w:rPr>
          <w:rFonts w:ascii="Tahoma" w:hAnsi="Tahoma" w:cs="Tahoma"/>
          <w:sz w:val="18"/>
          <w:szCs w:val="18"/>
        </w:rPr>
      </w:pPr>
      <w:r>
        <w:rPr>
          <w:rFonts w:ascii="Tahoma" w:hAnsi="Tahoma" w:cs="Tahoma"/>
          <w:sz w:val="18"/>
          <w:szCs w:val="18"/>
        </w:rPr>
        <w:t xml:space="preserve">          </w:t>
      </w:r>
      <w:r w:rsidR="00F953FA" w:rsidRPr="009D5789">
        <w:rPr>
          <w:rFonts w:ascii="Tahoma" w:hAnsi="Tahoma" w:cs="Tahoma"/>
          <w:sz w:val="18"/>
          <w:szCs w:val="18"/>
        </w:rPr>
        <w:t>2219 – par. 2221 – par. 2229 – par. 3631 dle přílohy č. 4 k usnesení;</w:t>
      </w:r>
    </w:p>
    <w:p w:rsidR="00ED7756" w:rsidRDefault="00F953FA" w:rsidP="00F953FA">
      <w:pPr>
        <w:numPr>
          <w:ilvl w:val="1"/>
          <w:numId w:val="2"/>
        </w:numPr>
        <w:tabs>
          <w:tab w:val="left" w:pos="142"/>
        </w:tabs>
        <w:spacing w:after="0" w:line="254" w:lineRule="auto"/>
        <w:ind w:left="142" w:firstLine="0"/>
        <w:jc w:val="both"/>
        <w:rPr>
          <w:rFonts w:ascii="Tahoma" w:hAnsi="Tahoma" w:cs="Tahoma"/>
          <w:sz w:val="18"/>
          <w:szCs w:val="18"/>
        </w:rPr>
      </w:pPr>
      <w:r w:rsidRPr="009D5789">
        <w:rPr>
          <w:rFonts w:ascii="Tahoma" w:hAnsi="Tahoma" w:cs="Tahoma"/>
          <w:sz w:val="18"/>
          <w:szCs w:val="18"/>
        </w:rPr>
        <w:t xml:space="preserve">zásobník investic odboru dopravy a silničního hospodářství pro rok 2022 č. 7 – par. 2212 – par. 2219 – </w:t>
      </w:r>
    </w:p>
    <w:p w:rsidR="00F953FA" w:rsidRPr="009D5789" w:rsidRDefault="00ED7756" w:rsidP="00ED7756">
      <w:pPr>
        <w:tabs>
          <w:tab w:val="left" w:pos="142"/>
        </w:tabs>
        <w:spacing w:after="0" w:line="254" w:lineRule="auto"/>
        <w:ind w:left="142"/>
        <w:jc w:val="both"/>
        <w:rPr>
          <w:rFonts w:ascii="Tahoma" w:hAnsi="Tahoma" w:cs="Tahoma"/>
          <w:sz w:val="18"/>
          <w:szCs w:val="18"/>
        </w:rPr>
      </w:pPr>
      <w:r>
        <w:rPr>
          <w:rFonts w:ascii="Tahoma" w:hAnsi="Tahoma" w:cs="Tahoma"/>
          <w:sz w:val="18"/>
          <w:szCs w:val="18"/>
        </w:rPr>
        <w:t xml:space="preserve">          </w:t>
      </w:r>
      <w:r w:rsidR="00F953FA" w:rsidRPr="009D5789">
        <w:rPr>
          <w:rFonts w:ascii="Tahoma" w:hAnsi="Tahoma" w:cs="Tahoma"/>
          <w:sz w:val="18"/>
          <w:szCs w:val="18"/>
        </w:rPr>
        <w:t>par. 2221 – par. 2223 dle přílohy č. 5 k usnesení;</w:t>
      </w:r>
    </w:p>
    <w:p w:rsidR="00ED7756" w:rsidRDefault="00F953FA" w:rsidP="00F953FA">
      <w:pPr>
        <w:numPr>
          <w:ilvl w:val="1"/>
          <w:numId w:val="2"/>
        </w:numPr>
        <w:tabs>
          <w:tab w:val="left" w:pos="142"/>
        </w:tabs>
        <w:spacing w:after="0" w:line="254" w:lineRule="auto"/>
        <w:ind w:left="142" w:firstLine="0"/>
        <w:jc w:val="both"/>
        <w:rPr>
          <w:rFonts w:ascii="Tahoma" w:hAnsi="Tahoma" w:cs="Tahoma"/>
          <w:sz w:val="18"/>
          <w:szCs w:val="18"/>
        </w:rPr>
      </w:pPr>
      <w:r w:rsidRPr="009D5789">
        <w:rPr>
          <w:rFonts w:ascii="Tahoma" w:hAnsi="Tahoma" w:cs="Tahoma"/>
          <w:sz w:val="18"/>
          <w:szCs w:val="18"/>
        </w:rPr>
        <w:t xml:space="preserve">zásobník investic odboru dopravy a silničního hospodářství pro rok 2022 č. 4 pro rok 2022 – par. 3631 – </w:t>
      </w:r>
    </w:p>
    <w:p w:rsidR="00F953FA" w:rsidRPr="009D5789" w:rsidRDefault="00ED7756" w:rsidP="00ED7756">
      <w:pPr>
        <w:tabs>
          <w:tab w:val="left" w:pos="142"/>
        </w:tabs>
        <w:spacing w:after="0" w:line="254" w:lineRule="auto"/>
        <w:ind w:left="142"/>
        <w:jc w:val="both"/>
        <w:rPr>
          <w:rFonts w:ascii="Tahoma" w:hAnsi="Tahoma" w:cs="Tahoma"/>
          <w:sz w:val="18"/>
          <w:szCs w:val="18"/>
        </w:rPr>
      </w:pPr>
      <w:r>
        <w:rPr>
          <w:rFonts w:ascii="Tahoma" w:hAnsi="Tahoma" w:cs="Tahoma"/>
          <w:sz w:val="18"/>
          <w:szCs w:val="18"/>
        </w:rPr>
        <w:t xml:space="preserve">          </w:t>
      </w:r>
      <w:r w:rsidR="00F953FA" w:rsidRPr="009D5789">
        <w:rPr>
          <w:rFonts w:ascii="Tahoma" w:hAnsi="Tahoma" w:cs="Tahoma"/>
          <w:sz w:val="18"/>
          <w:szCs w:val="18"/>
        </w:rPr>
        <w:t>par. 3341 – par. 2229 dle přílohy č. 6 k usnesení;</w:t>
      </w:r>
    </w:p>
    <w:p w:rsidR="00F953FA" w:rsidRPr="009D5789" w:rsidRDefault="00F953FA" w:rsidP="00F953FA">
      <w:pPr>
        <w:numPr>
          <w:ilvl w:val="1"/>
          <w:numId w:val="2"/>
        </w:numPr>
        <w:tabs>
          <w:tab w:val="left" w:pos="142"/>
        </w:tabs>
        <w:spacing w:after="0" w:line="254" w:lineRule="auto"/>
        <w:ind w:left="142" w:firstLine="0"/>
        <w:jc w:val="both"/>
        <w:rPr>
          <w:rFonts w:ascii="Tahoma" w:hAnsi="Tahoma" w:cs="Tahoma"/>
          <w:sz w:val="18"/>
          <w:szCs w:val="18"/>
        </w:rPr>
      </w:pPr>
      <w:r w:rsidRPr="009D5789">
        <w:rPr>
          <w:rFonts w:ascii="Tahoma" w:hAnsi="Tahoma" w:cs="Tahoma"/>
          <w:sz w:val="18"/>
          <w:szCs w:val="18"/>
        </w:rPr>
        <w:t>zásobník investic odboru informačních technologií pro rok 2022 č. 9 dle přílohy č. 7 k usnesení;</w:t>
      </w:r>
    </w:p>
    <w:p w:rsidR="00ED7756" w:rsidRDefault="00F953FA" w:rsidP="00F953FA">
      <w:pPr>
        <w:numPr>
          <w:ilvl w:val="1"/>
          <w:numId w:val="2"/>
        </w:numPr>
        <w:tabs>
          <w:tab w:val="left" w:pos="142"/>
        </w:tabs>
        <w:spacing w:after="0" w:line="254" w:lineRule="auto"/>
        <w:ind w:left="142" w:firstLine="0"/>
        <w:jc w:val="both"/>
        <w:rPr>
          <w:rFonts w:ascii="Tahoma" w:hAnsi="Tahoma" w:cs="Tahoma"/>
          <w:sz w:val="18"/>
          <w:szCs w:val="18"/>
        </w:rPr>
      </w:pPr>
      <w:r w:rsidRPr="009D5789">
        <w:rPr>
          <w:rFonts w:ascii="Tahoma" w:hAnsi="Tahoma" w:cs="Tahoma"/>
          <w:sz w:val="18"/>
          <w:szCs w:val="18"/>
        </w:rPr>
        <w:t xml:space="preserve">zásobník investic odboru bezpečnostních rizik a prevence kriminality pro rok 2022 č. 3 dle přílohy č. 8 </w:t>
      </w:r>
    </w:p>
    <w:p w:rsidR="00F953FA" w:rsidRPr="009D5789" w:rsidRDefault="00ED7756" w:rsidP="00ED7756">
      <w:pPr>
        <w:tabs>
          <w:tab w:val="left" w:pos="142"/>
        </w:tabs>
        <w:spacing w:after="0" w:line="254" w:lineRule="auto"/>
        <w:ind w:left="142"/>
        <w:jc w:val="both"/>
        <w:rPr>
          <w:rFonts w:ascii="Tahoma" w:hAnsi="Tahoma" w:cs="Tahoma"/>
          <w:sz w:val="18"/>
          <w:szCs w:val="18"/>
        </w:rPr>
      </w:pPr>
      <w:r>
        <w:rPr>
          <w:rFonts w:ascii="Tahoma" w:hAnsi="Tahoma" w:cs="Tahoma"/>
          <w:sz w:val="18"/>
          <w:szCs w:val="18"/>
        </w:rPr>
        <w:t xml:space="preserve">          </w:t>
      </w:r>
      <w:r w:rsidR="00F953FA" w:rsidRPr="009D5789">
        <w:rPr>
          <w:rFonts w:ascii="Tahoma" w:hAnsi="Tahoma" w:cs="Tahoma"/>
          <w:sz w:val="18"/>
          <w:szCs w:val="18"/>
        </w:rPr>
        <w:t>k usnesení;</w:t>
      </w:r>
    </w:p>
    <w:p w:rsidR="00F953FA" w:rsidRDefault="00F953FA" w:rsidP="00F953FA">
      <w:pPr>
        <w:numPr>
          <w:ilvl w:val="1"/>
          <w:numId w:val="2"/>
        </w:numPr>
        <w:tabs>
          <w:tab w:val="left" w:pos="142"/>
        </w:tabs>
        <w:spacing w:after="0" w:line="254" w:lineRule="auto"/>
        <w:ind w:left="142" w:firstLine="0"/>
        <w:jc w:val="both"/>
        <w:rPr>
          <w:rFonts w:ascii="Tahoma" w:hAnsi="Tahoma" w:cs="Tahoma"/>
          <w:sz w:val="18"/>
          <w:szCs w:val="18"/>
        </w:rPr>
      </w:pPr>
      <w:r w:rsidRPr="009D5789">
        <w:rPr>
          <w:rFonts w:ascii="Tahoma" w:hAnsi="Tahoma" w:cs="Tahoma"/>
          <w:sz w:val="18"/>
          <w:szCs w:val="18"/>
        </w:rPr>
        <w:t>zásobník akcí investičního odboru pro rok 2022 č. 11 dle přílohy č. 9 k usnesení;</w:t>
      </w:r>
    </w:p>
    <w:p w:rsidR="00F953FA" w:rsidRDefault="00F953FA" w:rsidP="00F953FA">
      <w:pPr>
        <w:tabs>
          <w:tab w:val="left" w:pos="142"/>
        </w:tabs>
        <w:spacing w:after="0" w:line="254" w:lineRule="auto"/>
        <w:ind w:left="142"/>
        <w:rPr>
          <w:rFonts w:ascii="Tahoma" w:hAnsi="Tahoma" w:cs="Tahoma"/>
          <w:sz w:val="18"/>
          <w:szCs w:val="18"/>
        </w:rPr>
      </w:pPr>
    </w:p>
    <w:p w:rsidR="00F953FA" w:rsidRPr="00F953FA" w:rsidRDefault="00F953FA" w:rsidP="00F953FA">
      <w:pPr>
        <w:tabs>
          <w:tab w:val="left" w:pos="142"/>
        </w:tabs>
        <w:spacing w:after="0" w:line="254" w:lineRule="auto"/>
        <w:ind w:left="142"/>
        <w:rPr>
          <w:rFonts w:ascii="Tahoma" w:hAnsi="Tahoma" w:cs="Tahoma"/>
          <w:b/>
          <w:sz w:val="18"/>
          <w:szCs w:val="18"/>
        </w:rPr>
      </w:pPr>
      <w:r w:rsidRPr="00F953FA">
        <w:rPr>
          <w:rFonts w:ascii="Tahoma" w:hAnsi="Tahoma" w:cs="Tahoma"/>
          <w:b/>
          <w:sz w:val="18"/>
          <w:szCs w:val="18"/>
        </w:rPr>
        <w:t>2. ukládá</w:t>
      </w:r>
    </w:p>
    <w:p w:rsidR="00F953FA" w:rsidRPr="009D5789" w:rsidRDefault="00F953FA" w:rsidP="00F953FA">
      <w:pPr>
        <w:tabs>
          <w:tab w:val="left" w:pos="142"/>
        </w:tabs>
        <w:spacing w:after="0"/>
        <w:ind w:left="360"/>
        <w:rPr>
          <w:rFonts w:ascii="Tahoma" w:hAnsi="Tahoma" w:cs="Tahoma"/>
          <w:b/>
          <w:spacing w:val="60"/>
          <w:sz w:val="18"/>
          <w:szCs w:val="18"/>
          <w:highlight w:val="yellow"/>
        </w:rPr>
      </w:pPr>
    </w:p>
    <w:p w:rsidR="00F953FA" w:rsidRPr="009D5789" w:rsidRDefault="00F953FA" w:rsidP="00F953FA">
      <w:pPr>
        <w:numPr>
          <w:ilvl w:val="0"/>
          <w:numId w:val="4"/>
        </w:numPr>
        <w:tabs>
          <w:tab w:val="left" w:pos="142"/>
        </w:tabs>
        <w:spacing w:after="0"/>
        <w:ind w:firstLine="0"/>
        <w:contextualSpacing/>
        <w:jc w:val="both"/>
        <w:rPr>
          <w:rFonts w:ascii="Tahoma" w:hAnsi="Tahoma" w:cs="Tahoma"/>
          <w:vanish/>
          <w:sz w:val="18"/>
          <w:szCs w:val="18"/>
          <w:highlight w:val="yellow"/>
        </w:rPr>
      </w:pPr>
    </w:p>
    <w:p w:rsidR="00F953FA" w:rsidRPr="009D5789" w:rsidRDefault="00F953FA" w:rsidP="00F953FA">
      <w:pPr>
        <w:numPr>
          <w:ilvl w:val="0"/>
          <w:numId w:val="4"/>
        </w:numPr>
        <w:tabs>
          <w:tab w:val="left" w:pos="142"/>
        </w:tabs>
        <w:spacing w:after="0"/>
        <w:ind w:firstLine="0"/>
        <w:contextualSpacing/>
        <w:jc w:val="both"/>
        <w:rPr>
          <w:rFonts w:ascii="Tahoma" w:hAnsi="Tahoma" w:cs="Tahoma"/>
          <w:vanish/>
          <w:sz w:val="18"/>
          <w:szCs w:val="18"/>
          <w:highlight w:val="yellow"/>
        </w:rPr>
      </w:pPr>
    </w:p>
    <w:p w:rsidR="00F953FA" w:rsidRPr="009D5789" w:rsidRDefault="00795156" w:rsidP="00795156">
      <w:pPr>
        <w:tabs>
          <w:tab w:val="left" w:pos="142"/>
        </w:tabs>
        <w:spacing w:after="0"/>
        <w:ind w:left="142"/>
        <w:contextualSpacing/>
        <w:jc w:val="both"/>
        <w:rPr>
          <w:rFonts w:ascii="Tahoma" w:hAnsi="Tahoma" w:cs="Tahoma"/>
          <w:sz w:val="18"/>
          <w:szCs w:val="18"/>
        </w:rPr>
      </w:pPr>
      <w:r>
        <w:rPr>
          <w:rFonts w:ascii="Tahoma" w:hAnsi="Tahoma" w:cs="Tahoma"/>
          <w:sz w:val="18"/>
          <w:szCs w:val="18"/>
        </w:rPr>
        <w:t xml:space="preserve">2.1. </w:t>
      </w:r>
      <w:r w:rsidR="00F953FA" w:rsidRPr="009D5789">
        <w:rPr>
          <w:rFonts w:ascii="Tahoma" w:hAnsi="Tahoma" w:cs="Tahoma"/>
          <w:sz w:val="18"/>
          <w:szCs w:val="18"/>
        </w:rPr>
        <w:t xml:space="preserve">finančnímu odboru provést rozpis rozpočtových opatření Rady města Frýdku-Místku č. </w:t>
      </w:r>
      <w:proofErr w:type="gramStart"/>
      <w:r w:rsidR="00F953FA" w:rsidRPr="009D5789">
        <w:rPr>
          <w:rFonts w:ascii="Tahoma" w:hAnsi="Tahoma" w:cs="Tahoma"/>
          <w:sz w:val="18"/>
          <w:szCs w:val="18"/>
        </w:rPr>
        <w:t xml:space="preserve">90 – </w:t>
      </w:r>
      <w:r w:rsidR="00F953FA">
        <w:rPr>
          <w:rFonts w:ascii="Tahoma" w:hAnsi="Tahoma" w:cs="Tahoma"/>
          <w:sz w:val="18"/>
          <w:szCs w:val="18"/>
        </w:rPr>
        <w:t>100</w:t>
      </w:r>
      <w:proofErr w:type="gramEnd"/>
      <w:r w:rsidR="00F953FA" w:rsidRPr="009D5789">
        <w:rPr>
          <w:rFonts w:ascii="Tahoma" w:hAnsi="Tahoma" w:cs="Tahoma"/>
          <w:sz w:val="18"/>
          <w:szCs w:val="18"/>
        </w:rPr>
        <w:t xml:space="preserve"> pro rok 2022 dle platné rozpočtové skladby.</w:t>
      </w:r>
    </w:p>
    <w:p w:rsidR="00F953FA" w:rsidRPr="009D5789" w:rsidRDefault="00F953FA" w:rsidP="00F953FA">
      <w:pPr>
        <w:tabs>
          <w:tab w:val="left" w:pos="142"/>
        </w:tabs>
        <w:spacing w:after="0"/>
        <w:ind w:left="432"/>
        <w:rPr>
          <w:rFonts w:ascii="Tahoma" w:hAnsi="Tahoma" w:cs="Tahoma"/>
          <w:sz w:val="18"/>
          <w:szCs w:val="18"/>
        </w:rPr>
      </w:pPr>
    </w:p>
    <w:p w:rsidR="00F953FA" w:rsidRPr="009D5789" w:rsidRDefault="00D93894" w:rsidP="00D93894">
      <w:pPr>
        <w:tabs>
          <w:tab w:val="left" w:pos="142"/>
        </w:tabs>
        <w:spacing w:after="0"/>
        <w:rPr>
          <w:rFonts w:ascii="Tahoma" w:hAnsi="Tahoma" w:cs="Tahoma"/>
          <w:sz w:val="18"/>
          <w:szCs w:val="18"/>
        </w:rPr>
      </w:pPr>
      <w:r>
        <w:rPr>
          <w:rFonts w:ascii="Tahoma" w:hAnsi="Tahoma" w:cs="Tahoma"/>
          <w:sz w:val="18"/>
          <w:szCs w:val="18"/>
        </w:rPr>
        <w:t xml:space="preserve">  </w:t>
      </w:r>
      <w:r w:rsidR="00F953FA" w:rsidRPr="009D5789">
        <w:rPr>
          <w:rFonts w:ascii="Tahoma" w:hAnsi="Tahoma" w:cs="Tahoma"/>
          <w:sz w:val="18"/>
          <w:szCs w:val="18"/>
        </w:rPr>
        <w:t>T – 26. 7. 2022</w:t>
      </w:r>
    </w:p>
    <w:p w:rsidR="00F953FA" w:rsidRPr="009D5789" w:rsidRDefault="00D93894" w:rsidP="00D93894">
      <w:pPr>
        <w:tabs>
          <w:tab w:val="left" w:pos="142"/>
        </w:tabs>
        <w:spacing w:after="0"/>
        <w:rPr>
          <w:rFonts w:ascii="Tahoma" w:hAnsi="Tahoma" w:cs="Tahoma"/>
          <w:sz w:val="18"/>
          <w:szCs w:val="18"/>
        </w:rPr>
      </w:pPr>
      <w:r>
        <w:rPr>
          <w:rFonts w:ascii="Tahoma" w:hAnsi="Tahoma" w:cs="Tahoma"/>
          <w:sz w:val="18"/>
          <w:szCs w:val="18"/>
        </w:rPr>
        <w:t xml:space="preserve">  </w:t>
      </w:r>
      <w:r w:rsidR="00F953FA" w:rsidRPr="009D5789">
        <w:rPr>
          <w:rFonts w:ascii="Tahoma" w:hAnsi="Tahoma" w:cs="Tahoma"/>
          <w:sz w:val="18"/>
          <w:szCs w:val="18"/>
        </w:rPr>
        <w:t>Z – Ing. Iva Šilarová, vedoucí finančního odboru</w:t>
      </w:r>
    </w:p>
    <w:p w:rsidR="00F953FA" w:rsidRPr="009D5789" w:rsidRDefault="00F953FA" w:rsidP="00F953FA">
      <w:pPr>
        <w:tabs>
          <w:tab w:val="left" w:pos="142"/>
        </w:tabs>
        <w:spacing w:after="0"/>
        <w:ind w:left="432"/>
        <w:rPr>
          <w:rFonts w:ascii="Tahoma" w:hAnsi="Tahoma" w:cs="Tahoma"/>
          <w:sz w:val="18"/>
          <w:szCs w:val="18"/>
        </w:rPr>
      </w:pPr>
    </w:p>
    <w:p w:rsidR="00F953FA" w:rsidRPr="009D5789" w:rsidRDefault="00795156" w:rsidP="00795156">
      <w:pPr>
        <w:tabs>
          <w:tab w:val="left" w:pos="142"/>
        </w:tabs>
        <w:spacing w:after="0"/>
        <w:ind w:left="142"/>
        <w:contextualSpacing/>
        <w:jc w:val="both"/>
        <w:rPr>
          <w:rFonts w:ascii="Tahoma" w:hAnsi="Tahoma" w:cs="Tahoma"/>
          <w:sz w:val="18"/>
          <w:szCs w:val="18"/>
        </w:rPr>
      </w:pPr>
      <w:r>
        <w:rPr>
          <w:rFonts w:ascii="Tahoma" w:hAnsi="Tahoma" w:cs="Tahoma"/>
          <w:sz w:val="18"/>
          <w:szCs w:val="18"/>
        </w:rPr>
        <w:t xml:space="preserve">2.2. </w:t>
      </w:r>
      <w:r w:rsidR="00F953FA" w:rsidRPr="009D5789">
        <w:rPr>
          <w:rFonts w:ascii="Tahoma" w:hAnsi="Tahoma" w:cs="Tahoma"/>
          <w:sz w:val="18"/>
          <w:szCs w:val="18"/>
        </w:rPr>
        <w:t xml:space="preserve">finančnímu odboru zveřejnit schválená rozpočtová opatření rady města č. </w:t>
      </w:r>
      <w:proofErr w:type="gramStart"/>
      <w:r w:rsidR="00F953FA" w:rsidRPr="009D5789">
        <w:rPr>
          <w:rFonts w:ascii="Tahoma" w:hAnsi="Tahoma" w:cs="Tahoma"/>
          <w:sz w:val="18"/>
          <w:szCs w:val="18"/>
        </w:rPr>
        <w:t xml:space="preserve">90 – </w:t>
      </w:r>
      <w:r w:rsidR="00F953FA">
        <w:rPr>
          <w:rFonts w:ascii="Tahoma" w:hAnsi="Tahoma" w:cs="Tahoma"/>
          <w:sz w:val="18"/>
          <w:szCs w:val="18"/>
        </w:rPr>
        <w:t>100</w:t>
      </w:r>
      <w:proofErr w:type="gramEnd"/>
      <w:r w:rsidR="00F953FA" w:rsidRPr="009D5789">
        <w:rPr>
          <w:rFonts w:ascii="Tahoma" w:hAnsi="Tahoma" w:cs="Tahoma"/>
          <w:sz w:val="18"/>
          <w:szCs w:val="18"/>
        </w:rPr>
        <w:t xml:space="preserve"> na internetových stránkách města a současně oznámit na úřední desce, kde jsou rozpočtová opatření zveřejněna v elektronické podobě a kde je možno nahlédnout do jejich listinné podoby.</w:t>
      </w:r>
    </w:p>
    <w:p w:rsidR="00F953FA" w:rsidRPr="009D5789" w:rsidRDefault="00F953FA" w:rsidP="00F953FA">
      <w:pPr>
        <w:tabs>
          <w:tab w:val="left" w:pos="142"/>
        </w:tabs>
        <w:spacing w:after="0"/>
        <w:ind w:left="432"/>
        <w:contextualSpacing/>
        <w:rPr>
          <w:rFonts w:ascii="Tahoma" w:hAnsi="Tahoma" w:cs="Tahoma"/>
          <w:sz w:val="18"/>
          <w:szCs w:val="18"/>
        </w:rPr>
      </w:pPr>
    </w:p>
    <w:p w:rsidR="00F953FA" w:rsidRPr="009D5789" w:rsidRDefault="00A92397" w:rsidP="00A92397">
      <w:pPr>
        <w:tabs>
          <w:tab w:val="left" w:pos="142"/>
        </w:tabs>
        <w:spacing w:after="0"/>
        <w:contextualSpacing/>
        <w:rPr>
          <w:rFonts w:ascii="Tahoma" w:hAnsi="Tahoma" w:cs="Tahoma"/>
          <w:sz w:val="18"/>
          <w:szCs w:val="18"/>
        </w:rPr>
      </w:pPr>
      <w:r>
        <w:rPr>
          <w:rFonts w:ascii="Tahoma" w:hAnsi="Tahoma" w:cs="Tahoma"/>
          <w:sz w:val="18"/>
          <w:szCs w:val="18"/>
        </w:rPr>
        <w:t xml:space="preserve">  </w:t>
      </w:r>
      <w:r w:rsidR="00F953FA" w:rsidRPr="009D5789">
        <w:rPr>
          <w:rFonts w:ascii="Tahoma" w:hAnsi="Tahoma" w:cs="Tahoma"/>
          <w:sz w:val="18"/>
          <w:szCs w:val="18"/>
        </w:rPr>
        <w:t>T – 18. 8. 2022</w:t>
      </w:r>
    </w:p>
    <w:p w:rsidR="00F953FA" w:rsidRDefault="00F953FA" w:rsidP="00F953FA">
      <w:pPr>
        <w:tabs>
          <w:tab w:val="left" w:pos="142"/>
        </w:tabs>
        <w:spacing w:after="0"/>
        <w:contextualSpacing/>
        <w:rPr>
          <w:rFonts w:ascii="Tahoma" w:hAnsi="Tahoma" w:cs="Tahoma"/>
          <w:sz w:val="18"/>
          <w:szCs w:val="18"/>
        </w:rPr>
      </w:pPr>
      <w:r w:rsidRPr="009D5789">
        <w:rPr>
          <w:rFonts w:ascii="Tahoma" w:hAnsi="Tahoma" w:cs="Tahoma"/>
          <w:sz w:val="18"/>
          <w:szCs w:val="18"/>
        </w:rPr>
        <w:t xml:space="preserve">  Z – Ing. Iva Šilarová, vedoucí finančního odboru</w:t>
      </w:r>
    </w:p>
    <w:p w:rsidR="005A0079" w:rsidRPr="005A0079" w:rsidRDefault="005A0079" w:rsidP="00F953FA">
      <w:pPr>
        <w:spacing w:after="0"/>
        <w:contextualSpacing/>
        <w:jc w:val="both"/>
        <w:rPr>
          <w:rFonts w:ascii="Tahoma" w:hAnsi="Tahoma" w:cs="Tahoma"/>
          <w:sz w:val="18"/>
          <w:szCs w:val="18"/>
        </w:rPr>
      </w:pPr>
    </w:p>
    <w:p w:rsidR="005A0079" w:rsidRPr="005A0079" w:rsidRDefault="005A0079" w:rsidP="005A0079">
      <w:pPr>
        <w:spacing w:after="0"/>
        <w:ind w:left="1276" w:hanging="1276"/>
        <w:rPr>
          <w:rFonts w:ascii="Tahoma" w:hAnsi="Tahoma" w:cs="Tahoma"/>
          <w:sz w:val="18"/>
          <w:szCs w:val="18"/>
          <w:u w:val="single"/>
        </w:rPr>
      </w:pPr>
    </w:p>
    <w:p w:rsidR="005A0079" w:rsidRPr="005A0079" w:rsidRDefault="005A0079" w:rsidP="001F66E8">
      <w:pPr>
        <w:spacing w:after="0"/>
        <w:ind w:left="1412" w:hanging="1412"/>
        <w:outlineLvl w:val="0"/>
        <w:rPr>
          <w:rFonts w:ascii="Tahoma" w:hAnsi="Tahoma" w:cs="Tahoma"/>
          <w:b/>
          <w:sz w:val="20"/>
          <w:szCs w:val="20"/>
          <w:u w:val="single"/>
        </w:rPr>
      </w:pPr>
      <w:r>
        <w:rPr>
          <w:rFonts w:ascii="Tahoma" w:hAnsi="Tahoma" w:cs="Tahoma"/>
          <w:b/>
          <w:sz w:val="20"/>
          <w:szCs w:val="20"/>
          <w:lang w:eastAsia="cs-CZ"/>
        </w:rPr>
        <w:t>2/110/2022</w:t>
      </w:r>
      <w:r>
        <w:rPr>
          <w:rFonts w:ascii="Tahoma" w:hAnsi="Tahoma" w:cs="Tahoma"/>
          <w:b/>
          <w:sz w:val="20"/>
          <w:szCs w:val="20"/>
          <w:lang w:eastAsia="cs-CZ"/>
        </w:rPr>
        <w:tab/>
      </w:r>
      <w:r>
        <w:rPr>
          <w:rFonts w:ascii="Tahoma" w:hAnsi="Tahoma" w:cs="Tahoma"/>
          <w:b/>
          <w:sz w:val="20"/>
          <w:szCs w:val="20"/>
          <w:lang w:eastAsia="cs-CZ"/>
        </w:rPr>
        <w:tab/>
      </w:r>
      <w:r w:rsidRPr="005A0079">
        <w:rPr>
          <w:rFonts w:ascii="Tahoma" w:hAnsi="Tahoma" w:cs="Tahoma"/>
          <w:b/>
          <w:sz w:val="20"/>
          <w:szCs w:val="20"/>
          <w:u w:val="single"/>
        </w:rPr>
        <w:t xml:space="preserve">Poskytnutí neinvestičních dotací a uzavření veřejnoprávních smluv </w:t>
      </w:r>
      <w:r w:rsidRPr="005A0079">
        <w:rPr>
          <w:rFonts w:ascii="Tahoma" w:hAnsi="Tahoma" w:cs="Tahoma"/>
          <w:b/>
          <w:sz w:val="20"/>
          <w:szCs w:val="20"/>
          <w:u w:val="single"/>
        </w:rPr>
        <w:br/>
        <w:t xml:space="preserve">o </w:t>
      </w:r>
      <w:proofErr w:type="gramStart"/>
      <w:r w:rsidRPr="005A0079">
        <w:rPr>
          <w:rFonts w:ascii="Tahoma" w:hAnsi="Tahoma" w:cs="Tahoma"/>
          <w:b/>
          <w:sz w:val="20"/>
          <w:szCs w:val="20"/>
          <w:u w:val="single"/>
        </w:rPr>
        <w:t xml:space="preserve">poskytnutí </w:t>
      </w:r>
      <w:r w:rsidR="001F66E8">
        <w:rPr>
          <w:rFonts w:ascii="Tahoma" w:hAnsi="Tahoma" w:cs="Tahoma"/>
          <w:b/>
          <w:sz w:val="20"/>
          <w:szCs w:val="20"/>
          <w:u w:val="single"/>
        </w:rPr>
        <w:t xml:space="preserve"> </w:t>
      </w:r>
      <w:r w:rsidRPr="005A0079">
        <w:rPr>
          <w:rFonts w:ascii="Tahoma" w:hAnsi="Tahoma" w:cs="Tahoma"/>
          <w:b/>
          <w:sz w:val="20"/>
          <w:szCs w:val="20"/>
          <w:u w:val="single"/>
        </w:rPr>
        <w:t>neinvestičních</w:t>
      </w:r>
      <w:proofErr w:type="gramEnd"/>
      <w:r w:rsidRPr="005A0079">
        <w:rPr>
          <w:rFonts w:ascii="Tahoma" w:hAnsi="Tahoma" w:cs="Tahoma"/>
          <w:b/>
          <w:sz w:val="20"/>
          <w:szCs w:val="20"/>
          <w:u w:val="single"/>
        </w:rPr>
        <w:t xml:space="preserve"> </w:t>
      </w:r>
      <w:r w:rsidR="001F66E8">
        <w:rPr>
          <w:rFonts w:ascii="Tahoma" w:hAnsi="Tahoma" w:cs="Tahoma"/>
          <w:b/>
          <w:sz w:val="20"/>
          <w:szCs w:val="20"/>
          <w:u w:val="single"/>
        </w:rPr>
        <w:t xml:space="preserve"> </w:t>
      </w:r>
      <w:r w:rsidRPr="005A0079">
        <w:rPr>
          <w:rFonts w:ascii="Tahoma" w:hAnsi="Tahoma" w:cs="Tahoma"/>
          <w:b/>
          <w:sz w:val="20"/>
          <w:szCs w:val="20"/>
          <w:u w:val="single"/>
        </w:rPr>
        <w:t xml:space="preserve">dotací z rozpočtu </w:t>
      </w:r>
      <w:r w:rsidR="001F66E8">
        <w:rPr>
          <w:rFonts w:ascii="Tahoma" w:hAnsi="Tahoma" w:cs="Tahoma"/>
          <w:b/>
          <w:sz w:val="20"/>
          <w:szCs w:val="20"/>
          <w:u w:val="single"/>
        </w:rPr>
        <w:t xml:space="preserve"> </w:t>
      </w:r>
      <w:r w:rsidRPr="005A0079">
        <w:rPr>
          <w:rFonts w:ascii="Tahoma" w:hAnsi="Tahoma" w:cs="Tahoma"/>
          <w:b/>
          <w:sz w:val="20"/>
          <w:szCs w:val="20"/>
          <w:u w:val="single"/>
        </w:rPr>
        <w:t xml:space="preserve">statutárního města </w:t>
      </w:r>
      <w:r>
        <w:rPr>
          <w:rFonts w:ascii="Tahoma" w:hAnsi="Tahoma" w:cs="Tahoma"/>
          <w:b/>
          <w:sz w:val="20"/>
          <w:szCs w:val="20"/>
          <w:u w:val="single"/>
        </w:rPr>
        <w:br/>
      </w:r>
      <w:r w:rsidRPr="005A0079">
        <w:rPr>
          <w:rFonts w:ascii="Tahoma" w:hAnsi="Tahoma" w:cs="Tahoma"/>
          <w:b/>
          <w:sz w:val="20"/>
          <w:szCs w:val="20"/>
          <w:u w:val="single"/>
        </w:rPr>
        <w:t>Frýdku-Místku pro rok 2022 - dotační rezervy Rady města Frýdku-Místku</w:t>
      </w:r>
    </w:p>
    <w:p w:rsidR="005A0079" w:rsidRPr="00EC242A" w:rsidRDefault="005A0079" w:rsidP="005A0079">
      <w:pPr>
        <w:spacing w:after="0" w:line="360" w:lineRule="auto"/>
        <w:outlineLvl w:val="0"/>
        <w:rPr>
          <w:rFonts w:ascii="Tahoma" w:hAnsi="Tahoma" w:cs="Tahoma"/>
          <w:b/>
          <w:sz w:val="18"/>
          <w:szCs w:val="18"/>
        </w:rPr>
      </w:pPr>
      <w:r>
        <w:rPr>
          <w:rFonts w:ascii="Tahoma" w:hAnsi="Tahoma" w:cs="Tahoma"/>
          <w:b/>
          <w:sz w:val="18"/>
          <w:szCs w:val="18"/>
        </w:rPr>
        <w:t>Rada města</w:t>
      </w:r>
    </w:p>
    <w:p w:rsidR="005A0079" w:rsidRDefault="005A0079" w:rsidP="005A0079">
      <w:pPr>
        <w:spacing w:after="0" w:line="360" w:lineRule="auto"/>
        <w:jc w:val="both"/>
        <w:outlineLvl w:val="0"/>
        <w:rPr>
          <w:rFonts w:ascii="Tahoma" w:hAnsi="Tahoma" w:cs="Tahoma"/>
          <w:b/>
          <w:sz w:val="18"/>
          <w:szCs w:val="18"/>
        </w:rPr>
      </w:pPr>
      <w:r>
        <w:rPr>
          <w:rFonts w:ascii="Tahoma" w:hAnsi="Tahoma" w:cs="Tahoma"/>
          <w:b/>
          <w:sz w:val="18"/>
          <w:szCs w:val="18"/>
        </w:rPr>
        <w:t>a) rozhodla</w:t>
      </w:r>
    </w:p>
    <w:p w:rsidR="005A0079" w:rsidRDefault="005A0079" w:rsidP="005A0079">
      <w:pPr>
        <w:spacing w:after="0"/>
        <w:jc w:val="both"/>
        <w:outlineLvl w:val="0"/>
        <w:rPr>
          <w:rFonts w:ascii="Tahoma" w:hAnsi="Tahoma" w:cs="Tahoma"/>
          <w:b/>
          <w:sz w:val="18"/>
          <w:szCs w:val="18"/>
        </w:rPr>
      </w:pPr>
      <w:r w:rsidRPr="007F1973">
        <w:rPr>
          <w:rFonts w:ascii="Tahoma" w:hAnsi="Tahoma" w:cs="Tahoma"/>
          <w:b/>
          <w:sz w:val="18"/>
          <w:szCs w:val="18"/>
        </w:rPr>
        <w:t>o poskytnutí neinvestiční</w:t>
      </w:r>
      <w:r>
        <w:rPr>
          <w:rFonts w:ascii="Tahoma" w:hAnsi="Tahoma" w:cs="Tahoma"/>
          <w:b/>
          <w:sz w:val="18"/>
          <w:szCs w:val="18"/>
        </w:rPr>
        <w:t xml:space="preserve"> </w:t>
      </w:r>
      <w:r w:rsidRPr="007F1973">
        <w:rPr>
          <w:rFonts w:ascii="Tahoma" w:hAnsi="Tahoma" w:cs="Tahoma"/>
          <w:b/>
          <w:sz w:val="18"/>
          <w:szCs w:val="18"/>
        </w:rPr>
        <w:t>dotac</w:t>
      </w:r>
      <w:r>
        <w:rPr>
          <w:rFonts w:ascii="Tahoma" w:hAnsi="Tahoma" w:cs="Tahoma"/>
          <w:b/>
          <w:sz w:val="18"/>
          <w:szCs w:val="18"/>
        </w:rPr>
        <w:t>e</w:t>
      </w:r>
      <w:r w:rsidRPr="007F1973">
        <w:rPr>
          <w:rFonts w:ascii="Tahoma" w:hAnsi="Tahoma" w:cs="Tahoma"/>
          <w:b/>
          <w:sz w:val="18"/>
          <w:szCs w:val="18"/>
        </w:rPr>
        <w:t xml:space="preserve"> z rozpočtu statutárního města Frýdku-Místku pro rok 202</w:t>
      </w:r>
      <w:r>
        <w:rPr>
          <w:rFonts w:ascii="Tahoma" w:hAnsi="Tahoma" w:cs="Tahoma"/>
          <w:b/>
          <w:sz w:val="18"/>
          <w:szCs w:val="18"/>
        </w:rPr>
        <w:t>2</w:t>
      </w:r>
      <w:r w:rsidRPr="007F1973">
        <w:rPr>
          <w:rFonts w:ascii="Tahoma" w:hAnsi="Tahoma" w:cs="Tahoma"/>
          <w:b/>
          <w:sz w:val="18"/>
          <w:szCs w:val="18"/>
        </w:rPr>
        <w:t xml:space="preserve"> - dotační rezervy </w:t>
      </w:r>
      <w:r>
        <w:rPr>
          <w:rFonts w:ascii="Tahoma" w:hAnsi="Tahoma" w:cs="Tahoma"/>
          <w:b/>
          <w:sz w:val="18"/>
          <w:szCs w:val="18"/>
        </w:rPr>
        <w:t>Rady města Frýdku-Místku</w:t>
      </w:r>
      <w:r w:rsidRPr="007F1973">
        <w:rPr>
          <w:rFonts w:ascii="Tahoma" w:hAnsi="Tahoma" w:cs="Tahoma"/>
          <w:b/>
          <w:sz w:val="18"/>
          <w:szCs w:val="18"/>
        </w:rPr>
        <w:t xml:space="preserve"> t</w:t>
      </w:r>
      <w:r>
        <w:rPr>
          <w:rFonts w:ascii="Tahoma" w:hAnsi="Tahoma" w:cs="Tahoma"/>
          <w:b/>
          <w:sz w:val="18"/>
          <w:szCs w:val="18"/>
        </w:rPr>
        <w:t>ěmto subjektům</w:t>
      </w:r>
      <w:r w:rsidRPr="007F1973">
        <w:rPr>
          <w:rFonts w:ascii="Tahoma" w:hAnsi="Tahoma" w:cs="Tahoma"/>
          <w:b/>
          <w:sz w:val="18"/>
          <w:szCs w:val="18"/>
        </w:rPr>
        <w:t xml:space="preserve">: </w:t>
      </w:r>
    </w:p>
    <w:p w:rsidR="005A0079" w:rsidRDefault="005A0079" w:rsidP="005A0079">
      <w:pPr>
        <w:spacing w:after="0"/>
        <w:jc w:val="both"/>
        <w:outlineLvl w:val="0"/>
        <w:rPr>
          <w:rFonts w:ascii="Tahoma" w:hAnsi="Tahoma" w:cs="Tahoma"/>
          <w:b/>
          <w:sz w:val="18"/>
          <w:szCs w:val="18"/>
        </w:rPr>
      </w:pPr>
    </w:p>
    <w:p w:rsidR="005A0079" w:rsidRPr="00D003B5" w:rsidRDefault="005A0079" w:rsidP="005A0079">
      <w:pPr>
        <w:spacing w:after="0"/>
        <w:jc w:val="both"/>
        <w:rPr>
          <w:rFonts w:ascii="Tahoma" w:hAnsi="Tahoma" w:cs="Tahoma"/>
          <w:sz w:val="18"/>
          <w:szCs w:val="18"/>
        </w:rPr>
      </w:pPr>
      <w:r w:rsidRPr="00D003B5">
        <w:rPr>
          <w:rFonts w:ascii="Tahoma" w:hAnsi="Tahoma" w:cs="Tahoma"/>
          <w:b/>
          <w:sz w:val="18"/>
          <w:szCs w:val="18"/>
        </w:rPr>
        <w:t xml:space="preserve">1. </w:t>
      </w:r>
      <w:proofErr w:type="spellStart"/>
      <w:r w:rsidRPr="00D003B5">
        <w:rPr>
          <w:rFonts w:ascii="Tahoma" w:hAnsi="Tahoma" w:cs="Tahoma"/>
          <w:b/>
          <w:sz w:val="18"/>
          <w:szCs w:val="18"/>
        </w:rPr>
        <w:t>Pobeskydský</w:t>
      </w:r>
      <w:proofErr w:type="spellEnd"/>
      <w:r w:rsidRPr="00D003B5">
        <w:rPr>
          <w:rFonts w:ascii="Tahoma" w:hAnsi="Tahoma" w:cs="Tahoma"/>
          <w:b/>
          <w:sz w:val="18"/>
          <w:szCs w:val="18"/>
        </w:rPr>
        <w:t xml:space="preserve"> aviatický klub </w:t>
      </w:r>
      <w:proofErr w:type="spellStart"/>
      <w:r w:rsidRPr="00D003B5">
        <w:rPr>
          <w:rFonts w:ascii="Tahoma" w:hAnsi="Tahoma" w:cs="Tahoma"/>
          <w:b/>
          <w:sz w:val="18"/>
          <w:szCs w:val="18"/>
        </w:rPr>
        <w:t>z.s</w:t>
      </w:r>
      <w:proofErr w:type="spellEnd"/>
      <w:r w:rsidRPr="00D003B5">
        <w:rPr>
          <w:rFonts w:ascii="Tahoma" w:hAnsi="Tahoma" w:cs="Tahoma"/>
          <w:b/>
          <w:sz w:val="18"/>
          <w:szCs w:val="18"/>
        </w:rPr>
        <w:t xml:space="preserve">. Frýdek-Místek, </w:t>
      </w:r>
      <w:r w:rsidRPr="00D003B5">
        <w:rPr>
          <w:rFonts w:ascii="Tahoma" w:hAnsi="Tahoma" w:cs="Tahoma"/>
          <w:sz w:val="18"/>
          <w:szCs w:val="18"/>
        </w:rPr>
        <w:t xml:space="preserve">se sídlem Kvapilova 503, Místek, 73801 Frýdek-Místek, IČ 66933617, spolek zapsaný ve spolkovém rejstříku, vedeném Krajským soudem v Ostravě, oddíl L, vložka 3728, </w:t>
      </w:r>
      <w:r w:rsidRPr="00D003B5">
        <w:rPr>
          <w:rFonts w:ascii="Tahoma" w:hAnsi="Tahoma" w:cs="Tahoma"/>
          <w:sz w:val="18"/>
          <w:szCs w:val="18"/>
        </w:rPr>
        <w:lastRenderedPageBreak/>
        <w:t xml:space="preserve">zastoupený předsedou Jaroslavem Muroněm na úhradu části výdajů spojených </w:t>
      </w:r>
      <w:r w:rsidRPr="00D003B5">
        <w:rPr>
          <w:rFonts w:ascii="Tahoma" w:hAnsi="Tahoma" w:cs="Tahoma"/>
          <w:color w:val="000000"/>
          <w:sz w:val="18"/>
          <w:szCs w:val="18"/>
        </w:rPr>
        <w:t xml:space="preserve">s organizačně-technickým zabezpečením </w:t>
      </w:r>
      <w:bookmarkStart w:id="1" w:name="_Hlk108525459"/>
      <w:r w:rsidRPr="00D003B5">
        <w:rPr>
          <w:rFonts w:ascii="Tahoma" w:hAnsi="Tahoma" w:cs="Tahoma"/>
          <w:color w:val="000000"/>
          <w:sz w:val="18"/>
          <w:szCs w:val="18"/>
        </w:rPr>
        <w:t xml:space="preserve">akce </w:t>
      </w:r>
      <w:r w:rsidRPr="00D003B5">
        <w:rPr>
          <w:rFonts w:ascii="Tahoma" w:hAnsi="Tahoma" w:cs="Tahoma"/>
          <w:b/>
          <w:color w:val="000000"/>
          <w:sz w:val="18"/>
          <w:szCs w:val="18"/>
        </w:rPr>
        <w:t>Setkání velkých modelů letadel</w:t>
      </w:r>
      <w:r w:rsidRPr="00D003B5">
        <w:rPr>
          <w:rFonts w:ascii="Tahoma" w:hAnsi="Tahoma" w:cs="Tahoma"/>
          <w:b/>
          <w:bCs/>
          <w:color w:val="000000"/>
          <w:sz w:val="18"/>
          <w:szCs w:val="18"/>
        </w:rPr>
        <w:t xml:space="preserve">, </w:t>
      </w:r>
      <w:r w:rsidRPr="00D003B5">
        <w:rPr>
          <w:rFonts w:ascii="Tahoma" w:hAnsi="Tahoma" w:cs="Tahoma"/>
          <w:color w:val="000000"/>
          <w:sz w:val="18"/>
          <w:szCs w:val="18"/>
        </w:rPr>
        <w:t xml:space="preserve">tj. pronájem letištní plochy, zapůjčení WC zařízení, vystoupení hostujícího klubu, úprava letištní plochy, ceny do soutěží, pohonné hmoty a </w:t>
      </w:r>
      <w:r w:rsidRPr="00D003B5">
        <w:rPr>
          <w:rFonts w:ascii="Tahoma" w:hAnsi="Tahoma" w:cs="Tahoma"/>
          <w:sz w:val="18"/>
          <w:szCs w:val="18"/>
        </w:rPr>
        <w:t>stan pro dispečink</w:t>
      </w:r>
      <w:r w:rsidRPr="00D003B5">
        <w:rPr>
          <w:rFonts w:ascii="Tahoma" w:hAnsi="Tahoma" w:cs="Tahoma"/>
          <w:color w:val="000000"/>
          <w:sz w:val="18"/>
          <w:szCs w:val="18"/>
        </w:rPr>
        <w:t>, která se uskuteční v předpokládaném termínu 6. – 7. 8. 2022 na letišti Baška Kunčičky</w:t>
      </w:r>
      <w:bookmarkEnd w:id="1"/>
      <w:r>
        <w:rPr>
          <w:rFonts w:ascii="Tahoma" w:hAnsi="Tahoma" w:cs="Tahoma"/>
          <w:color w:val="000000"/>
          <w:sz w:val="18"/>
          <w:szCs w:val="18"/>
        </w:rPr>
        <w:t xml:space="preserve"> </w:t>
      </w:r>
      <w:r w:rsidRPr="00D003B5">
        <w:rPr>
          <w:rFonts w:ascii="Tahoma" w:hAnsi="Tahoma" w:cs="Tahoma"/>
          <w:sz w:val="18"/>
          <w:szCs w:val="18"/>
        </w:rPr>
        <w:t xml:space="preserve">ve výši </w:t>
      </w:r>
      <w:r w:rsidRPr="00D003B5">
        <w:rPr>
          <w:rFonts w:ascii="Tahoma" w:hAnsi="Tahoma" w:cs="Tahoma"/>
          <w:b/>
          <w:sz w:val="18"/>
          <w:szCs w:val="18"/>
        </w:rPr>
        <w:t>20.000,- Kč</w:t>
      </w:r>
      <w:r w:rsidRPr="00D003B5">
        <w:rPr>
          <w:rFonts w:ascii="Tahoma" w:hAnsi="Tahoma" w:cs="Tahoma"/>
          <w:sz w:val="18"/>
          <w:szCs w:val="18"/>
        </w:rPr>
        <w:t xml:space="preserve"> dle přílohy č. 1 k usnesení.</w:t>
      </w:r>
    </w:p>
    <w:p w:rsidR="005A0079" w:rsidRPr="00B93E64" w:rsidRDefault="005A0079" w:rsidP="005A0079">
      <w:pPr>
        <w:spacing w:after="0"/>
        <w:outlineLvl w:val="0"/>
        <w:rPr>
          <w:sz w:val="20"/>
          <w:szCs w:val="20"/>
        </w:rPr>
      </w:pPr>
    </w:p>
    <w:p w:rsidR="005A0079" w:rsidRPr="00D003B5" w:rsidRDefault="005A0079" w:rsidP="005A0079">
      <w:pPr>
        <w:spacing w:after="0"/>
        <w:jc w:val="both"/>
        <w:rPr>
          <w:rFonts w:ascii="Tahoma" w:hAnsi="Tahoma" w:cs="Tahoma"/>
          <w:sz w:val="18"/>
          <w:szCs w:val="18"/>
        </w:rPr>
      </w:pPr>
      <w:r w:rsidRPr="00D003B5">
        <w:rPr>
          <w:rFonts w:ascii="Tahoma" w:hAnsi="Tahoma" w:cs="Tahoma"/>
          <w:b/>
          <w:sz w:val="18"/>
          <w:szCs w:val="18"/>
        </w:rPr>
        <w:t xml:space="preserve">2. </w:t>
      </w:r>
      <w:proofErr w:type="spellStart"/>
      <w:r w:rsidRPr="00D003B5">
        <w:rPr>
          <w:rFonts w:ascii="Tahoma" w:hAnsi="Tahoma" w:cs="Tahoma"/>
          <w:b/>
          <w:sz w:val="18"/>
          <w:szCs w:val="18"/>
        </w:rPr>
        <w:t>Ultras</w:t>
      </w:r>
      <w:proofErr w:type="spellEnd"/>
      <w:r w:rsidRPr="00D003B5">
        <w:rPr>
          <w:rFonts w:ascii="Tahoma" w:hAnsi="Tahoma" w:cs="Tahoma"/>
          <w:b/>
          <w:sz w:val="18"/>
          <w:szCs w:val="18"/>
        </w:rPr>
        <w:t xml:space="preserve"> Lipina </w:t>
      </w:r>
      <w:proofErr w:type="spellStart"/>
      <w:r w:rsidRPr="00D003B5">
        <w:rPr>
          <w:rFonts w:ascii="Tahoma" w:hAnsi="Tahoma" w:cs="Tahoma"/>
          <w:b/>
          <w:sz w:val="18"/>
          <w:szCs w:val="18"/>
        </w:rPr>
        <w:t>z.s</w:t>
      </w:r>
      <w:proofErr w:type="spellEnd"/>
      <w:r w:rsidRPr="00D003B5">
        <w:rPr>
          <w:rFonts w:ascii="Tahoma" w:hAnsi="Tahoma" w:cs="Tahoma"/>
          <w:b/>
          <w:sz w:val="18"/>
          <w:szCs w:val="18"/>
        </w:rPr>
        <w:t xml:space="preserve">., </w:t>
      </w:r>
      <w:r w:rsidRPr="00D003B5">
        <w:rPr>
          <w:rFonts w:ascii="Tahoma" w:hAnsi="Tahoma" w:cs="Tahoma"/>
          <w:sz w:val="18"/>
          <w:szCs w:val="18"/>
        </w:rPr>
        <w:t xml:space="preserve">se sídlem Kolaříkova 653, Místek, 73801 Frýdek-Místek, IČ 26986761, spolek zapsaný ve spolkovém rejstříku, vedeném  Krajským soudem v Ostravě, oddíl L, vložka 6569, zastoupený </w:t>
      </w:r>
      <w:r w:rsidRPr="00D003B5">
        <w:rPr>
          <w:rFonts w:ascii="Tahoma" w:hAnsi="Tahoma" w:cs="Tahoma"/>
          <w:bCs/>
          <w:sz w:val="18"/>
          <w:szCs w:val="18"/>
        </w:rPr>
        <w:t xml:space="preserve">předsedou </w:t>
      </w:r>
      <w:r w:rsidRPr="00D003B5">
        <w:rPr>
          <w:rFonts w:ascii="Tahoma" w:hAnsi="Tahoma" w:cs="Tahoma"/>
          <w:bCs/>
          <w:sz w:val="18"/>
          <w:szCs w:val="18"/>
        </w:rPr>
        <w:br/>
        <w:t xml:space="preserve">Bc. Michalem Žídkem </w:t>
      </w:r>
      <w:r w:rsidRPr="00D003B5">
        <w:rPr>
          <w:rFonts w:ascii="Tahoma" w:hAnsi="Tahoma" w:cs="Tahoma"/>
          <w:sz w:val="18"/>
          <w:szCs w:val="18"/>
        </w:rPr>
        <w:t>na úhradu části výdajů spojených s </w:t>
      </w:r>
      <w:r w:rsidRPr="00D003B5">
        <w:rPr>
          <w:rFonts w:ascii="Tahoma" w:hAnsi="Tahoma" w:cs="Tahoma"/>
          <w:color w:val="000000"/>
          <w:sz w:val="18"/>
          <w:szCs w:val="18"/>
        </w:rPr>
        <w:t xml:space="preserve">organizačně-technickým zabezpečením realizace 9. ročníku amatérského nohejbalového turnaje </w:t>
      </w:r>
      <w:r w:rsidRPr="00D003B5">
        <w:rPr>
          <w:rFonts w:ascii="Tahoma" w:hAnsi="Tahoma" w:cs="Tahoma"/>
          <w:b/>
          <w:color w:val="000000"/>
          <w:sz w:val="18"/>
          <w:szCs w:val="18"/>
        </w:rPr>
        <w:t>Nohejbal</w:t>
      </w:r>
      <w:r w:rsidRPr="00D003B5">
        <w:rPr>
          <w:rFonts w:ascii="Tahoma" w:hAnsi="Tahoma" w:cs="Tahoma"/>
          <w:color w:val="000000"/>
          <w:sz w:val="18"/>
          <w:szCs w:val="18"/>
        </w:rPr>
        <w:t xml:space="preserve"> </w:t>
      </w:r>
      <w:proofErr w:type="spellStart"/>
      <w:r w:rsidRPr="00D003B5">
        <w:rPr>
          <w:rFonts w:ascii="Tahoma" w:hAnsi="Tahoma" w:cs="Tahoma"/>
          <w:b/>
          <w:color w:val="000000"/>
          <w:sz w:val="18"/>
          <w:szCs w:val="18"/>
        </w:rPr>
        <w:t>Ultras</w:t>
      </w:r>
      <w:proofErr w:type="spellEnd"/>
      <w:r w:rsidRPr="00D003B5">
        <w:rPr>
          <w:rFonts w:ascii="Tahoma" w:hAnsi="Tahoma" w:cs="Tahoma"/>
          <w:b/>
          <w:color w:val="000000"/>
          <w:sz w:val="18"/>
          <w:szCs w:val="18"/>
        </w:rPr>
        <w:t xml:space="preserve"> Lipina Open 2022</w:t>
      </w:r>
      <w:r w:rsidRPr="00D003B5">
        <w:rPr>
          <w:rFonts w:ascii="Tahoma" w:hAnsi="Tahoma" w:cs="Tahoma"/>
          <w:b/>
          <w:bCs/>
          <w:color w:val="000000"/>
          <w:sz w:val="18"/>
          <w:szCs w:val="18"/>
        </w:rPr>
        <w:t xml:space="preserve">, </w:t>
      </w:r>
      <w:r w:rsidRPr="00D003B5">
        <w:rPr>
          <w:rFonts w:ascii="Tahoma" w:hAnsi="Tahoma" w:cs="Tahoma"/>
          <w:color w:val="000000"/>
          <w:sz w:val="18"/>
          <w:szCs w:val="18"/>
        </w:rPr>
        <w:t>tj. pronájem hřiště, sprch, toalet a zázemí organizátorů, pronájem zázemí pro účastníky (stan, stoly, lavice), občerstvení – strava, pitný režim, ceny pro vítěze, hygienické potřeby vč. plastového nádobí, pytle na odpadky, který se uskuteční v předpokládaném termínu 10. 9. 2022 ve Frýdku-Místku</w:t>
      </w:r>
      <w:r>
        <w:rPr>
          <w:rFonts w:ascii="Tahoma" w:hAnsi="Tahoma" w:cs="Tahoma"/>
          <w:color w:val="000000"/>
          <w:sz w:val="18"/>
          <w:szCs w:val="18"/>
        </w:rPr>
        <w:t xml:space="preserve"> </w:t>
      </w:r>
      <w:r w:rsidRPr="00D003B5">
        <w:rPr>
          <w:rFonts w:ascii="Tahoma" w:hAnsi="Tahoma" w:cs="Tahoma"/>
          <w:sz w:val="18"/>
          <w:szCs w:val="18"/>
        </w:rPr>
        <w:t xml:space="preserve">ve výši </w:t>
      </w:r>
      <w:r w:rsidRPr="00D003B5">
        <w:rPr>
          <w:rFonts w:ascii="Tahoma" w:hAnsi="Tahoma" w:cs="Tahoma"/>
          <w:b/>
          <w:sz w:val="18"/>
          <w:szCs w:val="18"/>
        </w:rPr>
        <w:t>20.000,- Kč</w:t>
      </w:r>
      <w:r w:rsidRPr="00D003B5">
        <w:rPr>
          <w:rFonts w:ascii="Tahoma" w:hAnsi="Tahoma" w:cs="Tahoma"/>
          <w:sz w:val="18"/>
          <w:szCs w:val="18"/>
        </w:rPr>
        <w:t xml:space="preserve"> dle přílohy č. 2 k usnesení.</w:t>
      </w:r>
    </w:p>
    <w:p w:rsidR="005A0079" w:rsidRPr="00D003B5" w:rsidRDefault="005A0079" w:rsidP="005A0079">
      <w:pPr>
        <w:spacing w:after="0"/>
        <w:rPr>
          <w:rFonts w:ascii="Tahoma" w:hAnsi="Tahoma" w:cs="Tahoma"/>
          <w:sz w:val="18"/>
          <w:szCs w:val="18"/>
        </w:rPr>
      </w:pPr>
    </w:p>
    <w:p w:rsidR="005A0079" w:rsidRDefault="005A0079" w:rsidP="005A0079">
      <w:pPr>
        <w:spacing w:after="0" w:line="360" w:lineRule="auto"/>
        <w:outlineLvl w:val="0"/>
        <w:rPr>
          <w:rFonts w:ascii="Tahoma" w:hAnsi="Tahoma" w:cs="Tahoma"/>
          <w:b/>
          <w:sz w:val="18"/>
          <w:szCs w:val="18"/>
        </w:rPr>
      </w:pPr>
      <w:r>
        <w:rPr>
          <w:rFonts w:ascii="Tahoma" w:hAnsi="Tahoma" w:cs="Tahoma"/>
          <w:b/>
          <w:sz w:val="18"/>
          <w:szCs w:val="18"/>
        </w:rPr>
        <w:t>b) rozhodla</w:t>
      </w:r>
    </w:p>
    <w:p w:rsidR="005A0079" w:rsidRDefault="005A0079" w:rsidP="005A0079">
      <w:pPr>
        <w:spacing w:after="0"/>
        <w:jc w:val="both"/>
        <w:rPr>
          <w:rFonts w:ascii="Tahoma" w:hAnsi="Tahoma" w:cs="Tahoma"/>
          <w:b/>
          <w:sz w:val="18"/>
          <w:szCs w:val="18"/>
        </w:rPr>
      </w:pPr>
      <w:r w:rsidRPr="007F1973">
        <w:rPr>
          <w:rFonts w:ascii="Tahoma" w:hAnsi="Tahoma" w:cs="Tahoma"/>
          <w:b/>
          <w:sz w:val="18"/>
          <w:szCs w:val="18"/>
        </w:rPr>
        <w:t>o uzavření veřejnoprávní</w:t>
      </w:r>
      <w:r>
        <w:rPr>
          <w:rFonts w:ascii="Tahoma" w:hAnsi="Tahoma" w:cs="Tahoma"/>
          <w:b/>
          <w:sz w:val="18"/>
          <w:szCs w:val="18"/>
        </w:rPr>
        <w:t xml:space="preserve">ch </w:t>
      </w:r>
      <w:r w:rsidRPr="007F1973">
        <w:rPr>
          <w:rFonts w:ascii="Tahoma" w:hAnsi="Tahoma" w:cs="Tahoma"/>
          <w:b/>
          <w:sz w:val="18"/>
          <w:szCs w:val="18"/>
        </w:rPr>
        <w:t>sml</w:t>
      </w:r>
      <w:r>
        <w:rPr>
          <w:rFonts w:ascii="Tahoma" w:hAnsi="Tahoma" w:cs="Tahoma"/>
          <w:b/>
          <w:sz w:val="18"/>
          <w:szCs w:val="18"/>
        </w:rPr>
        <w:t>uv</w:t>
      </w:r>
      <w:r w:rsidRPr="007F1973">
        <w:rPr>
          <w:rFonts w:ascii="Tahoma" w:hAnsi="Tahoma" w:cs="Tahoma"/>
          <w:b/>
          <w:sz w:val="18"/>
          <w:szCs w:val="18"/>
        </w:rPr>
        <w:t xml:space="preserve"> o poskytnutí neinvestiční</w:t>
      </w:r>
      <w:r>
        <w:rPr>
          <w:rFonts w:ascii="Tahoma" w:hAnsi="Tahoma" w:cs="Tahoma"/>
          <w:b/>
          <w:sz w:val="18"/>
          <w:szCs w:val="18"/>
        </w:rPr>
        <w:t>ch d</w:t>
      </w:r>
      <w:r w:rsidRPr="007F1973">
        <w:rPr>
          <w:rFonts w:ascii="Tahoma" w:hAnsi="Tahoma" w:cs="Tahoma"/>
          <w:b/>
          <w:sz w:val="18"/>
          <w:szCs w:val="18"/>
        </w:rPr>
        <w:t>otac</w:t>
      </w:r>
      <w:r>
        <w:rPr>
          <w:rFonts w:ascii="Tahoma" w:hAnsi="Tahoma" w:cs="Tahoma"/>
          <w:b/>
          <w:sz w:val="18"/>
          <w:szCs w:val="18"/>
        </w:rPr>
        <w:t>í</w:t>
      </w:r>
      <w:r w:rsidRPr="007F1973">
        <w:rPr>
          <w:rFonts w:ascii="Tahoma" w:hAnsi="Tahoma" w:cs="Tahoma"/>
          <w:b/>
          <w:sz w:val="18"/>
          <w:szCs w:val="18"/>
        </w:rPr>
        <w:t xml:space="preserve"> z rozpočtu statutárního města Frýdku-Místku pro rok 202</w:t>
      </w:r>
      <w:r>
        <w:rPr>
          <w:rFonts w:ascii="Tahoma" w:hAnsi="Tahoma" w:cs="Tahoma"/>
          <w:b/>
          <w:sz w:val="18"/>
          <w:szCs w:val="18"/>
        </w:rPr>
        <w:t>2</w:t>
      </w:r>
      <w:r w:rsidRPr="007F1973">
        <w:rPr>
          <w:rFonts w:ascii="Tahoma" w:hAnsi="Tahoma" w:cs="Tahoma"/>
          <w:b/>
          <w:sz w:val="18"/>
          <w:szCs w:val="18"/>
        </w:rPr>
        <w:t xml:space="preserve"> – dotační rezervy </w:t>
      </w:r>
      <w:r>
        <w:rPr>
          <w:rFonts w:ascii="Tahoma" w:hAnsi="Tahoma" w:cs="Tahoma"/>
          <w:b/>
          <w:sz w:val="18"/>
          <w:szCs w:val="18"/>
        </w:rPr>
        <w:t>Rady města Frýdku-Místku</w:t>
      </w:r>
      <w:r w:rsidRPr="007F1973">
        <w:rPr>
          <w:rFonts w:ascii="Tahoma" w:hAnsi="Tahoma" w:cs="Tahoma"/>
          <w:b/>
          <w:sz w:val="18"/>
          <w:szCs w:val="18"/>
        </w:rPr>
        <w:t xml:space="preserve"> se subjek</w:t>
      </w:r>
      <w:r>
        <w:rPr>
          <w:rFonts w:ascii="Tahoma" w:hAnsi="Tahoma" w:cs="Tahoma"/>
          <w:b/>
          <w:sz w:val="18"/>
          <w:szCs w:val="18"/>
        </w:rPr>
        <w:t>ty</w:t>
      </w:r>
      <w:r w:rsidRPr="007F1973">
        <w:rPr>
          <w:rFonts w:ascii="Tahoma" w:hAnsi="Tahoma" w:cs="Tahoma"/>
          <w:b/>
          <w:sz w:val="18"/>
          <w:szCs w:val="18"/>
        </w:rPr>
        <w:t xml:space="preserve"> uvedeným</w:t>
      </w:r>
      <w:r>
        <w:rPr>
          <w:rFonts w:ascii="Tahoma" w:hAnsi="Tahoma" w:cs="Tahoma"/>
          <w:b/>
          <w:sz w:val="18"/>
          <w:szCs w:val="18"/>
        </w:rPr>
        <w:t xml:space="preserve">i </w:t>
      </w:r>
      <w:r w:rsidRPr="007F1973">
        <w:rPr>
          <w:rFonts w:ascii="Tahoma" w:hAnsi="Tahoma" w:cs="Tahoma"/>
          <w:b/>
          <w:sz w:val="18"/>
          <w:szCs w:val="18"/>
        </w:rPr>
        <w:t xml:space="preserve">v bodě </w:t>
      </w:r>
      <w:r>
        <w:rPr>
          <w:rFonts w:ascii="Tahoma" w:hAnsi="Tahoma" w:cs="Tahoma"/>
          <w:b/>
          <w:sz w:val="18"/>
          <w:szCs w:val="18"/>
        </w:rPr>
        <w:t>a)</w:t>
      </w:r>
      <w:r w:rsidRPr="007F1973">
        <w:rPr>
          <w:rFonts w:ascii="Tahoma" w:hAnsi="Tahoma" w:cs="Tahoma"/>
          <w:b/>
          <w:sz w:val="18"/>
          <w:szCs w:val="18"/>
        </w:rPr>
        <w:t xml:space="preserve"> tohoto usnesení</w:t>
      </w:r>
      <w:r>
        <w:rPr>
          <w:rFonts w:ascii="Tahoma" w:hAnsi="Tahoma" w:cs="Tahoma"/>
          <w:b/>
          <w:sz w:val="18"/>
          <w:szCs w:val="18"/>
        </w:rPr>
        <w:t xml:space="preserve"> dle přílohy č. </w:t>
      </w:r>
      <w:proofErr w:type="gramStart"/>
      <w:r>
        <w:rPr>
          <w:rFonts w:ascii="Tahoma" w:hAnsi="Tahoma" w:cs="Tahoma"/>
          <w:b/>
          <w:sz w:val="18"/>
          <w:szCs w:val="18"/>
        </w:rPr>
        <w:t>1 – 2</w:t>
      </w:r>
      <w:proofErr w:type="gramEnd"/>
      <w:r>
        <w:rPr>
          <w:rFonts w:ascii="Tahoma" w:hAnsi="Tahoma" w:cs="Tahoma"/>
          <w:b/>
          <w:sz w:val="18"/>
          <w:szCs w:val="18"/>
        </w:rPr>
        <w:t xml:space="preserve"> k usnesení</w:t>
      </w:r>
      <w:r w:rsidRPr="007F1973">
        <w:rPr>
          <w:rFonts w:ascii="Tahoma" w:hAnsi="Tahoma" w:cs="Tahoma"/>
          <w:b/>
          <w:sz w:val="18"/>
          <w:szCs w:val="18"/>
        </w:rPr>
        <w:t>.</w:t>
      </w:r>
    </w:p>
    <w:p w:rsidR="00791E78" w:rsidRDefault="00791E78" w:rsidP="005A0079">
      <w:pPr>
        <w:spacing w:after="0" w:line="240" w:lineRule="auto"/>
        <w:ind w:left="1276" w:hanging="1276"/>
        <w:rPr>
          <w:rFonts w:ascii="Tahoma" w:hAnsi="Tahoma" w:cs="Tahoma"/>
          <w:b/>
          <w:sz w:val="20"/>
          <w:szCs w:val="20"/>
          <w:u w:val="single"/>
          <w:lang w:eastAsia="cs-CZ"/>
        </w:rPr>
      </w:pPr>
    </w:p>
    <w:p w:rsidR="005A0079" w:rsidRDefault="005A0079" w:rsidP="005A0079">
      <w:pPr>
        <w:spacing w:after="0" w:line="240" w:lineRule="auto"/>
        <w:ind w:left="1276" w:hanging="1276"/>
        <w:rPr>
          <w:rFonts w:ascii="Tahoma" w:hAnsi="Tahoma" w:cs="Tahoma"/>
          <w:b/>
          <w:sz w:val="20"/>
          <w:szCs w:val="20"/>
          <w:lang w:eastAsia="cs-CZ"/>
        </w:rPr>
      </w:pPr>
    </w:p>
    <w:p w:rsidR="005A0079" w:rsidRPr="005A0079" w:rsidRDefault="005A0079" w:rsidP="005A0079">
      <w:pPr>
        <w:spacing w:after="0"/>
        <w:ind w:left="1412" w:hanging="1412"/>
        <w:jc w:val="both"/>
        <w:rPr>
          <w:rFonts w:ascii="Tahoma" w:hAnsi="Tahoma" w:cs="Tahoma"/>
          <w:b/>
          <w:sz w:val="20"/>
          <w:szCs w:val="20"/>
          <w:u w:val="single"/>
        </w:rPr>
      </w:pPr>
      <w:r>
        <w:rPr>
          <w:rFonts w:ascii="Tahoma" w:hAnsi="Tahoma" w:cs="Tahoma"/>
          <w:b/>
          <w:sz w:val="20"/>
          <w:szCs w:val="20"/>
          <w:lang w:eastAsia="cs-CZ"/>
        </w:rPr>
        <w:t>3/110/2022</w:t>
      </w:r>
      <w:r>
        <w:rPr>
          <w:rFonts w:ascii="Tahoma" w:hAnsi="Tahoma" w:cs="Tahoma"/>
          <w:b/>
          <w:sz w:val="20"/>
          <w:szCs w:val="20"/>
          <w:lang w:eastAsia="cs-CZ"/>
        </w:rPr>
        <w:tab/>
      </w:r>
      <w:r w:rsidR="00CF5037">
        <w:rPr>
          <w:rFonts w:ascii="Tahoma" w:hAnsi="Tahoma" w:cs="Tahoma"/>
          <w:b/>
          <w:sz w:val="20"/>
          <w:szCs w:val="20"/>
          <w:u w:val="single"/>
          <w:lang w:eastAsia="cs-CZ"/>
        </w:rPr>
        <w:t>Návrh na p</w:t>
      </w:r>
      <w:r w:rsidRPr="005A0079">
        <w:rPr>
          <w:rFonts w:ascii="Tahoma" w:hAnsi="Tahoma" w:cs="Tahoma"/>
          <w:b/>
          <w:sz w:val="20"/>
          <w:szCs w:val="20"/>
          <w:u w:val="single"/>
        </w:rPr>
        <w:t>oskytnutí dotací ubytovatelům z Frýdku-Místku za ubytování uprchlíků</w:t>
      </w:r>
      <w:r w:rsidR="00E208F3">
        <w:rPr>
          <w:rFonts w:ascii="Tahoma" w:hAnsi="Tahoma" w:cs="Tahoma"/>
          <w:b/>
          <w:sz w:val="20"/>
          <w:szCs w:val="20"/>
          <w:u w:val="single"/>
        </w:rPr>
        <w:t xml:space="preserve"> </w:t>
      </w:r>
      <w:r w:rsidRPr="005A0079">
        <w:rPr>
          <w:rFonts w:ascii="Tahoma" w:hAnsi="Tahoma" w:cs="Tahoma"/>
          <w:b/>
          <w:sz w:val="20"/>
          <w:szCs w:val="20"/>
          <w:u w:val="single"/>
        </w:rPr>
        <w:t xml:space="preserve">a uzavření </w:t>
      </w:r>
      <w:proofErr w:type="gramStart"/>
      <w:r w:rsidRPr="005A0079">
        <w:rPr>
          <w:rFonts w:ascii="Tahoma" w:hAnsi="Tahoma" w:cs="Tahoma"/>
          <w:b/>
          <w:sz w:val="20"/>
          <w:szCs w:val="20"/>
          <w:u w:val="single"/>
        </w:rPr>
        <w:t xml:space="preserve">smluv - </w:t>
      </w:r>
      <w:proofErr w:type="spellStart"/>
      <w:r w:rsidRPr="005A0079">
        <w:rPr>
          <w:rFonts w:ascii="Tahoma" w:hAnsi="Tahoma" w:cs="Tahoma"/>
          <w:b/>
          <w:sz w:val="20"/>
          <w:szCs w:val="20"/>
          <w:u w:val="single"/>
        </w:rPr>
        <w:t>OBRaPK</w:t>
      </w:r>
      <w:proofErr w:type="spellEnd"/>
      <w:proofErr w:type="gramEnd"/>
      <w:r w:rsidRPr="005A0079">
        <w:rPr>
          <w:rFonts w:ascii="Tahoma" w:hAnsi="Tahoma" w:cs="Tahoma"/>
          <w:b/>
          <w:sz w:val="20"/>
          <w:szCs w:val="20"/>
          <w:u w:val="single"/>
        </w:rPr>
        <w:t xml:space="preserve"> </w:t>
      </w:r>
    </w:p>
    <w:p w:rsidR="005A0079" w:rsidRPr="005A0079" w:rsidRDefault="005A0079" w:rsidP="005A0079">
      <w:pPr>
        <w:spacing w:after="0" w:line="360" w:lineRule="auto"/>
        <w:outlineLvl w:val="0"/>
        <w:rPr>
          <w:rFonts w:ascii="Tahoma" w:hAnsi="Tahoma" w:cs="Tahoma"/>
          <w:b/>
          <w:sz w:val="18"/>
          <w:szCs w:val="18"/>
        </w:rPr>
      </w:pPr>
      <w:r w:rsidRPr="005A0079">
        <w:rPr>
          <w:rFonts w:ascii="Tahoma" w:hAnsi="Tahoma" w:cs="Tahoma"/>
          <w:b/>
          <w:sz w:val="18"/>
          <w:szCs w:val="18"/>
        </w:rPr>
        <w:t>Rada města</w:t>
      </w:r>
    </w:p>
    <w:p w:rsidR="005A0079" w:rsidRPr="005A0079" w:rsidRDefault="005A0079" w:rsidP="00323450">
      <w:pPr>
        <w:numPr>
          <w:ilvl w:val="0"/>
          <w:numId w:val="10"/>
        </w:numPr>
        <w:spacing w:after="0" w:line="360" w:lineRule="auto"/>
        <w:ind w:left="284" w:hanging="284"/>
        <w:outlineLvl w:val="0"/>
        <w:rPr>
          <w:rFonts w:ascii="Tahoma" w:hAnsi="Tahoma" w:cs="Tahoma"/>
          <w:b/>
          <w:sz w:val="18"/>
          <w:szCs w:val="18"/>
        </w:rPr>
      </w:pPr>
      <w:r w:rsidRPr="005A0079">
        <w:rPr>
          <w:rFonts w:ascii="Tahoma" w:hAnsi="Tahoma" w:cs="Tahoma"/>
          <w:b/>
          <w:sz w:val="18"/>
          <w:szCs w:val="18"/>
        </w:rPr>
        <w:t xml:space="preserve"> doporučuje zastupitelstvu města rozhodnout</w:t>
      </w:r>
    </w:p>
    <w:p w:rsidR="005A0079" w:rsidRPr="005A0079" w:rsidRDefault="005A0079" w:rsidP="005A0079">
      <w:pPr>
        <w:spacing w:after="0"/>
        <w:jc w:val="both"/>
        <w:outlineLvl w:val="0"/>
        <w:rPr>
          <w:rFonts w:ascii="Tahoma" w:hAnsi="Tahoma" w:cs="Tahoma"/>
          <w:sz w:val="18"/>
          <w:szCs w:val="18"/>
        </w:rPr>
      </w:pPr>
      <w:r w:rsidRPr="005A0079">
        <w:rPr>
          <w:rFonts w:ascii="Tahoma" w:hAnsi="Tahoma" w:cs="Tahoma"/>
          <w:bCs/>
          <w:sz w:val="18"/>
          <w:szCs w:val="18"/>
        </w:rPr>
        <w:t xml:space="preserve">o poskytnutí neinvestičních dotací z rozpočtu města na rok 2022 </w:t>
      </w:r>
      <w:r w:rsidRPr="005A0079">
        <w:rPr>
          <w:rFonts w:ascii="Tahoma" w:hAnsi="Tahoma" w:cs="Tahoma"/>
          <w:sz w:val="18"/>
          <w:szCs w:val="18"/>
        </w:rPr>
        <w:t>na částečnou úhradu nákladů spojených s bezplatným ubytováním osob přicházejících po dni 24.2.2022 z území Ukrajiny, za účelem udělení dočasné ochrany, ve statutárním městě Frýdku-Místku v období 24.2.2022 - 25.3.2022</w:t>
      </w:r>
      <w:r w:rsidRPr="005A0079">
        <w:rPr>
          <w:rFonts w:ascii="Tahoma" w:hAnsi="Tahoma" w:cs="Tahoma"/>
          <w:bCs/>
          <w:sz w:val="18"/>
          <w:szCs w:val="18"/>
        </w:rPr>
        <w:t xml:space="preserve"> těmto společnostem:</w:t>
      </w:r>
    </w:p>
    <w:p w:rsidR="005A0079" w:rsidRPr="005A0079" w:rsidRDefault="005A0079" w:rsidP="005A0079">
      <w:pPr>
        <w:spacing w:after="0"/>
        <w:ind w:left="720"/>
        <w:jc w:val="both"/>
        <w:outlineLvl w:val="0"/>
        <w:rPr>
          <w:rFonts w:ascii="Tahoma" w:hAnsi="Tahoma" w:cs="Tahoma"/>
          <w:sz w:val="18"/>
          <w:szCs w:val="18"/>
        </w:rPr>
      </w:pPr>
    </w:p>
    <w:p w:rsidR="005A0079" w:rsidRPr="005A0079" w:rsidRDefault="005A0079" w:rsidP="00323450">
      <w:pPr>
        <w:numPr>
          <w:ilvl w:val="0"/>
          <w:numId w:val="9"/>
        </w:numPr>
        <w:spacing w:after="0" w:line="240" w:lineRule="auto"/>
        <w:ind w:left="426"/>
        <w:jc w:val="both"/>
        <w:outlineLvl w:val="0"/>
        <w:rPr>
          <w:rFonts w:ascii="Tahoma" w:hAnsi="Tahoma" w:cs="Tahoma"/>
          <w:sz w:val="18"/>
          <w:szCs w:val="18"/>
        </w:rPr>
      </w:pPr>
      <w:r w:rsidRPr="005A0079">
        <w:rPr>
          <w:rFonts w:ascii="Tahoma" w:hAnsi="Tahoma" w:cs="Tahoma"/>
          <w:b/>
          <w:sz w:val="18"/>
          <w:szCs w:val="18"/>
        </w:rPr>
        <w:t>AVOS spol. s r.o.</w:t>
      </w:r>
      <w:r w:rsidRPr="005A0079">
        <w:rPr>
          <w:rFonts w:ascii="Tahoma" w:hAnsi="Tahoma" w:cs="Tahoma"/>
          <w:sz w:val="18"/>
          <w:szCs w:val="18"/>
        </w:rPr>
        <w:t xml:space="preserve"> se sídlem Ostravská 1556, 738 01 Frýdek-Místek, IČ: 00575364, zastoupenou jednatelem Mgr. Ing. Romanem Sovou </w:t>
      </w:r>
      <w:r w:rsidRPr="005A0079">
        <w:rPr>
          <w:rFonts w:ascii="Tahoma" w:hAnsi="Tahoma" w:cs="Tahoma"/>
          <w:b/>
          <w:sz w:val="18"/>
          <w:szCs w:val="18"/>
        </w:rPr>
        <w:t>ve výši 66.300,- Kč</w:t>
      </w:r>
      <w:r w:rsidRPr="005A0079">
        <w:rPr>
          <w:rFonts w:ascii="Tahoma" w:hAnsi="Tahoma" w:cs="Tahoma"/>
          <w:sz w:val="18"/>
          <w:szCs w:val="18"/>
        </w:rPr>
        <w:t>.</w:t>
      </w:r>
    </w:p>
    <w:p w:rsidR="005A0079" w:rsidRPr="005A0079" w:rsidRDefault="005A0079" w:rsidP="005A0079">
      <w:pPr>
        <w:spacing w:after="0"/>
        <w:ind w:left="426"/>
        <w:jc w:val="both"/>
        <w:outlineLvl w:val="0"/>
        <w:rPr>
          <w:rFonts w:ascii="Tahoma" w:hAnsi="Tahoma" w:cs="Tahoma"/>
          <w:sz w:val="18"/>
          <w:szCs w:val="18"/>
        </w:rPr>
      </w:pPr>
    </w:p>
    <w:p w:rsidR="005A0079" w:rsidRPr="005A0079" w:rsidRDefault="005A0079" w:rsidP="00323450">
      <w:pPr>
        <w:numPr>
          <w:ilvl w:val="0"/>
          <w:numId w:val="9"/>
        </w:numPr>
        <w:spacing w:after="0" w:line="240" w:lineRule="auto"/>
        <w:ind w:left="426"/>
        <w:jc w:val="both"/>
        <w:outlineLvl w:val="0"/>
        <w:rPr>
          <w:rFonts w:ascii="Tahoma" w:hAnsi="Tahoma" w:cs="Tahoma"/>
          <w:sz w:val="18"/>
          <w:szCs w:val="18"/>
        </w:rPr>
      </w:pPr>
      <w:r w:rsidRPr="005A0079">
        <w:rPr>
          <w:rFonts w:ascii="Tahoma" w:hAnsi="Tahoma" w:cs="Tahoma"/>
          <w:b/>
          <w:sz w:val="18"/>
          <w:szCs w:val="18"/>
        </w:rPr>
        <w:t>MAVIAD FM s.r.o.</w:t>
      </w:r>
      <w:r w:rsidRPr="005A0079">
        <w:rPr>
          <w:rFonts w:ascii="Tahoma" w:hAnsi="Tahoma" w:cs="Tahoma"/>
          <w:sz w:val="18"/>
          <w:szCs w:val="18"/>
        </w:rPr>
        <w:t xml:space="preserve"> se sídlem Černá cesta 1887, 738 01 Frýdek-Místek, IČ: 06570062, zastoupenou jednatelem Jaromírem Křístkem </w:t>
      </w:r>
      <w:r w:rsidRPr="005A0079">
        <w:rPr>
          <w:rFonts w:ascii="Tahoma" w:hAnsi="Tahoma" w:cs="Tahoma"/>
          <w:b/>
          <w:sz w:val="18"/>
          <w:szCs w:val="18"/>
        </w:rPr>
        <w:t>ve výši 66.900,- Kč.</w:t>
      </w:r>
    </w:p>
    <w:p w:rsidR="005A0079" w:rsidRPr="005A0079" w:rsidRDefault="005A0079" w:rsidP="005A0079">
      <w:pPr>
        <w:pStyle w:val="Zkladntext"/>
        <w:tabs>
          <w:tab w:val="left" w:pos="0"/>
          <w:tab w:val="left" w:pos="284"/>
        </w:tabs>
        <w:spacing w:after="0"/>
        <w:jc w:val="both"/>
        <w:rPr>
          <w:rFonts w:ascii="Tahoma" w:hAnsi="Tahoma" w:cs="Tahoma"/>
          <w:b/>
          <w:sz w:val="18"/>
          <w:szCs w:val="18"/>
        </w:rPr>
      </w:pPr>
    </w:p>
    <w:p w:rsidR="005A0079" w:rsidRPr="005A0079" w:rsidRDefault="005A0079" w:rsidP="00323450">
      <w:pPr>
        <w:numPr>
          <w:ilvl w:val="0"/>
          <w:numId w:val="10"/>
        </w:numPr>
        <w:spacing w:after="0" w:line="360" w:lineRule="auto"/>
        <w:ind w:left="426" w:hanging="426"/>
        <w:jc w:val="both"/>
        <w:outlineLvl w:val="0"/>
        <w:rPr>
          <w:rFonts w:ascii="Tahoma" w:hAnsi="Tahoma" w:cs="Tahoma"/>
          <w:b/>
          <w:sz w:val="18"/>
          <w:szCs w:val="18"/>
          <w:u w:val="single"/>
        </w:rPr>
      </w:pPr>
      <w:r w:rsidRPr="005A0079">
        <w:rPr>
          <w:rFonts w:ascii="Tahoma" w:hAnsi="Tahoma" w:cs="Tahoma"/>
          <w:b/>
          <w:sz w:val="18"/>
          <w:szCs w:val="18"/>
        </w:rPr>
        <w:t>doporučuje zastupitelstvu města rozhodnout</w:t>
      </w:r>
    </w:p>
    <w:p w:rsidR="005A0079" w:rsidRPr="005A0079" w:rsidRDefault="005A0079" w:rsidP="005A0079">
      <w:pPr>
        <w:pStyle w:val="Zkladntext"/>
        <w:tabs>
          <w:tab w:val="left" w:pos="0"/>
          <w:tab w:val="left" w:pos="284"/>
        </w:tabs>
        <w:spacing w:after="0"/>
        <w:jc w:val="both"/>
        <w:rPr>
          <w:rFonts w:ascii="Tahoma" w:hAnsi="Tahoma" w:cs="Tahoma"/>
          <w:sz w:val="18"/>
          <w:szCs w:val="18"/>
        </w:rPr>
      </w:pPr>
      <w:r w:rsidRPr="005A0079">
        <w:rPr>
          <w:rFonts w:ascii="Tahoma" w:hAnsi="Tahoma" w:cs="Tahoma"/>
          <w:sz w:val="18"/>
          <w:szCs w:val="18"/>
        </w:rPr>
        <w:t>o uzavření smluv o poskytnutí neinvestičních dotací se společnostmi uvedenými v bodě a) usnesení, dle přílohy č. 1 a č. 2 k usnesení.</w:t>
      </w:r>
    </w:p>
    <w:p w:rsidR="005A0079" w:rsidRPr="005A0079" w:rsidRDefault="005A0079" w:rsidP="005A0079">
      <w:pPr>
        <w:spacing w:after="0"/>
        <w:jc w:val="both"/>
        <w:outlineLvl w:val="0"/>
        <w:rPr>
          <w:rFonts w:ascii="Tahoma" w:hAnsi="Tahoma" w:cs="Tahoma"/>
          <w:color w:val="FF0000"/>
          <w:sz w:val="18"/>
          <w:szCs w:val="18"/>
          <w:u w:val="single"/>
        </w:rPr>
      </w:pPr>
    </w:p>
    <w:p w:rsidR="005A0079" w:rsidRPr="005A0079" w:rsidRDefault="005A0079" w:rsidP="005A0079">
      <w:pPr>
        <w:spacing w:after="0"/>
        <w:jc w:val="both"/>
        <w:outlineLvl w:val="0"/>
        <w:rPr>
          <w:rFonts w:ascii="Tahoma" w:hAnsi="Tahoma" w:cs="Tahoma"/>
          <w:color w:val="FF0000"/>
          <w:sz w:val="18"/>
          <w:szCs w:val="18"/>
          <w:u w:val="single"/>
        </w:rPr>
      </w:pPr>
    </w:p>
    <w:p w:rsidR="00C86329" w:rsidRPr="00C86329" w:rsidRDefault="007C0F49" w:rsidP="00C86329">
      <w:pPr>
        <w:spacing w:after="0" w:line="360" w:lineRule="auto"/>
        <w:jc w:val="both"/>
        <w:rPr>
          <w:rFonts w:ascii="Tahoma" w:hAnsi="Tahoma" w:cs="Tahoma"/>
          <w:sz w:val="20"/>
          <w:szCs w:val="20"/>
          <w:u w:val="single"/>
        </w:rPr>
      </w:pPr>
      <w:r>
        <w:rPr>
          <w:rFonts w:ascii="Tahoma" w:hAnsi="Tahoma" w:cs="Tahoma"/>
          <w:b/>
          <w:sz w:val="20"/>
          <w:szCs w:val="20"/>
          <w:lang w:eastAsia="cs-CZ"/>
        </w:rPr>
        <w:t>4</w:t>
      </w:r>
      <w:r w:rsidR="00C86329">
        <w:rPr>
          <w:rFonts w:ascii="Tahoma" w:hAnsi="Tahoma" w:cs="Tahoma"/>
          <w:b/>
          <w:sz w:val="20"/>
          <w:szCs w:val="20"/>
          <w:lang w:eastAsia="cs-CZ"/>
        </w:rPr>
        <w:t>/110/2022</w:t>
      </w:r>
      <w:r w:rsidR="00C86329">
        <w:rPr>
          <w:rFonts w:ascii="Tahoma" w:hAnsi="Tahoma" w:cs="Tahoma"/>
          <w:b/>
          <w:sz w:val="20"/>
          <w:szCs w:val="20"/>
          <w:lang w:eastAsia="cs-CZ"/>
        </w:rPr>
        <w:tab/>
      </w:r>
      <w:r w:rsidR="00C86329" w:rsidRPr="00C86329">
        <w:rPr>
          <w:rFonts w:ascii="Tahoma" w:hAnsi="Tahoma" w:cs="Tahoma"/>
          <w:b/>
          <w:sz w:val="20"/>
          <w:szCs w:val="20"/>
          <w:u w:val="single"/>
        </w:rPr>
        <w:t>Hospodaření s majetkem statutárního města Frýdku-Místku</w:t>
      </w:r>
      <w:r w:rsidR="00C86329" w:rsidRPr="00C86329">
        <w:rPr>
          <w:rFonts w:ascii="Tahoma" w:hAnsi="Tahoma" w:cs="Tahoma"/>
          <w:sz w:val="20"/>
          <w:szCs w:val="20"/>
          <w:u w:val="single"/>
        </w:rPr>
        <w:t xml:space="preserve">  </w:t>
      </w:r>
    </w:p>
    <w:p w:rsidR="00C86329" w:rsidRDefault="00C86329" w:rsidP="00C86329">
      <w:pPr>
        <w:spacing w:after="0" w:line="360" w:lineRule="auto"/>
        <w:jc w:val="both"/>
        <w:rPr>
          <w:rFonts w:ascii="Tahoma" w:hAnsi="Tahoma" w:cs="Tahoma"/>
          <w:b/>
          <w:sz w:val="18"/>
          <w:szCs w:val="18"/>
        </w:rPr>
      </w:pPr>
      <w:r>
        <w:rPr>
          <w:rFonts w:ascii="Tahoma" w:hAnsi="Tahoma" w:cs="Tahoma"/>
          <w:b/>
          <w:sz w:val="18"/>
          <w:szCs w:val="18"/>
        </w:rPr>
        <w:t>Rada města</w:t>
      </w:r>
    </w:p>
    <w:p w:rsidR="00C86329" w:rsidRDefault="00C86329" w:rsidP="00C86329">
      <w:pPr>
        <w:spacing w:after="0" w:line="360" w:lineRule="auto"/>
        <w:jc w:val="both"/>
        <w:rPr>
          <w:rFonts w:ascii="Tahoma" w:hAnsi="Tahoma" w:cs="Tahoma"/>
          <w:b/>
          <w:sz w:val="18"/>
          <w:szCs w:val="18"/>
        </w:rPr>
      </w:pPr>
      <w:r>
        <w:rPr>
          <w:rFonts w:ascii="Tahoma" w:hAnsi="Tahoma" w:cs="Tahoma"/>
          <w:b/>
          <w:sz w:val="18"/>
          <w:szCs w:val="18"/>
        </w:rPr>
        <w:t>a) rozhodla</w:t>
      </w:r>
    </w:p>
    <w:p w:rsidR="00C86329" w:rsidRPr="00B94F83" w:rsidRDefault="00C86329" w:rsidP="00323450">
      <w:pPr>
        <w:numPr>
          <w:ilvl w:val="0"/>
          <w:numId w:val="11"/>
        </w:numPr>
        <w:spacing w:after="0" w:line="240" w:lineRule="auto"/>
        <w:ind w:left="0"/>
        <w:jc w:val="both"/>
        <w:rPr>
          <w:rFonts w:ascii="Tahoma" w:hAnsi="Tahoma" w:cs="Tahoma"/>
          <w:bCs/>
          <w:sz w:val="18"/>
          <w:szCs w:val="18"/>
        </w:rPr>
      </w:pPr>
      <w:r w:rsidRPr="00B94F83">
        <w:rPr>
          <w:rFonts w:ascii="Tahoma" w:hAnsi="Tahoma" w:cs="Tahoma"/>
          <w:sz w:val="18"/>
          <w:szCs w:val="18"/>
        </w:rPr>
        <w:t xml:space="preserve"> </w:t>
      </w:r>
      <w:r w:rsidRPr="00B94F83">
        <w:rPr>
          <w:rFonts w:ascii="Tahoma" w:hAnsi="Tahoma" w:cs="Tahoma"/>
          <w:bCs/>
          <w:sz w:val="18"/>
          <w:szCs w:val="18"/>
        </w:rPr>
        <w:t xml:space="preserve">a) nezrušit Usnesení Rady města Frýdku-Místku č. 5/102/2022 písm. a) bod 2., kterým byl schválen záměr statutárního města Frýdek-Místek prodat </w:t>
      </w:r>
      <w:r w:rsidRPr="00B94F83">
        <w:rPr>
          <w:rFonts w:ascii="Tahoma" w:hAnsi="Tahoma" w:cs="Tahoma"/>
          <w:sz w:val="18"/>
          <w:szCs w:val="18"/>
        </w:rPr>
        <w:t xml:space="preserve">část pozemku </w:t>
      </w:r>
      <w:proofErr w:type="spellStart"/>
      <w:r w:rsidRPr="00B94F83">
        <w:rPr>
          <w:rFonts w:ascii="Tahoma" w:hAnsi="Tahoma" w:cs="Tahoma"/>
          <w:sz w:val="18"/>
          <w:szCs w:val="18"/>
        </w:rPr>
        <w:t>p.č</w:t>
      </w:r>
      <w:proofErr w:type="spellEnd"/>
      <w:r w:rsidRPr="00B94F83">
        <w:rPr>
          <w:rFonts w:ascii="Tahoma" w:hAnsi="Tahoma" w:cs="Tahoma"/>
          <w:sz w:val="18"/>
          <w:szCs w:val="18"/>
        </w:rPr>
        <w:t>. 5512/18, ostatní plocha – zeleň, o výměře cca 30 m</w:t>
      </w:r>
      <w:r w:rsidRPr="00B94F83">
        <w:rPr>
          <w:rFonts w:ascii="Tahoma" w:hAnsi="Tahoma" w:cs="Tahoma"/>
          <w:sz w:val="18"/>
          <w:szCs w:val="18"/>
          <w:vertAlign w:val="superscript"/>
        </w:rPr>
        <w:t>2</w:t>
      </w:r>
      <w:r w:rsidRPr="00B94F83">
        <w:rPr>
          <w:rFonts w:ascii="Tahoma" w:hAnsi="Tahoma" w:cs="Tahoma"/>
          <w:sz w:val="18"/>
          <w:szCs w:val="18"/>
        </w:rPr>
        <w:t xml:space="preserve">, </w:t>
      </w:r>
      <w:proofErr w:type="spellStart"/>
      <w:r w:rsidRPr="00B94F83">
        <w:rPr>
          <w:rFonts w:ascii="Tahoma" w:hAnsi="Tahoma" w:cs="Tahoma"/>
          <w:sz w:val="18"/>
          <w:szCs w:val="18"/>
        </w:rPr>
        <w:t>k.ú</w:t>
      </w:r>
      <w:proofErr w:type="spellEnd"/>
      <w:r w:rsidRPr="00B94F83">
        <w:rPr>
          <w:rFonts w:ascii="Tahoma" w:hAnsi="Tahoma" w:cs="Tahoma"/>
          <w:sz w:val="18"/>
          <w:szCs w:val="18"/>
        </w:rPr>
        <w:t>. Frýdek, obec Frýdek-Místek (</w:t>
      </w:r>
      <w:proofErr w:type="spellStart"/>
      <w:r w:rsidRPr="00B94F83">
        <w:rPr>
          <w:rFonts w:ascii="Tahoma" w:hAnsi="Tahoma" w:cs="Tahoma"/>
          <w:sz w:val="18"/>
          <w:szCs w:val="18"/>
        </w:rPr>
        <w:t>I.J.Pešiny</w:t>
      </w:r>
      <w:proofErr w:type="spellEnd"/>
      <w:r w:rsidRPr="00B94F83">
        <w:rPr>
          <w:rFonts w:ascii="Tahoma" w:hAnsi="Tahoma" w:cs="Tahoma"/>
          <w:sz w:val="18"/>
          <w:szCs w:val="18"/>
        </w:rPr>
        <w:t>)</w:t>
      </w:r>
      <w:r>
        <w:rPr>
          <w:rFonts w:ascii="Tahoma" w:hAnsi="Tahoma" w:cs="Tahoma"/>
          <w:sz w:val="18"/>
          <w:szCs w:val="18"/>
        </w:rPr>
        <w:t>, dle Přílohy č. 1 k usnesení.</w:t>
      </w:r>
      <w:r w:rsidRPr="00B94F83">
        <w:rPr>
          <w:rFonts w:ascii="Tahoma" w:hAnsi="Tahoma" w:cs="Tahoma"/>
          <w:bCs/>
          <w:sz w:val="18"/>
          <w:szCs w:val="18"/>
        </w:rPr>
        <w:t xml:space="preserve"> </w:t>
      </w:r>
    </w:p>
    <w:p w:rsidR="00C86329" w:rsidRPr="00B94F83" w:rsidRDefault="00C86329" w:rsidP="00C86329">
      <w:pPr>
        <w:spacing w:after="0"/>
        <w:jc w:val="both"/>
        <w:rPr>
          <w:rFonts w:ascii="Tahoma" w:hAnsi="Tahoma" w:cs="Tahoma"/>
          <w:bCs/>
          <w:sz w:val="18"/>
          <w:szCs w:val="18"/>
        </w:rPr>
      </w:pPr>
    </w:p>
    <w:p w:rsidR="00C86329" w:rsidRPr="00E85759" w:rsidRDefault="00C86329" w:rsidP="00C86329">
      <w:pPr>
        <w:spacing w:after="0" w:line="259" w:lineRule="auto"/>
        <w:contextualSpacing/>
        <w:jc w:val="both"/>
        <w:rPr>
          <w:rFonts w:ascii="Tahoma" w:eastAsia="Calibri" w:hAnsi="Tahoma" w:cs="Tahoma"/>
          <w:sz w:val="18"/>
          <w:szCs w:val="18"/>
        </w:rPr>
      </w:pPr>
      <w:r w:rsidRPr="00E85759">
        <w:rPr>
          <w:rFonts w:ascii="Tahoma" w:eastAsia="Calibri" w:hAnsi="Tahoma" w:cs="Tahoma"/>
          <w:bCs/>
          <w:sz w:val="18"/>
          <w:szCs w:val="18"/>
        </w:rPr>
        <w:t xml:space="preserve">   b</w:t>
      </w:r>
      <w:bookmarkStart w:id="2" w:name="_Hlk106887342"/>
      <w:r w:rsidRPr="00E85759">
        <w:rPr>
          <w:rFonts w:ascii="Tahoma" w:eastAsia="Calibri" w:hAnsi="Tahoma" w:cs="Tahoma"/>
          <w:bCs/>
          <w:sz w:val="18"/>
          <w:szCs w:val="18"/>
        </w:rPr>
        <w:t xml:space="preserve">) </w:t>
      </w:r>
      <w:r>
        <w:rPr>
          <w:rFonts w:ascii="Tahoma" w:eastAsia="Calibri" w:hAnsi="Tahoma" w:cs="Tahoma"/>
          <w:bCs/>
          <w:sz w:val="18"/>
          <w:szCs w:val="18"/>
        </w:rPr>
        <w:t xml:space="preserve">zamítnout </w:t>
      </w:r>
      <w:r w:rsidRPr="00E85759">
        <w:rPr>
          <w:rFonts w:ascii="Tahoma" w:eastAsia="Calibri" w:hAnsi="Tahoma" w:cs="Tahoma"/>
          <w:bCs/>
          <w:sz w:val="18"/>
          <w:szCs w:val="18"/>
        </w:rPr>
        <w:t>přím</w:t>
      </w:r>
      <w:r w:rsidRPr="00B94F83">
        <w:rPr>
          <w:rFonts w:ascii="Tahoma" w:eastAsia="Calibri" w:hAnsi="Tahoma" w:cs="Tahoma"/>
          <w:bCs/>
          <w:sz w:val="18"/>
          <w:szCs w:val="18"/>
        </w:rPr>
        <w:t>ý</w:t>
      </w:r>
      <w:r w:rsidRPr="00E85759">
        <w:rPr>
          <w:rFonts w:ascii="Tahoma" w:eastAsia="Calibri" w:hAnsi="Tahoma" w:cs="Tahoma"/>
          <w:bCs/>
          <w:sz w:val="18"/>
          <w:szCs w:val="18"/>
        </w:rPr>
        <w:t xml:space="preserve"> prodej </w:t>
      </w:r>
      <w:r w:rsidRPr="00E85759">
        <w:rPr>
          <w:rFonts w:ascii="Tahoma" w:eastAsia="Calibri" w:hAnsi="Tahoma" w:cs="Tahoma"/>
          <w:sz w:val="18"/>
          <w:szCs w:val="18"/>
        </w:rPr>
        <w:t xml:space="preserve">části pozemku </w:t>
      </w:r>
      <w:proofErr w:type="spellStart"/>
      <w:r w:rsidRPr="00E85759">
        <w:rPr>
          <w:rFonts w:ascii="Tahoma" w:eastAsia="Calibri" w:hAnsi="Tahoma" w:cs="Tahoma"/>
          <w:sz w:val="18"/>
          <w:szCs w:val="18"/>
        </w:rPr>
        <w:t>p.č</w:t>
      </w:r>
      <w:proofErr w:type="spellEnd"/>
      <w:r w:rsidRPr="00E85759">
        <w:rPr>
          <w:rFonts w:ascii="Tahoma" w:eastAsia="Calibri" w:hAnsi="Tahoma" w:cs="Tahoma"/>
          <w:sz w:val="18"/>
          <w:szCs w:val="18"/>
        </w:rPr>
        <w:t>. 5512/18, ostatní plocha – zeleň, o výměře cca 30 m</w:t>
      </w:r>
      <w:r w:rsidRPr="00E85759">
        <w:rPr>
          <w:rFonts w:ascii="Tahoma" w:eastAsia="Calibri" w:hAnsi="Tahoma" w:cs="Tahoma"/>
          <w:sz w:val="18"/>
          <w:szCs w:val="18"/>
          <w:vertAlign w:val="superscript"/>
        </w:rPr>
        <w:t>2</w:t>
      </w:r>
      <w:r w:rsidRPr="00E85759">
        <w:rPr>
          <w:rFonts w:ascii="Tahoma" w:eastAsia="Calibri" w:hAnsi="Tahoma" w:cs="Tahoma"/>
          <w:sz w:val="18"/>
          <w:szCs w:val="18"/>
        </w:rPr>
        <w:t xml:space="preserve">, </w:t>
      </w:r>
      <w:proofErr w:type="spellStart"/>
      <w:r w:rsidRPr="00E85759">
        <w:rPr>
          <w:rFonts w:ascii="Tahoma" w:eastAsia="Calibri" w:hAnsi="Tahoma" w:cs="Tahoma"/>
          <w:sz w:val="18"/>
          <w:szCs w:val="18"/>
        </w:rPr>
        <w:t>k.ú</w:t>
      </w:r>
      <w:proofErr w:type="spellEnd"/>
      <w:r w:rsidRPr="00E85759">
        <w:rPr>
          <w:rFonts w:ascii="Tahoma" w:eastAsia="Calibri" w:hAnsi="Tahoma" w:cs="Tahoma"/>
          <w:sz w:val="18"/>
          <w:szCs w:val="18"/>
        </w:rPr>
        <w:t>. Frýdek, obec Frýdek-Místek (</w:t>
      </w:r>
      <w:proofErr w:type="spellStart"/>
      <w:r w:rsidRPr="00E85759">
        <w:rPr>
          <w:rFonts w:ascii="Tahoma" w:eastAsia="Calibri" w:hAnsi="Tahoma" w:cs="Tahoma"/>
          <w:sz w:val="18"/>
          <w:szCs w:val="18"/>
        </w:rPr>
        <w:t>I.J.Pešiny</w:t>
      </w:r>
      <w:proofErr w:type="spellEnd"/>
      <w:r w:rsidRPr="00E85759">
        <w:rPr>
          <w:rFonts w:ascii="Tahoma" w:eastAsia="Calibri" w:hAnsi="Tahoma" w:cs="Tahoma"/>
          <w:sz w:val="18"/>
          <w:szCs w:val="18"/>
        </w:rPr>
        <w:t>)</w:t>
      </w:r>
      <w:r>
        <w:rPr>
          <w:rFonts w:ascii="Tahoma" w:eastAsia="Calibri" w:hAnsi="Tahoma" w:cs="Tahoma"/>
          <w:sz w:val="18"/>
          <w:szCs w:val="18"/>
        </w:rPr>
        <w:t>,</w:t>
      </w:r>
      <w:r w:rsidRPr="00E85759">
        <w:rPr>
          <w:rFonts w:ascii="Tahoma" w:eastAsia="Calibri" w:hAnsi="Tahoma" w:cs="Tahoma"/>
          <w:bCs/>
          <w:sz w:val="18"/>
          <w:szCs w:val="18"/>
        </w:rPr>
        <w:t xml:space="preserve"> </w:t>
      </w:r>
      <w:r w:rsidRPr="00E85759">
        <w:rPr>
          <w:rFonts w:ascii="Tahoma" w:eastAsia="Calibri" w:hAnsi="Tahoma" w:cs="Tahoma"/>
          <w:sz w:val="18"/>
          <w:szCs w:val="18"/>
        </w:rPr>
        <w:t xml:space="preserve">MUDr. Dušanu </w:t>
      </w:r>
      <w:proofErr w:type="spellStart"/>
      <w:r w:rsidRPr="00E85759">
        <w:rPr>
          <w:rFonts w:ascii="Tahoma" w:eastAsia="Calibri" w:hAnsi="Tahoma" w:cs="Tahoma"/>
          <w:sz w:val="18"/>
          <w:szCs w:val="18"/>
        </w:rPr>
        <w:t>Hrozkovi</w:t>
      </w:r>
      <w:proofErr w:type="spellEnd"/>
      <w:r w:rsidRPr="00E85759">
        <w:rPr>
          <w:rFonts w:ascii="Tahoma" w:eastAsia="Calibri" w:hAnsi="Tahoma" w:cs="Tahoma"/>
          <w:sz w:val="18"/>
          <w:szCs w:val="18"/>
        </w:rPr>
        <w:t xml:space="preserve">, bytem </w:t>
      </w:r>
      <w:r w:rsidR="00382E7F" w:rsidRPr="00A464B7">
        <w:rPr>
          <w:rFonts w:ascii="Tahoma" w:eastAsia="Calibri" w:hAnsi="Tahoma" w:cs="Tahoma"/>
          <w:sz w:val="18"/>
          <w:szCs w:val="18"/>
          <w:highlight w:val="black"/>
        </w:rPr>
        <w:t>*. ******* ***, *****, ***** **********</w:t>
      </w:r>
      <w:r w:rsidRPr="00E85759">
        <w:rPr>
          <w:rFonts w:ascii="Tahoma" w:eastAsia="Calibri" w:hAnsi="Tahoma" w:cs="Tahoma"/>
          <w:sz w:val="18"/>
          <w:szCs w:val="18"/>
        </w:rPr>
        <w:t xml:space="preserve">. </w:t>
      </w:r>
    </w:p>
    <w:p w:rsidR="00C86329" w:rsidRDefault="00C86329" w:rsidP="00C86329">
      <w:pPr>
        <w:spacing w:after="0"/>
        <w:jc w:val="both"/>
        <w:rPr>
          <w:rFonts w:ascii="Tahoma" w:hAnsi="Tahoma" w:cs="Tahoma"/>
          <w:sz w:val="18"/>
          <w:szCs w:val="18"/>
        </w:rPr>
      </w:pPr>
      <w:bookmarkStart w:id="3" w:name="_Hlk106886895"/>
      <w:bookmarkEnd w:id="2"/>
    </w:p>
    <w:p w:rsidR="00C86329" w:rsidRPr="00C86329" w:rsidRDefault="00C86329" w:rsidP="00795156">
      <w:pPr>
        <w:spacing w:after="0" w:line="360" w:lineRule="auto"/>
        <w:jc w:val="both"/>
        <w:rPr>
          <w:rFonts w:ascii="Tahoma" w:hAnsi="Tahoma" w:cs="Tahoma"/>
          <w:b/>
          <w:sz w:val="18"/>
          <w:szCs w:val="18"/>
        </w:rPr>
      </w:pPr>
      <w:r w:rsidRPr="00C86329">
        <w:rPr>
          <w:rFonts w:ascii="Tahoma" w:hAnsi="Tahoma" w:cs="Tahoma"/>
          <w:b/>
          <w:sz w:val="18"/>
          <w:szCs w:val="18"/>
        </w:rPr>
        <w:t>b) rozhodla schválit</w:t>
      </w:r>
    </w:p>
    <w:p w:rsidR="00C86329" w:rsidRPr="0090005D" w:rsidRDefault="00C86329" w:rsidP="00C86329">
      <w:pPr>
        <w:spacing w:after="0"/>
        <w:jc w:val="both"/>
        <w:rPr>
          <w:rFonts w:ascii="Tahoma" w:hAnsi="Tahoma" w:cs="Tahoma"/>
          <w:sz w:val="18"/>
          <w:szCs w:val="18"/>
        </w:rPr>
      </w:pPr>
      <w:r>
        <w:rPr>
          <w:rFonts w:ascii="Tahoma" w:hAnsi="Tahoma" w:cs="Tahoma"/>
          <w:sz w:val="18"/>
          <w:szCs w:val="18"/>
        </w:rPr>
        <w:t xml:space="preserve">2. záměr </w:t>
      </w:r>
      <w:r w:rsidRPr="0090005D">
        <w:rPr>
          <w:rFonts w:ascii="Tahoma" w:hAnsi="Tahoma" w:cs="Tahoma"/>
          <w:sz w:val="18"/>
          <w:szCs w:val="18"/>
        </w:rPr>
        <w:t>statutárního města Frýdek-Místek</w:t>
      </w:r>
      <w:r w:rsidRPr="0090005D">
        <w:rPr>
          <w:rFonts w:ascii="Tahoma" w:hAnsi="Tahoma" w:cs="Tahoma"/>
          <w:bCs/>
          <w:sz w:val="18"/>
          <w:szCs w:val="18"/>
        </w:rPr>
        <w:t xml:space="preserve"> </w:t>
      </w:r>
      <w:r w:rsidRPr="0090005D">
        <w:rPr>
          <w:rFonts w:ascii="Tahoma" w:hAnsi="Tahoma" w:cs="Tahoma"/>
          <w:sz w:val="18"/>
          <w:szCs w:val="18"/>
        </w:rPr>
        <w:t>uzavřít dodatek č. 1</w:t>
      </w:r>
      <w:r w:rsidRPr="0090005D">
        <w:rPr>
          <w:rFonts w:ascii="Tahoma" w:hAnsi="Tahoma" w:cs="Tahoma"/>
          <w:bCs/>
          <w:sz w:val="18"/>
          <w:szCs w:val="18"/>
        </w:rPr>
        <w:t xml:space="preserve"> </w:t>
      </w:r>
      <w:r w:rsidRPr="0090005D">
        <w:rPr>
          <w:rFonts w:ascii="Tahoma" w:hAnsi="Tahoma" w:cs="Tahoma"/>
          <w:sz w:val="18"/>
          <w:szCs w:val="18"/>
        </w:rPr>
        <w:t>ke smlouvě o nájmu</w:t>
      </w:r>
      <w:r w:rsidRPr="0090005D">
        <w:rPr>
          <w:rFonts w:ascii="Tahoma" w:hAnsi="Tahoma" w:cs="Tahoma"/>
          <w:bCs/>
          <w:sz w:val="18"/>
          <w:szCs w:val="18"/>
        </w:rPr>
        <w:t xml:space="preserve"> </w:t>
      </w:r>
      <w:r w:rsidRPr="0090005D">
        <w:rPr>
          <w:rFonts w:ascii="Tahoma" w:hAnsi="Tahoma" w:cs="Tahoma"/>
          <w:sz w:val="18"/>
          <w:szCs w:val="18"/>
        </w:rPr>
        <w:t>uzavřené dne 31.10.2016 mezi statutárním městem Frýdek-Místek jako pronajímatelem a</w:t>
      </w:r>
      <w:r w:rsidRPr="0090005D">
        <w:rPr>
          <w:rFonts w:ascii="Tahoma" w:hAnsi="Tahoma" w:cs="Tahoma"/>
          <w:bCs/>
          <w:sz w:val="18"/>
          <w:szCs w:val="18"/>
        </w:rPr>
        <w:t xml:space="preserve"> Evženií Fridrichovou, </w:t>
      </w:r>
      <w:r w:rsidRPr="0090005D">
        <w:rPr>
          <w:rFonts w:ascii="Tahoma" w:hAnsi="Tahoma" w:cs="Tahoma"/>
          <w:sz w:val="18"/>
          <w:szCs w:val="18"/>
        </w:rPr>
        <w:t>bytem</w:t>
      </w:r>
      <w:r w:rsidR="00A464B7">
        <w:rPr>
          <w:rFonts w:ascii="Tahoma" w:hAnsi="Tahoma" w:cs="Tahoma"/>
          <w:sz w:val="18"/>
          <w:szCs w:val="18"/>
        </w:rPr>
        <w:t xml:space="preserve"> </w:t>
      </w:r>
      <w:r w:rsidR="00A464B7">
        <w:rPr>
          <w:rFonts w:ascii="Tahoma" w:eastAsia="Calibri" w:hAnsi="Tahoma" w:cs="Tahoma"/>
          <w:sz w:val="18"/>
          <w:szCs w:val="18"/>
        </w:rPr>
        <w:t xml:space="preserve"> </w:t>
      </w:r>
      <w:r w:rsidR="00A464B7" w:rsidRPr="00A464B7">
        <w:rPr>
          <w:rFonts w:ascii="Tahoma" w:eastAsia="Calibri" w:hAnsi="Tahoma" w:cs="Tahoma"/>
          <w:sz w:val="18"/>
          <w:szCs w:val="18"/>
          <w:highlight w:val="black"/>
        </w:rPr>
        <w:t>******* ***, *****, ***** **********</w:t>
      </w:r>
      <w:r w:rsidRPr="0090005D">
        <w:rPr>
          <w:rFonts w:ascii="Tahoma" w:hAnsi="Tahoma" w:cs="Tahoma"/>
          <w:sz w:val="18"/>
          <w:szCs w:val="18"/>
        </w:rPr>
        <w:t>, jako nájemcem, kdy</w:t>
      </w:r>
      <w:r w:rsidRPr="0090005D">
        <w:rPr>
          <w:rFonts w:ascii="Tahoma" w:hAnsi="Tahoma" w:cs="Tahoma"/>
          <w:bCs/>
          <w:sz w:val="18"/>
          <w:szCs w:val="18"/>
        </w:rPr>
        <w:t xml:space="preserve"> předmětem nájmu je část pozemku </w:t>
      </w:r>
      <w:proofErr w:type="spellStart"/>
      <w:r w:rsidRPr="0090005D">
        <w:rPr>
          <w:rFonts w:ascii="Tahoma" w:hAnsi="Tahoma" w:cs="Tahoma"/>
          <w:bCs/>
          <w:sz w:val="18"/>
          <w:szCs w:val="18"/>
        </w:rPr>
        <w:t>p.č</w:t>
      </w:r>
      <w:proofErr w:type="spellEnd"/>
      <w:r w:rsidRPr="0090005D">
        <w:rPr>
          <w:rFonts w:ascii="Tahoma" w:hAnsi="Tahoma" w:cs="Tahoma"/>
          <w:bCs/>
          <w:sz w:val="18"/>
          <w:szCs w:val="18"/>
        </w:rPr>
        <w:t>. 1398/8 zahrada, o výměře 65 m</w:t>
      </w:r>
      <w:r w:rsidRPr="0090005D">
        <w:rPr>
          <w:rFonts w:ascii="Tahoma" w:hAnsi="Tahoma" w:cs="Tahoma"/>
          <w:bCs/>
          <w:sz w:val="18"/>
          <w:szCs w:val="18"/>
          <w:vertAlign w:val="superscript"/>
        </w:rPr>
        <w:t>2</w:t>
      </w:r>
      <w:r w:rsidRPr="0090005D">
        <w:rPr>
          <w:rFonts w:ascii="Tahoma" w:hAnsi="Tahoma" w:cs="Tahoma"/>
          <w:sz w:val="18"/>
          <w:szCs w:val="18"/>
        </w:rPr>
        <w:t xml:space="preserve">, </w:t>
      </w:r>
      <w:proofErr w:type="spellStart"/>
      <w:r w:rsidRPr="0090005D">
        <w:rPr>
          <w:rFonts w:ascii="Tahoma" w:hAnsi="Tahoma" w:cs="Tahoma"/>
          <w:sz w:val="18"/>
          <w:szCs w:val="18"/>
        </w:rPr>
        <w:t>k.ú</w:t>
      </w:r>
      <w:proofErr w:type="spellEnd"/>
      <w:r w:rsidRPr="0090005D">
        <w:rPr>
          <w:rFonts w:ascii="Tahoma" w:hAnsi="Tahoma" w:cs="Tahoma"/>
          <w:sz w:val="18"/>
          <w:szCs w:val="18"/>
        </w:rPr>
        <w:t>.</w:t>
      </w:r>
      <w:r>
        <w:rPr>
          <w:rFonts w:ascii="Tahoma" w:hAnsi="Tahoma" w:cs="Tahoma"/>
          <w:sz w:val="18"/>
          <w:szCs w:val="18"/>
        </w:rPr>
        <w:t> </w:t>
      </w:r>
      <w:r w:rsidRPr="0090005D">
        <w:rPr>
          <w:rFonts w:ascii="Tahoma" w:hAnsi="Tahoma" w:cs="Tahoma"/>
          <w:sz w:val="18"/>
          <w:szCs w:val="18"/>
        </w:rPr>
        <w:t>Frýdek, obec Frýdek-Místek, který je využíván za účelem zahrádkářského využití včetně oplocení krátkodobého charakteru (ul. Národních mučedníků)</w:t>
      </w:r>
      <w:r>
        <w:rPr>
          <w:rFonts w:ascii="Tahoma" w:hAnsi="Tahoma" w:cs="Tahoma"/>
          <w:sz w:val="18"/>
          <w:szCs w:val="18"/>
        </w:rPr>
        <w:t>, dle Přílohy č. 2 k usnesení.</w:t>
      </w:r>
    </w:p>
    <w:bookmarkEnd w:id="3"/>
    <w:p w:rsidR="00C86329" w:rsidRDefault="00C86329" w:rsidP="00C86329">
      <w:pPr>
        <w:spacing w:after="0"/>
        <w:jc w:val="both"/>
        <w:rPr>
          <w:rFonts w:ascii="Tahoma" w:hAnsi="Tahoma" w:cs="Tahoma"/>
          <w:sz w:val="18"/>
          <w:szCs w:val="18"/>
        </w:rPr>
      </w:pPr>
      <w:r w:rsidRPr="0090005D">
        <w:rPr>
          <w:rFonts w:ascii="Tahoma" w:hAnsi="Tahoma" w:cs="Tahoma"/>
          <w:sz w:val="18"/>
          <w:szCs w:val="18"/>
        </w:rPr>
        <w:t xml:space="preserve">Obsahem dodatku č. 1 bude </w:t>
      </w:r>
      <w:r w:rsidRPr="0090005D">
        <w:rPr>
          <w:rFonts w:ascii="Tahoma" w:hAnsi="Tahoma" w:cs="Tahoma"/>
          <w:bCs/>
          <w:sz w:val="18"/>
          <w:szCs w:val="18"/>
        </w:rPr>
        <w:t>změna nájemní smlouvy týkající se smluvní strany nájemce</w:t>
      </w:r>
      <w:r w:rsidRPr="0090005D">
        <w:rPr>
          <w:rFonts w:ascii="Tahoma" w:hAnsi="Tahoma" w:cs="Tahoma"/>
          <w:sz w:val="18"/>
          <w:szCs w:val="18"/>
        </w:rPr>
        <w:t xml:space="preserve">, a to tak, že se smlouva o nájmu rozšiřuje o dalšího nájemce, a to Jakuba Fridricha, bytem </w:t>
      </w:r>
      <w:r w:rsidR="00A464B7" w:rsidRPr="00A464B7">
        <w:rPr>
          <w:rFonts w:ascii="Tahoma" w:eastAsia="Calibri" w:hAnsi="Tahoma" w:cs="Tahoma"/>
          <w:sz w:val="18"/>
          <w:szCs w:val="18"/>
          <w:highlight w:val="black"/>
        </w:rPr>
        <w:t>******* ***, *****, ***** **********</w:t>
      </w:r>
      <w:r w:rsidRPr="0090005D">
        <w:rPr>
          <w:rFonts w:ascii="Tahoma" w:hAnsi="Tahoma" w:cs="Tahoma"/>
          <w:sz w:val="18"/>
          <w:szCs w:val="18"/>
        </w:rPr>
        <w:t xml:space="preserve">. </w:t>
      </w:r>
    </w:p>
    <w:p w:rsidR="00C86329" w:rsidRDefault="00C86329" w:rsidP="00C86329">
      <w:pPr>
        <w:spacing w:after="0"/>
        <w:jc w:val="both"/>
        <w:rPr>
          <w:rFonts w:ascii="Tahoma" w:hAnsi="Tahoma" w:cs="Tahoma"/>
          <w:sz w:val="18"/>
          <w:szCs w:val="18"/>
        </w:rPr>
      </w:pPr>
    </w:p>
    <w:p w:rsidR="00C86329" w:rsidRPr="0008222E" w:rsidRDefault="00C86329" w:rsidP="00C86329">
      <w:pPr>
        <w:spacing w:after="0"/>
        <w:jc w:val="both"/>
        <w:rPr>
          <w:rFonts w:ascii="Tahoma" w:hAnsi="Tahoma" w:cs="Tahoma"/>
          <w:sz w:val="18"/>
          <w:szCs w:val="18"/>
        </w:rPr>
      </w:pPr>
      <w:r>
        <w:rPr>
          <w:rFonts w:ascii="Tahoma" w:hAnsi="Tahoma" w:cs="Tahoma"/>
          <w:sz w:val="18"/>
          <w:szCs w:val="18"/>
        </w:rPr>
        <w:t xml:space="preserve">3. </w:t>
      </w:r>
      <w:r w:rsidRPr="0008222E">
        <w:rPr>
          <w:rFonts w:ascii="Tahoma" w:hAnsi="Tahoma" w:cs="Tahoma"/>
          <w:sz w:val="18"/>
          <w:szCs w:val="18"/>
        </w:rPr>
        <w:t>záměr</w:t>
      </w:r>
      <w:r w:rsidRPr="0008222E">
        <w:rPr>
          <w:rFonts w:ascii="Tahoma" w:hAnsi="Tahoma" w:cs="Tahoma"/>
          <w:bCs/>
          <w:sz w:val="18"/>
          <w:szCs w:val="18"/>
        </w:rPr>
        <w:t xml:space="preserve"> statutárního města</w:t>
      </w:r>
      <w:r w:rsidRPr="0008222E">
        <w:rPr>
          <w:rFonts w:ascii="Tahoma" w:hAnsi="Tahoma" w:cs="Tahoma"/>
          <w:sz w:val="18"/>
          <w:szCs w:val="18"/>
        </w:rPr>
        <w:t xml:space="preserve"> pro</w:t>
      </w:r>
      <w:r>
        <w:rPr>
          <w:rFonts w:ascii="Tahoma" w:hAnsi="Tahoma" w:cs="Tahoma"/>
          <w:sz w:val="18"/>
          <w:szCs w:val="18"/>
        </w:rPr>
        <w:t>najmout</w:t>
      </w:r>
      <w:r w:rsidRPr="0008222E">
        <w:rPr>
          <w:rFonts w:ascii="Tahoma" w:hAnsi="Tahoma" w:cs="Tahoma"/>
          <w:sz w:val="18"/>
          <w:szCs w:val="18"/>
        </w:rPr>
        <w:t xml:space="preserve"> pozemek</w:t>
      </w:r>
      <w:r w:rsidRPr="0008222E">
        <w:rPr>
          <w:rFonts w:ascii="Tahoma" w:hAnsi="Tahoma" w:cs="Tahoma"/>
          <w:bCs/>
          <w:sz w:val="18"/>
          <w:szCs w:val="18"/>
        </w:rPr>
        <w:t xml:space="preserve"> </w:t>
      </w:r>
      <w:proofErr w:type="spellStart"/>
      <w:r w:rsidRPr="0008222E">
        <w:rPr>
          <w:rFonts w:ascii="Tahoma" w:hAnsi="Tahoma" w:cs="Tahoma"/>
          <w:bCs/>
          <w:sz w:val="18"/>
          <w:szCs w:val="18"/>
        </w:rPr>
        <w:t>p.č</w:t>
      </w:r>
      <w:proofErr w:type="spellEnd"/>
      <w:r w:rsidRPr="0008222E">
        <w:rPr>
          <w:rFonts w:ascii="Tahoma" w:hAnsi="Tahoma" w:cs="Tahoma"/>
          <w:bCs/>
          <w:sz w:val="18"/>
          <w:szCs w:val="18"/>
        </w:rPr>
        <w:t>. 202/75, ostatní plocha-zeleň, o výměře 38 m</w:t>
      </w:r>
      <w:r w:rsidRPr="0008222E">
        <w:rPr>
          <w:rFonts w:ascii="Tahoma" w:hAnsi="Tahoma" w:cs="Tahoma"/>
          <w:bCs/>
          <w:sz w:val="18"/>
          <w:szCs w:val="18"/>
          <w:vertAlign w:val="superscript"/>
        </w:rPr>
        <w:t>2</w:t>
      </w:r>
      <w:r w:rsidRPr="0008222E">
        <w:rPr>
          <w:rFonts w:ascii="Tahoma" w:hAnsi="Tahoma" w:cs="Tahoma"/>
          <w:bCs/>
          <w:sz w:val="18"/>
          <w:szCs w:val="18"/>
        </w:rPr>
        <w:t xml:space="preserve">, </w:t>
      </w:r>
      <w:r w:rsidRPr="0008222E">
        <w:rPr>
          <w:rFonts w:ascii="Tahoma" w:hAnsi="Tahoma" w:cs="Tahoma"/>
          <w:sz w:val="18"/>
          <w:szCs w:val="18"/>
        </w:rPr>
        <w:t>v </w:t>
      </w:r>
      <w:proofErr w:type="spellStart"/>
      <w:r w:rsidRPr="0008222E">
        <w:rPr>
          <w:rFonts w:ascii="Tahoma" w:hAnsi="Tahoma" w:cs="Tahoma"/>
          <w:sz w:val="18"/>
          <w:szCs w:val="18"/>
        </w:rPr>
        <w:t>k.ú</w:t>
      </w:r>
      <w:proofErr w:type="spellEnd"/>
      <w:r w:rsidRPr="0008222E">
        <w:rPr>
          <w:rFonts w:ascii="Tahoma" w:hAnsi="Tahoma" w:cs="Tahoma"/>
          <w:sz w:val="18"/>
          <w:szCs w:val="18"/>
        </w:rPr>
        <w:t>. Frýdek, obec Frýdek-Místek (ul. Růžový pahorek), dle Přílohy č. 3 k usnesení.</w:t>
      </w:r>
    </w:p>
    <w:p w:rsidR="00C86329" w:rsidRDefault="00C86329" w:rsidP="00C86329">
      <w:pPr>
        <w:spacing w:after="0"/>
        <w:jc w:val="both"/>
        <w:rPr>
          <w:rFonts w:ascii="Tahoma" w:hAnsi="Tahoma" w:cs="Tahoma"/>
          <w:sz w:val="18"/>
          <w:szCs w:val="18"/>
        </w:rPr>
      </w:pPr>
    </w:p>
    <w:p w:rsidR="00C86329" w:rsidRDefault="00C86329" w:rsidP="00C86329">
      <w:pPr>
        <w:spacing w:after="0"/>
        <w:jc w:val="both"/>
        <w:rPr>
          <w:rFonts w:ascii="Tahoma" w:hAnsi="Tahoma" w:cs="Tahoma"/>
          <w:sz w:val="18"/>
          <w:szCs w:val="18"/>
        </w:rPr>
      </w:pPr>
      <w:r>
        <w:rPr>
          <w:rFonts w:ascii="Tahoma" w:hAnsi="Tahoma" w:cs="Tahoma"/>
          <w:sz w:val="18"/>
          <w:szCs w:val="18"/>
        </w:rPr>
        <w:t>4. z</w:t>
      </w:r>
      <w:r w:rsidRPr="00BF6FBE">
        <w:rPr>
          <w:rFonts w:ascii="Tahoma" w:hAnsi="Tahoma" w:cs="Tahoma"/>
          <w:sz w:val="18"/>
          <w:szCs w:val="18"/>
        </w:rPr>
        <w:t xml:space="preserve">áměr statutárního města Frýdek-Místek vypůjčit část pozemku </w:t>
      </w:r>
      <w:proofErr w:type="spellStart"/>
      <w:r w:rsidRPr="00BF6FBE">
        <w:rPr>
          <w:rFonts w:ascii="Tahoma" w:hAnsi="Tahoma" w:cs="Tahoma"/>
          <w:sz w:val="18"/>
          <w:szCs w:val="18"/>
        </w:rPr>
        <w:t>p.č</w:t>
      </w:r>
      <w:proofErr w:type="spellEnd"/>
      <w:r w:rsidRPr="00BF6FBE">
        <w:rPr>
          <w:rFonts w:ascii="Tahoma" w:hAnsi="Tahoma" w:cs="Tahoma"/>
          <w:sz w:val="18"/>
          <w:szCs w:val="18"/>
        </w:rPr>
        <w:t xml:space="preserve">.  1460/162, ostatní plocha – zeleň, o výměře cca 32 m2, </w:t>
      </w:r>
      <w:proofErr w:type="spellStart"/>
      <w:r w:rsidRPr="00BF6FBE">
        <w:rPr>
          <w:rFonts w:ascii="Tahoma" w:hAnsi="Tahoma" w:cs="Tahoma"/>
          <w:sz w:val="18"/>
          <w:szCs w:val="18"/>
        </w:rPr>
        <w:t>k.ú</w:t>
      </w:r>
      <w:proofErr w:type="spellEnd"/>
      <w:r w:rsidRPr="00BF6FBE">
        <w:rPr>
          <w:rFonts w:ascii="Tahoma" w:hAnsi="Tahoma" w:cs="Tahoma"/>
          <w:sz w:val="18"/>
          <w:szCs w:val="18"/>
        </w:rPr>
        <w:t>. Místek, obec Frýdek-Místek (ulice Vrchlického), dle Přílohy č. 4 k usnesení.</w:t>
      </w:r>
    </w:p>
    <w:p w:rsidR="00C86329" w:rsidRDefault="00C86329" w:rsidP="00C86329">
      <w:pPr>
        <w:spacing w:after="0"/>
        <w:jc w:val="both"/>
        <w:rPr>
          <w:rFonts w:ascii="Tahoma" w:hAnsi="Tahoma" w:cs="Tahoma"/>
          <w:sz w:val="18"/>
          <w:szCs w:val="18"/>
        </w:rPr>
      </w:pPr>
    </w:p>
    <w:p w:rsidR="00C86329" w:rsidRDefault="00C86329" w:rsidP="00C86329">
      <w:pPr>
        <w:spacing w:after="0"/>
        <w:jc w:val="both"/>
        <w:rPr>
          <w:rFonts w:ascii="Tahoma" w:eastAsia="Calibri" w:hAnsi="Tahoma" w:cs="Tahoma"/>
          <w:sz w:val="18"/>
          <w:szCs w:val="18"/>
        </w:rPr>
      </w:pPr>
      <w:r>
        <w:rPr>
          <w:rFonts w:ascii="Tahoma" w:hAnsi="Tahoma" w:cs="Tahoma"/>
          <w:sz w:val="18"/>
          <w:szCs w:val="18"/>
        </w:rPr>
        <w:t xml:space="preserve">5. </w:t>
      </w:r>
      <w:r w:rsidRPr="0057077D">
        <w:rPr>
          <w:rFonts w:ascii="Tahoma" w:hAnsi="Tahoma" w:cs="Tahoma"/>
          <w:sz w:val="18"/>
          <w:szCs w:val="18"/>
        </w:rPr>
        <w:t>z</w:t>
      </w:r>
      <w:r w:rsidRPr="0057077D">
        <w:rPr>
          <w:rFonts w:ascii="Tahoma" w:eastAsia="Calibri" w:hAnsi="Tahoma" w:cs="Tahoma"/>
          <w:bCs/>
          <w:sz w:val="18"/>
          <w:szCs w:val="18"/>
        </w:rPr>
        <w:t xml:space="preserve">áměr </w:t>
      </w:r>
      <w:r w:rsidRPr="0057077D">
        <w:rPr>
          <w:rFonts w:ascii="Tahoma" w:eastAsia="Calibri" w:hAnsi="Tahoma" w:cs="Tahoma"/>
          <w:sz w:val="18"/>
          <w:szCs w:val="18"/>
        </w:rPr>
        <w:t xml:space="preserve">statutárního města Frýdek-Místek </w:t>
      </w:r>
      <w:r w:rsidRPr="0057077D">
        <w:rPr>
          <w:rFonts w:ascii="Tahoma" w:eastAsia="Calibri" w:hAnsi="Tahoma" w:cs="Tahoma"/>
          <w:bCs/>
          <w:sz w:val="18"/>
          <w:szCs w:val="18"/>
        </w:rPr>
        <w:t xml:space="preserve">prodat </w:t>
      </w:r>
      <w:r w:rsidRPr="0057077D">
        <w:rPr>
          <w:rFonts w:ascii="Tahoma" w:eastAsia="Calibri" w:hAnsi="Tahoma" w:cs="Tahoma"/>
          <w:sz w:val="18"/>
          <w:szCs w:val="18"/>
        </w:rPr>
        <w:t xml:space="preserve">pozemek </w:t>
      </w:r>
      <w:proofErr w:type="spellStart"/>
      <w:r w:rsidRPr="0057077D">
        <w:rPr>
          <w:rFonts w:ascii="Tahoma" w:eastAsia="Calibri" w:hAnsi="Tahoma" w:cs="Tahoma"/>
          <w:sz w:val="18"/>
          <w:szCs w:val="18"/>
        </w:rPr>
        <w:t>p.č</w:t>
      </w:r>
      <w:proofErr w:type="spellEnd"/>
      <w:r w:rsidRPr="0057077D">
        <w:rPr>
          <w:rFonts w:ascii="Tahoma" w:eastAsia="Calibri" w:hAnsi="Tahoma" w:cs="Tahoma"/>
          <w:sz w:val="18"/>
          <w:szCs w:val="18"/>
        </w:rPr>
        <w:t xml:space="preserve">. 1332/9, ostatní plocha – jiná plocha, a pozemek </w:t>
      </w:r>
      <w:proofErr w:type="spellStart"/>
      <w:r w:rsidRPr="0057077D">
        <w:rPr>
          <w:rFonts w:ascii="Tahoma" w:eastAsia="Calibri" w:hAnsi="Tahoma" w:cs="Tahoma"/>
          <w:sz w:val="18"/>
          <w:szCs w:val="18"/>
        </w:rPr>
        <w:t>p.č</w:t>
      </w:r>
      <w:proofErr w:type="spellEnd"/>
      <w:r w:rsidRPr="0057077D">
        <w:rPr>
          <w:rFonts w:ascii="Tahoma" w:eastAsia="Calibri" w:hAnsi="Tahoma" w:cs="Tahoma"/>
          <w:sz w:val="18"/>
          <w:szCs w:val="18"/>
        </w:rPr>
        <w:t xml:space="preserve">. 1333/11, ostatní plocha – jiná plocha, vše </w:t>
      </w:r>
      <w:proofErr w:type="spellStart"/>
      <w:r w:rsidRPr="0057077D">
        <w:rPr>
          <w:rFonts w:ascii="Tahoma" w:eastAsia="Calibri" w:hAnsi="Tahoma" w:cs="Tahoma"/>
          <w:sz w:val="18"/>
          <w:szCs w:val="18"/>
        </w:rPr>
        <w:t>k.ú</w:t>
      </w:r>
      <w:proofErr w:type="spellEnd"/>
      <w:r w:rsidRPr="0057077D">
        <w:rPr>
          <w:rFonts w:ascii="Tahoma" w:eastAsia="Calibri" w:hAnsi="Tahoma" w:cs="Tahoma"/>
          <w:sz w:val="18"/>
          <w:szCs w:val="18"/>
        </w:rPr>
        <w:t>. Místek, obec Frýdek-Místek (</w:t>
      </w:r>
      <w:proofErr w:type="spellStart"/>
      <w:r w:rsidRPr="0057077D">
        <w:rPr>
          <w:rFonts w:ascii="Tahoma" w:eastAsia="Calibri" w:hAnsi="Tahoma" w:cs="Tahoma"/>
          <w:sz w:val="18"/>
          <w:szCs w:val="18"/>
        </w:rPr>
        <w:t>Collo</w:t>
      </w:r>
      <w:proofErr w:type="spellEnd"/>
      <w:r w:rsidRPr="0057077D">
        <w:rPr>
          <w:rFonts w:ascii="Tahoma" w:eastAsia="Calibri" w:hAnsi="Tahoma" w:cs="Tahoma"/>
          <w:sz w:val="18"/>
          <w:szCs w:val="18"/>
        </w:rPr>
        <w:t>-louky), dle Přílohy č. 5 k usnesení.</w:t>
      </w:r>
    </w:p>
    <w:p w:rsidR="00C86329" w:rsidRDefault="00C86329" w:rsidP="00C86329">
      <w:pPr>
        <w:spacing w:after="0"/>
        <w:jc w:val="both"/>
        <w:rPr>
          <w:rFonts w:ascii="Tahoma" w:hAnsi="Tahoma" w:cs="Tahoma"/>
          <w:sz w:val="18"/>
          <w:szCs w:val="18"/>
        </w:rPr>
      </w:pPr>
    </w:p>
    <w:p w:rsidR="00C86329" w:rsidRDefault="00164B88" w:rsidP="00C86329">
      <w:pPr>
        <w:spacing w:after="0"/>
        <w:jc w:val="both"/>
        <w:rPr>
          <w:rFonts w:ascii="Tahoma" w:eastAsia="Calibri" w:hAnsi="Tahoma" w:cs="Tahoma"/>
          <w:sz w:val="18"/>
          <w:szCs w:val="18"/>
        </w:rPr>
      </w:pPr>
      <w:r>
        <w:rPr>
          <w:rFonts w:ascii="Tahoma" w:eastAsia="Calibri" w:hAnsi="Tahoma" w:cs="Tahoma"/>
          <w:sz w:val="18"/>
          <w:szCs w:val="18"/>
        </w:rPr>
        <w:t>6</w:t>
      </w:r>
      <w:r w:rsidR="00C86329">
        <w:rPr>
          <w:rFonts w:ascii="Tahoma" w:eastAsia="Calibri" w:hAnsi="Tahoma" w:cs="Tahoma"/>
          <w:sz w:val="18"/>
          <w:szCs w:val="18"/>
        </w:rPr>
        <w:t xml:space="preserve">. </w:t>
      </w:r>
      <w:r w:rsidR="00C86329" w:rsidRPr="00D4751B">
        <w:rPr>
          <w:rFonts w:ascii="Tahoma" w:eastAsia="Calibri" w:hAnsi="Tahoma" w:cs="Tahoma"/>
          <w:sz w:val="18"/>
          <w:szCs w:val="18"/>
        </w:rPr>
        <w:t xml:space="preserve">záměr statutárního města Frýdek-Místek </w:t>
      </w:r>
      <w:r w:rsidR="00C86329" w:rsidRPr="00D4751B">
        <w:rPr>
          <w:rFonts w:ascii="Tahoma" w:eastAsia="Calibri" w:hAnsi="Tahoma" w:cs="Tahoma"/>
          <w:bCs/>
          <w:sz w:val="18"/>
          <w:szCs w:val="18"/>
        </w:rPr>
        <w:t>pronajmout</w:t>
      </w:r>
      <w:r w:rsidR="00C86329" w:rsidRPr="00D4751B">
        <w:rPr>
          <w:rFonts w:ascii="Tahoma" w:eastAsia="Calibri" w:hAnsi="Tahoma" w:cs="Tahoma"/>
          <w:sz w:val="18"/>
          <w:szCs w:val="18"/>
        </w:rPr>
        <w:t xml:space="preserve"> část pozemku </w:t>
      </w:r>
      <w:proofErr w:type="spellStart"/>
      <w:r w:rsidR="00C86329" w:rsidRPr="00D4751B">
        <w:rPr>
          <w:rFonts w:ascii="Tahoma" w:eastAsia="Calibri" w:hAnsi="Tahoma" w:cs="Tahoma"/>
          <w:sz w:val="18"/>
          <w:szCs w:val="18"/>
        </w:rPr>
        <w:t>p.č</w:t>
      </w:r>
      <w:proofErr w:type="spellEnd"/>
      <w:r w:rsidR="00C86329" w:rsidRPr="00D4751B">
        <w:rPr>
          <w:rFonts w:ascii="Tahoma" w:eastAsia="Calibri" w:hAnsi="Tahoma" w:cs="Tahoma"/>
          <w:sz w:val="18"/>
          <w:szCs w:val="18"/>
        </w:rPr>
        <w:t xml:space="preserve">. 5319/73, ostatní plocha – zeleň, o výměře 5.623 m2, v </w:t>
      </w:r>
      <w:proofErr w:type="spellStart"/>
      <w:r w:rsidR="00C86329" w:rsidRPr="00D4751B">
        <w:rPr>
          <w:rFonts w:ascii="Tahoma" w:eastAsia="Calibri" w:hAnsi="Tahoma" w:cs="Tahoma"/>
          <w:sz w:val="18"/>
          <w:szCs w:val="18"/>
        </w:rPr>
        <w:t>k.ú</w:t>
      </w:r>
      <w:proofErr w:type="spellEnd"/>
      <w:r w:rsidR="00C86329" w:rsidRPr="00D4751B">
        <w:rPr>
          <w:rFonts w:ascii="Tahoma" w:eastAsia="Calibri" w:hAnsi="Tahoma" w:cs="Tahoma"/>
          <w:sz w:val="18"/>
          <w:szCs w:val="18"/>
        </w:rPr>
        <w:t>. Frýdek, obec Frýdek-Místek (Horní), dle Přílohy č. 8 k usnesení.</w:t>
      </w:r>
    </w:p>
    <w:p w:rsidR="00C86329" w:rsidRDefault="00C86329" w:rsidP="00C86329">
      <w:pPr>
        <w:spacing w:after="0"/>
        <w:jc w:val="both"/>
        <w:rPr>
          <w:rFonts w:ascii="Tahoma" w:eastAsia="Calibri" w:hAnsi="Tahoma" w:cs="Tahoma"/>
          <w:sz w:val="18"/>
          <w:szCs w:val="18"/>
        </w:rPr>
      </w:pPr>
    </w:p>
    <w:p w:rsidR="00C86329" w:rsidRDefault="00164B88" w:rsidP="00C86329">
      <w:pPr>
        <w:spacing w:after="0"/>
        <w:jc w:val="both"/>
        <w:rPr>
          <w:rFonts w:ascii="Tahoma" w:hAnsi="Tahoma" w:cs="Tahoma"/>
          <w:bCs/>
          <w:sz w:val="18"/>
          <w:szCs w:val="18"/>
        </w:rPr>
      </w:pPr>
      <w:r>
        <w:rPr>
          <w:rFonts w:ascii="Tahoma" w:eastAsia="Calibri" w:hAnsi="Tahoma" w:cs="Tahoma"/>
          <w:sz w:val="18"/>
          <w:szCs w:val="18"/>
        </w:rPr>
        <w:t>7</w:t>
      </w:r>
      <w:r w:rsidR="00C86329">
        <w:rPr>
          <w:rFonts w:ascii="Tahoma" w:eastAsia="Calibri" w:hAnsi="Tahoma" w:cs="Tahoma"/>
          <w:sz w:val="18"/>
          <w:szCs w:val="18"/>
        </w:rPr>
        <w:t xml:space="preserve">. </w:t>
      </w:r>
      <w:r w:rsidR="00C86329" w:rsidRPr="00FD25BC">
        <w:rPr>
          <w:rFonts w:ascii="Tahoma" w:eastAsia="Calibri" w:hAnsi="Tahoma" w:cs="Tahoma"/>
          <w:sz w:val="18"/>
          <w:szCs w:val="18"/>
        </w:rPr>
        <w:t>z</w:t>
      </w:r>
      <w:r w:rsidR="00C86329" w:rsidRPr="00FD25BC">
        <w:rPr>
          <w:rFonts w:ascii="Tahoma" w:hAnsi="Tahoma" w:cs="Tahoma"/>
          <w:sz w:val="18"/>
          <w:szCs w:val="18"/>
        </w:rPr>
        <w:t>áměr</w:t>
      </w:r>
      <w:r w:rsidR="00C86329" w:rsidRPr="00FD25BC">
        <w:rPr>
          <w:rFonts w:ascii="Tahoma" w:hAnsi="Tahoma" w:cs="Tahoma"/>
          <w:bCs/>
          <w:sz w:val="18"/>
          <w:szCs w:val="18"/>
        </w:rPr>
        <w:t xml:space="preserve"> statutárního města </w:t>
      </w:r>
      <w:r w:rsidR="00C86329" w:rsidRPr="00FD25BC">
        <w:rPr>
          <w:rFonts w:ascii="Tahoma" w:hAnsi="Tahoma" w:cs="Tahoma"/>
          <w:sz w:val="18"/>
          <w:szCs w:val="18"/>
        </w:rPr>
        <w:t>Frýdek-Místek prodat část pozemku</w:t>
      </w:r>
      <w:r w:rsidR="00C86329" w:rsidRPr="00FD25BC">
        <w:rPr>
          <w:rFonts w:ascii="Tahoma" w:hAnsi="Tahoma" w:cs="Tahoma"/>
          <w:bCs/>
          <w:sz w:val="18"/>
          <w:szCs w:val="18"/>
        </w:rPr>
        <w:t xml:space="preserve"> </w:t>
      </w:r>
      <w:proofErr w:type="spellStart"/>
      <w:r w:rsidR="00C86329" w:rsidRPr="00FD25BC">
        <w:rPr>
          <w:rFonts w:ascii="Tahoma" w:hAnsi="Tahoma" w:cs="Tahoma"/>
          <w:bCs/>
          <w:sz w:val="18"/>
          <w:szCs w:val="18"/>
        </w:rPr>
        <w:t>p.č</w:t>
      </w:r>
      <w:proofErr w:type="spellEnd"/>
      <w:r w:rsidR="00C86329" w:rsidRPr="00FD25BC">
        <w:rPr>
          <w:rFonts w:ascii="Tahoma" w:hAnsi="Tahoma" w:cs="Tahoma"/>
          <w:bCs/>
          <w:sz w:val="18"/>
          <w:szCs w:val="18"/>
        </w:rPr>
        <w:t xml:space="preserve">. 109, ostatní </w:t>
      </w:r>
      <w:proofErr w:type="gramStart"/>
      <w:r w:rsidR="00C86329" w:rsidRPr="00FD25BC">
        <w:rPr>
          <w:rFonts w:ascii="Tahoma" w:hAnsi="Tahoma" w:cs="Tahoma"/>
          <w:bCs/>
          <w:sz w:val="18"/>
          <w:szCs w:val="18"/>
        </w:rPr>
        <w:t>plocha - neplodná</w:t>
      </w:r>
      <w:proofErr w:type="gramEnd"/>
      <w:r w:rsidR="00C86329" w:rsidRPr="00FD25BC">
        <w:rPr>
          <w:rFonts w:ascii="Tahoma" w:hAnsi="Tahoma" w:cs="Tahoma"/>
          <w:bCs/>
          <w:sz w:val="18"/>
          <w:szCs w:val="18"/>
        </w:rPr>
        <w:t xml:space="preserve"> půda, v rozsahu zaplocené části pozemku, o výměře </w:t>
      </w:r>
      <w:r w:rsidR="00C86329">
        <w:rPr>
          <w:rFonts w:ascii="Tahoma" w:hAnsi="Tahoma" w:cs="Tahoma"/>
          <w:bCs/>
          <w:sz w:val="18"/>
          <w:szCs w:val="18"/>
        </w:rPr>
        <w:t>238</w:t>
      </w:r>
      <w:r w:rsidR="00C86329" w:rsidRPr="00FD25BC">
        <w:rPr>
          <w:rFonts w:ascii="Tahoma" w:hAnsi="Tahoma" w:cs="Tahoma"/>
          <w:bCs/>
          <w:sz w:val="18"/>
          <w:szCs w:val="18"/>
        </w:rPr>
        <w:t xml:space="preserve"> m</w:t>
      </w:r>
      <w:r w:rsidR="00C86329" w:rsidRPr="00FD25BC">
        <w:rPr>
          <w:rFonts w:ascii="Tahoma" w:hAnsi="Tahoma" w:cs="Tahoma"/>
          <w:bCs/>
          <w:sz w:val="18"/>
          <w:szCs w:val="18"/>
          <w:vertAlign w:val="superscript"/>
        </w:rPr>
        <w:t>2</w:t>
      </w:r>
      <w:r w:rsidR="00C86329" w:rsidRPr="00FD25BC">
        <w:rPr>
          <w:rFonts w:ascii="Tahoma" w:hAnsi="Tahoma" w:cs="Tahoma"/>
          <w:bCs/>
          <w:sz w:val="18"/>
          <w:szCs w:val="18"/>
        </w:rPr>
        <w:t>,</w:t>
      </w:r>
      <w:r w:rsidR="00C86329" w:rsidRPr="00FD25BC">
        <w:rPr>
          <w:rFonts w:ascii="Tahoma" w:hAnsi="Tahoma" w:cs="Tahoma"/>
          <w:sz w:val="18"/>
          <w:szCs w:val="18"/>
        </w:rPr>
        <w:t xml:space="preserve"> </w:t>
      </w:r>
      <w:proofErr w:type="spellStart"/>
      <w:r w:rsidR="00C86329" w:rsidRPr="00FD25BC">
        <w:rPr>
          <w:rFonts w:ascii="Tahoma" w:hAnsi="Tahoma" w:cs="Tahoma"/>
          <w:bCs/>
          <w:sz w:val="18"/>
          <w:szCs w:val="18"/>
        </w:rPr>
        <w:t>k.ú</w:t>
      </w:r>
      <w:proofErr w:type="spellEnd"/>
      <w:r w:rsidR="00C86329" w:rsidRPr="00FD25BC">
        <w:rPr>
          <w:rFonts w:ascii="Tahoma" w:hAnsi="Tahoma" w:cs="Tahoma"/>
          <w:bCs/>
          <w:sz w:val="18"/>
          <w:szCs w:val="18"/>
        </w:rPr>
        <w:t>. Skalice u Frýdku-Místku, obec Frýdek-Místek, dle přílohy č. 9 k usnesení.</w:t>
      </w:r>
    </w:p>
    <w:p w:rsidR="00C86329" w:rsidRDefault="00C86329" w:rsidP="00C86329">
      <w:pPr>
        <w:spacing w:after="0"/>
        <w:jc w:val="both"/>
        <w:rPr>
          <w:rFonts w:ascii="Tahoma" w:eastAsia="Calibri" w:hAnsi="Tahoma" w:cs="Tahoma"/>
          <w:sz w:val="18"/>
          <w:szCs w:val="18"/>
        </w:rPr>
      </w:pPr>
    </w:p>
    <w:p w:rsidR="00C86329" w:rsidRPr="00460540" w:rsidRDefault="00164B88" w:rsidP="00C86329">
      <w:pPr>
        <w:spacing w:after="0"/>
        <w:jc w:val="both"/>
        <w:rPr>
          <w:rFonts w:ascii="Tahoma" w:hAnsi="Tahoma" w:cs="Tahoma"/>
          <w:iCs/>
          <w:sz w:val="18"/>
          <w:szCs w:val="18"/>
        </w:rPr>
      </w:pPr>
      <w:r>
        <w:rPr>
          <w:rFonts w:ascii="Tahoma" w:eastAsia="Calibri" w:hAnsi="Tahoma" w:cs="Tahoma"/>
          <w:sz w:val="18"/>
          <w:szCs w:val="18"/>
        </w:rPr>
        <w:t>8</w:t>
      </w:r>
      <w:r w:rsidR="00C86329">
        <w:rPr>
          <w:rFonts w:ascii="Tahoma" w:eastAsia="Calibri" w:hAnsi="Tahoma" w:cs="Tahoma"/>
          <w:sz w:val="18"/>
          <w:szCs w:val="18"/>
        </w:rPr>
        <w:t xml:space="preserve">. </w:t>
      </w:r>
      <w:bookmarkStart w:id="4" w:name="_Hlk107226417"/>
      <w:r w:rsidR="00C86329" w:rsidRPr="00460540">
        <w:rPr>
          <w:rFonts w:ascii="Tahoma" w:hAnsi="Tahoma" w:cs="Tahoma"/>
          <w:iCs/>
          <w:sz w:val="18"/>
          <w:szCs w:val="18"/>
        </w:rPr>
        <w:t xml:space="preserve">záměr statutárního města Frýdek-Místek směnit část pozemku </w:t>
      </w:r>
      <w:proofErr w:type="spellStart"/>
      <w:r w:rsidR="00C86329" w:rsidRPr="00460540">
        <w:rPr>
          <w:rFonts w:ascii="Tahoma" w:hAnsi="Tahoma" w:cs="Tahoma"/>
          <w:iCs/>
          <w:sz w:val="18"/>
          <w:szCs w:val="18"/>
        </w:rPr>
        <w:t>p.č</w:t>
      </w:r>
      <w:proofErr w:type="spellEnd"/>
      <w:r w:rsidR="00C86329" w:rsidRPr="00460540">
        <w:rPr>
          <w:rFonts w:ascii="Tahoma" w:hAnsi="Tahoma" w:cs="Tahoma"/>
          <w:iCs/>
          <w:sz w:val="18"/>
          <w:szCs w:val="18"/>
        </w:rPr>
        <w:t xml:space="preserve">. 5219/2, ostatní plocha – neplodná půda, o výměře cca 133 m2, </w:t>
      </w:r>
      <w:proofErr w:type="spellStart"/>
      <w:r w:rsidR="00C86329" w:rsidRPr="00460540">
        <w:rPr>
          <w:rFonts w:ascii="Tahoma" w:hAnsi="Tahoma" w:cs="Tahoma"/>
          <w:iCs/>
          <w:sz w:val="18"/>
          <w:szCs w:val="18"/>
        </w:rPr>
        <w:t>k.ú</w:t>
      </w:r>
      <w:proofErr w:type="spellEnd"/>
      <w:r w:rsidR="00C86329" w:rsidRPr="00460540">
        <w:rPr>
          <w:rFonts w:ascii="Tahoma" w:hAnsi="Tahoma" w:cs="Tahoma"/>
          <w:iCs/>
          <w:sz w:val="18"/>
          <w:szCs w:val="18"/>
        </w:rPr>
        <w:t>. Místek, obec Frýdek-Místek (Antonínovo nám.)</w:t>
      </w:r>
      <w:bookmarkEnd w:id="4"/>
      <w:r w:rsidR="00C86329" w:rsidRPr="00460540">
        <w:rPr>
          <w:rFonts w:ascii="Tahoma" w:hAnsi="Tahoma" w:cs="Tahoma"/>
          <w:iCs/>
          <w:sz w:val="18"/>
          <w:szCs w:val="18"/>
        </w:rPr>
        <w:t>, dle Přílohy č. 10 k usnesení.</w:t>
      </w:r>
    </w:p>
    <w:p w:rsidR="00C86329" w:rsidRDefault="00C86329" w:rsidP="00C86329">
      <w:pPr>
        <w:spacing w:after="0"/>
        <w:jc w:val="both"/>
        <w:rPr>
          <w:rFonts w:ascii="Tahoma" w:hAnsi="Tahoma" w:cs="Tahoma"/>
          <w:sz w:val="18"/>
          <w:szCs w:val="18"/>
        </w:rPr>
      </w:pPr>
    </w:p>
    <w:p w:rsidR="00C86329" w:rsidRPr="00C86329" w:rsidRDefault="00C86329" w:rsidP="00C86329">
      <w:pPr>
        <w:spacing w:after="0"/>
        <w:jc w:val="both"/>
        <w:rPr>
          <w:rFonts w:ascii="Tahoma" w:hAnsi="Tahoma" w:cs="Tahoma"/>
          <w:b/>
          <w:sz w:val="18"/>
          <w:szCs w:val="18"/>
        </w:rPr>
      </w:pPr>
      <w:r w:rsidRPr="00C86329">
        <w:rPr>
          <w:rFonts w:ascii="Tahoma" w:hAnsi="Tahoma" w:cs="Tahoma"/>
          <w:b/>
          <w:sz w:val="18"/>
          <w:szCs w:val="18"/>
        </w:rPr>
        <w:t>c) rozhodla neschválit</w:t>
      </w:r>
    </w:p>
    <w:p w:rsidR="00C86329" w:rsidRDefault="00C86329" w:rsidP="00C86329">
      <w:pPr>
        <w:spacing w:after="0"/>
        <w:jc w:val="both"/>
        <w:rPr>
          <w:rFonts w:ascii="Tahoma" w:hAnsi="Tahoma" w:cs="Tahoma"/>
          <w:b/>
          <w:sz w:val="18"/>
          <w:szCs w:val="18"/>
        </w:rPr>
      </w:pPr>
    </w:p>
    <w:p w:rsidR="00C86329" w:rsidRPr="00372BBC" w:rsidRDefault="00164B88" w:rsidP="00C86329">
      <w:pPr>
        <w:spacing w:after="0"/>
        <w:jc w:val="both"/>
        <w:rPr>
          <w:rFonts w:ascii="Tahoma" w:hAnsi="Tahoma" w:cs="Tahoma"/>
          <w:bCs/>
          <w:sz w:val="18"/>
          <w:szCs w:val="18"/>
        </w:rPr>
      </w:pPr>
      <w:r>
        <w:rPr>
          <w:rFonts w:ascii="Tahoma" w:hAnsi="Tahoma" w:cs="Tahoma"/>
          <w:sz w:val="18"/>
          <w:szCs w:val="18"/>
        </w:rPr>
        <w:t>9</w:t>
      </w:r>
      <w:r w:rsidR="00C86329" w:rsidRPr="00372BBC">
        <w:rPr>
          <w:rFonts w:ascii="Tahoma" w:hAnsi="Tahoma" w:cs="Tahoma"/>
          <w:sz w:val="18"/>
          <w:szCs w:val="18"/>
        </w:rPr>
        <w:t xml:space="preserve">. </w:t>
      </w:r>
      <w:r w:rsidR="00C86329">
        <w:rPr>
          <w:rFonts w:ascii="Tahoma" w:hAnsi="Tahoma" w:cs="Tahoma"/>
          <w:bCs/>
          <w:sz w:val="18"/>
          <w:szCs w:val="18"/>
        </w:rPr>
        <w:t>v</w:t>
      </w:r>
      <w:r w:rsidR="00C86329" w:rsidRPr="00372BBC">
        <w:rPr>
          <w:rFonts w:ascii="Tahoma" w:hAnsi="Tahoma" w:cs="Tahoma"/>
          <w:bCs/>
          <w:sz w:val="18"/>
          <w:szCs w:val="18"/>
        </w:rPr>
        <w:t>ariant</w:t>
      </w:r>
      <w:r w:rsidR="00C86329">
        <w:rPr>
          <w:rFonts w:ascii="Tahoma" w:hAnsi="Tahoma" w:cs="Tahoma"/>
          <w:bCs/>
          <w:sz w:val="18"/>
          <w:szCs w:val="18"/>
        </w:rPr>
        <w:t>a</w:t>
      </w:r>
      <w:r w:rsidR="00C86329" w:rsidRPr="00372BBC">
        <w:rPr>
          <w:rFonts w:ascii="Tahoma" w:hAnsi="Tahoma" w:cs="Tahoma"/>
          <w:bCs/>
          <w:sz w:val="18"/>
          <w:szCs w:val="18"/>
        </w:rPr>
        <w:t xml:space="preserve"> a)</w:t>
      </w:r>
      <w:r w:rsidR="00C86329" w:rsidRPr="00372BBC">
        <w:rPr>
          <w:rFonts w:ascii="Tahoma" w:hAnsi="Tahoma" w:cs="Tahoma"/>
          <w:sz w:val="18"/>
          <w:szCs w:val="18"/>
        </w:rPr>
        <w:t xml:space="preserve"> Záměr statutárního města Frýdek-Místek prodat</w:t>
      </w:r>
      <w:r w:rsidR="00C86329" w:rsidRPr="00372BBC">
        <w:rPr>
          <w:rFonts w:ascii="Tahoma" w:hAnsi="Tahoma" w:cs="Tahoma"/>
          <w:bCs/>
          <w:sz w:val="18"/>
          <w:szCs w:val="18"/>
        </w:rPr>
        <w:t xml:space="preserve"> pozemek </w:t>
      </w:r>
      <w:proofErr w:type="spellStart"/>
      <w:r w:rsidR="00C86329" w:rsidRPr="00372BBC">
        <w:rPr>
          <w:rFonts w:ascii="Tahoma" w:hAnsi="Tahoma" w:cs="Tahoma"/>
          <w:bCs/>
          <w:sz w:val="18"/>
          <w:szCs w:val="18"/>
        </w:rPr>
        <w:t>p.č</w:t>
      </w:r>
      <w:proofErr w:type="spellEnd"/>
      <w:r w:rsidR="00C86329" w:rsidRPr="00372BBC">
        <w:rPr>
          <w:rFonts w:ascii="Tahoma" w:hAnsi="Tahoma" w:cs="Tahoma"/>
          <w:bCs/>
          <w:sz w:val="18"/>
          <w:szCs w:val="18"/>
        </w:rPr>
        <w:t xml:space="preserve">. 4611, ostatní plocha – neplodná půda, o výměře 753 m², a část pozemku </w:t>
      </w:r>
      <w:proofErr w:type="spellStart"/>
      <w:r w:rsidR="00C86329" w:rsidRPr="00372BBC">
        <w:rPr>
          <w:rFonts w:ascii="Tahoma" w:hAnsi="Tahoma" w:cs="Tahoma"/>
          <w:bCs/>
          <w:sz w:val="18"/>
          <w:szCs w:val="18"/>
        </w:rPr>
        <w:t>p.č</w:t>
      </w:r>
      <w:proofErr w:type="spellEnd"/>
      <w:r w:rsidR="00C86329" w:rsidRPr="00372BBC">
        <w:rPr>
          <w:rFonts w:ascii="Tahoma" w:hAnsi="Tahoma" w:cs="Tahoma"/>
          <w:bCs/>
          <w:sz w:val="18"/>
          <w:szCs w:val="18"/>
        </w:rPr>
        <w:t>. 5163/2, ostatní plocha – silnice, o výměře 607 m², vše v </w:t>
      </w:r>
      <w:proofErr w:type="spellStart"/>
      <w:r w:rsidR="00C86329" w:rsidRPr="00372BBC">
        <w:rPr>
          <w:rFonts w:ascii="Tahoma" w:hAnsi="Tahoma" w:cs="Tahoma"/>
          <w:bCs/>
          <w:sz w:val="18"/>
          <w:szCs w:val="18"/>
        </w:rPr>
        <w:t>k.ú</w:t>
      </w:r>
      <w:proofErr w:type="spellEnd"/>
      <w:r w:rsidR="00C86329" w:rsidRPr="00372BBC">
        <w:rPr>
          <w:rFonts w:ascii="Tahoma" w:hAnsi="Tahoma" w:cs="Tahoma"/>
          <w:bCs/>
          <w:sz w:val="18"/>
          <w:szCs w:val="18"/>
        </w:rPr>
        <w:t xml:space="preserve">. Místek, obec Frýdek-Místek (ulice Pod </w:t>
      </w:r>
      <w:proofErr w:type="spellStart"/>
      <w:r w:rsidR="00C86329" w:rsidRPr="00372BBC">
        <w:rPr>
          <w:rFonts w:ascii="Tahoma" w:hAnsi="Tahoma" w:cs="Tahoma"/>
          <w:bCs/>
          <w:sz w:val="18"/>
          <w:szCs w:val="18"/>
        </w:rPr>
        <w:t>Štandlem</w:t>
      </w:r>
      <w:proofErr w:type="spellEnd"/>
      <w:r w:rsidR="00C86329" w:rsidRPr="00372BBC">
        <w:rPr>
          <w:rFonts w:ascii="Tahoma" w:hAnsi="Tahoma" w:cs="Tahoma"/>
          <w:bCs/>
          <w:sz w:val="18"/>
          <w:szCs w:val="18"/>
        </w:rPr>
        <w:t>)</w:t>
      </w:r>
      <w:r w:rsidR="00C86329">
        <w:rPr>
          <w:rFonts w:ascii="Tahoma" w:hAnsi="Tahoma" w:cs="Tahoma"/>
          <w:bCs/>
          <w:sz w:val="18"/>
          <w:szCs w:val="18"/>
        </w:rPr>
        <w:t>, dle Přílohy č. 11 k usnesení.</w:t>
      </w:r>
    </w:p>
    <w:p w:rsidR="00C86329" w:rsidRDefault="00C86329" w:rsidP="00C86329">
      <w:pPr>
        <w:spacing w:after="0"/>
        <w:jc w:val="both"/>
        <w:rPr>
          <w:rFonts w:ascii="Tahoma" w:hAnsi="Tahoma" w:cs="Tahoma"/>
          <w:bCs/>
          <w:sz w:val="18"/>
          <w:szCs w:val="18"/>
        </w:rPr>
      </w:pPr>
      <w:r w:rsidRPr="00372BBC">
        <w:rPr>
          <w:rFonts w:ascii="Tahoma" w:hAnsi="Tahoma" w:cs="Tahoma"/>
          <w:bCs/>
          <w:sz w:val="18"/>
          <w:szCs w:val="18"/>
        </w:rPr>
        <w:t xml:space="preserve">   </w:t>
      </w:r>
      <w:r>
        <w:rPr>
          <w:rFonts w:ascii="Tahoma" w:hAnsi="Tahoma" w:cs="Tahoma"/>
          <w:bCs/>
          <w:sz w:val="18"/>
          <w:szCs w:val="18"/>
        </w:rPr>
        <w:t>v</w:t>
      </w:r>
      <w:r w:rsidRPr="00372BBC">
        <w:rPr>
          <w:rFonts w:ascii="Tahoma" w:hAnsi="Tahoma" w:cs="Tahoma"/>
          <w:bCs/>
          <w:sz w:val="18"/>
          <w:szCs w:val="18"/>
        </w:rPr>
        <w:t>ariant</w:t>
      </w:r>
      <w:r>
        <w:rPr>
          <w:rFonts w:ascii="Tahoma" w:hAnsi="Tahoma" w:cs="Tahoma"/>
          <w:bCs/>
          <w:sz w:val="18"/>
          <w:szCs w:val="18"/>
        </w:rPr>
        <w:t xml:space="preserve">a </w:t>
      </w:r>
      <w:r w:rsidRPr="00372BBC">
        <w:rPr>
          <w:rFonts w:ascii="Tahoma" w:hAnsi="Tahoma" w:cs="Tahoma"/>
          <w:bCs/>
          <w:sz w:val="18"/>
          <w:szCs w:val="18"/>
        </w:rPr>
        <w:t>b)</w:t>
      </w:r>
      <w:r w:rsidRPr="00372BBC">
        <w:rPr>
          <w:rFonts w:ascii="Tahoma" w:hAnsi="Tahoma" w:cs="Tahoma"/>
          <w:sz w:val="18"/>
          <w:szCs w:val="18"/>
        </w:rPr>
        <w:t xml:space="preserve"> Záměr statutárního města Frýdek-Místek prodat</w:t>
      </w:r>
      <w:r w:rsidRPr="00372BBC">
        <w:rPr>
          <w:rFonts w:ascii="Tahoma" w:hAnsi="Tahoma" w:cs="Tahoma"/>
          <w:bCs/>
          <w:sz w:val="18"/>
          <w:szCs w:val="18"/>
        </w:rPr>
        <w:t xml:space="preserve"> část pozemku </w:t>
      </w:r>
      <w:proofErr w:type="spellStart"/>
      <w:r w:rsidRPr="00372BBC">
        <w:rPr>
          <w:rFonts w:ascii="Tahoma" w:hAnsi="Tahoma" w:cs="Tahoma"/>
          <w:bCs/>
          <w:sz w:val="18"/>
          <w:szCs w:val="18"/>
        </w:rPr>
        <w:t>p.č</w:t>
      </w:r>
      <w:proofErr w:type="spellEnd"/>
      <w:r w:rsidRPr="00372BBC">
        <w:rPr>
          <w:rFonts w:ascii="Tahoma" w:hAnsi="Tahoma" w:cs="Tahoma"/>
          <w:bCs/>
          <w:sz w:val="18"/>
          <w:szCs w:val="18"/>
        </w:rPr>
        <w:t>. 5163/2, ostatní plocha – silnice, o</w:t>
      </w:r>
      <w:r>
        <w:rPr>
          <w:rFonts w:ascii="Tahoma" w:hAnsi="Tahoma" w:cs="Tahoma"/>
          <w:bCs/>
          <w:sz w:val="18"/>
          <w:szCs w:val="18"/>
        </w:rPr>
        <w:t> </w:t>
      </w:r>
      <w:r w:rsidRPr="00372BBC">
        <w:rPr>
          <w:rFonts w:ascii="Tahoma" w:hAnsi="Tahoma" w:cs="Tahoma"/>
          <w:bCs/>
          <w:sz w:val="18"/>
          <w:szCs w:val="18"/>
        </w:rPr>
        <w:t>výměře 302 m², v </w:t>
      </w:r>
      <w:proofErr w:type="spellStart"/>
      <w:r w:rsidRPr="00372BBC">
        <w:rPr>
          <w:rFonts w:ascii="Tahoma" w:hAnsi="Tahoma" w:cs="Tahoma"/>
          <w:bCs/>
          <w:sz w:val="18"/>
          <w:szCs w:val="18"/>
        </w:rPr>
        <w:t>k.ú</w:t>
      </w:r>
      <w:proofErr w:type="spellEnd"/>
      <w:r w:rsidRPr="00372BBC">
        <w:rPr>
          <w:rFonts w:ascii="Tahoma" w:hAnsi="Tahoma" w:cs="Tahoma"/>
          <w:bCs/>
          <w:sz w:val="18"/>
          <w:szCs w:val="18"/>
        </w:rPr>
        <w:t xml:space="preserve">. Místek, obec Frýdek-Místek (ulice Pod </w:t>
      </w:r>
      <w:proofErr w:type="spellStart"/>
      <w:r w:rsidRPr="00372BBC">
        <w:rPr>
          <w:rFonts w:ascii="Tahoma" w:hAnsi="Tahoma" w:cs="Tahoma"/>
          <w:bCs/>
          <w:sz w:val="18"/>
          <w:szCs w:val="18"/>
        </w:rPr>
        <w:t>Štandlem</w:t>
      </w:r>
      <w:proofErr w:type="spellEnd"/>
      <w:r w:rsidRPr="00372BBC">
        <w:rPr>
          <w:rFonts w:ascii="Tahoma" w:hAnsi="Tahoma" w:cs="Tahoma"/>
          <w:bCs/>
          <w:sz w:val="18"/>
          <w:szCs w:val="18"/>
        </w:rPr>
        <w:t>)</w:t>
      </w:r>
      <w:r>
        <w:rPr>
          <w:rFonts w:ascii="Tahoma" w:hAnsi="Tahoma" w:cs="Tahoma"/>
          <w:bCs/>
          <w:sz w:val="18"/>
          <w:szCs w:val="18"/>
        </w:rPr>
        <w:t>, dle Přílohy č. 11 k usnesení.</w:t>
      </w:r>
    </w:p>
    <w:p w:rsidR="00C86329" w:rsidRDefault="00C86329" w:rsidP="00C86329">
      <w:pPr>
        <w:spacing w:after="0"/>
        <w:jc w:val="both"/>
        <w:rPr>
          <w:rFonts w:ascii="Tahoma" w:hAnsi="Tahoma" w:cs="Tahoma"/>
          <w:sz w:val="18"/>
          <w:szCs w:val="18"/>
        </w:rPr>
      </w:pPr>
    </w:p>
    <w:p w:rsidR="00C86329" w:rsidRDefault="00C86329" w:rsidP="00C86329">
      <w:pPr>
        <w:spacing w:after="0"/>
        <w:jc w:val="both"/>
        <w:rPr>
          <w:rFonts w:ascii="Tahoma" w:eastAsia="Calibri" w:hAnsi="Tahoma" w:cs="Tahoma"/>
          <w:sz w:val="18"/>
          <w:szCs w:val="18"/>
        </w:rPr>
      </w:pPr>
      <w:r>
        <w:rPr>
          <w:rFonts w:ascii="Tahoma" w:hAnsi="Tahoma" w:cs="Tahoma"/>
          <w:sz w:val="18"/>
          <w:szCs w:val="18"/>
        </w:rPr>
        <w:t>1</w:t>
      </w:r>
      <w:r w:rsidR="00B83A0D">
        <w:rPr>
          <w:rFonts w:ascii="Tahoma" w:hAnsi="Tahoma" w:cs="Tahoma"/>
          <w:sz w:val="18"/>
          <w:szCs w:val="18"/>
        </w:rPr>
        <w:t>0</w:t>
      </w:r>
      <w:r>
        <w:rPr>
          <w:rFonts w:ascii="Tahoma" w:hAnsi="Tahoma" w:cs="Tahoma"/>
          <w:sz w:val="18"/>
          <w:szCs w:val="18"/>
        </w:rPr>
        <w:t xml:space="preserve">. </w:t>
      </w:r>
      <w:bookmarkStart w:id="5" w:name="_Hlk106887724"/>
      <w:r w:rsidRPr="002E23C3">
        <w:rPr>
          <w:rFonts w:ascii="Tahoma" w:eastAsia="Calibri" w:hAnsi="Tahoma" w:cs="Tahoma"/>
          <w:sz w:val="18"/>
          <w:szCs w:val="18"/>
        </w:rPr>
        <w:t xml:space="preserve">záměr statutárního města Frýdek-Místek </w:t>
      </w:r>
      <w:r w:rsidRPr="002E23C3">
        <w:rPr>
          <w:rFonts w:ascii="Tahoma" w:eastAsia="Calibri" w:hAnsi="Tahoma" w:cs="Tahoma"/>
          <w:bCs/>
          <w:sz w:val="18"/>
          <w:szCs w:val="18"/>
        </w:rPr>
        <w:t>vypůjčit</w:t>
      </w:r>
      <w:r w:rsidRPr="002E23C3">
        <w:rPr>
          <w:rFonts w:ascii="Tahoma" w:eastAsia="Calibri" w:hAnsi="Tahoma" w:cs="Tahoma"/>
          <w:sz w:val="18"/>
          <w:szCs w:val="18"/>
        </w:rPr>
        <w:t xml:space="preserve"> část pozemku </w:t>
      </w:r>
      <w:proofErr w:type="spellStart"/>
      <w:r w:rsidRPr="002E23C3">
        <w:rPr>
          <w:rFonts w:ascii="Tahoma" w:eastAsia="Calibri" w:hAnsi="Tahoma" w:cs="Tahoma"/>
          <w:sz w:val="18"/>
          <w:szCs w:val="18"/>
        </w:rPr>
        <w:t>p.č</w:t>
      </w:r>
      <w:proofErr w:type="spellEnd"/>
      <w:r w:rsidRPr="002E23C3">
        <w:rPr>
          <w:rFonts w:ascii="Tahoma" w:eastAsia="Calibri" w:hAnsi="Tahoma" w:cs="Tahoma"/>
          <w:sz w:val="18"/>
          <w:szCs w:val="18"/>
        </w:rPr>
        <w:t xml:space="preserve">. 5319/73, ostatní plocha – zeleň, o výměře 5.623 m2, v </w:t>
      </w:r>
      <w:proofErr w:type="spellStart"/>
      <w:r w:rsidRPr="002E23C3">
        <w:rPr>
          <w:rFonts w:ascii="Tahoma" w:eastAsia="Calibri" w:hAnsi="Tahoma" w:cs="Tahoma"/>
          <w:sz w:val="18"/>
          <w:szCs w:val="18"/>
        </w:rPr>
        <w:t>k.ú</w:t>
      </w:r>
      <w:proofErr w:type="spellEnd"/>
      <w:r w:rsidRPr="002E23C3">
        <w:rPr>
          <w:rFonts w:ascii="Tahoma" w:eastAsia="Calibri" w:hAnsi="Tahoma" w:cs="Tahoma"/>
          <w:sz w:val="18"/>
          <w:szCs w:val="18"/>
        </w:rPr>
        <w:t>. Frýdek, obec Frýdek-Místek (Horní), dle Přílohy č. 8 k usnesení.</w:t>
      </w:r>
    </w:p>
    <w:p w:rsidR="00C86329" w:rsidRDefault="00C86329" w:rsidP="00C86329">
      <w:pPr>
        <w:spacing w:after="0"/>
        <w:jc w:val="both"/>
        <w:rPr>
          <w:rFonts w:ascii="Tahoma" w:eastAsia="Calibri" w:hAnsi="Tahoma" w:cs="Tahoma"/>
          <w:sz w:val="18"/>
          <w:szCs w:val="18"/>
        </w:rPr>
      </w:pPr>
    </w:p>
    <w:p w:rsidR="00C86329" w:rsidRPr="000C5C4F" w:rsidRDefault="00C86329" w:rsidP="00C86329">
      <w:pPr>
        <w:spacing w:after="0"/>
        <w:jc w:val="both"/>
        <w:rPr>
          <w:rFonts w:ascii="Tahoma" w:eastAsia="Calibri" w:hAnsi="Tahoma" w:cs="Tahoma"/>
          <w:sz w:val="18"/>
          <w:szCs w:val="18"/>
        </w:rPr>
      </w:pPr>
      <w:r>
        <w:rPr>
          <w:rFonts w:ascii="Tahoma" w:eastAsia="Calibri" w:hAnsi="Tahoma" w:cs="Tahoma"/>
          <w:sz w:val="18"/>
          <w:szCs w:val="18"/>
        </w:rPr>
        <w:t>1</w:t>
      </w:r>
      <w:r w:rsidR="00B83A0D">
        <w:rPr>
          <w:rFonts w:ascii="Tahoma" w:eastAsia="Calibri" w:hAnsi="Tahoma" w:cs="Tahoma"/>
          <w:sz w:val="18"/>
          <w:szCs w:val="18"/>
        </w:rPr>
        <w:t>1</w:t>
      </w:r>
      <w:r>
        <w:rPr>
          <w:rFonts w:ascii="Tahoma" w:eastAsia="Calibri" w:hAnsi="Tahoma" w:cs="Tahoma"/>
          <w:sz w:val="18"/>
          <w:szCs w:val="18"/>
        </w:rPr>
        <w:t xml:space="preserve">. </w:t>
      </w:r>
      <w:bookmarkStart w:id="6" w:name="_Hlk107386107"/>
      <w:bookmarkEnd w:id="5"/>
      <w:r w:rsidRPr="000C5C4F">
        <w:rPr>
          <w:rFonts w:ascii="Tahoma" w:eastAsia="Calibri" w:hAnsi="Tahoma" w:cs="Tahoma"/>
          <w:sz w:val="18"/>
          <w:szCs w:val="18"/>
        </w:rPr>
        <w:t>záměr</w:t>
      </w:r>
      <w:r w:rsidRPr="000C5C4F">
        <w:rPr>
          <w:rFonts w:ascii="Tahoma" w:eastAsia="Calibri" w:hAnsi="Tahoma" w:cs="Tahoma"/>
          <w:bCs/>
          <w:sz w:val="18"/>
          <w:szCs w:val="18"/>
        </w:rPr>
        <w:t xml:space="preserve"> statutárního města</w:t>
      </w:r>
      <w:r w:rsidRPr="000C5C4F">
        <w:rPr>
          <w:rFonts w:ascii="Tahoma" w:eastAsia="Calibri" w:hAnsi="Tahoma" w:cs="Tahoma"/>
          <w:sz w:val="18"/>
          <w:szCs w:val="18"/>
        </w:rPr>
        <w:t xml:space="preserve"> prodat pozemek</w:t>
      </w:r>
      <w:r w:rsidRPr="000C5C4F">
        <w:rPr>
          <w:rFonts w:ascii="Tahoma" w:eastAsia="Calibri" w:hAnsi="Tahoma" w:cs="Tahoma"/>
          <w:bCs/>
          <w:sz w:val="18"/>
          <w:szCs w:val="18"/>
        </w:rPr>
        <w:t xml:space="preserve"> </w:t>
      </w:r>
      <w:proofErr w:type="spellStart"/>
      <w:r w:rsidRPr="000C5C4F">
        <w:rPr>
          <w:rFonts w:ascii="Tahoma" w:eastAsia="Calibri" w:hAnsi="Tahoma" w:cs="Tahoma"/>
          <w:bCs/>
          <w:sz w:val="18"/>
          <w:szCs w:val="18"/>
        </w:rPr>
        <w:t>p.č</w:t>
      </w:r>
      <w:proofErr w:type="spellEnd"/>
      <w:r w:rsidRPr="000C5C4F">
        <w:rPr>
          <w:rFonts w:ascii="Tahoma" w:eastAsia="Calibri" w:hAnsi="Tahoma" w:cs="Tahoma"/>
          <w:bCs/>
          <w:sz w:val="18"/>
          <w:szCs w:val="18"/>
        </w:rPr>
        <w:t>. 202/75, ostatní plocha-zeleň, o výměře 38 m</w:t>
      </w:r>
      <w:r w:rsidRPr="000C5C4F">
        <w:rPr>
          <w:rFonts w:ascii="Tahoma" w:eastAsia="Calibri" w:hAnsi="Tahoma" w:cs="Tahoma"/>
          <w:bCs/>
          <w:sz w:val="18"/>
          <w:szCs w:val="18"/>
          <w:vertAlign w:val="superscript"/>
        </w:rPr>
        <w:t>2</w:t>
      </w:r>
      <w:r w:rsidRPr="000C5C4F">
        <w:rPr>
          <w:rFonts w:ascii="Tahoma" w:eastAsia="Calibri" w:hAnsi="Tahoma" w:cs="Tahoma"/>
          <w:bCs/>
          <w:sz w:val="18"/>
          <w:szCs w:val="18"/>
        </w:rPr>
        <w:t xml:space="preserve">, </w:t>
      </w:r>
      <w:r w:rsidRPr="000C5C4F">
        <w:rPr>
          <w:rFonts w:ascii="Tahoma" w:eastAsia="Calibri" w:hAnsi="Tahoma" w:cs="Tahoma"/>
          <w:sz w:val="18"/>
          <w:szCs w:val="18"/>
        </w:rPr>
        <w:t>v </w:t>
      </w:r>
      <w:proofErr w:type="spellStart"/>
      <w:r w:rsidRPr="000C5C4F">
        <w:rPr>
          <w:rFonts w:ascii="Tahoma" w:eastAsia="Calibri" w:hAnsi="Tahoma" w:cs="Tahoma"/>
          <w:sz w:val="18"/>
          <w:szCs w:val="18"/>
        </w:rPr>
        <w:t>k.ú</w:t>
      </w:r>
      <w:proofErr w:type="spellEnd"/>
      <w:r w:rsidRPr="000C5C4F">
        <w:rPr>
          <w:rFonts w:ascii="Tahoma" w:eastAsia="Calibri" w:hAnsi="Tahoma" w:cs="Tahoma"/>
          <w:sz w:val="18"/>
          <w:szCs w:val="18"/>
        </w:rPr>
        <w:t>. Frýdek, obec Frýdek-Místek (ul. Růžový pahorek), dle Přílohy č.</w:t>
      </w:r>
      <w:r w:rsidR="00B83A0D">
        <w:rPr>
          <w:rFonts w:ascii="Tahoma" w:eastAsia="Calibri" w:hAnsi="Tahoma" w:cs="Tahoma"/>
          <w:sz w:val="18"/>
          <w:szCs w:val="18"/>
        </w:rPr>
        <w:t xml:space="preserve"> </w:t>
      </w:r>
      <w:r w:rsidRPr="000C5C4F">
        <w:rPr>
          <w:rFonts w:ascii="Tahoma" w:eastAsia="Calibri" w:hAnsi="Tahoma" w:cs="Tahoma"/>
          <w:sz w:val="18"/>
          <w:szCs w:val="18"/>
        </w:rPr>
        <w:t>3 k usnesení.</w:t>
      </w:r>
    </w:p>
    <w:p w:rsidR="00C86329" w:rsidRPr="002F7B8D" w:rsidRDefault="00C86329" w:rsidP="00C86329">
      <w:pPr>
        <w:spacing w:after="0"/>
        <w:jc w:val="both"/>
        <w:rPr>
          <w:rFonts w:ascii="Tahoma" w:hAnsi="Tahoma" w:cs="Tahoma"/>
          <w:sz w:val="18"/>
          <w:szCs w:val="18"/>
        </w:rPr>
      </w:pPr>
      <w:bookmarkStart w:id="7" w:name="_Hlk105672351"/>
      <w:bookmarkEnd w:id="6"/>
    </w:p>
    <w:bookmarkEnd w:id="7"/>
    <w:p w:rsidR="00C86329" w:rsidRPr="00387224" w:rsidRDefault="00C86329" w:rsidP="00C86329">
      <w:pPr>
        <w:spacing w:after="0"/>
        <w:jc w:val="both"/>
        <w:rPr>
          <w:rFonts w:ascii="Tahoma" w:hAnsi="Tahoma" w:cs="Tahoma"/>
          <w:sz w:val="18"/>
          <w:szCs w:val="18"/>
        </w:rPr>
      </w:pPr>
    </w:p>
    <w:p w:rsidR="00D32D81" w:rsidRPr="00D32D81" w:rsidRDefault="00B83A0D" w:rsidP="00D32D81">
      <w:pPr>
        <w:spacing w:after="0" w:line="360" w:lineRule="auto"/>
        <w:jc w:val="both"/>
        <w:rPr>
          <w:rFonts w:ascii="Tahoma" w:hAnsi="Tahoma" w:cs="Tahoma"/>
          <w:b/>
          <w:sz w:val="20"/>
          <w:szCs w:val="20"/>
          <w:u w:val="single"/>
        </w:rPr>
      </w:pPr>
      <w:r>
        <w:rPr>
          <w:rFonts w:ascii="Tahoma" w:hAnsi="Tahoma" w:cs="Tahoma"/>
          <w:b/>
          <w:sz w:val="20"/>
          <w:szCs w:val="20"/>
        </w:rPr>
        <w:t>5</w:t>
      </w:r>
      <w:r w:rsidR="00D32D81">
        <w:rPr>
          <w:rFonts w:ascii="Tahoma" w:hAnsi="Tahoma" w:cs="Tahoma"/>
          <w:b/>
          <w:sz w:val="20"/>
          <w:szCs w:val="20"/>
        </w:rPr>
        <w:t>/110/2022</w:t>
      </w:r>
      <w:r w:rsidR="00D32D81">
        <w:rPr>
          <w:rFonts w:ascii="Tahoma" w:hAnsi="Tahoma" w:cs="Tahoma"/>
          <w:b/>
          <w:sz w:val="20"/>
          <w:szCs w:val="20"/>
        </w:rPr>
        <w:tab/>
      </w:r>
      <w:r w:rsidR="00D32D81" w:rsidRPr="00D32D81">
        <w:rPr>
          <w:rFonts w:ascii="Tahoma" w:hAnsi="Tahoma" w:cs="Tahoma"/>
          <w:b/>
          <w:sz w:val="20"/>
          <w:szCs w:val="20"/>
          <w:u w:val="single"/>
        </w:rPr>
        <w:t>Prodej speciálního požárního automobilu</w:t>
      </w:r>
    </w:p>
    <w:p w:rsidR="00D32D81" w:rsidRDefault="00D32D81" w:rsidP="00D32D81">
      <w:pPr>
        <w:spacing w:after="0" w:line="360" w:lineRule="auto"/>
        <w:rPr>
          <w:rFonts w:ascii="Tahoma" w:hAnsi="Tahoma" w:cs="Tahoma"/>
          <w:b/>
          <w:sz w:val="18"/>
          <w:szCs w:val="18"/>
        </w:rPr>
      </w:pPr>
      <w:r w:rsidRPr="00425823">
        <w:rPr>
          <w:rFonts w:ascii="Tahoma" w:hAnsi="Tahoma" w:cs="Tahoma"/>
          <w:b/>
          <w:sz w:val="18"/>
          <w:szCs w:val="18"/>
        </w:rPr>
        <w:t>Rada města</w:t>
      </w:r>
    </w:p>
    <w:p w:rsidR="00D32D81" w:rsidRPr="00425823" w:rsidRDefault="00D32D81" w:rsidP="00D32D81">
      <w:pPr>
        <w:spacing w:after="0" w:line="360" w:lineRule="auto"/>
        <w:rPr>
          <w:rFonts w:ascii="Tahoma" w:hAnsi="Tahoma" w:cs="Tahoma"/>
          <w:b/>
          <w:sz w:val="18"/>
          <w:szCs w:val="18"/>
        </w:rPr>
      </w:pPr>
      <w:r>
        <w:rPr>
          <w:rFonts w:ascii="Tahoma" w:hAnsi="Tahoma" w:cs="Tahoma"/>
          <w:b/>
          <w:sz w:val="18"/>
          <w:szCs w:val="18"/>
        </w:rPr>
        <w:t>1. r</w:t>
      </w:r>
      <w:r w:rsidRPr="00425823">
        <w:rPr>
          <w:rFonts w:ascii="Tahoma" w:hAnsi="Tahoma" w:cs="Tahoma"/>
          <w:b/>
          <w:sz w:val="18"/>
          <w:szCs w:val="18"/>
        </w:rPr>
        <w:t>ozhodla</w:t>
      </w:r>
    </w:p>
    <w:p w:rsidR="00D32D81" w:rsidRDefault="00D32D81" w:rsidP="00D32D81">
      <w:pPr>
        <w:autoSpaceDE w:val="0"/>
        <w:autoSpaceDN w:val="0"/>
        <w:adjustRightInd w:val="0"/>
        <w:spacing w:after="0"/>
        <w:jc w:val="both"/>
        <w:rPr>
          <w:rFonts w:ascii="Tahoma" w:hAnsi="Tahoma" w:cs="Tahoma"/>
          <w:bCs/>
          <w:sz w:val="18"/>
          <w:szCs w:val="18"/>
        </w:rPr>
      </w:pPr>
      <w:r>
        <w:rPr>
          <w:rFonts w:ascii="Tahoma" w:hAnsi="Tahoma" w:cs="Tahoma"/>
          <w:bCs/>
          <w:sz w:val="18"/>
          <w:szCs w:val="18"/>
        </w:rPr>
        <w:t>prodat speciální požární</w:t>
      </w:r>
      <w:r w:rsidRPr="00B45E60">
        <w:rPr>
          <w:rFonts w:ascii="Tahoma" w:hAnsi="Tahoma" w:cs="Tahoma"/>
          <w:bCs/>
          <w:sz w:val="18"/>
          <w:szCs w:val="18"/>
        </w:rPr>
        <w:t xml:space="preserve"> automobil VOLKSWAGEN TRANSPORTER, RZ 6T7 9015, rok výroby 1996, </w:t>
      </w:r>
      <w:r>
        <w:rPr>
          <w:rFonts w:ascii="Tahoma" w:hAnsi="Tahoma" w:cs="Tahoma"/>
          <w:bCs/>
          <w:sz w:val="18"/>
          <w:szCs w:val="18"/>
        </w:rPr>
        <w:t>formou nabídkového licitačního řízení, zájemci s nejvyšší nabídkou, přičemž nejnižší nabídková cena je stanovena ve výši 47.000 Kč.</w:t>
      </w:r>
    </w:p>
    <w:p w:rsidR="00D32D81" w:rsidRDefault="00D32D81" w:rsidP="00D32D81">
      <w:pPr>
        <w:autoSpaceDE w:val="0"/>
        <w:autoSpaceDN w:val="0"/>
        <w:adjustRightInd w:val="0"/>
        <w:spacing w:after="0"/>
        <w:jc w:val="both"/>
        <w:rPr>
          <w:rFonts w:ascii="Tahoma" w:hAnsi="Tahoma" w:cs="Tahoma"/>
          <w:b/>
          <w:bCs/>
          <w:sz w:val="18"/>
          <w:szCs w:val="18"/>
        </w:rPr>
      </w:pPr>
    </w:p>
    <w:p w:rsidR="00D32D81" w:rsidRDefault="00D32D81" w:rsidP="00D32D81">
      <w:pPr>
        <w:autoSpaceDE w:val="0"/>
        <w:autoSpaceDN w:val="0"/>
        <w:adjustRightInd w:val="0"/>
        <w:spacing w:after="0" w:line="360" w:lineRule="auto"/>
        <w:jc w:val="both"/>
        <w:rPr>
          <w:rFonts w:ascii="Tahoma" w:hAnsi="Tahoma" w:cs="Tahoma"/>
          <w:b/>
          <w:bCs/>
          <w:sz w:val="18"/>
          <w:szCs w:val="18"/>
        </w:rPr>
      </w:pPr>
      <w:r>
        <w:rPr>
          <w:rFonts w:ascii="Tahoma" w:hAnsi="Tahoma" w:cs="Tahoma"/>
          <w:b/>
          <w:bCs/>
          <w:sz w:val="18"/>
          <w:szCs w:val="18"/>
        </w:rPr>
        <w:t>2. schvaluje</w:t>
      </w:r>
    </w:p>
    <w:p w:rsidR="00D32D81" w:rsidRPr="00307545" w:rsidRDefault="00D32D81" w:rsidP="00D32D81">
      <w:pPr>
        <w:autoSpaceDE w:val="0"/>
        <w:autoSpaceDN w:val="0"/>
        <w:adjustRightInd w:val="0"/>
        <w:spacing w:after="0"/>
        <w:jc w:val="both"/>
        <w:rPr>
          <w:rFonts w:ascii="Tahoma" w:hAnsi="Tahoma" w:cs="Tahoma"/>
          <w:bCs/>
          <w:sz w:val="18"/>
          <w:szCs w:val="18"/>
        </w:rPr>
      </w:pPr>
      <w:r w:rsidRPr="00307545">
        <w:rPr>
          <w:rFonts w:ascii="Tahoma" w:hAnsi="Tahoma" w:cs="Tahoma"/>
          <w:bCs/>
          <w:sz w:val="18"/>
          <w:szCs w:val="18"/>
        </w:rPr>
        <w:t xml:space="preserve">znění </w:t>
      </w:r>
      <w:r>
        <w:rPr>
          <w:rFonts w:ascii="Tahoma" w:hAnsi="Tahoma" w:cs="Tahoma"/>
          <w:bCs/>
          <w:sz w:val="18"/>
          <w:szCs w:val="18"/>
        </w:rPr>
        <w:t>textu</w:t>
      </w:r>
      <w:r w:rsidRPr="00307545">
        <w:rPr>
          <w:rFonts w:ascii="Tahoma" w:hAnsi="Tahoma" w:cs="Tahoma"/>
          <w:bCs/>
          <w:sz w:val="18"/>
          <w:szCs w:val="18"/>
        </w:rPr>
        <w:t xml:space="preserve"> </w:t>
      </w:r>
      <w:r>
        <w:rPr>
          <w:rFonts w:ascii="Tahoma" w:hAnsi="Tahoma" w:cs="Tahoma"/>
          <w:bCs/>
          <w:sz w:val="18"/>
          <w:szCs w:val="18"/>
        </w:rPr>
        <w:t xml:space="preserve">kupní smlouvy na speciální požární automobil </w:t>
      </w:r>
      <w:r w:rsidRPr="00B45E60">
        <w:rPr>
          <w:rFonts w:ascii="Tahoma" w:hAnsi="Tahoma" w:cs="Tahoma"/>
          <w:bCs/>
          <w:sz w:val="18"/>
          <w:szCs w:val="18"/>
        </w:rPr>
        <w:t>VOLKSWAGEN TRANSPORTER, RZ 6T7 9015, rok výroby 1996</w:t>
      </w:r>
      <w:r>
        <w:rPr>
          <w:rFonts w:ascii="Tahoma" w:hAnsi="Tahoma" w:cs="Tahoma"/>
          <w:bCs/>
          <w:sz w:val="18"/>
          <w:szCs w:val="18"/>
        </w:rPr>
        <w:t xml:space="preserve"> dle přílohy č. 1 k usnesení.</w:t>
      </w:r>
    </w:p>
    <w:p w:rsidR="00D32D81" w:rsidRDefault="00D32D81" w:rsidP="00D32D81">
      <w:pPr>
        <w:autoSpaceDE w:val="0"/>
        <w:autoSpaceDN w:val="0"/>
        <w:adjustRightInd w:val="0"/>
        <w:jc w:val="both"/>
        <w:rPr>
          <w:rFonts w:ascii="Tahoma" w:hAnsi="Tahoma" w:cs="Tahoma"/>
          <w:b/>
          <w:bCs/>
          <w:sz w:val="18"/>
          <w:szCs w:val="18"/>
          <w:u w:val="single"/>
        </w:rPr>
      </w:pPr>
    </w:p>
    <w:p w:rsidR="000C332E" w:rsidRPr="000C332E" w:rsidRDefault="00B83A0D" w:rsidP="000C332E">
      <w:pPr>
        <w:spacing w:after="0"/>
        <w:jc w:val="both"/>
        <w:rPr>
          <w:rFonts w:ascii="Tahoma" w:hAnsi="Tahoma" w:cs="Tahoma"/>
          <w:b/>
          <w:sz w:val="20"/>
          <w:szCs w:val="20"/>
          <w:u w:val="single"/>
        </w:rPr>
      </w:pPr>
      <w:r>
        <w:rPr>
          <w:rFonts w:ascii="Tahoma" w:hAnsi="Tahoma" w:cs="Tahoma"/>
          <w:b/>
          <w:sz w:val="20"/>
          <w:szCs w:val="20"/>
        </w:rPr>
        <w:t>6</w:t>
      </w:r>
      <w:r w:rsidR="000C332E" w:rsidRPr="000C332E">
        <w:rPr>
          <w:rFonts w:ascii="Tahoma" w:hAnsi="Tahoma" w:cs="Tahoma"/>
          <w:b/>
          <w:sz w:val="20"/>
          <w:szCs w:val="20"/>
        </w:rPr>
        <w:t>/110/2022</w:t>
      </w:r>
      <w:r w:rsidR="000C332E">
        <w:rPr>
          <w:rFonts w:ascii="Tahoma" w:hAnsi="Tahoma" w:cs="Tahoma"/>
          <w:b/>
          <w:sz w:val="20"/>
          <w:szCs w:val="20"/>
        </w:rPr>
        <w:tab/>
      </w:r>
      <w:r w:rsidR="000C332E" w:rsidRPr="000C332E">
        <w:rPr>
          <w:rFonts w:ascii="Tahoma" w:hAnsi="Tahoma" w:cs="Tahoma"/>
          <w:b/>
          <w:sz w:val="20"/>
          <w:szCs w:val="20"/>
          <w:u w:val="single"/>
        </w:rPr>
        <w:t>Odvolání a jmenování člena Pracovní skupiny pro řešení pohledávek</w:t>
      </w:r>
      <w:r w:rsidR="000C332E" w:rsidRPr="000C332E">
        <w:rPr>
          <w:rFonts w:ascii="Tahoma" w:hAnsi="Tahoma" w:cs="Tahoma"/>
          <w:b/>
          <w:sz w:val="20"/>
          <w:szCs w:val="20"/>
        </w:rPr>
        <w:tab/>
      </w:r>
      <w:r w:rsidR="000C332E" w:rsidRPr="000C332E">
        <w:rPr>
          <w:rFonts w:ascii="Tahoma" w:hAnsi="Tahoma" w:cs="Tahoma"/>
          <w:b/>
          <w:sz w:val="20"/>
          <w:szCs w:val="20"/>
        </w:rPr>
        <w:tab/>
      </w:r>
      <w:r w:rsidR="000C332E">
        <w:rPr>
          <w:rFonts w:ascii="Tahoma" w:hAnsi="Tahoma" w:cs="Tahoma"/>
          <w:b/>
          <w:sz w:val="20"/>
          <w:szCs w:val="20"/>
        </w:rPr>
        <w:tab/>
      </w:r>
      <w:r w:rsidR="000C332E" w:rsidRPr="000C332E">
        <w:rPr>
          <w:rFonts w:ascii="Tahoma" w:hAnsi="Tahoma" w:cs="Tahoma"/>
          <w:b/>
          <w:sz w:val="20"/>
          <w:szCs w:val="20"/>
          <w:u w:val="single"/>
        </w:rPr>
        <w:t>statutárního města Frýdku-Místku</w:t>
      </w:r>
    </w:p>
    <w:p w:rsidR="000C332E" w:rsidRPr="00792607" w:rsidRDefault="000C332E" w:rsidP="000C332E">
      <w:pPr>
        <w:pStyle w:val="Zkladntext2"/>
        <w:spacing w:line="360" w:lineRule="auto"/>
        <w:rPr>
          <w:rFonts w:ascii="Tahoma" w:hAnsi="Tahoma" w:cs="Tahoma"/>
          <w:b/>
          <w:sz w:val="18"/>
          <w:szCs w:val="18"/>
        </w:rPr>
      </w:pPr>
      <w:r w:rsidRPr="00792607">
        <w:rPr>
          <w:rFonts w:ascii="Tahoma" w:hAnsi="Tahoma" w:cs="Tahoma"/>
          <w:b/>
          <w:sz w:val="18"/>
          <w:szCs w:val="18"/>
        </w:rPr>
        <w:t xml:space="preserve">Rada města </w:t>
      </w:r>
    </w:p>
    <w:p w:rsidR="000C332E" w:rsidRPr="00792607" w:rsidRDefault="000C332E" w:rsidP="0058675C">
      <w:pPr>
        <w:spacing w:after="0" w:line="360" w:lineRule="auto"/>
        <w:jc w:val="both"/>
        <w:rPr>
          <w:rFonts w:ascii="Tahoma" w:hAnsi="Tahoma" w:cs="Tahoma"/>
          <w:b/>
          <w:sz w:val="18"/>
          <w:szCs w:val="18"/>
        </w:rPr>
      </w:pPr>
      <w:r>
        <w:rPr>
          <w:rFonts w:ascii="Tahoma" w:hAnsi="Tahoma" w:cs="Tahoma"/>
          <w:b/>
          <w:sz w:val="18"/>
          <w:szCs w:val="18"/>
        </w:rPr>
        <w:t xml:space="preserve">1. </w:t>
      </w:r>
      <w:r w:rsidRPr="00792607">
        <w:rPr>
          <w:rFonts w:ascii="Tahoma" w:hAnsi="Tahoma" w:cs="Tahoma"/>
          <w:b/>
          <w:sz w:val="18"/>
          <w:szCs w:val="18"/>
        </w:rPr>
        <w:t xml:space="preserve">odvolává  </w:t>
      </w:r>
    </w:p>
    <w:p w:rsidR="000C332E" w:rsidRPr="00792607" w:rsidRDefault="000C332E" w:rsidP="000C332E">
      <w:pPr>
        <w:spacing w:after="0"/>
        <w:jc w:val="both"/>
        <w:rPr>
          <w:rFonts w:ascii="Tahoma" w:hAnsi="Tahoma" w:cs="Tahoma"/>
          <w:sz w:val="18"/>
          <w:szCs w:val="18"/>
        </w:rPr>
      </w:pPr>
      <w:r>
        <w:rPr>
          <w:rFonts w:ascii="Tahoma" w:hAnsi="Tahoma" w:cs="Tahoma"/>
          <w:sz w:val="18"/>
          <w:szCs w:val="18"/>
        </w:rPr>
        <w:t xml:space="preserve">Andreu Kučovou, </w:t>
      </w:r>
      <w:r w:rsidRPr="007C2C32">
        <w:rPr>
          <w:rFonts w:ascii="Tahoma" w:hAnsi="Tahoma" w:cs="Tahoma"/>
          <w:sz w:val="18"/>
          <w:szCs w:val="18"/>
        </w:rPr>
        <w:t xml:space="preserve">nar. </w:t>
      </w:r>
      <w:r w:rsidR="00A464B7" w:rsidRPr="00A464B7">
        <w:rPr>
          <w:rFonts w:ascii="Tahoma" w:hAnsi="Tahoma" w:cs="Tahoma"/>
          <w:sz w:val="18"/>
          <w:szCs w:val="18"/>
          <w:highlight w:val="black"/>
        </w:rPr>
        <w:t>**. *. ****</w:t>
      </w:r>
      <w:r w:rsidRPr="007C2C32">
        <w:rPr>
          <w:rFonts w:ascii="Tahoma" w:hAnsi="Tahoma" w:cs="Tahoma"/>
          <w:sz w:val="18"/>
          <w:szCs w:val="18"/>
        </w:rPr>
        <w:t xml:space="preserve">, </w:t>
      </w:r>
      <w:proofErr w:type="gramStart"/>
      <w:r w:rsidRPr="007C2C32">
        <w:rPr>
          <w:rFonts w:ascii="Tahoma" w:hAnsi="Tahoma" w:cs="Tahoma"/>
          <w:sz w:val="18"/>
          <w:szCs w:val="18"/>
        </w:rPr>
        <w:t xml:space="preserve">bytem </w:t>
      </w:r>
      <w:r w:rsidR="00A464B7">
        <w:rPr>
          <w:rFonts w:ascii="Tahoma" w:eastAsia="Calibri" w:hAnsi="Tahoma" w:cs="Tahoma"/>
          <w:sz w:val="18"/>
          <w:szCs w:val="18"/>
        </w:rPr>
        <w:t xml:space="preserve"> </w:t>
      </w:r>
      <w:r w:rsidR="00A464B7" w:rsidRPr="00A464B7">
        <w:rPr>
          <w:rFonts w:ascii="Tahoma" w:eastAsia="Calibri" w:hAnsi="Tahoma" w:cs="Tahoma"/>
          <w:sz w:val="18"/>
          <w:szCs w:val="18"/>
          <w:highlight w:val="black"/>
        </w:rPr>
        <w:t>*</w:t>
      </w:r>
      <w:proofErr w:type="gramEnd"/>
      <w:r w:rsidR="00A464B7" w:rsidRPr="00A464B7">
        <w:rPr>
          <w:rFonts w:ascii="Tahoma" w:eastAsia="Calibri" w:hAnsi="Tahoma" w:cs="Tahoma"/>
          <w:sz w:val="18"/>
          <w:szCs w:val="18"/>
          <w:highlight w:val="black"/>
        </w:rPr>
        <w:t>.*. ****** ***, *****, ***** **********</w:t>
      </w:r>
      <w:r w:rsidRPr="007C2C32">
        <w:rPr>
          <w:rFonts w:ascii="Tahoma" w:hAnsi="Tahoma" w:cs="Tahoma"/>
          <w:sz w:val="18"/>
          <w:szCs w:val="18"/>
        </w:rPr>
        <w:t>, z</w:t>
      </w:r>
      <w:r w:rsidRPr="00792607">
        <w:rPr>
          <w:rFonts w:ascii="Tahoma" w:hAnsi="Tahoma" w:cs="Tahoma"/>
          <w:sz w:val="18"/>
          <w:szCs w:val="18"/>
        </w:rPr>
        <w:t xml:space="preserve"> funkce člena Pracovní skupiny pro řešení pohledávek statutárního města Frýdku-Místku s účinností ke dni </w:t>
      </w:r>
      <w:r>
        <w:rPr>
          <w:rFonts w:ascii="Tahoma" w:hAnsi="Tahoma" w:cs="Tahoma"/>
          <w:sz w:val="18"/>
          <w:szCs w:val="18"/>
        </w:rPr>
        <w:t>19.07.2022</w:t>
      </w:r>
      <w:r w:rsidRPr="00792607">
        <w:rPr>
          <w:rFonts w:ascii="Tahoma" w:hAnsi="Tahoma" w:cs="Tahoma"/>
          <w:sz w:val="18"/>
          <w:szCs w:val="18"/>
        </w:rPr>
        <w:t xml:space="preserve">. </w:t>
      </w:r>
    </w:p>
    <w:p w:rsidR="000C332E" w:rsidRPr="00792607" w:rsidRDefault="000C332E" w:rsidP="000C332E">
      <w:pPr>
        <w:spacing w:after="0"/>
        <w:jc w:val="both"/>
        <w:rPr>
          <w:rFonts w:ascii="Tahoma" w:hAnsi="Tahoma" w:cs="Tahoma"/>
          <w:b/>
          <w:sz w:val="18"/>
          <w:szCs w:val="18"/>
        </w:rPr>
      </w:pPr>
    </w:p>
    <w:p w:rsidR="008348F3" w:rsidRDefault="008348F3" w:rsidP="0058675C">
      <w:pPr>
        <w:spacing w:after="0" w:line="360" w:lineRule="auto"/>
        <w:jc w:val="both"/>
        <w:rPr>
          <w:rFonts w:ascii="Tahoma" w:hAnsi="Tahoma" w:cs="Tahoma"/>
          <w:b/>
          <w:sz w:val="18"/>
          <w:szCs w:val="18"/>
        </w:rPr>
      </w:pPr>
    </w:p>
    <w:p w:rsidR="008348F3" w:rsidRDefault="008348F3" w:rsidP="0058675C">
      <w:pPr>
        <w:spacing w:after="0" w:line="360" w:lineRule="auto"/>
        <w:jc w:val="both"/>
        <w:rPr>
          <w:rFonts w:ascii="Tahoma" w:hAnsi="Tahoma" w:cs="Tahoma"/>
          <w:b/>
          <w:sz w:val="18"/>
          <w:szCs w:val="18"/>
        </w:rPr>
      </w:pPr>
    </w:p>
    <w:p w:rsidR="000C332E" w:rsidRPr="00792607" w:rsidRDefault="0058675C" w:rsidP="0058675C">
      <w:pPr>
        <w:spacing w:after="0" w:line="360" w:lineRule="auto"/>
        <w:jc w:val="both"/>
        <w:rPr>
          <w:rFonts w:ascii="Tahoma" w:hAnsi="Tahoma" w:cs="Tahoma"/>
          <w:b/>
          <w:sz w:val="18"/>
          <w:szCs w:val="18"/>
        </w:rPr>
      </w:pPr>
      <w:r>
        <w:rPr>
          <w:rFonts w:ascii="Tahoma" w:hAnsi="Tahoma" w:cs="Tahoma"/>
          <w:b/>
          <w:sz w:val="18"/>
          <w:szCs w:val="18"/>
        </w:rPr>
        <w:lastRenderedPageBreak/>
        <w:t xml:space="preserve">2. </w:t>
      </w:r>
      <w:r w:rsidR="000C332E" w:rsidRPr="00792607">
        <w:rPr>
          <w:rFonts w:ascii="Tahoma" w:hAnsi="Tahoma" w:cs="Tahoma"/>
          <w:b/>
          <w:sz w:val="18"/>
          <w:szCs w:val="18"/>
        </w:rPr>
        <w:t>jmenuje</w:t>
      </w:r>
    </w:p>
    <w:p w:rsidR="000C332E" w:rsidRPr="00D55DBE" w:rsidRDefault="000C332E" w:rsidP="000C332E">
      <w:pPr>
        <w:spacing w:after="0"/>
        <w:jc w:val="both"/>
        <w:rPr>
          <w:rFonts w:ascii="Tahoma" w:hAnsi="Tahoma" w:cs="Tahoma"/>
          <w:sz w:val="18"/>
          <w:szCs w:val="18"/>
        </w:rPr>
      </w:pPr>
      <w:r w:rsidRPr="007C2C32">
        <w:rPr>
          <w:rFonts w:ascii="Tahoma" w:hAnsi="Tahoma" w:cs="Tahoma"/>
          <w:sz w:val="18"/>
          <w:szCs w:val="18"/>
        </w:rPr>
        <w:t>Renátu Juřicovou, nar</w:t>
      </w:r>
      <w:r>
        <w:rPr>
          <w:rFonts w:ascii="Tahoma" w:hAnsi="Tahoma" w:cs="Tahoma"/>
          <w:sz w:val="18"/>
          <w:szCs w:val="18"/>
        </w:rPr>
        <w:t xml:space="preserve">. </w:t>
      </w:r>
      <w:r w:rsidR="00A464B7" w:rsidRPr="00A464B7">
        <w:rPr>
          <w:rFonts w:ascii="Tahoma" w:hAnsi="Tahoma" w:cs="Tahoma"/>
          <w:sz w:val="18"/>
          <w:szCs w:val="18"/>
          <w:highlight w:val="black"/>
        </w:rPr>
        <w:t>*. *. ****</w:t>
      </w:r>
      <w:r w:rsidRPr="007C2C32">
        <w:rPr>
          <w:rFonts w:ascii="Tahoma" w:hAnsi="Tahoma" w:cs="Tahoma"/>
          <w:sz w:val="18"/>
          <w:szCs w:val="18"/>
        </w:rPr>
        <w:t xml:space="preserve">, bytem </w:t>
      </w:r>
      <w:r w:rsidR="00A464B7" w:rsidRPr="00A464B7">
        <w:rPr>
          <w:rFonts w:ascii="Tahoma" w:eastAsia="Calibri" w:hAnsi="Tahoma" w:cs="Tahoma"/>
          <w:sz w:val="18"/>
          <w:szCs w:val="18"/>
          <w:highlight w:val="black"/>
        </w:rPr>
        <w:t>* ***, *****, ***** **********</w:t>
      </w:r>
      <w:r w:rsidRPr="007C2C32">
        <w:rPr>
          <w:rFonts w:ascii="Tahoma" w:hAnsi="Tahoma" w:cs="Tahoma"/>
          <w:sz w:val="18"/>
          <w:szCs w:val="18"/>
        </w:rPr>
        <w:t>, do</w:t>
      </w:r>
      <w:r w:rsidRPr="00792607">
        <w:rPr>
          <w:rFonts w:ascii="Tahoma" w:hAnsi="Tahoma" w:cs="Tahoma"/>
          <w:sz w:val="18"/>
          <w:szCs w:val="18"/>
        </w:rPr>
        <w:t xml:space="preserve"> funkce člena Pracovní skupiny pro řešení pohledávek statutárního města Frýdku-Místku s účinností </w:t>
      </w:r>
      <w:r w:rsidRPr="00D55DBE">
        <w:rPr>
          <w:rFonts w:ascii="Tahoma" w:hAnsi="Tahoma" w:cs="Tahoma"/>
          <w:sz w:val="18"/>
          <w:szCs w:val="18"/>
        </w:rPr>
        <w:t xml:space="preserve">ode dne </w:t>
      </w:r>
      <w:r>
        <w:rPr>
          <w:rFonts w:ascii="Tahoma" w:hAnsi="Tahoma" w:cs="Tahoma"/>
          <w:sz w:val="18"/>
          <w:szCs w:val="18"/>
        </w:rPr>
        <w:t>20</w:t>
      </w:r>
      <w:r w:rsidRPr="00D55DBE">
        <w:rPr>
          <w:rFonts w:ascii="Tahoma" w:hAnsi="Tahoma" w:cs="Tahoma"/>
          <w:sz w:val="18"/>
          <w:szCs w:val="18"/>
        </w:rPr>
        <w:t>.07.2022.</w:t>
      </w:r>
    </w:p>
    <w:p w:rsidR="00D32D81" w:rsidRPr="000C332E" w:rsidRDefault="00D32D81" w:rsidP="000C332E">
      <w:pPr>
        <w:spacing w:after="0"/>
        <w:jc w:val="both"/>
        <w:rPr>
          <w:rFonts w:ascii="Tahoma" w:hAnsi="Tahoma" w:cs="Tahoma"/>
          <w:b/>
          <w:sz w:val="20"/>
          <w:szCs w:val="20"/>
        </w:rPr>
      </w:pPr>
    </w:p>
    <w:p w:rsidR="0058675C" w:rsidRPr="0058675C" w:rsidRDefault="00B83A0D" w:rsidP="0058675C">
      <w:pPr>
        <w:spacing w:after="0"/>
        <w:ind w:left="1412" w:hanging="1412"/>
        <w:rPr>
          <w:rFonts w:ascii="Tahoma" w:hAnsi="Tahoma" w:cs="Tahoma"/>
          <w:b/>
          <w:sz w:val="20"/>
          <w:szCs w:val="20"/>
          <w:u w:val="single"/>
        </w:rPr>
      </w:pPr>
      <w:r>
        <w:rPr>
          <w:rFonts w:ascii="Tahoma" w:hAnsi="Tahoma" w:cs="Tahoma"/>
          <w:b/>
          <w:sz w:val="20"/>
          <w:szCs w:val="20"/>
        </w:rPr>
        <w:t>7</w:t>
      </w:r>
      <w:r w:rsidR="0058675C">
        <w:rPr>
          <w:rFonts w:ascii="Tahoma" w:hAnsi="Tahoma" w:cs="Tahoma"/>
          <w:b/>
          <w:sz w:val="20"/>
          <w:szCs w:val="20"/>
        </w:rPr>
        <w:t>/110/2022</w:t>
      </w:r>
      <w:r w:rsidR="0058675C">
        <w:rPr>
          <w:rFonts w:ascii="Tahoma" w:hAnsi="Tahoma" w:cs="Tahoma"/>
          <w:b/>
          <w:sz w:val="20"/>
          <w:szCs w:val="20"/>
        </w:rPr>
        <w:tab/>
      </w:r>
      <w:r w:rsidR="0058675C" w:rsidRPr="0058675C">
        <w:rPr>
          <w:rFonts w:ascii="Tahoma" w:hAnsi="Tahoma" w:cs="Tahoma"/>
          <w:b/>
          <w:sz w:val="20"/>
          <w:szCs w:val="20"/>
          <w:u w:val="single"/>
        </w:rPr>
        <w:t>Projekt „Šikulové z F≈M“ příspěvkové organizace Základní škola</w:t>
      </w:r>
      <w:r w:rsidR="0058675C">
        <w:rPr>
          <w:rFonts w:ascii="Tahoma" w:hAnsi="Tahoma" w:cs="Tahoma"/>
          <w:b/>
          <w:sz w:val="20"/>
          <w:szCs w:val="20"/>
          <w:u w:val="single"/>
        </w:rPr>
        <w:br/>
      </w:r>
      <w:r w:rsidR="0058675C" w:rsidRPr="0058675C">
        <w:rPr>
          <w:rFonts w:ascii="Tahoma" w:hAnsi="Tahoma" w:cs="Tahoma"/>
          <w:b/>
          <w:sz w:val="20"/>
          <w:szCs w:val="20"/>
          <w:u w:val="single"/>
        </w:rPr>
        <w:t>Frýdek-Místek, Pionýrů 400</w:t>
      </w:r>
    </w:p>
    <w:p w:rsidR="0058675C" w:rsidRPr="0058675C" w:rsidRDefault="0058675C" w:rsidP="0058675C">
      <w:pPr>
        <w:widowControl w:val="0"/>
        <w:autoSpaceDE w:val="0"/>
        <w:autoSpaceDN w:val="0"/>
        <w:adjustRightInd w:val="0"/>
        <w:spacing w:after="0" w:line="360" w:lineRule="auto"/>
        <w:rPr>
          <w:rFonts w:ascii="Tahoma" w:hAnsi="Tahoma" w:cs="Tahoma"/>
          <w:b/>
          <w:bCs/>
          <w:iCs/>
          <w:sz w:val="18"/>
          <w:szCs w:val="18"/>
        </w:rPr>
      </w:pPr>
      <w:r w:rsidRPr="0058675C">
        <w:rPr>
          <w:rFonts w:ascii="Tahoma" w:hAnsi="Tahoma" w:cs="Tahoma"/>
          <w:b/>
          <w:bCs/>
          <w:iCs/>
          <w:sz w:val="18"/>
          <w:szCs w:val="18"/>
        </w:rPr>
        <w:t>Rada města</w:t>
      </w:r>
    </w:p>
    <w:p w:rsidR="0058675C" w:rsidRPr="0058675C" w:rsidRDefault="0058675C" w:rsidP="0058675C">
      <w:pPr>
        <w:widowControl w:val="0"/>
        <w:autoSpaceDE w:val="0"/>
        <w:autoSpaceDN w:val="0"/>
        <w:adjustRightInd w:val="0"/>
        <w:spacing w:after="0"/>
        <w:jc w:val="both"/>
        <w:rPr>
          <w:rFonts w:ascii="Tahoma" w:hAnsi="Tahoma" w:cs="Tahoma"/>
          <w:bCs/>
          <w:iCs/>
          <w:sz w:val="18"/>
          <w:szCs w:val="18"/>
        </w:rPr>
      </w:pPr>
      <w:r w:rsidRPr="0058675C">
        <w:rPr>
          <w:rFonts w:ascii="Tahoma" w:hAnsi="Tahoma" w:cs="Tahoma"/>
          <w:bCs/>
          <w:iCs/>
          <w:sz w:val="18"/>
          <w:szCs w:val="18"/>
        </w:rPr>
        <w:t xml:space="preserve">plnící funkci zřizovatele v souladu s </w:t>
      </w:r>
      <w:proofErr w:type="spellStart"/>
      <w:r w:rsidRPr="0058675C">
        <w:rPr>
          <w:rFonts w:ascii="Tahoma" w:hAnsi="Tahoma" w:cs="Tahoma"/>
          <w:bCs/>
          <w:iCs/>
          <w:sz w:val="18"/>
          <w:szCs w:val="18"/>
        </w:rPr>
        <w:t>ust</w:t>
      </w:r>
      <w:proofErr w:type="spellEnd"/>
      <w:r w:rsidRPr="0058675C">
        <w:rPr>
          <w:rFonts w:ascii="Tahoma" w:hAnsi="Tahoma" w:cs="Tahoma"/>
          <w:bCs/>
          <w:iCs/>
          <w:sz w:val="18"/>
          <w:szCs w:val="18"/>
        </w:rPr>
        <w:t>. § 102 odst. 2 písm. b) zákona č. 128/2000 Sb., o obcích (obecní zřízení), ve znění pozdějších předpisů</w:t>
      </w:r>
    </w:p>
    <w:p w:rsidR="0058675C" w:rsidRPr="0058675C" w:rsidRDefault="0058675C" w:rsidP="0058675C">
      <w:pPr>
        <w:widowControl w:val="0"/>
        <w:autoSpaceDE w:val="0"/>
        <w:autoSpaceDN w:val="0"/>
        <w:adjustRightInd w:val="0"/>
        <w:spacing w:after="0"/>
        <w:rPr>
          <w:rFonts w:ascii="Tahoma" w:hAnsi="Tahoma" w:cs="Tahoma"/>
          <w:b/>
          <w:bCs/>
          <w:iCs/>
          <w:sz w:val="18"/>
          <w:szCs w:val="18"/>
        </w:rPr>
      </w:pPr>
    </w:p>
    <w:p w:rsidR="0058675C" w:rsidRPr="0058675C" w:rsidRDefault="0058675C" w:rsidP="0058675C">
      <w:pPr>
        <w:widowControl w:val="0"/>
        <w:autoSpaceDE w:val="0"/>
        <w:autoSpaceDN w:val="0"/>
        <w:adjustRightInd w:val="0"/>
        <w:spacing w:after="0" w:line="360" w:lineRule="auto"/>
        <w:rPr>
          <w:rFonts w:ascii="Tahoma" w:hAnsi="Tahoma" w:cs="Tahoma"/>
          <w:b/>
          <w:bCs/>
          <w:iCs/>
          <w:sz w:val="18"/>
          <w:szCs w:val="18"/>
        </w:rPr>
      </w:pPr>
      <w:r w:rsidRPr="0058675C">
        <w:rPr>
          <w:rFonts w:ascii="Tahoma" w:hAnsi="Tahoma" w:cs="Tahoma"/>
          <w:b/>
          <w:bCs/>
          <w:iCs/>
          <w:sz w:val="18"/>
          <w:szCs w:val="18"/>
        </w:rPr>
        <w:t>souhlasí</w:t>
      </w:r>
    </w:p>
    <w:p w:rsidR="0058675C" w:rsidRPr="0058675C" w:rsidRDefault="0058675C" w:rsidP="00323450">
      <w:pPr>
        <w:widowControl w:val="0"/>
        <w:numPr>
          <w:ilvl w:val="0"/>
          <w:numId w:val="6"/>
        </w:numPr>
        <w:autoSpaceDE w:val="0"/>
        <w:autoSpaceDN w:val="0"/>
        <w:adjustRightInd w:val="0"/>
        <w:spacing w:after="0" w:line="240" w:lineRule="auto"/>
        <w:ind w:left="284" w:hanging="284"/>
        <w:jc w:val="both"/>
        <w:rPr>
          <w:rFonts w:ascii="Tahoma" w:hAnsi="Tahoma" w:cs="Tahoma"/>
          <w:bCs/>
          <w:iCs/>
          <w:sz w:val="18"/>
          <w:szCs w:val="18"/>
        </w:rPr>
      </w:pPr>
      <w:r w:rsidRPr="0058675C">
        <w:rPr>
          <w:rFonts w:ascii="Tahoma" w:hAnsi="Tahoma" w:cs="Tahoma"/>
          <w:bCs/>
          <w:iCs/>
          <w:sz w:val="18"/>
          <w:szCs w:val="18"/>
        </w:rPr>
        <w:t>s předložením žádosti o dotaci z Integrovaného regionálního operačního programu a realizací projektu „Šikulové z F≈M“ příspěvkové organizace Základní škola Frýdek-Místek, Pionýrů 400, v</w:t>
      </w:r>
      <w:r w:rsidRPr="0058675C">
        <w:rPr>
          <w:rFonts w:ascii="Tahoma" w:hAnsi="Tahoma" w:cs="Tahoma"/>
        </w:rPr>
        <w:t> </w:t>
      </w:r>
      <w:r w:rsidRPr="0058675C">
        <w:rPr>
          <w:rFonts w:ascii="Tahoma" w:hAnsi="Tahoma" w:cs="Tahoma"/>
          <w:bCs/>
          <w:iCs/>
          <w:sz w:val="18"/>
          <w:szCs w:val="18"/>
        </w:rPr>
        <w:t xml:space="preserve">celkové předpokládané výši </w:t>
      </w:r>
      <w:r w:rsidR="00DA19AE">
        <w:rPr>
          <w:rFonts w:ascii="Tahoma" w:hAnsi="Tahoma" w:cs="Tahoma"/>
          <w:bCs/>
          <w:iCs/>
          <w:sz w:val="18"/>
          <w:szCs w:val="18"/>
        </w:rPr>
        <w:br/>
      </w:r>
      <w:r w:rsidRPr="0058675C">
        <w:rPr>
          <w:rFonts w:ascii="Tahoma" w:hAnsi="Tahoma" w:cs="Tahoma"/>
          <w:bCs/>
          <w:iCs/>
          <w:sz w:val="18"/>
          <w:szCs w:val="18"/>
        </w:rPr>
        <w:t>5,1 mil. Kč vč. DPH,</w:t>
      </w:r>
    </w:p>
    <w:p w:rsidR="0058675C" w:rsidRPr="0058675C" w:rsidRDefault="0058675C" w:rsidP="0058675C">
      <w:pPr>
        <w:widowControl w:val="0"/>
        <w:autoSpaceDE w:val="0"/>
        <w:autoSpaceDN w:val="0"/>
        <w:adjustRightInd w:val="0"/>
        <w:spacing w:after="0"/>
        <w:ind w:left="284"/>
        <w:jc w:val="both"/>
        <w:rPr>
          <w:rFonts w:ascii="Tahoma" w:hAnsi="Tahoma" w:cs="Tahoma"/>
          <w:bCs/>
          <w:iCs/>
          <w:sz w:val="18"/>
          <w:szCs w:val="18"/>
        </w:rPr>
      </w:pPr>
    </w:p>
    <w:p w:rsidR="0058675C" w:rsidRPr="0058675C" w:rsidRDefault="0058675C" w:rsidP="00323450">
      <w:pPr>
        <w:widowControl w:val="0"/>
        <w:numPr>
          <w:ilvl w:val="0"/>
          <w:numId w:val="6"/>
        </w:numPr>
        <w:autoSpaceDE w:val="0"/>
        <w:autoSpaceDN w:val="0"/>
        <w:adjustRightInd w:val="0"/>
        <w:spacing w:after="0" w:line="240" w:lineRule="auto"/>
        <w:ind w:left="284" w:hanging="284"/>
        <w:jc w:val="both"/>
        <w:rPr>
          <w:rFonts w:ascii="Tahoma" w:hAnsi="Tahoma" w:cs="Tahoma"/>
          <w:bCs/>
          <w:iCs/>
          <w:sz w:val="18"/>
          <w:szCs w:val="18"/>
        </w:rPr>
      </w:pPr>
      <w:r w:rsidRPr="0058675C">
        <w:rPr>
          <w:rFonts w:ascii="Tahoma" w:hAnsi="Tahoma" w:cs="Tahoma"/>
          <w:bCs/>
          <w:iCs/>
          <w:sz w:val="18"/>
          <w:szCs w:val="18"/>
        </w:rPr>
        <w:t xml:space="preserve">s poskytnutím finančního příspěvku příspěvkové organizaci na realizaci projektu v případě přidělení dotace na uvedený projekt ve výši </w:t>
      </w:r>
      <w:proofErr w:type="gramStart"/>
      <w:r w:rsidRPr="0058675C">
        <w:rPr>
          <w:rFonts w:ascii="Tahoma" w:hAnsi="Tahoma" w:cs="Tahoma"/>
          <w:bCs/>
          <w:iCs/>
          <w:sz w:val="18"/>
          <w:szCs w:val="18"/>
        </w:rPr>
        <w:t>10%</w:t>
      </w:r>
      <w:proofErr w:type="gramEnd"/>
      <w:r w:rsidRPr="0058675C">
        <w:rPr>
          <w:rFonts w:ascii="Tahoma" w:hAnsi="Tahoma" w:cs="Tahoma"/>
          <w:bCs/>
          <w:iCs/>
          <w:sz w:val="18"/>
          <w:szCs w:val="18"/>
        </w:rPr>
        <w:t xml:space="preserve"> uznatelných nákladů, což činí max. 420.000 Kč,</w:t>
      </w:r>
    </w:p>
    <w:p w:rsidR="0058675C" w:rsidRPr="0058675C" w:rsidRDefault="0058675C" w:rsidP="0058675C">
      <w:pPr>
        <w:widowControl w:val="0"/>
        <w:autoSpaceDE w:val="0"/>
        <w:autoSpaceDN w:val="0"/>
        <w:adjustRightInd w:val="0"/>
        <w:spacing w:after="0"/>
        <w:ind w:left="284"/>
        <w:jc w:val="both"/>
        <w:rPr>
          <w:rFonts w:ascii="Tahoma" w:hAnsi="Tahoma" w:cs="Tahoma"/>
          <w:bCs/>
          <w:iCs/>
          <w:sz w:val="18"/>
          <w:szCs w:val="18"/>
        </w:rPr>
      </w:pPr>
    </w:p>
    <w:p w:rsidR="0058675C" w:rsidRPr="0058675C" w:rsidRDefault="0058675C" w:rsidP="00323450">
      <w:pPr>
        <w:widowControl w:val="0"/>
        <w:numPr>
          <w:ilvl w:val="0"/>
          <w:numId w:val="6"/>
        </w:numPr>
        <w:autoSpaceDE w:val="0"/>
        <w:autoSpaceDN w:val="0"/>
        <w:adjustRightInd w:val="0"/>
        <w:spacing w:after="0" w:line="240" w:lineRule="auto"/>
        <w:ind w:left="284" w:hanging="284"/>
        <w:jc w:val="both"/>
        <w:rPr>
          <w:rFonts w:ascii="Tahoma" w:hAnsi="Tahoma" w:cs="Tahoma"/>
          <w:bCs/>
          <w:iCs/>
          <w:sz w:val="18"/>
          <w:szCs w:val="18"/>
        </w:rPr>
      </w:pPr>
      <w:r w:rsidRPr="0058675C">
        <w:rPr>
          <w:rFonts w:ascii="Tahoma" w:hAnsi="Tahoma" w:cs="Tahoma"/>
          <w:bCs/>
          <w:iCs/>
          <w:sz w:val="18"/>
          <w:szCs w:val="18"/>
        </w:rPr>
        <w:t>s uzavřením smlouvy o poskytnutí úvěru mezi příspěvkovou organizací a poskytovatelem úvěru na předfinancování projektu do výše celkových nákladů projektu s dobou splatností do 24 měsíců,</w:t>
      </w:r>
    </w:p>
    <w:p w:rsidR="0058675C" w:rsidRPr="0058675C" w:rsidRDefault="0058675C" w:rsidP="0058675C">
      <w:pPr>
        <w:pStyle w:val="Odstavecseseznamem"/>
        <w:spacing w:after="0"/>
        <w:ind w:left="284"/>
        <w:jc w:val="both"/>
        <w:rPr>
          <w:rFonts w:ascii="Tahoma" w:hAnsi="Tahoma" w:cs="Tahoma"/>
          <w:bCs/>
          <w:iCs/>
          <w:sz w:val="18"/>
          <w:szCs w:val="18"/>
        </w:rPr>
      </w:pPr>
    </w:p>
    <w:p w:rsidR="0058675C" w:rsidRPr="0058675C" w:rsidRDefault="0058675C" w:rsidP="00323450">
      <w:pPr>
        <w:widowControl w:val="0"/>
        <w:numPr>
          <w:ilvl w:val="0"/>
          <w:numId w:val="6"/>
        </w:numPr>
        <w:autoSpaceDE w:val="0"/>
        <w:autoSpaceDN w:val="0"/>
        <w:adjustRightInd w:val="0"/>
        <w:spacing w:after="0" w:line="240" w:lineRule="auto"/>
        <w:ind w:left="284" w:hanging="284"/>
        <w:jc w:val="both"/>
        <w:rPr>
          <w:rFonts w:ascii="Tahoma" w:hAnsi="Tahoma" w:cs="Tahoma"/>
          <w:bCs/>
          <w:iCs/>
          <w:sz w:val="18"/>
          <w:szCs w:val="18"/>
        </w:rPr>
      </w:pPr>
      <w:r w:rsidRPr="0058675C">
        <w:rPr>
          <w:rFonts w:ascii="Tahoma" w:hAnsi="Tahoma" w:cs="Tahoma"/>
          <w:bCs/>
          <w:iCs/>
          <w:sz w:val="18"/>
          <w:szCs w:val="18"/>
        </w:rPr>
        <w:t>s realizací veřejných zakázek příspěvkovou organizací v rámci projektu „Šikulové z F≈M“.</w:t>
      </w:r>
    </w:p>
    <w:p w:rsidR="0058675C" w:rsidRPr="0058675C" w:rsidRDefault="0058675C" w:rsidP="0058675C">
      <w:pPr>
        <w:widowControl w:val="0"/>
        <w:autoSpaceDE w:val="0"/>
        <w:autoSpaceDN w:val="0"/>
        <w:adjustRightInd w:val="0"/>
        <w:spacing w:after="0"/>
        <w:ind w:left="284"/>
        <w:jc w:val="both"/>
        <w:rPr>
          <w:rFonts w:ascii="Tahoma" w:hAnsi="Tahoma" w:cs="Tahoma"/>
          <w:bCs/>
          <w:iCs/>
          <w:sz w:val="18"/>
          <w:szCs w:val="18"/>
        </w:rPr>
      </w:pPr>
    </w:p>
    <w:p w:rsidR="00795156" w:rsidRDefault="00795156" w:rsidP="0058675C">
      <w:pPr>
        <w:spacing w:after="0"/>
        <w:ind w:left="1559" w:hanging="1559"/>
        <w:jc w:val="both"/>
        <w:rPr>
          <w:rFonts w:ascii="Tahoma" w:hAnsi="Tahoma" w:cs="Tahoma"/>
          <w:b/>
          <w:sz w:val="20"/>
          <w:szCs w:val="20"/>
        </w:rPr>
      </w:pPr>
    </w:p>
    <w:p w:rsidR="0058675C" w:rsidRPr="0058675C" w:rsidRDefault="00B83A0D" w:rsidP="0058675C">
      <w:pPr>
        <w:spacing w:after="0"/>
        <w:ind w:left="1559" w:hanging="1559"/>
        <w:jc w:val="both"/>
        <w:rPr>
          <w:rFonts w:ascii="Tahoma" w:hAnsi="Tahoma" w:cs="Tahoma"/>
          <w:b/>
          <w:sz w:val="20"/>
          <w:szCs w:val="20"/>
          <w:u w:val="single"/>
        </w:rPr>
      </w:pPr>
      <w:r>
        <w:rPr>
          <w:rFonts w:ascii="Tahoma" w:hAnsi="Tahoma" w:cs="Tahoma"/>
          <w:b/>
          <w:sz w:val="20"/>
          <w:szCs w:val="20"/>
        </w:rPr>
        <w:t>8</w:t>
      </w:r>
      <w:r w:rsidR="0058675C">
        <w:rPr>
          <w:rFonts w:ascii="Tahoma" w:hAnsi="Tahoma" w:cs="Tahoma"/>
          <w:b/>
          <w:sz w:val="20"/>
          <w:szCs w:val="20"/>
        </w:rPr>
        <w:t>/110/2022</w:t>
      </w:r>
      <w:r w:rsidR="0058675C">
        <w:rPr>
          <w:rFonts w:ascii="Tahoma" w:hAnsi="Tahoma" w:cs="Tahoma"/>
          <w:b/>
          <w:sz w:val="20"/>
          <w:szCs w:val="20"/>
        </w:rPr>
        <w:tab/>
      </w:r>
      <w:r w:rsidR="0058675C" w:rsidRPr="0058675C">
        <w:rPr>
          <w:rFonts w:ascii="Tahoma" w:hAnsi="Tahoma" w:cs="Tahoma"/>
          <w:b/>
          <w:sz w:val="20"/>
          <w:szCs w:val="20"/>
          <w:u w:val="single"/>
        </w:rPr>
        <w:t>Projekt „Vybudování polyfunkční učebny“, projekt „Vybudování odborné učebny polytechniky a robotiky“ příspěvkové organizace Základní škola Frýdek-Místek, El. Krásnohorské 2254</w:t>
      </w:r>
    </w:p>
    <w:p w:rsidR="0058675C" w:rsidRPr="0058675C" w:rsidRDefault="0058675C" w:rsidP="0058675C">
      <w:pPr>
        <w:widowControl w:val="0"/>
        <w:autoSpaceDE w:val="0"/>
        <w:autoSpaceDN w:val="0"/>
        <w:adjustRightInd w:val="0"/>
        <w:spacing w:after="0" w:line="360" w:lineRule="auto"/>
        <w:rPr>
          <w:rFonts w:ascii="Tahoma" w:hAnsi="Tahoma" w:cs="Tahoma"/>
          <w:b/>
          <w:bCs/>
          <w:iCs/>
          <w:sz w:val="18"/>
          <w:szCs w:val="18"/>
        </w:rPr>
      </w:pPr>
      <w:r w:rsidRPr="0058675C">
        <w:rPr>
          <w:rFonts w:ascii="Tahoma" w:hAnsi="Tahoma" w:cs="Tahoma"/>
          <w:b/>
          <w:bCs/>
          <w:iCs/>
          <w:sz w:val="18"/>
          <w:szCs w:val="18"/>
        </w:rPr>
        <w:t>Rada města</w:t>
      </w:r>
    </w:p>
    <w:p w:rsidR="0058675C" w:rsidRPr="0058675C" w:rsidRDefault="0058675C" w:rsidP="0058675C">
      <w:pPr>
        <w:widowControl w:val="0"/>
        <w:autoSpaceDE w:val="0"/>
        <w:autoSpaceDN w:val="0"/>
        <w:adjustRightInd w:val="0"/>
        <w:spacing w:after="0"/>
        <w:jc w:val="both"/>
        <w:rPr>
          <w:rFonts w:ascii="Tahoma" w:hAnsi="Tahoma" w:cs="Tahoma"/>
          <w:bCs/>
          <w:iCs/>
          <w:sz w:val="18"/>
          <w:szCs w:val="18"/>
        </w:rPr>
      </w:pPr>
      <w:r w:rsidRPr="0058675C">
        <w:rPr>
          <w:rFonts w:ascii="Tahoma" w:hAnsi="Tahoma" w:cs="Tahoma"/>
          <w:bCs/>
          <w:iCs/>
          <w:sz w:val="18"/>
          <w:szCs w:val="18"/>
        </w:rPr>
        <w:t xml:space="preserve">plnící funkci zřizovatele v souladu s </w:t>
      </w:r>
      <w:proofErr w:type="spellStart"/>
      <w:r w:rsidRPr="0058675C">
        <w:rPr>
          <w:rFonts w:ascii="Tahoma" w:hAnsi="Tahoma" w:cs="Tahoma"/>
          <w:bCs/>
          <w:iCs/>
          <w:sz w:val="18"/>
          <w:szCs w:val="18"/>
        </w:rPr>
        <w:t>ust</w:t>
      </w:r>
      <w:proofErr w:type="spellEnd"/>
      <w:r w:rsidRPr="0058675C">
        <w:rPr>
          <w:rFonts w:ascii="Tahoma" w:hAnsi="Tahoma" w:cs="Tahoma"/>
          <w:bCs/>
          <w:iCs/>
          <w:sz w:val="18"/>
          <w:szCs w:val="18"/>
        </w:rPr>
        <w:t>. § 102 odst. 2 písm. b) zákona č. 128/2000 Sb., o obcích (obecní zřízení), ve znění pozdějších předpisů</w:t>
      </w:r>
    </w:p>
    <w:p w:rsidR="0058675C" w:rsidRPr="0058675C" w:rsidRDefault="0058675C" w:rsidP="0058675C">
      <w:pPr>
        <w:widowControl w:val="0"/>
        <w:autoSpaceDE w:val="0"/>
        <w:autoSpaceDN w:val="0"/>
        <w:adjustRightInd w:val="0"/>
        <w:spacing w:after="0"/>
        <w:rPr>
          <w:rFonts w:ascii="Tahoma" w:hAnsi="Tahoma" w:cs="Tahoma"/>
          <w:b/>
          <w:bCs/>
          <w:iCs/>
          <w:sz w:val="18"/>
          <w:szCs w:val="18"/>
        </w:rPr>
      </w:pPr>
    </w:p>
    <w:p w:rsidR="0058675C" w:rsidRPr="0058675C" w:rsidRDefault="0058675C" w:rsidP="0058675C">
      <w:pPr>
        <w:widowControl w:val="0"/>
        <w:autoSpaceDE w:val="0"/>
        <w:autoSpaceDN w:val="0"/>
        <w:adjustRightInd w:val="0"/>
        <w:spacing w:after="0" w:line="360" w:lineRule="auto"/>
        <w:rPr>
          <w:rFonts w:ascii="Tahoma" w:hAnsi="Tahoma" w:cs="Tahoma"/>
          <w:b/>
          <w:bCs/>
          <w:iCs/>
          <w:sz w:val="18"/>
          <w:szCs w:val="18"/>
        </w:rPr>
      </w:pPr>
      <w:r w:rsidRPr="0058675C">
        <w:rPr>
          <w:rFonts w:ascii="Tahoma" w:hAnsi="Tahoma" w:cs="Tahoma"/>
          <w:b/>
          <w:bCs/>
          <w:iCs/>
          <w:sz w:val="18"/>
          <w:szCs w:val="18"/>
        </w:rPr>
        <w:t>souhlasí</w:t>
      </w:r>
    </w:p>
    <w:p w:rsidR="0058675C" w:rsidRPr="0058675C" w:rsidRDefault="0058675C" w:rsidP="0058675C">
      <w:pPr>
        <w:widowControl w:val="0"/>
        <w:autoSpaceDE w:val="0"/>
        <w:autoSpaceDN w:val="0"/>
        <w:adjustRightInd w:val="0"/>
        <w:spacing w:after="0"/>
        <w:rPr>
          <w:rFonts w:ascii="Tahoma" w:hAnsi="Tahoma" w:cs="Tahoma"/>
          <w:b/>
          <w:bCs/>
          <w:iCs/>
          <w:sz w:val="18"/>
          <w:szCs w:val="18"/>
        </w:rPr>
      </w:pPr>
      <w:r w:rsidRPr="0058675C">
        <w:rPr>
          <w:rFonts w:ascii="Tahoma" w:hAnsi="Tahoma" w:cs="Tahoma"/>
          <w:b/>
          <w:bCs/>
          <w:iCs/>
          <w:sz w:val="18"/>
          <w:szCs w:val="18"/>
        </w:rPr>
        <w:t>a)</w:t>
      </w:r>
    </w:p>
    <w:p w:rsidR="0058675C" w:rsidRPr="0058675C" w:rsidRDefault="0058675C" w:rsidP="00323450">
      <w:pPr>
        <w:widowControl w:val="0"/>
        <w:numPr>
          <w:ilvl w:val="0"/>
          <w:numId w:val="6"/>
        </w:numPr>
        <w:autoSpaceDE w:val="0"/>
        <w:autoSpaceDN w:val="0"/>
        <w:adjustRightInd w:val="0"/>
        <w:spacing w:after="0" w:line="240" w:lineRule="auto"/>
        <w:ind w:left="426" w:hanging="426"/>
        <w:jc w:val="both"/>
        <w:rPr>
          <w:rFonts w:ascii="Tahoma" w:hAnsi="Tahoma" w:cs="Tahoma"/>
          <w:bCs/>
          <w:iCs/>
          <w:sz w:val="18"/>
          <w:szCs w:val="18"/>
        </w:rPr>
      </w:pPr>
      <w:r w:rsidRPr="0058675C">
        <w:rPr>
          <w:rFonts w:ascii="Tahoma" w:hAnsi="Tahoma" w:cs="Tahoma"/>
          <w:bCs/>
          <w:iCs/>
          <w:sz w:val="18"/>
          <w:szCs w:val="18"/>
        </w:rPr>
        <w:t>s předložením žádosti o dotaci z Integrovaného regionálního operačního programu a realizací projektu „Vybudování polyfunkční učebny“ příspěvkové organizace Základní škola Frýdek-Místek, El. Krásnohorské 2254, v</w:t>
      </w:r>
      <w:r w:rsidRPr="0058675C">
        <w:rPr>
          <w:rFonts w:ascii="Tahoma" w:hAnsi="Tahoma" w:cs="Tahoma"/>
        </w:rPr>
        <w:t> </w:t>
      </w:r>
      <w:r w:rsidRPr="0058675C">
        <w:rPr>
          <w:rFonts w:ascii="Tahoma" w:hAnsi="Tahoma" w:cs="Tahoma"/>
          <w:bCs/>
          <w:iCs/>
          <w:sz w:val="18"/>
          <w:szCs w:val="18"/>
        </w:rPr>
        <w:t>celkové předpokládané výši 2,3 mil. Kč vč. DPH,</w:t>
      </w:r>
    </w:p>
    <w:p w:rsidR="0058675C" w:rsidRPr="0058675C" w:rsidRDefault="0058675C" w:rsidP="0058675C">
      <w:pPr>
        <w:widowControl w:val="0"/>
        <w:autoSpaceDE w:val="0"/>
        <w:autoSpaceDN w:val="0"/>
        <w:adjustRightInd w:val="0"/>
        <w:spacing w:after="0"/>
        <w:jc w:val="both"/>
        <w:rPr>
          <w:rFonts w:ascii="Tahoma" w:hAnsi="Tahoma" w:cs="Tahoma"/>
          <w:bCs/>
          <w:iCs/>
          <w:sz w:val="18"/>
          <w:szCs w:val="18"/>
        </w:rPr>
      </w:pPr>
    </w:p>
    <w:p w:rsidR="0058675C" w:rsidRPr="0058675C" w:rsidRDefault="0058675C" w:rsidP="00323450">
      <w:pPr>
        <w:widowControl w:val="0"/>
        <w:numPr>
          <w:ilvl w:val="0"/>
          <w:numId w:val="6"/>
        </w:numPr>
        <w:autoSpaceDE w:val="0"/>
        <w:autoSpaceDN w:val="0"/>
        <w:adjustRightInd w:val="0"/>
        <w:spacing w:after="0" w:line="240" w:lineRule="auto"/>
        <w:jc w:val="both"/>
        <w:rPr>
          <w:rFonts w:ascii="Tahoma" w:hAnsi="Tahoma" w:cs="Tahoma"/>
          <w:bCs/>
          <w:iCs/>
          <w:sz w:val="18"/>
          <w:szCs w:val="18"/>
        </w:rPr>
      </w:pPr>
      <w:r w:rsidRPr="0058675C">
        <w:rPr>
          <w:rFonts w:ascii="Tahoma" w:hAnsi="Tahoma" w:cs="Tahoma"/>
          <w:bCs/>
          <w:iCs/>
          <w:sz w:val="18"/>
          <w:szCs w:val="18"/>
        </w:rPr>
        <w:t xml:space="preserve">s poskytnutím finančního příspěvku příspěvkové organizaci na realizaci projektu v případě přidělení dotace na uvedený projekt ve výši </w:t>
      </w:r>
      <w:proofErr w:type="gramStart"/>
      <w:r w:rsidRPr="0058675C">
        <w:rPr>
          <w:rFonts w:ascii="Tahoma" w:hAnsi="Tahoma" w:cs="Tahoma"/>
          <w:bCs/>
          <w:iCs/>
          <w:sz w:val="18"/>
          <w:szCs w:val="18"/>
        </w:rPr>
        <w:t>10%</w:t>
      </w:r>
      <w:proofErr w:type="gramEnd"/>
      <w:r w:rsidRPr="0058675C">
        <w:rPr>
          <w:rFonts w:ascii="Tahoma" w:hAnsi="Tahoma" w:cs="Tahoma"/>
          <w:bCs/>
          <w:iCs/>
          <w:sz w:val="18"/>
          <w:szCs w:val="18"/>
        </w:rPr>
        <w:t xml:space="preserve"> uznatelných nákladů, což činí max. 230.000 Kč,</w:t>
      </w:r>
    </w:p>
    <w:p w:rsidR="0058675C" w:rsidRPr="0058675C" w:rsidRDefault="0058675C" w:rsidP="0058675C">
      <w:pPr>
        <w:widowControl w:val="0"/>
        <w:autoSpaceDE w:val="0"/>
        <w:autoSpaceDN w:val="0"/>
        <w:adjustRightInd w:val="0"/>
        <w:spacing w:after="0"/>
        <w:jc w:val="both"/>
        <w:rPr>
          <w:rFonts w:ascii="Tahoma" w:hAnsi="Tahoma" w:cs="Tahoma"/>
          <w:bCs/>
          <w:iCs/>
          <w:sz w:val="18"/>
          <w:szCs w:val="18"/>
        </w:rPr>
      </w:pPr>
    </w:p>
    <w:p w:rsidR="0058675C" w:rsidRPr="0058675C" w:rsidRDefault="0058675C" w:rsidP="00323450">
      <w:pPr>
        <w:widowControl w:val="0"/>
        <w:numPr>
          <w:ilvl w:val="0"/>
          <w:numId w:val="6"/>
        </w:numPr>
        <w:autoSpaceDE w:val="0"/>
        <w:autoSpaceDN w:val="0"/>
        <w:adjustRightInd w:val="0"/>
        <w:spacing w:after="0" w:line="240" w:lineRule="auto"/>
        <w:jc w:val="both"/>
        <w:rPr>
          <w:rFonts w:ascii="Tahoma" w:hAnsi="Tahoma" w:cs="Tahoma"/>
          <w:bCs/>
          <w:iCs/>
          <w:sz w:val="18"/>
          <w:szCs w:val="18"/>
        </w:rPr>
      </w:pPr>
      <w:r w:rsidRPr="0058675C">
        <w:rPr>
          <w:rFonts w:ascii="Tahoma" w:hAnsi="Tahoma" w:cs="Tahoma"/>
          <w:bCs/>
          <w:iCs/>
          <w:sz w:val="18"/>
          <w:szCs w:val="18"/>
        </w:rPr>
        <w:t>s uzavřením smlouvy o poskytnutí úvěru mezi příspěvkovou organizací a poskytovatelem úvěru na předfinancování projektu do výše celkových nákladů projektu s dobou splatností do 24 měsíců,</w:t>
      </w:r>
    </w:p>
    <w:p w:rsidR="0058675C" w:rsidRPr="0058675C" w:rsidRDefault="0058675C" w:rsidP="0058675C">
      <w:pPr>
        <w:pStyle w:val="Odstavecseseznamem"/>
        <w:spacing w:after="0"/>
        <w:jc w:val="both"/>
        <w:rPr>
          <w:rFonts w:ascii="Tahoma" w:hAnsi="Tahoma" w:cs="Tahoma"/>
          <w:bCs/>
          <w:iCs/>
          <w:sz w:val="18"/>
          <w:szCs w:val="18"/>
        </w:rPr>
      </w:pPr>
    </w:p>
    <w:p w:rsidR="0058675C" w:rsidRDefault="0058675C" w:rsidP="00323450">
      <w:pPr>
        <w:widowControl w:val="0"/>
        <w:numPr>
          <w:ilvl w:val="0"/>
          <w:numId w:val="6"/>
        </w:numPr>
        <w:autoSpaceDE w:val="0"/>
        <w:autoSpaceDN w:val="0"/>
        <w:adjustRightInd w:val="0"/>
        <w:spacing w:after="0" w:line="240" w:lineRule="auto"/>
        <w:ind w:left="284" w:hanging="284"/>
        <w:jc w:val="both"/>
        <w:rPr>
          <w:rFonts w:ascii="Tahoma" w:hAnsi="Tahoma" w:cs="Tahoma"/>
          <w:bCs/>
          <w:iCs/>
          <w:sz w:val="18"/>
          <w:szCs w:val="18"/>
        </w:rPr>
      </w:pPr>
      <w:r w:rsidRPr="0058675C">
        <w:rPr>
          <w:rFonts w:ascii="Tahoma" w:hAnsi="Tahoma" w:cs="Tahoma"/>
          <w:bCs/>
          <w:iCs/>
          <w:sz w:val="18"/>
          <w:szCs w:val="18"/>
        </w:rPr>
        <w:t>s realizací veřejných zakázek příspěvkovou organizací v rámci projektu „Vybudování polyfunkční učebny“.</w:t>
      </w:r>
    </w:p>
    <w:p w:rsidR="0058675C" w:rsidRDefault="0058675C" w:rsidP="0058675C">
      <w:pPr>
        <w:widowControl w:val="0"/>
        <w:autoSpaceDE w:val="0"/>
        <w:autoSpaceDN w:val="0"/>
        <w:adjustRightInd w:val="0"/>
        <w:spacing w:after="0" w:line="240" w:lineRule="auto"/>
        <w:ind w:left="284"/>
        <w:jc w:val="both"/>
        <w:rPr>
          <w:rFonts w:ascii="Tahoma" w:hAnsi="Tahoma" w:cs="Tahoma"/>
          <w:bCs/>
          <w:iCs/>
          <w:sz w:val="18"/>
          <w:szCs w:val="18"/>
        </w:rPr>
      </w:pPr>
    </w:p>
    <w:p w:rsidR="0058675C" w:rsidRPr="0058675C" w:rsidRDefault="0058675C" w:rsidP="0058675C">
      <w:pPr>
        <w:widowControl w:val="0"/>
        <w:autoSpaceDE w:val="0"/>
        <w:autoSpaceDN w:val="0"/>
        <w:adjustRightInd w:val="0"/>
        <w:spacing w:after="0"/>
        <w:rPr>
          <w:rFonts w:ascii="Tahoma" w:hAnsi="Tahoma" w:cs="Tahoma"/>
          <w:b/>
          <w:bCs/>
          <w:iCs/>
          <w:sz w:val="18"/>
          <w:szCs w:val="18"/>
        </w:rPr>
      </w:pPr>
      <w:r w:rsidRPr="0058675C">
        <w:rPr>
          <w:rFonts w:ascii="Tahoma" w:hAnsi="Tahoma" w:cs="Tahoma"/>
          <w:b/>
          <w:bCs/>
          <w:iCs/>
          <w:sz w:val="18"/>
          <w:szCs w:val="18"/>
        </w:rPr>
        <w:t>b)</w:t>
      </w:r>
    </w:p>
    <w:p w:rsidR="0058675C" w:rsidRPr="0058675C" w:rsidRDefault="0058675C" w:rsidP="00323450">
      <w:pPr>
        <w:widowControl w:val="0"/>
        <w:numPr>
          <w:ilvl w:val="0"/>
          <w:numId w:val="6"/>
        </w:numPr>
        <w:autoSpaceDE w:val="0"/>
        <w:autoSpaceDN w:val="0"/>
        <w:adjustRightInd w:val="0"/>
        <w:spacing w:after="0" w:line="240" w:lineRule="auto"/>
        <w:ind w:left="426" w:hanging="426"/>
        <w:jc w:val="both"/>
        <w:rPr>
          <w:rFonts w:ascii="Tahoma" w:hAnsi="Tahoma" w:cs="Tahoma"/>
          <w:bCs/>
          <w:iCs/>
          <w:sz w:val="18"/>
          <w:szCs w:val="18"/>
        </w:rPr>
      </w:pPr>
      <w:r w:rsidRPr="0058675C">
        <w:rPr>
          <w:rFonts w:ascii="Tahoma" w:hAnsi="Tahoma" w:cs="Tahoma"/>
          <w:bCs/>
          <w:iCs/>
          <w:sz w:val="18"/>
          <w:szCs w:val="18"/>
        </w:rPr>
        <w:t>s předložením žádosti o dotaci z Integrovaného regionálního operačního programu a realizací projektu „Vybudování odborné učebny polytechniky a robotiky“ příspěvkové organizace Základní škola Frýdek-Místek, El. Krásnohorské 2254, v</w:t>
      </w:r>
      <w:r w:rsidRPr="0058675C">
        <w:rPr>
          <w:rFonts w:ascii="Tahoma" w:hAnsi="Tahoma" w:cs="Tahoma"/>
        </w:rPr>
        <w:t> </w:t>
      </w:r>
      <w:r w:rsidRPr="0058675C">
        <w:rPr>
          <w:rFonts w:ascii="Tahoma" w:hAnsi="Tahoma" w:cs="Tahoma"/>
          <w:bCs/>
          <w:iCs/>
          <w:sz w:val="18"/>
          <w:szCs w:val="18"/>
        </w:rPr>
        <w:t>celkové předpokládané výši 2,3 mil. Kč vč. DPH,</w:t>
      </w:r>
    </w:p>
    <w:p w:rsidR="0058675C" w:rsidRPr="0058675C" w:rsidRDefault="0058675C" w:rsidP="0058675C">
      <w:pPr>
        <w:widowControl w:val="0"/>
        <w:autoSpaceDE w:val="0"/>
        <w:autoSpaceDN w:val="0"/>
        <w:adjustRightInd w:val="0"/>
        <w:spacing w:after="0"/>
        <w:jc w:val="both"/>
        <w:rPr>
          <w:rFonts w:ascii="Tahoma" w:hAnsi="Tahoma" w:cs="Tahoma"/>
          <w:bCs/>
          <w:iCs/>
          <w:sz w:val="18"/>
          <w:szCs w:val="18"/>
        </w:rPr>
      </w:pPr>
    </w:p>
    <w:p w:rsidR="0058675C" w:rsidRPr="0058675C" w:rsidRDefault="0058675C" w:rsidP="00323450">
      <w:pPr>
        <w:widowControl w:val="0"/>
        <w:numPr>
          <w:ilvl w:val="0"/>
          <w:numId w:val="6"/>
        </w:numPr>
        <w:autoSpaceDE w:val="0"/>
        <w:autoSpaceDN w:val="0"/>
        <w:adjustRightInd w:val="0"/>
        <w:spacing w:after="0" w:line="240" w:lineRule="auto"/>
        <w:jc w:val="both"/>
        <w:rPr>
          <w:rFonts w:ascii="Tahoma" w:hAnsi="Tahoma" w:cs="Tahoma"/>
          <w:bCs/>
          <w:iCs/>
          <w:sz w:val="18"/>
          <w:szCs w:val="18"/>
        </w:rPr>
      </w:pPr>
      <w:r w:rsidRPr="0058675C">
        <w:rPr>
          <w:rFonts w:ascii="Tahoma" w:hAnsi="Tahoma" w:cs="Tahoma"/>
          <w:bCs/>
          <w:iCs/>
          <w:sz w:val="18"/>
          <w:szCs w:val="18"/>
        </w:rPr>
        <w:t xml:space="preserve">s poskytnutím finančního příspěvku příspěvkové organizaci na realizaci projektu v případě přidělení dotace na uvedený projekt ve výši </w:t>
      </w:r>
      <w:proofErr w:type="gramStart"/>
      <w:r w:rsidRPr="0058675C">
        <w:rPr>
          <w:rFonts w:ascii="Tahoma" w:hAnsi="Tahoma" w:cs="Tahoma"/>
          <w:bCs/>
          <w:iCs/>
          <w:sz w:val="18"/>
          <w:szCs w:val="18"/>
        </w:rPr>
        <w:t>10%</w:t>
      </w:r>
      <w:proofErr w:type="gramEnd"/>
      <w:r w:rsidRPr="0058675C">
        <w:rPr>
          <w:rFonts w:ascii="Tahoma" w:hAnsi="Tahoma" w:cs="Tahoma"/>
          <w:bCs/>
          <w:iCs/>
          <w:sz w:val="18"/>
          <w:szCs w:val="18"/>
        </w:rPr>
        <w:t xml:space="preserve"> uznatelných nákladů, což činí max. 230.000 Kč,</w:t>
      </w:r>
    </w:p>
    <w:p w:rsidR="0058675C" w:rsidRPr="0058675C" w:rsidRDefault="0058675C" w:rsidP="0058675C">
      <w:pPr>
        <w:widowControl w:val="0"/>
        <w:autoSpaceDE w:val="0"/>
        <w:autoSpaceDN w:val="0"/>
        <w:adjustRightInd w:val="0"/>
        <w:spacing w:after="0"/>
        <w:jc w:val="both"/>
        <w:rPr>
          <w:rFonts w:ascii="Tahoma" w:hAnsi="Tahoma" w:cs="Tahoma"/>
          <w:bCs/>
          <w:iCs/>
          <w:sz w:val="18"/>
          <w:szCs w:val="18"/>
        </w:rPr>
      </w:pPr>
    </w:p>
    <w:p w:rsidR="0058675C" w:rsidRPr="0058675C" w:rsidRDefault="0058675C" w:rsidP="00323450">
      <w:pPr>
        <w:widowControl w:val="0"/>
        <w:numPr>
          <w:ilvl w:val="0"/>
          <w:numId w:val="6"/>
        </w:numPr>
        <w:autoSpaceDE w:val="0"/>
        <w:autoSpaceDN w:val="0"/>
        <w:adjustRightInd w:val="0"/>
        <w:spacing w:after="0" w:line="240" w:lineRule="auto"/>
        <w:jc w:val="both"/>
        <w:rPr>
          <w:rFonts w:ascii="Tahoma" w:hAnsi="Tahoma" w:cs="Tahoma"/>
          <w:bCs/>
          <w:iCs/>
          <w:sz w:val="18"/>
          <w:szCs w:val="18"/>
        </w:rPr>
      </w:pPr>
      <w:r w:rsidRPr="0058675C">
        <w:rPr>
          <w:rFonts w:ascii="Tahoma" w:hAnsi="Tahoma" w:cs="Tahoma"/>
          <w:bCs/>
          <w:iCs/>
          <w:sz w:val="18"/>
          <w:szCs w:val="18"/>
        </w:rPr>
        <w:t>s uzavřením smlouvy o poskytnutí úvěru mezi příspěvkovou organizací a poskytovatelem úvěru na předfinancování projektu do výše celkových nákladů projektu s dobou splatností do 24 měsíců,</w:t>
      </w:r>
    </w:p>
    <w:p w:rsidR="0058675C" w:rsidRPr="0058675C" w:rsidRDefault="0058675C" w:rsidP="0058675C">
      <w:pPr>
        <w:pStyle w:val="Odstavecseseznamem"/>
        <w:spacing w:after="0"/>
        <w:jc w:val="both"/>
        <w:rPr>
          <w:rFonts w:ascii="Tahoma" w:hAnsi="Tahoma" w:cs="Tahoma"/>
          <w:bCs/>
          <w:iCs/>
          <w:sz w:val="18"/>
          <w:szCs w:val="18"/>
        </w:rPr>
      </w:pPr>
    </w:p>
    <w:p w:rsidR="0058675C" w:rsidRPr="0058675C" w:rsidRDefault="0058675C" w:rsidP="00323450">
      <w:pPr>
        <w:widowControl w:val="0"/>
        <w:numPr>
          <w:ilvl w:val="0"/>
          <w:numId w:val="6"/>
        </w:numPr>
        <w:autoSpaceDE w:val="0"/>
        <w:autoSpaceDN w:val="0"/>
        <w:adjustRightInd w:val="0"/>
        <w:spacing w:after="0" w:line="240" w:lineRule="auto"/>
        <w:ind w:left="284" w:hanging="284"/>
        <w:jc w:val="both"/>
        <w:rPr>
          <w:rFonts w:ascii="Tahoma" w:hAnsi="Tahoma" w:cs="Tahoma"/>
          <w:bCs/>
          <w:iCs/>
          <w:sz w:val="18"/>
          <w:szCs w:val="18"/>
        </w:rPr>
      </w:pPr>
      <w:r w:rsidRPr="0058675C">
        <w:rPr>
          <w:rFonts w:ascii="Tahoma" w:hAnsi="Tahoma" w:cs="Tahoma"/>
          <w:bCs/>
          <w:iCs/>
          <w:sz w:val="18"/>
          <w:szCs w:val="18"/>
        </w:rPr>
        <w:t>s realizací veřejných zakázek příspěvkovou organizací v rámci projektu „Vybudování odborné učebny polytechniky a robotiky“.</w:t>
      </w:r>
    </w:p>
    <w:p w:rsidR="0058675C" w:rsidRPr="007B036A" w:rsidRDefault="00B83A0D" w:rsidP="007B036A">
      <w:pPr>
        <w:widowControl w:val="0"/>
        <w:autoSpaceDE w:val="0"/>
        <w:autoSpaceDN w:val="0"/>
        <w:adjustRightInd w:val="0"/>
        <w:spacing w:after="0" w:line="240" w:lineRule="auto"/>
        <w:ind w:left="1531" w:hanging="1531"/>
        <w:jc w:val="both"/>
        <w:rPr>
          <w:rFonts w:ascii="Tahoma" w:hAnsi="Tahoma" w:cs="Tahoma"/>
          <w:b/>
          <w:bCs/>
          <w:sz w:val="20"/>
          <w:szCs w:val="20"/>
          <w:u w:val="single"/>
        </w:rPr>
      </w:pPr>
      <w:r>
        <w:rPr>
          <w:rFonts w:ascii="Tahoma" w:hAnsi="Tahoma" w:cs="Tahoma"/>
          <w:b/>
          <w:sz w:val="20"/>
          <w:szCs w:val="20"/>
        </w:rPr>
        <w:lastRenderedPageBreak/>
        <w:t>9</w:t>
      </w:r>
      <w:r w:rsidR="0058675C" w:rsidRPr="007B036A">
        <w:rPr>
          <w:rFonts w:ascii="Tahoma" w:hAnsi="Tahoma" w:cs="Tahoma"/>
          <w:b/>
          <w:sz w:val="20"/>
          <w:szCs w:val="20"/>
        </w:rPr>
        <w:t>/110/2022</w:t>
      </w:r>
      <w:r w:rsidR="0058675C" w:rsidRPr="007B036A">
        <w:rPr>
          <w:rFonts w:ascii="Tahoma" w:hAnsi="Tahoma" w:cs="Tahoma"/>
          <w:b/>
          <w:sz w:val="20"/>
          <w:szCs w:val="20"/>
        </w:rPr>
        <w:tab/>
      </w:r>
      <w:r w:rsidR="0058675C" w:rsidRPr="007B036A">
        <w:rPr>
          <w:rFonts w:ascii="Tahoma" w:hAnsi="Tahoma" w:cs="Tahoma"/>
          <w:b/>
          <w:sz w:val="20"/>
          <w:szCs w:val="20"/>
          <w:u w:val="single"/>
        </w:rPr>
        <w:t xml:space="preserve">Souhlas </w:t>
      </w:r>
      <w:proofErr w:type="gramStart"/>
      <w:r w:rsidR="0058675C" w:rsidRPr="007B036A">
        <w:rPr>
          <w:rFonts w:ascii="Tahoma" w:hAnsi="Tahoma" w:cs="Tahoma"/>
          <w:b/>
          <w:sz w:val="20"/>
          <w:szCs w:val="20"/>
          <w:u w:val="single"/>
        </w:rPr>
        <w:t>s  přijetím</w:t>
      </w:r>
      <w:proofErr w:type="gramEnd"/>
      <w:r w:rsidR="0058675C" w:rsidRPr="007B036A">
        <w:rPr>
          <w:rFonts w:ascii="Tahoma" w:hAnsi="Tahoma" w:cs="Tahoma"/>
          <w:b/>
          <w:sz w:val="20"/>
          <w:szCs w:val="20"/>
          <w:u w:val="single"/>
        </w:rPr>
        <w:t xml:space="preserve"> účelově určeného peněžního daru pro příspěvkovou </w:t>
      </w:r>
      <w:r w:rsidR="007B036A">
        <w:rPr>
          <w:rFonts w:ascii="Tahoma" w:hAnsi="Tahoma" w:cs="Tahoma"/>
          <w:b/>
          <w:sz w:val="20"/>
          <w:szCs w:val="20"/>
          <w:u w:val="single"/>
        </w:rPr>
        <w:t xml:space="preserve"> </w:t>
      </w:r>
      <w:r w:rsidR="0058675C" w:rsidRPr="007B036A">
        <w:rPr>
          <w:rFonts w:ascii="Tahoma" w:hAnsi="Tahoma" w:cs="Tahoma"/>
          <w:b/>
          <w:sz w:val="20"/>
          <w:szCs w:val="20"/>
          <w:u w:val="single"/>
        </w:rPr>
        <w:t xml:space="preserve">organizaci    </w:t>
      </w:r>
    </w:p>
    <w:p w:rsidR="007B036A" w:rsidRPr="007B036A" w:rsidRDefault="007B036A" w:rsidP="007B036A">
      <w:pPr>
        <w:pStyle w:val="Nadpis5"/>
        <w:spacing w:before="0" w:line="360" w:lineRule="auto"/>
        <w:rPr>
          <w:rFonts w:ascii="Tahoma" w:hAnsi="Tahoma" w:cs="Tahoma"/>
          <w:b/>
          <w:color w:val="auto"/>
          <w:sz w:val="18"/>
          <w:szCs w:val="18"/>
        </w:rPr>
      </w:pPr>
      <w:r w:rsidRPr="007B036A">
        <w:rPr>
          <w:rFonts w:ascii="Tahoma" w:hAnsi="Tahoma" w:cs="Tahoma"/>
          <w:b/>
          <w:color w:val="auto"/>
          <w:sz w:val="18"/>
          <w:szCs w:val="18"/>
        </w:rPr>
        <w:t>Rada města</w:t>
      </w:r>
    </w:p>
    <w:p w:rsidR="007B036A" w:rsidRPr="00B93AB9" w:rsidRDefault="007B036A" w:rsidP="007B036A">
      <w:pPr>
        <w:spacing w:after="0" w:line="360" w:lineRule="auto"/>
        <w:jc w:val="both"/>
        <w:rPr>
          <w:rFonts w:ascii="Tahoma" w:hAnsi="Tahoma" w:cs="Tahoma"/>
          <w:b/>
          <w:sz w:val="18"/>
          <w:szCs w:val="18"/>
        </w:rPr>
      </w:pPr>
      <w:r w:rsidRPr="00B93AB9">
        <w:rPr>
          <w:rFonts w:ascii="Tahoma" w:hAnsi="Tahoma" w:cs="Tahoma"/>
          <w:b/>
          <w:sz w:val="18"/>
          <w:szCs w:val="18"/>
        </w:rPr>
        <w:t>souhlasí</w:t>
      </w:r>
    </w:p>
    <w:p w:rsidR="007B036A" w:rsidRPr="0017120B" w:rsidRDefault="007B036A" w:rsidP="007B036A">
      <w:pPr>
        <w:spacing w:after="0"/>
        <w:jc w:val="both"/>
        <w:rPr>
          <w:rFonts w:ascii="Tahoma" w:hAnsi="Tahoma" w:cs="Tahoma"/>
          <w:sz w:val="18"/>
          <w:szCs w:val="18"/>
        </w:rPr>
      </w:pPr>
      <w:r w:rsidRPr="0017120B">
        <w:rPr>
          <w:rFonts w:ascii="Tahoma" w:hAnsi="Tahoma" w:cs="Tahoma"/>
          <w:sz w:val="18"/>
          <w:szCs w:val="18"/>
        </w:rPr>
        <w:t>s přijetím účelově určeného peněžního daru pro příspěvkovou organizaci Základní škola národního umělce Petra Bezruče, Frýdek-Místek, tř. T. G. Masaryka 454, se sídlem tř. T. G. Masaryka 454,</w:t>
      </w:r>
      <w:r>
        <w:rPr>
          <w:rFonts w:ascii="Tahoma" w:hAnsi="Tahoma" w:cs="Tahoma"/>
          <w:sz w:val="18"/>
          <w:szCs w:val="18"/>
        </w:rPr>
        <w:t xml:space="preserve"> Frýdek,</w:t>
      </w:r>
      <w:r w:rsidRPr="0017120B">
        <w:rPr>
          <w:rFonts w:ascii="Tahoma" w:hAnsi="Tahoma" w:cs="Tahoma"/>
          <w:sz w:val="18"/>
          <w:szCs w:val="18"/>
        </w:rPr>
        <w:t xml:space="preserve"> 738 01 Frýdek-Místek, IČO: 60045965, zastoupena ředitelem Mgr. Zbyňkem </w:t>
      </w:r>
      <w:proofErr w:type="spellStart"/>
      <w:r w:rsidRPr="0017120B">
        <w:rPr>
          <w:rFonts w:ascii="Tahoma" w:hAnsi="Tahoma" w:cs="Tahoma"/>
          <w:sz w:val="18"/>
          <w:szCs w:val="18"/>
        </w:rPr>
        <w:t>Šostým</w:t>
      </w:r>
      <w:proofErr w:type="spellEnd"/>
      <w:r w:rsidRPr="0017120B">
        <w:rPr>
          <w:rFonts w:ascii="Tahoma" w:hAnsi="Tahoma" w:cs="Tahoma"/>
          <w:sz w:val="18"/>
          <w:szCs w:val="18"/>
        </w:rPr>
        <w:t xml:space="preserve"> ve výši </w:t>
      </w:r>
      <w:r>
        <w:rPr>
          <w:rFonts w:ascii="Tahoma" w:hAnsi="Tahoma" w:cs="Tahoma"/>
          <w:sz w:val="18"/>
          <w:szCs w:val="18"/>
        </w:rPr>
        <w:t>40</w:t>
      </w:r>
      <w:r w:rsidRPr="0017120B">
        <w:rPr>
          <w:rFonts w:ascii="Tahoma" w:hAnsi="Tahoma" w:cs="Tahoma"/>
          <w:sz w:val="18"/>
          <w:szCs w:val="18"/>
        </w:rPr>
        <w:t>.</w:t>
      </w:r>
      <w:r>
        <w:rPr>
          <w:rFonts w:ascii="Tahoma" w:hAnsi="Tahoma" w:cs="Tahoma"/>
          <w:sz w:val="18"/>
          <w:szCs w:val="18"/>
        </w:rPr>
        <w:t>584</w:t>
      </w:r>
      <w:r w:rsidRPr="0017120B">
        <w:rPr>
          <w:rFonts w:ascii="Tahoma" w:hAnsi="Tahoma" w:cs="Tahoma"/>
          <w:sz w:val="18"/>
          <w:szCs w:val="18"/>
        </w:rPr>
        <w:t xml:space="preserve"> Kč od dárce: WOMEN FOR WOMEN, o.p.s., Vlastislavova 152/4, Nusle, 140 00 Praha 4, zastoupena paní Janou Skopovou, IČO: 24231509. Dar je určen </w:t>
      </w:r>
      <w:r>
        <w:rPr>
          <w:rFonts w:ascii="Tahoma" w:hAnsi="Tahoma" w:cs="Tahoma"/>
          <w:sz w:val="18"/>
          <w:szCs w:val="18"/>
        </w:rPr>
        <w:t>na zajištění</w:t>
      </w:r>
      <w:r w:rsidRPr="0017120B">
        <w:rPr>
          <w:rFonts w:ascii="Tahoma" w:hAnsi="Tahoma" w:cs="Tahoma"/>
          <w:sz w:val="18"/>
          <w:szCs w:val="18"/>
        </w:rPr>
        <w:t xml:space="preserve"> projektu „Obědy pro děti“ na úhradu stravného ve školní jídelně pro 1</w:t>
      </w:r>
      <w:r>
        <w:rPr>
          <w:rFonts w:ascii="Tahoma" w:hAnsi="Tahoma" w:cs="Tahoma"/>
          <w:sz w:val="18"/>
          <w:szCs w:val="18"/>
        </w:rPr>
        <w:t>8</w:t>
      </w:r>
      <w:r w:rsidRPr="0017120B">
        <w:rPr>
          <w:rFonts w:ascii="Tahoma" w:hAnsi="Tahoma" w:cs="Tahoma"/>
          <w:sz w:val="18"/>
          <w:szCs w:val="18"/>
        </w:rPr>
        <w:t xml:space="preserve"> žáků ve školním roce 202</w:t>
      </w:r>
      <w:r>
        <w:rPr>
          <w:rFonts w:ascii="Tahoma" w:hAnsi="Tahoma" w:cs="Tahoma"/>
          <w:sz w:val="18"/>
          <w:szCs w:val="18"/>
        </w:rPr>
        <w:t>2</w:t>
      </w:r>
      <w:r w:rsidRPr="0017120B">
        <w:rPr>
          <w:rFonts w:ascii="Tahoma" w:hAnsi="Tahoma" w:cs="Tahoma"/>
          <w:sz w:val="18"/>
          <w:szCs w:val="18"/>
        </w:rPr>
        <w:t>/202</w:t>
      </w:r>
      <w:r>
        <w:rPr>
          <w:rFonts w:ascii="Tahoma" w:hAnsi="Tahoma" w:cs="Tahoma"/>
          <w:sz w:val="18"/>
          <w:szCs w:val="18"/>
        </w:rPr>
        <w:t>3</w:t>
      </w:r>
      <w:r w:rsidRPr="0017120B">
        <w:rPr>
          <w:rFonts w:ascii="Tahoma" w:hAnsi="Tahoma" w:cs="Tahoma"/>
          <w:sz w:val="18"/>
          <w:szCs w:val="18"/>
        </w:rPr>
        <w:t xml:space="preserve"> a to v období od 01.0</w:t>
      </w:r>
      <w:r>
        <w:rPr>
          <w:rFonts w:ascii="Tahoma" w:hAnsi="Tahoma" w:cs="Tahoma"/>
          <w:sz w:val="18"/>
          <w:szCs w:val="18"/>
        </w:rPr>
        <w:t>9</w:t>
      </w:r>
      <w:r w:rsidRPr="0017120B">
        <w:rPr>
          <w:rFonts w:ascii="Tahoma" w:hAnsi="Tahoma" w:cs="Tahoma"/>
          <w:sz w:val="18"/>
          <w:szCs w:val="18"/>
        </w:rPr>
        <w:t>.202</w:t>
      </w:r>
      <w:r>
        <w:rPr>
          <w:rFonts w:ascii="Tahoma" w:hAnsi="Tahoma" w:cs="Tahoma"/>
          <w:sz w:val="18"/>
          <w:szCs w:val="18"/>
        </w:rPr>
        <w:t>2</w:t>
      </w:r>
      <w:r w:rsidRPr="0017120B">
        <w:rPr>
          <w:rFonts w:ascii="Tahoma" w:hAnsi="Tahoma" w:cs="Tahoma"/>
          <w:sz w:val="18"/>
          <w:szCs w:val="18"/>
        </w:rPr>
        <w:t xml:space="preserve"> do 3</w:t>
      </w:r>
      <w:r>
        <w:rPr>
          <w:rFonts w:ascii="Tahoma" w:hAnsi="Tahoma" w:cs="Tahoma"/>
          <w:sz w:val="18"/>
          <w:szCs w:val="18"/>
        </w:rPr>
        <w:t>1</w:t>
      </w:r>
      <w:r w:rsidRPr="0017120B">
        <w:rPr>
          <w:rFonts w:ascii="Tahoma" w:hAnsi="Tahoma" w:cs="Tahoma"/>
          <w:sz w:val="18"/>
          <w:szCs w:val="18"/>
        </w:rPr>
        <w:t>.</w:t>
      </w:r>
      <w:r>
        <w:rPr>
          <w:rFonts w:ascii="Tahoma" w:hAnsi="Tahoma" w:cs="Tahoma"/>
          <w:sz w:val="18"/>
          <w:szCs w:val="18"/>
        </w:rPr>
        <w:t>12</w:t>
      </w:r>
      <w:r w:rsidRPr="0017120B">
        <w:rPr>
          <w:rFonts w:ascii="Tahoma" w:hAnsi="Tahoma" w:cs="Tahoma"/>
          <w:sz w:val="18"/>
          <w:szCs w:val="18"/>
        </w:rPr>
        <w:t>.202</w:t>
      </w:r>
      <w:r>
        <w:rPr>
          <w:rFonts w:ascii="Tahoma" w:hAnsi="Tahoma" w:cs="Tahoma"/>
          <w:sz w:val="18"/>
          <w:szCs w:val="18"/>
        </w:rPr>
        <w:t>2</w:t>
      </w:r>
      <w:r w:rsidRPr="0017120B">
        <w:rPr>
          <w:rFonts w:ascii="Tahoma" w:hAnsi="Tahoma" w:cs="Tahoma"/>
          <w:sz w:val="18"/>
          <w:szCs w:val="18"/>
        </w:rPr>
        <w:t>.</w:t>
      </w:r>
    </w:p>
    <w:p w:rsidR="007B036A" w:rsidRPr="00C403AD" w:rsidRDefault="007B036A" w:rsidP="007B036A">
      <w:pPr>
        <w:spacing w:after="0"/>
        <w:jc w:val="both"/>
        <w:rPr>
          <w:rFonts w:ascii="Tahoma" w:hAnsi="Tahoma" w:cs="Tahoma"/>
          <w:sz w:val="18"/>
          <w:szCs w:val="18"/>
          <w:highlight w:val="yellow"/>
        </w:rPr>
      </w:pPr>
    </w:p>
    <w:p w:rsidR="008E7CE9" w:rsidRPr="008E7CE9" w:rsidRDefault="008E7CE9" w:rsidP="008E034F">
      <w:pPr>
        <w:spacing w:after="0" w:line="360" w:lineRule="auto"/>
        <w:ind w:left="1560" w:hanging="1559"/>
        <w:jc w:val="both"/>
        <w:outlineLvl w:val="0"/>
        <w:rPr>
          <w:rFonts w:ascii="Tahoma" w:hAnsi="Tahoma" w:cs="Tahoma"/>
          <w:b/>
          <w:sz w:val="20"/>
          <w:szCs w:val="20"/>
          <w:u w:val="single"/>
        </w:rPr>
      </w:pPr>
      <w:r>
        <w:rPr>
          <w:rFonts w:ascii="Tahoma" w:hAnsi="Tahoma" w:cs="Tahoma"/>
          <w:b/>
          <w:sz w:val="20"/>
          <w:szCs w:val="20"/>
        </w:rPr>
        <w:t>1</w:t>
      </w:r>
      <w:r w:rsidR="00B83A0D">
        <w:rPr>
          <w:rFonts w:ascii="Tahoma" w:hAnsi="Tahoma" w:cs="Tahoma"/>
          <w:b/>
          <w:sz w:val="20"/>
          <w:szCs w:val="20"/>
        </w:rPr>
        <w:t>0</w:t>
      </w:r>
      <w:r>
        <w:rPr>
          <w:rFonts w:ascii="Tahoma" w:hAnsi="Tahoma" w:cs="Tahoma"/>
          <w:b/>
          <w:sz w:val="20"/>
          <w:szCs w:val="20"/>
        </w:rPr>
        <w:t>/110/2022</w:t>
      </w:r>
      <w:r>
        <w:rPr>
          <w:rFonts w:ascii="Tahoma" w:hAnsi="Tahoma" w:cs="Tahoma"/>
          <w:b/>
          <w:sz w:val="20"/>
          <w:szCs w:val="20"/>
        </w:rPr>
        <w:tab/>
      </w:r>
      <w:r w:rsidRPr="008E7CE9">
        <w:rPr>
          <w:rFonts w:ascii="Tahoma" w:hAnsi="Tahoma" w:cs="Tahoma"/>
          <w:b/>
          <w:sz w:val="20"/>
          <w:szCs w:val="20"/>
          <w:u w:val="single"/>
        </w:rPr>
        <w:t>Platový postup ředitelů škol</w:t>
      </w:r>
    </w:p>
    <w:p w:rsidR="008E7CE9" w:rsidRPr="00650FC5" w:rsidRDefault="008E7CE9" w:rsidP="008E7CE9">
      <w:pPr>
        <w:spacing w:after="0" w:line="360" w:lineRule="auto"/>
        <w:jc w:val="both"/>
        <w:rPr>
          <w:rFonts w:ascii="Tahoma" w:hAnsi="Tahoma" w:cs="Tahoma"/>
          <w:b/>
          <w:kern w:val="22"/>
          <w:sz w:val="18"/>
          <w:szCs w:val="18"/>
        </w:rPr>
      </w:pPr>
      <w:r w:rsidRPr="00650FC5">
        <w:rPr>
          <w:rFonts w:ascii="Tahoma" w:hAnsi="Tahoma" w:cs="Tahoma"/>
          <w:b/>
          <w:kern w:val="22"/>
          <w:sz w:val="18"/>
          <w:szCs w:val="18"/>
        </w:rPr>
        <w:t>Rada města</w:t>
      </w:r>
    </w:p>
    <w:p w:rsidR="008E7CE9" w:rsidRPr="00650FC5" w:rsidRDefault="008E7CE9" w:rsidP="008E7CE9">
      <w:pPr>
        <w:spacing w:after="0"/>
        <w:jc w:val="both"/>
        <w:rPr>
          <w:rFonts w:ascii="Tahoma" w:hAnsi="Tahoma" w:cs="Tahoma"/>
          <w:b/>
          <w:kern w:val="22"/>
          <w:sz w:val="18"/>
          <w:szCs w:val="18"/>
        </w:rPr>
      </w:pPr>
      <w:r w:rsidRPr="00650FC5">
        <w:rPr>
          <w:rFonts w:ascii="Tahoma" w:hAnsi="Tahoma" w:cs="Tahoma"/>
          <w:b/>
          <w:kern w:val="22"/>
          <w:sz w:val="18"/>
          <w:szCs w:val="18"/>
        </w:rPr>
        <w:t>schvaluje</w:t>
      </w:r>
    </w:p>
    <w:p w:rsidR="008E7CE9" w:rsidRPr="00650FC5" w:rsidRDefault="008E7CE9" w:rsidP="008E7CE9">
      <w:pPr>
        <w:spacing w:after="0"/>
        <w:jc w:val="both"/>
        <w:rPr>
          <w:rFonts w:ascii="Tahoma" w:hAnsi="Tahoma" w:cs="Tahoma"/>
          <w:kern w:val="22"/>
          <w:sz w:val="18"/>
          <w:szCs w:val="18"/>
        </w:rPr>
      </w:pPr>
    </w:p>
    <w:p w:rsidR="008E7CE9" w:rsidRDefault="008E7CE9" w:rsidP="00323450">
      <w:pPr>
        <w:numPr>
          <w:ilvl w:val="0"/>
          <w:numId w:val="12"/>
        </w:numPr>
        <w:spacing w:after="0" w:line="240" w:lineRule="auto"/>
        <w:jc w:val="both"/>
        <w:rPr>
          <w:rFonts w:ascii="Tahoma" w:hAnsi="Tahoma" w:cs="Tahoma"/>
          <w:sz w:val="18"/>
          <w:szCs w:val="18"/>
        </w:rPr>
      </w:pPr>
      <w:bookmarkStart w:id="8" w:name="_Hlk108166211"/>
      <w:r w:rsidRPr="00650FC5">
        <w:rPr>
          <w:rFonts w:ascii="Tahoma" w:hAnsi="Tahoma" w:cs="Tahoma"/>
          <w:sz w:val="18"/>
          <w:szCs w:val="18"/>
        </w:rPr>
        <w:t xml:space="preserve">platový postup </w:t>
      </w:r>
      <w:r>
        <w:rPr>
          <w:rFonts w:ascii="Tahoma" w:hAnsi="Tahoma" w:cs="Tahoma"/>
          <w:sz w:val="18"/>
          <w:szCs w:val="18"/>
        </w:rPr>
        <w:t>Mgr. Martina Macháče</w:t>
      </w:r>
      <w:r w:rsidRPr="00650FC5">
        <w:rPr>
          <w:rFonts w:ascii="Tahoma" w:hAnsi="Tahoma" w:cs="Tahoma"/>
          <w:sz w:val="18"/>
          <w:szCs w:val="18"/>
        </w:rPr>
        <w:t xml:space="preserve">, ředitele Základní </w:t>
      </w:r>
      <w:r>
        <w:rPr>
          <w:rFonts w:ascii="Tahoma" w:hAnsi="Tahoma" w:cs="Tahoma"/>
          <w:sz w:val="18"/>
          <w:szCs w:val="18"/>
        </w:rPr>
        <w:t xml:space="preserve">školy </w:t>
      </w:r>
      <w:r w:rsidRPr="00650FC5">
        <w:rPr>
          <w:rFonts w:ascii="Tahoma" w:hAnsi="Tahoma" w:cs="Tahoma"/>
          <w:sz w:val="18"/>
          <w:szCs w:val="18"/>
        </w:rPr>
        <w:t xml:space="preserve">Frýdek-Místek, </w:t>
      </w:r>
      <w:r>
        <w:rPr>
          <w:rFonts w:ascii="Tahoma" w:hAnsi="Tahoma" w:cs="Tahoma"/>
          <w:sz w:val="18"/>
          <w:szCs w:val="18"/>
        </w:rPr>
        <w:t>El. Krásnohorské 2254</w:t>
      </w:r>
      <w:r w:rsidRPr="00650FC5">
        <w:rPr>
          <w:rFonts w:ascii="Tahoma" w:hAnsi="Tahoma" w:cs="Tahoma"/>
          <w:sz w:val="18"/>
          <w:szCs w:val="18"/>
        </w:rPr>
        <w:t xml:space="preserve">, </w:t>
      </w:r>
      <w:r>
        <w:rPr>
          <w:rFonts w:ascii="Tahoma" w:hAnsi="Tahoma" w:cs="Tahoma"/>
          <w:sz w:val="18"/>
          <w:szCs w:val="18"/>
        </w:rPr>
        <w:br/>
      </w:r>
      <w:r w:rsidRPr="00650FC5">
        <w:rPr>
          <w:rFonts w:ascii="Tahoma" w:hAnsi="Tahoma" w:cs="Tahoma"/>
          <w:sz w:val="18"/>
          <w:szCs w:val="18"/>
        </w:rPr>
        <w:t xml:space="preserve">se sídlem </w:t>
      </w:r>
      <w:r>
        <w:rPr>
          <w:rFonts w:ascii="Tahoma" w:hAnsi="Tahoma" w:cs="Tahoma"/>
          <w:sz w:val="18"/>
          <w:szCs w:val="18"/>
        </w:rPr>
        <w:t>El. Krásnohorské 2254</w:t>
      </w:r>
      <w:r w:rsidRPr="00650FC5">
        <w:rPr>
          <w:rFonts w:ascii="Tahoma" w:hAnsi="Tahoma" w:cs="Tahoma"/>
          <w:sz w:val="18"/>
          <w:szCs w:val="18"/>
        </w:rPr>
        <w:t xml:space="preserve">, </w:t>
      </w:r>
      <w:r>
        <w:rPr>
          <w:rFonts w:ascii="Tahoma" w:hAnsi="Tahoma" w:cs="Tahoma"/>
          <w:sz w:val="18"/>
          <w:szCs w:val="18"/>
        </w:rPr>
        <w:t xml:space="preserve">Frýdek, </w:t>
      </w:r>
      <w:r w:rsidRPr="00650FC5">
        <w:rPr>
          <w:rFonts w:ascii="Tahoma" w:hAnsi="Tahoma" w:cs="Tahoma"/>
          <w:sz w:val="18"/>
          <w:szCs w:val="18"/>
        </w:rPr>
        <w:t>738 01 Frýdek-Místek, IČ</w:t>
      </w:r>
      <w:r>
        <w:rPr>
          <w:rFonts w:ascii="Tahoma" w:hAnsi="Tahoma" w:cs="Tahoma"/>
          <w:sz w:val="18"/>
          <w:szCs w:val="18"/>
        </w:rPr>
        <w:t>O</w:t>
      </w:r>
      <w:r w:rsidRPr="00650FC5">
        <w:rPr>
          <w:rFonts w:ascii="Tahoma" w:hAnsi="Tahoma" w:cs="Tahoma"/>
          <w:sz w:val="18"/>
          <w:szCs w:val="18"/>
        </w:rPr>
        <w:t xml:space="preserve">: </w:t>
      </w:r>
      <w:r>
        <w:rPr>
          <w:rFonts w:ascii="Tahoma" w:hAnsi="Tahoma" w:cs="Tahoma"/>
          <w:sz w:val="18"/>
          <w:szCs w:val="18"/>
        </w:rPr>
        <w:t>68157797</w:t>
      </w:r>
      <w:r w:rsidRPr="00650FC5">
        <w:rPr>
          <w:rFonts w:ascii="Tahoma" w:hAnsi="Tahoma" w:cs="Tahoma"/>
          <w:sz w:val="18"/>
          <w:szCs w:val="18"/>
        </w:rPr>
        <w:t xml:space="preserve"> s účinností od 1. </w:t>
      </w:r>
      <w:r>
        <w:rPr>
          <w:rFonts w:ascii="Tahoma" w:hAnsi="Tahoma" w:cs="Tahoma"/>
          <w:sz w:val="18"/>
          <w:szCs w:val="18"/>
        </w:rPr>
        <w:t>8</w:t>
      </w:r>
      <w:r w:rsidRPr="00650FC5">
        <w:rPr>
          <w:rFonts w:ascii="Tahoma" w:hAnsi="Tahoma" w:cs="Tahoma"/>
          <w:sz w:val="18"/>
          <w:szCs w:val="18"/>
        </w:rPr>
        <w:t>. 202</w:t>
      </w:r>
      <w:r>
        <w:rPr>
          <w:rFonts w:ascii="Tahoma" w:hAnsi="Tahoma" w:cs="Tahoma"/>
          <w:sz w:val="18"/>
          <w:szCs w:val="18"/>
        </w:rPr>
        <w:t>2</w:t>
      </w:r>
      <w:r w:rsidRPr="00650FC5">
        <w:rPr>
          <w:rFonts w:ascii="Tahoma" w:hAnsi="Tahoma" w:cs="Tahoma"/>
          <w:sz w:val="18"/>
          <w:szCs w:val="18"/>
        </w:rPr>
        <w:t xml:space="preserve"> </w:t>
      </w:r>
      <w:r>
        <w:rPr>
          <w:rFonts w:ascii="Tahoma" w:hAnsi="Tahoma" w:cs="Tahoma"/>
          <w:sz w:val="18"/>
          <w:szCs w:val="18"/>
        </w:rPr>
        <w:br/>
      </w:r>
      <w:r w:rsidRPr="00650FC5">
        <w:rPr>
          <w:rFonts w:ascii="Tahoma" w:hAnsi="Tahoma" w:cs="Tahoma"/>
          <w:sz w:val="18"/>
          <w:szCs w:val="18"/>
        </w:rPr>
        <w:t>dle přílohy č. 1 k usnesení/</w:t>
      </w:r>
      <w:proofErr w:type="spellStart"/>
      <w:r w:rsidRPr="00650FC5">
        <w:rPr>
          <w:rFonts w:ascii="Tahoma" w:hAnsi="Tahoma" w:cs="Tahoma"/>
          <w:sz w:val="18"/>
          <w:szCs w:val="18"/>
        </w:rPr>
        <w:t>OŠKMaT</w:t>
      </w:r>
      <w:bookmarkEnd w:id="8"/>
      <w:proofErr w:type="spellEnd"/>
      <w:r w:rsidRPr="00650FC5">
        <w:rPr>
          <w:rFonts w:ascii="Tahoma" w:hAnsi="Tahoma" w:cs="Tahoma"/>
          <w:sz w:val="18"/>
          <w:szCs w:val="18"/>
        </w:rPr>
        <w:t>.</w:t>
      </w:r>
    </w:p>
    <w:p w:rsidR="008E7CE9" w:rsidRDefault="008E7CE9" w:rsidP="008E7CE9">
      <w:pPr>
        <w:spacing w:after="0" w:line="240" w:lineRule="auto"/>
        <w:ind w:left="360"/>
        <w:jc w:val="both"/>
        <w:rPr>
          <w:rFonts w:ascii="Tahoma" w:hAnsi="Tahoma" w:cs="Tahoma"/>
          <w:sz w:val="18"/>
          <w:szCs w:val="18"/>
        </w:rPr>
      </w:pPr>
    </w:p>
    <w:p w:rsidR="008E7CE9" w:rsidRPr="00650FC5" w:rsidRDefault="008E7CE9" w:rsidP="00323450">
      <w:pPr>
        <w:numPr>
          <w:ilvl w:val="0"/>
          <w:numId w:val="12"/>
        </w:numPr>
        <w:spacing w:after="0" w:line="240" w:lineRule="auto"/>
        <w:jc w:val="both"/>
        <w:rPr>
          <w:rFonts w:ascii="Tahoma" w:hAnsi="Tahoma" w:cs="Tahoma"/>
          <w:sz w:val="18"/>
          <w:szCs w:val="18"/>
        </w:rPr>
      </w:pPr>
      <w:r w:rsidRPr="00650FC5">
        <w:rPr>
          <w:rFonts w:ascii="Tahoma" w:hAnsi="Tahoma" w:cs="Tahoma"/>
          <w:sz w:val="18"/>
          <w:szCs w:val="18"/>
        </w:rPr>
        <w:t xml:space="preserve">platový postup </w:t>
      </w:r>
      <w:bookmarkStart w:id="9" w:name="_Hlk108166475"/>
      <w:r>
        <w:rPr>
          <w:rFonts w:ascii="Tahoma" w:hAnsi="Tahoma" w:cs="Tahoma"/>
          <w:sz w:val="18"/>
          <w:szCs w:val="18"/>
        </w:rPr>
        <w:t>Mgr. Libora Kvapila</w:t>
      </w:r>
      <w:r w:rsidRPr="00650FC5">
        <w:rPr>
          <w:rFonts w:ascii="Tahoma" w:hAnsi="Tahoma" w:cs="Tahoma"/>
          <w:sz w:val="18"/>
          <w:szCs w:val="18"/>
        </w:rPr>
        <w:t>, ředitele Základní</w:t>
      </w:r>
      <w:r>
        <w:rPr>
          <w:rFonts w:ascii="Tahoma" w:hAnsi="Tahoma" w:cs="Tahoma"/>
          <w:sz w:val="18"/>
          <w:szCs w:val="18"/>
        </w:rPr>
        <w:t xml:space="preserve"> školy a mateřské školy</w:t>
      </w:r>
      <w:r w:rsidRPr="00650FC5">
        <w:rPr>
          <w:rFonts w:ascii="Tahoma" w:hAnsi="Tahoma" w:cs="Tahoma"/>
          <w:sz w:val="18"/>
          <w:szCs w:val="18"/>
        </w:rPr>
        <w:t xml:space="preserve"> Frýdek-Místek, </w:t>
      </w:r>
      <w:r>
        <w:rPr>
          <w:rFonts w:ascii="Tahoma" w:hAnsi="Tahoma" w:cs="Tahoma"/>
          <w:sz w:val="18"/>
          <w:szCs w:val="18"/>
        </w:rPr>
        <w:t>Lískovec, K Sedlištím 320</w:t>
      </w:r>
      <w:r w:rsidRPr="00650FC5">
        <w:rPr>
          <w:rFonts w:ascii="Tahoma" w:hAnsi="Tahoma" w:cs="Tahoma"/>
          <w:sz w:val="18"/>
          <w:szCs w:val="18"/>
        </w:rPr>
        <w:t>,</w:t>
      </w:r>
      <w:bookmarkEnd w:id="9"/>
      <w:r w:rsidRPr="00650FC5">
        <w:rPr>
          <w:rFonts w:ascii="Tahoma" w:hAnsi="Tahoma" w:cs="Tahoma"/>
          <w:sz w:val="18"/>
          <w:szCs w:val="18"/>
        </w:rPr>
        <w:t xml:space="preserve"> se sídlem</w:t>
      </w:r>
      <w:r>
        <w:rPr>
          <w:rFonts w:ascii="Tahoma" w:hAnsi="Tahoma" w:cs="Tahoma"/>
          <w:sz w:val="18"/>
          <w:szCs w:val="18"/>
        </w:rPr>
        <w:t>, K Sedlištím 320</w:t>
      </w:r>
      <w:r w:rsidRPr="00650FC5">
        <w:rPr>
          <w:rFonts w:ascii="Tahoma" w:hAnsi="Tahoma" w:cs="Tahoma"/>
          <w:sz w:val="18"/>
          <w:szCs w:val="18"/>
        </w:rPr>
        <w:t>,</w:t>
      </w:r>
      <w:r>
        <w:rPr>
          <w:rFonts w:ascii="Tahoma" w:hAnsi="Tahoma" w:cs="Tahoma"/>
          <w:sz w:val="18"/>
          <w:szCs w:val="18"/>
        </w:rPr>
        <w:t xml:space="preserve"> Lískovec,</w:t>
      </w:r>
      <w:r w:rsidRPr="00650FC5">
        <w:rPr>
          <w:rFonts w:ascii="Tahoma" w:hAnsi="Tahoma" w:cs="Tahoma"/>
          <w:sz w:val="18"/>
          <w:szCs w:val="18"/>
        </w:rPr>
        <w:t xml:space="preserve"> 73</w:t>
      </w:r>
      <w:r>
        <w:rPr>
          <w:rFonts w:ascii="Tahoma" w:hAnsi="Tahoma" w:cs="Tahoma"/>
          <w:sz w:val="18"/>
          <w:szCs w:val="18"/>
        </w:rPr>
        <w:t>8</w:t>
      </w:r>
      <w:r w:rsidRPr="00650FC5">
        <w:rPr>
          <w:rFonts w:ascii="Tahoma" w:hAnsi="Tahoma" w:cs="Tahoma"/>
          <w:sz w:val="18"/>
          <w:szCs w:val="18"/>
        </w:rPr>
        <w:t xml:space="preserve"> </w:t>
      </w:r>
      <w:r>
        <w:rPr>
          <w:rFonts w:ascii="Tahoma" w:hAnsi="Tahoma" w:cs="Tahoma"/>
          <w:sz w:val="18"/>
          <w:szCs w:val="18"/>
        </w:rPr>
        <w:t>01</w:t>
      </w:r>
      <w:r w:rsidRPr="00650FC5">
        <w:rPr>
          <w:rFonts w:ascii="Tahoma" w:hAnsi="Tahoma" w:cs="Tahoma"/>
          <w:sz w:val="18"/>
          <w:szCs w:val="18"/>
        </w:rPr>
        <w:t xml:space="preserve"> Frýdek-Místek, IČ</w:t>
      </w:r>
      <w:r>
        <w:rPr>
          <w:rFonts w:ascii="Tahoma" w:hAnsi="Tahoma" w:cs="Tahoma"/>
          <w:sz w:val="18"/>
          <w:szCs w:val="18"/>
        </w:rPr>
        <w:t>O</w:t>
      </w:r>
      <w:r w:rsidRPr="00650FC5">
        <w:rPr>
          <w:rFonts w:ascii="Tahoma" w:hAnsi="Tahoma" w:cs="Tahoma"/>
          <w:sz w:val="18"/>
          <w:szCs w:val="18"/>
        </w:rPr>
        <w:t xml:space="preserve">: </w:t>
      </w:r>
      <w:r>
        <w:rPr>
          <w:rFonts w:ascii="Tahoma" w:hAnsi="Tahoma" w:cs="Tahoma"/>
          <w:sz w:val="18"/>
          <w:szCs w:val="18"/>
        </w:rPr>
        <w:t>68157801</w:t>
      </w:r>
      <w:r w:rsidRPr="00650FC5">
        <w:rPr>
          <w:rFonts w:ascii="Tahoma" w:hAnsi="Tahoma" w:cs="Tahoma"/>
          <w:sz w:val="18"/>
          <w:szCs w:val="18"/>
        </w:rPr>
        <w:t xml:space="preserve"> s účinností </w:t>
      </w:r>
      <w:r>
        <w:rPr>
          <w:rFonts w:ascii="Tahoma" w:hAnsi="Tahoma" w:cs="Tahoma"/>
          <w:sz w:val="18"/>
          <w:szCs w:val="18"/>
        </w:rPr>
        <w:br/>
      </w:r>
      <w:r w:rsidRPr="00650FC5">
        <w:rPr>
          <w:rFonts w:ascii="Tahoma" w:hAnsi="Tahoma" w:cs="Tahoma"/>
          <w:sz w:val="18"/>
          <w:szCs w:val="18"/>
        </w:rPr>
        <w:t xml:space="preserve">od 1. </w:t>
      </w:r>
      <w:r>
        <w:rPr>
          <w:rFonts w:ascii="Tahoma" w:hAnsi="Tahoma" w:cs="Tahoma"/>
          <w:sz w:val="18"/>
          <w:szCs w:val="18"/>
        </w:rPr>
        <w:t>8</w:t>
      </w:r>
      <w:r w:rsidRPr="00650FC5">
        <w:rPr>
          <w:rFonts w:ascii="Tahoma" w:hAnsi="Tahoma" w:cs="Tahoma"/>
          <w:sz w:val="18"/>
          <w:szCs w:val="18"/>
        </w:rPr>
        <w:t>. 202</w:t>
      </w:r>
      <w:r>
        <w:rPr>
          <w:rFonts w:ascii="Tahoma" w:hAnsi="Tahoma" w:cs="Tahoma"/>
          <w:sz w:val="18"/>
          <w:szCs w:val="18"/>
        </w:rPr>
        <w:t>2</w:t>
      </w:r>
      <w:r w:rsidRPr="00650FC5">
        <w:rPr>
          <w:rFonts w:ascii="Tahoma" w:hAnsi="Tahoma" w:cs="Tahoma"/>
          <w:sz w:val="18"/>
          <w:szCs w:val="18"/>
        </w:rPr>
        <w:t xml:space="preserve"> dle přílohy č. </w:t>
      </w:r>
      <w:r>
        <w:rPr>
          <w:rFonts w:ascii="Tahoma" w:hAnsi="Tahoma" w:cs="Tahoma"/>
          <w:sz w:val="18"/>
          <w:szCs w:val="18"/>
        </w:rPr>
        <w:t>2</w:t>
      </w:r>
      <w:r w:rsidRPr="00650FC5">
        <w:rPr>
          <w:rFonts w:ascii="Tahoma" w:hAnsi="Tahoma" w:cs="Tahoma"/>
          <w:sz w:val="18"/>
          <w:szCs w:val="18"/>
        </w:rPr>
        <w:t xml:space="preserve"> k usnesení/</w:t>
      </w:r>
      <w:proofErr w:type="spellStart"/>
      <w:r w:rsidRPr="00650FC5">
        <w:rPr>
          <w:rFonts w:ascii="Tahoma" w:hAnsi="Tahoma" w:cs="Tahoma"/>
          <w:sz w:val="18"/>
          <w:szCs w:val="18"/>
        </w:rPr>
        <w:t>OŠKMaT</w:t>
      </w:r>
      <w:proofErr w:type="spellEnd"/>
    </w:p>
    <w:p w:rsidR="0058675C" w:rsidRPr="0058675C" w:rsidRDefault="0058675C" w:rsidP="008E7CE9">
      <w:pPr>
        <w:spacing w:after="0"/>
        <w:ind w:left="1560" w:hanging="1560"/>
        <w:rPr>
          <w:rFonts w:ascii="Tahoma" w:hAnsi="Tahoma" w:cs="Tahoma"/>
          <w:b/>
          <w:sz w:val="20"/>
          <w:szCs w:val="20"/>
        </w:rPr>
      </w:pPr>
    </w:p>
    <w:p w:rsidR="0050603A" w:rsidRDefault="0050603A" w:rsidP="0050603A">
      <w:pPr>
        <w:widowControl w:val="0"/>
        <w:autoSpaceDE w:val="0"/>
        <w:autoSpaceDN w:val="0"/>
        <w:adjustRightInd w:val="0"/>
        <w:spacing w:after="0" w:line="240" w:lineRule="auto"/>
        <w:jc w:val="both"/>
        <w:rPr>
          <w:rFonts w:ascii="Tahoma" w:hAnsi="Tahoma" w:cs="Tahoma"/>
          <w:b/>
          <w:sz w:val="20"/>
          <w:szCs w:val="20"/>
        </w:rPr>
      </w:pPr>
    </w:p>
    <w:p w:rsidR="0058675C" w:rsidRPr="008E034F" w:rsidRDefault="00567C19" w:rsidP="008E034F">
      <w:pPr>
        <w:widowControl w:val="0"/>
        <w:autoSpaceDE w:val="0"/>
        <w:autoSpaceDN w:val="0"/>
        <w:adjustRightInd w:val="0"/>
        <w:spacing w:after="0" w:line="360" w:lineRule="auto"/>
        <w:jc w:val="both"/>
        <w:rPr>
          <w:rFonts w:ascii="Tahoma" w:hAnsi="Tahoma" w:cs="Tahoma"/>
          <w:b/>
          <w:sz w:val="20"/>
          <w:szCs w:val="20"/>
          <w:u w:val="single"/>
        </w:rPr>
      </w:pPr>
      <w:r>
        <w:rPr>
          <w:rFonts w:ascii="Tahoma" w:hAnsi="Tahoma" w:cs="Tahoma"/>
          <w:b/>
          <w:sz w:val="20"/>
          <w:szCs w:val="20"/>
        </w:rPr>
        <w:t>1</w:t>
      </w:r>
      <w:r w:rsidR="00B83A0D">
        <w:rPr>
          <w:rFonts w:ascii="Tahoma" w:hAnsi="Tahoma" w:cs="Tahoma"/>
          <w:b/>
          <w:sz w:val="20"/>
          <w:szCs w:val="20"/>
        </w:rPr>
        <w:t>1</w:t>
      </w:r>
      <w:r>
        <w:rPr>
          <w:rFonts w:ascii="Tahoma" w:hAnsi="Tahoma" w:cs="Tahoma"/>
          <w:b/>
          <w:sz w:val="20"/>
          <w:szCs w:val="20"/>
        </w:rPr>
        <w:t>/110/2022</w:t>
      </w:r>
      <w:r>
        <w:rPr>
          <w:rFonts w:ascii="Tahoma" w:hAnsi="Tahoma" w:cs="Tahoma"/>
          <w:b/>
          <w:sz w:val="20"/>
          <w:szCs w:val="20"/>
        </w:rPr>
        <w:tab/>
      </w:r>
      <w:r w:rsidR="008E034F">
        <w:rPr>
          <w:rFonts w:ascii="Tahoma" w:hAnsi="Tahoma" w:cs="Tahoma"/>
          <w:b/>
          <w:sz w:val="20"/>
          <w:szCs w:val="20"/>
        </w:rPr>
        <w:t xml:space="preserve">   </w:t>
      </w:r>
      <w:r w:rsidR="008E034F" w:rsidRPr="008E034F">
        <w:rPr>
          <w:rFonts w:ascii="Tahoma" w:hAnsi="Tahoma" w:cs="Tahoma"/>
          <w:b/>
          <w:sz w:val="20"/>
          <w:szCs w:val="20"/>
          <w:u w:val="single"/>
        </w:rPr>
        <w:t>Určení platu ředitelce základní škol</w:t>
      </w:r>
      <w:r w:rsidR="008E034F">
        <w:rPr>
          <w:rFonts w:ascii="Tahoma" w:hAnsi="Tahoma" w:cs="Tahoma"/>
          <w:b/>
          <w:sz w:val="20"/>
          <w:szCs w:val="20"/>
          <w:u w:val="single"/>
        </w:rPr>
        <w:t>y</w:t>
      </w:r>
    </w:p>
    <w:p w:rsidR="008E034F" w:rsidRPr="008E034F" w:rsidRDefault="008E034F" w:rsidP="008E034F">
      <w:pPr>
        <w:pStyle w:val="Nadpis2"/>
        <w:tabs>
          <w:tab w:val="left" w:pos="8340"/>
        </w:tabs>
        <w:spacing w:before="0" w:line="360" w:lineRule="auto"/>
        <w:jc w:val="both"/>
        <w:rPr>
          <w:rFonts w:ascii="Tahoma" w:hAnsi="Tahoma" w:cs="Tahoma"/>
          <w:b/>
          <w:color w:val="auto"/>
          <w:sz w:val="18"/>
          <w:szCs w:val="18"/>
        </w:rPr>
      </w:pPr>
      <w:r w:rsidRPr="008E034F">
        <w:rPr>
          <w:rFonts w:ascii="Tahoma" w:hAnsi="Tahoma" w:cs="Tahoma"/>
          <w:b/>
          <w:color w:val="auto"/>
          <w:sz w:val="18"/>
          <w:szCs w:val="18"/>
        </w:rPr>
        <w:t>Rada města</w:t>
      </w:r>
    </w:p>
    <w:p w:rsidR="008E034F" w:rsidRPr="000F31CD" w:rsidRDefault="008E034F" w:rsidP="008E034F">
      <w:pPr>
        <w:spacing w:after="0" w:line="360" w:lineRule="auto"/>
        <w:jc w:val="both"/>
        <w:rPr>
          <w:rFonts w:ascii="Tahoma" w:hAnsi="Tahoma" w:cs="Tahoma"/>
          <w:b/>
          <w:kern w:val="22"/>
          <w:sz w:val="18"/>
          <w:szCs w:val="18"/>
        </w:rPr>
      </w:pPr>
      <w:r w:rsidRPr="000F31CD">
        <w:rPr>
          <w:rFonts w:ascii="Tahoma" w:hAnsi="Tahoma" w:cs="Tahoma"/>
          <w:b/>
          <w:kern w:val="22"/>
          <w:sz w:val="18"/>
          <w:szCs w:val="18"/>
        </w:rPr>
        <w:t>určuje</w:t>
      </w:r>
    </w:p>
    <w:p w:rsidR="008E034F" w:rsidRPr="000F31CD" w:rsidRDefault="008E034F" w:rsidP="008E034F">
      <w:pPr>
        <w:spacing w:after="0"/>
        <w:jc w:val="both"/>
        <w:rPr>
          <w:rFonts w:ascii="Tahoma" w:hAnsi="Tahoma" w:cs="Tahoma"/>
          <w:kern w:val="22"/>
          <w:sz w:val="18"/>
          <w:szCs w:val="18"/>
        </w:rPr>
      </w:pPr>
      <w:r w:rsidRPr="000F31CD">
        <w:rPr>
          <w:rFonts w:ascii="Tahoma" w:hAnsi="Tahoma" w:cs="Tahoma"/>
          <w:kern w:val="22"/>
          <w:sz w:val="18"/>
          <w:szCs w:val="18"/>
        </w:rPr>
        <w:t xml:space="preserve">plat </w:t>
      </w:r>
      <w:r>
        <w:rPr>
          <w:rFonts w:ascii="Tahoma" w:hAnsi="Tahoma" w:cs="Tahoma"/>
          <w:kern w:val="22"/>
          <w:sz w:val="18"/>
          <w:szCs w:val="18"/>
        </w:rPr>
        <w:t>Mgr. Kateřině Kubíčkové</w:t>
      </w:r>
      <w:r w:rsidRPr="000F31CD">
        <w:rPr>
          <w:rFonts w:ascii="Tahoma" w:hAnsi="Tahoma" w:cs="Tahoma"/>
          <w:kern w:val="22"/>
          <w:sz w:val="18"/>
          <w:szCs w:val="18"/>
        </w:rPr>
        <w:t>, ředitel</w:t>
      </w:r>
      <w:r>
        <w:rPr>
          <w:rFonts w:ascii="Tahoma" w:hAnsi="Tahoma" w:cs="Tahoma"/>
          <w:kern w:val="22"/>
          <w:sz w:val="18"/>
          <w:szCs w:val="18"/>
        </w:rPr>
        <w:t>ce</w:t>
      </w:r>
      <w:r w:rsidRPr="000F31CD">
        <w:rPr>
          <w:rFonts w:ascii="Tahoma" w:hAnsi="Tahoma" w:cs="Tahoma"/>
          <w:kern w:val="22"/>
          <w:sz w:val="18"/>
          <w:szCs w:val="18"/>
        </w:rPr>
        <w:t xml:space="preserve"> </w:t>
      </w:r>
      <w:bookmarkStart w:id="10" w:name="_Hlk108164695"/>
      <w:r>
        <w:rPr>
          <w:rFonts w:ascii="Tahoma" w:hAnsi="Tahoma" w:cs="Tahoma"/>
          <w:kern w:val="22"/>
          <w:sz w:val="18"/>
          <w:szCs w:val="18"/>
        </w:rPr>
        <w:t>Základní školy Frýdek-Místek, Československé armády 570, se sídlem Československé armády 570, Místek, 738 01 Frýdek-Místek, IČO: 60803550</w:t>
      </w:r>
      <w:bookmarkEnd w:id="10"/>
      <w:r w:rsidRPr="000F31CD">
        <w:rPr>
          <w:rFonts w:ascii="Tahoma" w:hAnsi="Tahoma" w:cs="Tahoma"/>
          <w:kern w:val="22"/>
          <w:sz w:val="18"/>
          <w:szCs w:val="18"/>
        </w:rPr>
        <w:t xml:space="preserve">, s účinností od 1. </w:t>
      </w:r>
      <w:r>
        <w:rPr>
          <w:rFonts w:ascii="Tahoma" w:hAnsi="Tahoma" w:cs="Tahoma"/>
          <w:kern w:val="22"/>
          <w:sz w:val="18"/>
          <w:szCs w:val="18"/>
        </w:rPr>
        <w:t>8</w:t>
      </w:r>
      <w:r w:rsidRPr="000F31CD">
        <w:rPr>
          <w:rFonts w:ascii="Tahoma" w:hAnsi="Tahoma" w:cs="Tahoma"/>
          <w:kern w:val="22"/>
          <w:sz w:val="18"/>
          <w:szCs w:val="18"/>
        </w:rPr>
        <w:t>. 202</w:t>
      </w:r>
      <w:r>
        <w:rPr>
          <w:rFonts w:ascii="Tahoma" w:hAnsi="Tahoma" w:cs="Tahoma"/>
          <w:kern w:val="22"/>
          <w:sz w:val="18"/>
          <w:szCs w:val="18"/>
        </w:rPr>
        <w:t>2</w:t>
      </w:r>
      <w:r w:rsidRPr="000F31CD">
        <w:rPr>
          <w:rFonts w:ascii="Tahoma" w:hAnsi="Tahoma" w:cs="Tahoma"/>
          <w:kern w:val="22"/>
          <w:sz w:val="18"/>
          <w:szCs w:val="18"/>
        </w:rPr>
        <w:t xml:space="preserve"> dle návrhu uvedeného v příloze č. 1</w:t>
      </w:r>
      <w:r>
        <w:rPr>
          <w:rFonts w:ascii="Tahoma" w:hAnsi="Tahoma" w:cs="Tahoma"/>
          <w:kern w:val="22"/>
          <w:sz w:val="18"/>
          <w:szCs w:val="18"/>
        </w:rPr>
        <w:t xml:space="preserve"> </w:t>
      </w:r>
      <w:r w:rsidRPr="000F31CD">
        <w:rPr>
          <w:rFonts w:ascii="Tahoma" w:hAnsi="Tahoma" w:cs="Tahoma"/>
          <w:kern w:val="22"/>
          <w:sz w:val="18"/>
          <w:szCs w:val="18"/>
        </w:rPr>
        <w:t>k usnesení/</w:t>
      </w:r>
      <w:proofErr w:type="spellStart"/>
      <w:r w:rsidRPr="000F31CD">
        <w:rPr>
          <w:rFonts w:ascii="Tahoma" w:hAnsi="Tahoma" w:cs="Tahoma"/>
          <w:kern w:val="22"/>
          <w:sz w:val="18"/>
          <w:szCs w:val="18"/>
        </w:rPr>
        <w:t>OŠKMaT</w:t>
      </w:r>
      <w:proofErr w:type="spellEnd"/>
      <w:r>
        <w:rPr>
          <w:rFonts w:ascii="Tahoma" w:hAnsi="Tahoma" w:cs="Tahoma"/>
          <w:kern w:val="22"/>
          <w:sz w:val="18"/>
          <w:szCs w:val="18"/>
        </w:rPr>
        <w:t>.</w:t>
      </w:r>
      <w:r w:rsidRPr="000F31CD">
        <w:rPr>
          <w:rFonts w:ascii="Tahoma" w:hAnsi="Tahoma" w:cs="Tahoma"/>
          <w:kern w:val="22"/>
          <w:sz w:val="18"/>
          <w:szCs w:val="18"/>
        </w:rPr>
        <w:t xml:space="preserve"> </w:t>
      </w:r>
    </w:p>
    <w:p w:rsidR="008E034F" w:rsidRPr="000F31CD" w:rsidRDefault="008E034F" w:rsidP="0050603A">
      <w:pPr>
        <w:spacing w:after="0"/>
        <w:ind w:left="357"/>
        <w:jc w:val="both"/>
        <w:rPr>
          <w:rFonts w:ascii="Tahoma" w:hAnsi="Tahoma" w:cs="Tahoma"/>
          <w:sz w:val="18"/>
          <w:szCs w:val="18"/>
        </w:rPr>
      </w:pPr>
    </w:p>
    <w:p w:rsidR="007A530D" w:rsidRDefault="007A530D" w:rsidP="008E034F">
      <w:pPr>
        <w:spacing w:after="0"/>
        <w:ind w:left="1559" w:hanging="1559"/>
        <w:jc w:val="both"/>
        <w:rPr>
          <w:rFonts w:ascii="Tahoma" w:hAnsi="Tahoma" w:cs="Tahoma"/>
          <w:b/>
          <w:sz w:val="20"/>
          <w:szCs w:val="20"/>
          <w:lang w:eastAsia="cs-CZ"/>
        </w:rPr>
      </w:pPr>
    </w:p>
    <w:p w:rsidR="008E034F" w:rsidRPr="008E034F" w:rsidRDefault="008E034F" w:rsidP="008E034F">
      <w:pPr>
        <w:spacing w:after="0"/>
        <w:ind w:left="1559" w:hanging="1559"/>
        <w:jc w:val="both"/>
        <w:rPr>
          <w:rFonts w:ascii="Tahoma" w:hAnsi="Tahoma" w:cs="Tahoma"/>
          <w:b/>
          <w:sz w:val="20"/>
          <w:szCs w:val="20"/>
          <w:u w:val="single"/>
        </w:rPr>
      </w:pPr>
      <w:bookmarkStart w:id="11" w:name="_GoBack"/>
      <w:bookmarkEnd w:id="11"/>
      <w:r>
        <w:rPr>
          <w:rFonts w:ascii="Tahoma" w:hAnsi="Tahoma" w:cs="Tahoma"/>
          <w:b/>
          <w:sz w:val="20"/>
          <w:szCs w:val="20"/>
          <w:lang w:eastAsia="cs-CZ"/>
        </w:rPr>
        <w:t>1</w:t>
      </w:r>
      <w:r w:rsidR="00B83A0D">
        <w:rPr>
          <w:rFonts w:ascii="Tahoma" w:hAnsi="Tahoma" w:cs="Tahoma"/>
          <w:b/>
          <w:sz w:val="20"/>
          <w:szCs w:val="20"/>
          <w:lang w:eastAsia="cs-CZ"/>
        </w:rPr>
        <w:t>2</w:t>
      </w:r>
      <w:r>
        <w:rPr>
          <w:rFonts w:ascii="Tahoma" w:hAnsi="Tahoma" w:cs="Tahoma"/>
          <w:b/>
          <w:sz w:val="20"/>
          <w:szCs w:val="20"/>
          <w:lang w:eastAsia="cs-CZ"/>
        </w:rPr>
        <w:t>/110/2022</w:t>
      </w:r>
      <w:r>
        <w:rPr>
          <w:rFonts w:ascii="Tahoma" w:hAnsi="Tahoma" w:cs="Tahoma"/>
          <w:b/>
          <w:sz w:val="20"/>
          <w:szCs w:val="20"/>
          <w:lang w:eastAsia="cs-CZ"/>
        </w:rPr>
        <w:tab/>
      </w:r>
      <w:r w:rsidRPr="008E034F">
        <w:rPr>
          <w:rFonts w:ascii="Tahoma" w:hAnsi="Tahoma" w:cs="Tahoma"/>
          <w:b/>
          <w:sz w:val="20"/>
          <w:szCs w:val="20"/>
          <w:u w:val="single"/>
        </w:rPr>
        <w:t>Dodatek č. 3 ke smlouvě č. 12221811 o poskytnutí podpory ze Státního fondu životního prostředí – Frýdek-</w:t>
      </w:r>
      <w:proofErr w:type="gramStart"/>
      <w:r w:rsidRPr="008E034F">
        <w:rPr>
          <w:rFonts w:ascii="Tahoma" w:hAnsi="Tahoma" w:cs="Tahoma"/>
          <w:b/>
          <w:sz w:val="20"/>
          <w:szCs w:val="20"/>
          <w:u w:val="single"/>
        </w:rPr>
        <w:t>Místek - odkanalizování</w:t>
      </w:r>
      <w:proofErr w:type="gramEnd"/>
      <w:r w:rsidRPr="008E034F">
        <w:rPr>
          <w:rFonts w:ascii="Tahoma" w:hAnsi="Tahoma" w:cs="Tahoma"/>
          <w:b/>
          <w:sz w:val="20"/>
          <w:szCs w:val="20"/>
          <w:u w:val="single"/>
        </w:rPr>
        <w:t xml:space="preserve"> místních částí </w:t>
      </w:r>
      <w:proofErr w:type="spellStart"/>
      <w:r w:rsidRPr="008E034F">
        <w:rPr>
          <w:rFonts w:ascii="Tahoma" w:hAnsi="Tahoma" w:cs="Tahoma"/>
          <w:b/>
          <w:sz w:val="20"/>
          <w:szCs w:val="20"/>
          <w:u w:val="single"/>
        </w:rPr>
        <w:t>Chlebovice</w:t>
      </w:r>
      <w:proofErr w:type="spellEnd"/>
      <w:r w:rsidRPr="008E034F">
        <w:rPr>
          <w:rFonts w:ascii="Tahoma" w:hAnsi="Tahoma" w:cs="Tahoma"/>
          <w:b/>
          <w:sz w:val="20"/>
          <w:szCs w:val="20"/>
          <w:u w:val="single"/>
        </w:rPr>
        <w:t xml:space="preserve">, Skalice, </w:t>
      </w:r>
      <w:proofErr w:type="spellStart"/>
      <w:r w:rsidRPr="008E034F">
        <w:rPr>
          <w:rFonts w:ascii="Tahoma" w:hAnsi="Tahoma" w:cs="Tahoma"/>
          <w:b/>
          <w:sz w:val="20"/>
          <w:szCs w:val="20"/>
          <w:u w:val="single"/>
        </w:rPr>
        <w:t>Zelinkovice</w:t>
      </w:r>
      <w:proofErr w:type="spellEnd"/>
      <w:r w:rsidRPr="008E034F">
        <w:rPr>
          <w:rFonts w:ascii="Tahoma" w:hAnsi="Tahoma" w:cs="Tahoma"/>
          <w:b/>
          <w:sz w:val="20"/>
          <w:szCs w:val="20"/>
          <w:u w:val="single"/>
        </w:rPr>
        <w:t xml:space="preserve"> a </w:t>
      </w:r>
      <w:proofErr w:type="spellStart"/>
      <w:r w:rsidRPr="008E034F">
        <w:rPr>
          <w:rFonts w:ascii="Tahoma" w:hAnsi="Tahoma" w:cs="Tahoma"/>
          <w:b/>
          <w:sz w:val="20"/>
          <w:szCs w:val="20"/>
          <w:u w:val="single"/>
        </w:rPr>
        <w:t>Lysůvky</w:t>
      </w:r>
      <w:proofErr w:type="spellEnd"/>
    </w:p>
    <w:p w:rsidR="008E034F" w:rsidRPr="008E034F" w:rsidRDefault="008E034F" w:rsidP="008E034F">
      <w:pPr>
        <w:spacing w:after="0" w:line="360" w:lineRule="auto"/>
        <w:rPr>
          <w:rFonts w:ascii="Tahoma" w:hAnsi="Tahoma" w:cs="Tahoma"/>
          <w:b/>
          <w:sz w:val="18"/>
          <w:szCs w:val="18"/>
        </w:rPr>
      </w:pPr>
      <w:r w:rsidRPr="008E034F">
        <w:rPr>
          <w:rFonts w:ascii="Tahoma" w:hAnsi="Tahoma" w:cs="Tahoma"/>
          <w:b/>
          <w:sz w:val="18"/>
          <w:szCs w:val="18"/>
        </w:rPr>
        <w:t>Rada města</w:t>
      </w:r>
    </w:p>
    <w:p w:rsidR="008E034F" w:rsidRPr="00C41D16" w:rsidRDefault="008E034F" w:rsidP="008E034F">
      <w:pPr>
        <w:spacing w:after="0" w:line="360" w:lineRule="auto"/>
        <w:rPr>
          <w:rFonts w:ascii="Tahoma" w:hAnsi="Tahoma" w:cs="Tahoma"/>
          <w:b/>
          <w:sz w:val="18"/>
          <w:szCs w:val="18"/>
        </w:rPr>
      </w:pPr>
      <w:r>
        <w:rPr>
          <w:rFonts w:ascii="Tahoma" w:hAnsi="Tahoma" w:cs="Tahoma"/>
          <w:b/>
          <w:sz w:val="18"/>
          <w:szCs w:val="18"/>
        </w:rPr>
        <w:t>1. rozhodla</w:t>
      </w:r>
    </w:p>
    <w:p w:rsidR="008E034F" w:rsidRPr="00C41D16" w:rsidRDefault="008E034F" w:rsidP="008E034F">
      <w:pPr>
        <w:spacing w:after="0"/>
        <w:jc w:val="both"/>
        <w:rPr>
          <w:rFonts w:ascii="Tahoma" w:hAnsi="Tahoma" w:cs="Tahoma"/>
          <w:sz w:val="18"/>
          <w:szCs w:val="18"/>
        </w:rPr>
      </w:pPr>
      <w:r w:rsidRPr="00C41D16">
        <w:rPr>
          <w:rFonts w:ascii="Tahoma" w:hAnsi="Tahoma" w:cs="Tahoma"/>
          <w:sz w:val="18"/>
          <w:szCs w:val="18"/>
        </w:rPr>
        <w:t xml:space="preserve">o uzavření dodatku č. </w:t>
      </w:r>
      <w:r>
        <w:rPr>
          <w:rFonts w:ascii="Tahoma" w:hAnsi="Tahoma" w:cs="Tahoma"/>
          <w:sz w:val="18"/>
          <w:szCs w:val="18"/>
        </w:rPr>
        <w:t>3</w:t>
      </w:r>
      <w:r w:rsidRPr="00C41D16">
        <w:rPr>
          <w:rFonts w:ascii="Tahoma" w:hAnsi="Tahoma" w:cs="Tahoma"/>
          <w:sz w:val="18"/>
          <w:szCs w:val="18"/>
        </w:rPr>
        <w:t xml:space="preserve"> ke smlouvě č. 12221811 o poskytnutí podpory ze Státního fondu životního prostředí České republiky na akci „Frýdek-Místek - odkanalizování místních částí </w:t>
      </w:r>
      <w:proofErr w:type="spellStart"/>
      <w:r w:rsidRPr="00C41D16">
        <w:rPr>
          <w:rFonts w:ascii="Tahoma" w:hAnsi="Tahoma" w:cs="Tahoma"/>
          <w:sz w:val="18"/>
          <w:szCs w:val="18"/>
        </w:rPr>
        <w:t>Chlebovice</w:t>
      </w:r>
      <w:proofErr w:type="spellEnd"/>
      <w:r w:rsidRPr="00C41D16">
        <w:rPr>
          <w:rFonts w:ascii="Tahoma" w:hAnsi="Tahoma" w:cs="Tahoma"/>
          <w:sz w:val="18"/>
          <w:szCs w:val="18"/>
        </w:rPr>
        <w:t xml:space="preserve">, Skalice, </w:t>
      </w:r>
      <w:proofErr w:type="spellStart"/>
      <w:r w:rsidRPr="00C41D16">
        <w:rPr>
          <w:rFonts w:ascii="Tahoma" w:hAnsi="Tahoma" w:cs="Tahoma"/>
          <w:sz w:val="18"/>
          <w:szCs w:val="18"/>
        </w:rPr>
        <w:t>Zelinkovice</w:t>
      </w:r>
      <w:proofErr w:type="spellEnd"/>
      <w:r w:rsidRPr="00C41D16">
        <w:rPr>
          <w:rFonts w:ascii="Tahoma" w:hAnsi="Tahoma" w:cs="Tahoma"/>
          <w:sz w:val="18"/>
          <w:szCs w:val="18"/>
        </w:rPr>
        <w:t xml:space="preserve"> a </w:t>
      </w:r>
      <w:proofErr w:type="spellStart"/>
      <w:r w:rsidRPr="00C41D16">
        <w:rPr>
          <w:rFonts w:ascii="Tahoma" w:hAnsi="Tahoma" w:cs="Tahoma"/>
          <w:sz w:val="18"/>
          <w:szCs w:val="18"/>
        </w:rPr>
        <w:t>Lysůvky</w:t>
      </w:r>
      <w:proofErr w:type="spellEnd"/>
      <w:r w:rsidRPr="00C41D16">
        <w:rPr>
          <w:rFonts w:ascii="Tahoma" w:hAnsi="Tahoma" w:cs="Tahoma"/>
          <w:sz w:val="18"/>
          <w:szCs w:val="18"/>
        </w:rPr>
        <w:t xml:space="preserve">“ mezi Státním fondem životního prostředí České republiky, se sídlem Kaplanova 1931/1, 148 00 Praha 11 a statutárním městem Frýdkem-Místkem, se sídlem Radniční 1148, 738 01 Frýdek-Místek, IČO 00296643, zastoupeným </w:t>
      </w:r>
      <w:proofErr w:type="gramStart"/>
      <w:r w:rsidRPr="00C41D16">
        <w:rPr>
          <w:rFonts w:ascii="Tahoma" w:hAnsi="Tahoma" w:cs="Tahoma"/>
          <w:sz w:val="18"/>
          <w:szCs w:val="18"/>
        </w:rPr>
        <w:t>primátorem  Petrem</w:t>
      </w:r>
      <w:proofErr w:type="gramEnd"/>
      <w:r w:rsidRPr="00C41D16">
        <w:rPr>
          <w:rFonts w:ascii="Tahoma" w:hAnsi="Tahoma" w:cs="Tahoma"/>
          <w:sz w:val="18"/>
          <w:szCs w:val="18"/>
        </w:rPr>
        <w:t xml:space="preserve"> </w:t>
      </w:r>
      <w:proofErr w:type="spellStart"/>
      <w:r w:rsidRPr="00C41D16">
        <w:rPr>
          <w:rFonts w:ascii="Tahoma" w:hAnsi="Tahoma" w:cs="Tahoma"/>
          <w:sz w:val="18"/>
          <w:szCs w:val="18"/>
        </w:rPr>
        <w:t>Korčem</w:t>
      </w:r>
      <w:proofErr w:type="spellEnd"/>
      <w:r w:rsidRPr="00C41D16">
        <w:rPr>
          <w:rFonts w:ascii="Tahoma" w:hAnsi="Tahoma" w:cs="Tahoma"/>
          <w:sz w:val="18"/>
          <w:szCs w:val="18"/>
        </w:rPr>
        <w:t>, dle přílohy č. 1 k usnesení.</w:t>
      </w:r>
    </w:p>
    <w:p w:rsidR="008E034F" w:rsidRPr="00C41D16" w:rsidRDefault="008E034F" w:rsidP="008E034F">
      <w:pPr>
        <w:spacing w:after="0"/>
        <w:jc w:val="both"/>
        <w:rPr>
          <w:rFonts w:ascii="Tahoma" w:hAnsi="Tahoma" w:cs="Tahoma"/>
          <w:b/>
          <w:sz w:val="18"/>
          <w:szCs w:val="18"/>
          <w:u w:val="single"/>
        </w:rPr>
      </w:pPr>
    </w:p>
    <w:p w:rsidR="008E034F" w:rsidRDefault="008E034F" w:rsidP="008E034F">
      <w:pPr>
        <w:spacing w:after="0" w:line="360" w:lineRule="auto"/>
        <w:jc w:val="both"/>
        <w:rPr>
          <w:rFonts w:ascii="Tahoma" w:hAnsi="Tahoma" w:cs="Tahoma"/>
          <w:b/>
          <w:sz w:val="18"/>
          <w:szCs w:val="18"/>
        </w:rPr>
      </w:pPr>
      <w:r>
        <w:rPr>
          <w:rFonts w:ascii="Tahoma" w:hAnsi="Tahoma" w:cs="Tahoma"/>
          <w:b/>
          <w:sz w:val="18"/>
          <w:szCs w:val="18"/>
        </w:rPr>
        <w:t>2. pověřuje</w:t>
      </w:r>
    </w:p>
    <w:p w:rsidR="008E034F" w:rsidRPr="00C41D16" w:rsidRDefault="008E034F" w:rsidP="008E034F">
      <w:pPr>
        <w:spacing w:after="0"/>
        <w:jc w:val="both"/>
        <w:rPr>
          <w:rFonts w:ascii="Tahoma" w:hAnsi="Tahoma" w:cs="Tahoma"/>
          <w:sz w:val="18"/>
          <w:szCs w:val="18"/>
        </w:rPr>
      </w:pPr>
      <w:r w:rsidRPr="00C41D16">
        <w:rPr>
          <w:rFonts w:ascii="Tahoma" w:hAnsi="Tahoma" w:cs="Tahoma"/>
          <w:sz w:val="18"/>
          <w:szCs w:val="18"/>
        </w:rPr>
        <w:t xml:space="preserve">Petra Korče, primátora, k podpisu dodatku č. </w:t>
      </w:r>
      <w:r>
        <w:rPr>
          <w:rFonts w:ascii="Tahoma" w:hAnsi="Tahoma" w:cs="Tahoma"/>
          <w:sz w:val="18"/>
          <w:szCs w:val="18"/>
        </w:rPr>
        <w:t>3</w:t>
      </w:r>
      <w:r w:rsidRPr="00C41D16">
        <w:rPr>
          <w:rFonts w:ascii="Tahoma" w:hAnsi="Tahoma" w:cs="Tahoma"/>
          <w:sz w:val="18"/>
          <w:szCs w:val="18"/>
        </w:rPr>
        <w:t xml:space="preserve"> dle bodu 1 tohoto usnesení.</w:t>
      </w:r>
    </w:p>
    <w:p w:rsidR="008E034F" w:rsidRPr="00C41D16" w:rsidRDefault="008E034F" w:rsidP="001633F0">
      <w:pPr>
        <w:spacing w:after="0" w:line="240" w:lineRule="auto"/>
        <w:jc w:val="both"/>
        <w:rPr>
          <w:rFonts w:ascii="Tahoma" w:hAnsi="Tahoma" w:cs="Tahoma"/>
          <w:sz w:val="18"/>
          <w:szCs w:val="18"/>
        </w:rPr>
      </w:pPr>
    </w:p>
    <w:p w:rsidR="001633F0" w:rsidRDefault="001633F0" w:rsidP="001633F0">
      <w:pPr>
        <w:spacing w:after="0"/>
        <w:ind w:left="1559" w:hanging="1559"/>
        <w:rPr>
          <w:rFonts w:ascii="Tahoma" w:hAnsi="Tahoma" w:cs="Tahoma"/>
          <w:b/>
          <w:sz w:val="20"/>
          <w:szCs w:val="20"/>
        </w:rPr>
      </w:pPr>
    </w:p>
    <w:p w:rsidR="001633F0" w:rsidRPr="001633F0" w:rsidRDefault="001633F0" w:rsidP="001633F0">
      <w:pPr>
        <w:spacing w:after="0" w:line="360" w:lineRule="auto"/>
        <w:ind w:left="1559" w:hanging="1559"/>
        <w:rPr>
          <w:rFonts w:ascii="Tahoma" w:hAnsi="Tahoma" w:cs="Tahoma"/>
          <w:b/>
          <w:sz w:val="20"/>
          <w:szCs w:val="20"/>
          <w:u w:val="single"/>
        </w:rPr>
      </w:pPr>
      <w:r w:rsidRPr="001633F0">
        <w:rPr>
          <w:rFonts w:ascii="Tahoma" w:hAnsi="Tahoma" w:cs="Tahoma"/>
          <w:b/>
          <w:sz w:val="20"/>
          <w:szCs w:val="20"/>
        </w:rPr>
        <w:t>1</w:t>
      </w:r>
      <w:r w:rsidR="00B83A0D">
        <w:rPr>
          <w:rFonts w:ascii="Tahoma" w:hAnsi="Tahoma" w:cs="Tahoma"/>
          <w:b/>
          <w:sz w:val="20"/>
          <w:szCs w:val="20"/>
        </w:rPr>
        <w:t>3</w:t>
      </w:r>
      <w:r w:rsidRPr="001633F0">
        <w:rPr>
          <w:rFonts w:ascii="Tahoma" w:hAnsi="Tahoma" w:cs="Tahoma"/>
          <w:b/>
          <w:sz w:val="20"/>
          <w:szCs w:val="20"/>
        </w:rPr>
        <w:t>/110/2022</w:t>
      </w:r>
      <w:r>
        <w:rPr>
          <w:rFonts w:ascii="Tahoma" w:hAnsi="Tahoma" w:cs="Tahoma"/>
          <w:b/>
          <w:sz w:val="20"/>
          <w:szCs w:val="20"/>
        </w:rPr>
        <w:tab/>
      </w:r>
      <w:r w:rsidRPr="001633F0">
        <w:rPr>
          <w:rFonts w:ascii="Tahoma" w:hAnsi="Tahoma" w:cs="Tahoma"/>
          <w:b/>
          <w:sz w:val="20"/>
          <w:szCs w:val="20"/>
          <w:u w:val="single"/>
        </w:rPr>
        <w:t>Smlouva o umístění a provozování kontejnerů</w:t>
      </w:r>
    </w:p>
    <w:p w:rsidR="001633F0" w:rsidRPr="001633F0" w:rsidRDefault="001633F0" w:rsidP="001633F0">
      <w:pPr>
        <w:spacing w:after="0" w:line="360" w:lineRule="auto"/>
        <w:rPr>
          <w:rFonts w:ascii="Tahoma" w:hAnsi="Tahoma" w:cs="Tahoma"/>
          <w:b/>
          <w:bCs/>
          <w:sz w:val="18"/>
          <w:szCs w:val="18"/>
        </w:rPr>
      </w:pPr>
      <w:bookmarkStart w:id="12" w:name="_Toc55285748"/>
      <w:r w:rsidRPr="001633F0">
        <w:rPr>
          <w:rFonts w:ascii="Tahoma" w:hAnsi="Tahoma" w:cs="Tahoma"/>
          <w:b/>
          <w:bCs/>
          <w:sz w:val="18"/>
          <w:szCs w:val="18"/>
        </w:rPr>
        <w:t>Rada města</w:t>
      </w:r>
      <w:bookmarkEnd w:id="12"/>
    </w:p>
    <w:p w:rsidR="001633F0" w:rsidRPr="001633F0" w:rsidRDefault="001633F0" w:rsidP="001633F0">
      <w:pPr>
        <w:spacing w:after="0" w:line="360" w:lineRule="auto"/>
        <w:jc w:val="both"/>
        <w:rPr>
          <w:rFonts w:ascii="Tahoma" w:hAnsi="Tahoma" w:cs="Tahoma"/>
          <w:b/>
          <w:bCs/>
          <w:sz w:val="18"/>
          <w:szCs w:val="18"/>
        </w:rPr>
      </w:pPr>
      <w:r w:rsidRPr="001633F0">
        <w:rPr>
          <w:rFonts w:ascii="Tahoma" w:hAnsi="Tahoma" w:cs="Tahoma"/>
          <w:b/>
          <w:bCs/>
          <w:sz w:val="18"/>
          <w:szCs w:val="18"/>
        </w:rPr>
        <w:t>rozhodla</w:t>
      </w:r>
    </w:p>
    <w:p w:rsidR="001633F0" w:rsidRPr="001633F0" w:rsidRDefault="001633F0" w:rsidP="001633F0">
      <w:pPr>
        <w:spacing w:after="0"/>
        <w:jc w:val="both"/>
        <w:rPr>
          <w:rFonts w:ascii="Tahoma" w:hAnsi="Tahoma" w:cs="Tahoma"/>
          <w:sz w:val="18"/>
          <w:szCs w:val="18"/>
        </w:rPr>
      </w:pPr>
      <w:r w:rsidRPr="001633F0">
        <w:rPr>
          <w:rFonts w:ascii="Tahoma" w:hAnsi="Tahoma" w:cs="Tahoma"/>
          <w:sz w:val="18"/>
          <w:szCs w:val="18"/>
        </w:rPr>
        <w:t xml:space="preserve">o uzavření Smlouvy o umístění a provozování kontejnerů mezi statutárním městem Frýdek-Místek, se sídlem Radniční 1148, Frýdek, 738 01 Frýdek-Místek, IČ 00296643, zastoupeným Petrem </w:t>
      </w:r>
      <w:proofErr w:type="spellStart"/>
      <w:r w:rsidRPr="001633F0">
        <w:rPr>
          <w:rFonts w:ascii="Tahoma" w:hAnsi="Tahoma" w:cs="Tahoma"/>
          <w:sz w:val="18"/>
          <w:szCs w:val="18"/>
        </w:rPr>
        <w:t>Korčem</w:t>
      </w:r>
      <w:proofErr w:type="spellEnd"/>
      <w:r w:rsidRPr="001633F0">
        <w:rPr>
          <w:rFonts w:ascii="Tahoma" w:hAnsi="Tahoma" w:cs="Tahoma"/>
          <w:sz w:val="18"/>
          <w:szCs w:val="18"/>
        </w:rPr>
        <w:t xml:space="preserve">, primátorem, a společností ELEKTROWIN a.s., se sídlem Michelská 300/60, 140 00 Praha 4, IČ 27257843, zapsanou v obchodním </w:t>
      </w:r>
      <w:r w:rsidRPr="001633F0">
        <w:rPr>
          <w:rFonts w:ascii="Tahoma" w:hAnsi="Tahoma" w:cs="Tahoma"/>
          <w:sz w:val="18"/>
          <w:szCs w:val="18"/>
        </w:rPr>
        <w:lastRenderedPageBreak/>
        <w:t>rejstříku vedeném u Městského soudu v Praze, oddíl B, vložka č. 10027, zastoupenou Ing. Romanem Tvrzníkem, předsedou představenstva, dle přílohy č. 1 k usnesení.</w:t>
      </w:r>
    </w:p>
    <w:p w:rsidR="001633F0" w:rsidRDefault="001633F0" w:rsidP="001633F0">
      <w:pPr>
        <w:spacing w:after="0"/>
        <w:jc w:val="both"/>
        <w:rPr>
          <w:rFonts w:ascii="Tahoma" w:hAnsi="Tahoma" w:cs="Tahoma"/>
          <w:b/>
          <w:szCs w:val="20"/>
          <w:u w:val="single"/>
        </w:rPr>
      </w:pPr>
    </w:p>
    <w:p w:rsidR="0050603A" w:rsidRDefault="0050603A" w:rsidP="008A5AE9">
      <w:pPr>
        <w:spacing w:after="0"/>
        <w:ind w:left="1560" w:hanging="1560"/>
        <w:jc w:val="both"/>
        <w:rPr>
          <w:rFonts w:ascii="Tahoma" w:hAnsi="Tahoma" w:cs="Tahoma"/>
          <w:b/>
          <w:sz w:val="20"/>
          <w:szCs w:val="20"/>
        </w:rPr>
      </w:pPr>
    </w:p>
    <w:p w:rsidR="008E034F" w:rsidRPr="001633F0" w:rsidRDefault="001633F0" w:rsidP="008A5AE9">
      <w:pPr>
        <w:spacing w:after="0"/>
        <w:ind w:left="1560" w:hanging="1560"/>
        <w:jc w:val="both"/>
        <w:rPr>
          <w:rFonts w:ascii="Tahoma" w:hAnsi="Tahoma" w:cs="Tahoma"/>
          <w:b/>
          <w:sz w:val="20"/>
          <w:szCs w:val="20"/>
          <w:u w:val="single"/>
        </w:rPr>
      </w:pPr>
      <w:r>
        <w:rPr>
          <w:rFonts w:ascii="Tahoma" w:hAnsi="Tahoma" w:cs="Tahoma"/>
          <w:b/>
          <w:sz w:val="20"/>
          <w:szCs w:val="20"/>
        </w:rPr>
        <w:t>1</w:t>
      </w:r>
      <w:r w:rsidR="00B83A0D">
        <w:rPr>
          <w:rFonts w:ascii="Tahoma" w:hAnsi="Tahoma" w:cs="Tahoma"/>
          <w:b/>
          <w:sz w:val="20"/>
          <w:szCs w:val="20"/>
        </w:rPr>
        <w:t>4</w:t>
      </w:r>
      <w:r>
        <w:rPr>
          <w:rFonts w:ascii="Tahoma" w:hAnsi="Tahoma" w:cs="Tahoma"/>
          <w:b/>
          <w:sz w:val="20"/>
          <w:szCs w:val="20"/>
        </w:rPr>
        <w:t>/110/2022</w:t>
      </w:r>
      <w:r>
        <w:rPr>
          <w:rFonts w:ascii="Tahoma" w:hAnsi="Tahoma" w:cs="Tahoma"/>
          <w:b/>
          <w:sz w:val="20"/>
          <w:szCs w:val="20"/>
        </w:rPr>
        <w:tab/>
      </w:r>
      <w:r w:rsidRPr="001633F0">
        <w:rPr>
          <w:rFonts w:ascii="Tahoma" w:hAnsi="Tahoma" w:cs="Tahoma"/>
          <w:b/>
          <w:bCs/>
          <w:sz w:val="20"/>
          <w:szCs w:val="20"/>
          <w:u w:val="single"/>
        </w:rPr>
        <w:t xml:space="preserve">Smlouva o dílo na realizaci hřiště pro psy na pozemcích </w:t>
      </w:r>
      <w:proofErr w:type="spellStart"/>
      <w:r w:rsidRPr="001633F0">
        <w:rPr>
          <w:rFonts w:ascii="Tahoma" w:hAnsi="Tahoma" w:cs="Tahoma"/>
          <w:b/>
          <w:bCs/>
          <w:sz w:val="20"/>
          <w:szCs w:val="20"/>
          <w:u w:val="single"/>
        </w:rPr>
        <w:t>parc</w:t>
      </w:r>
      <w:proofErr w:type="spellEnd"/>
      <w:r w:rsidRPr="001633F0">
        <w:rPr>
          <w:rFonts w:ascii="Tahoma" w:hAnsi="Tahoma" w:cs="Tahoma"/>
          <w:b/>
          <w:bCs/>
          <w:sz w:val="20"/>
          <w:szCs w:val="20"/>
          <w:u w:val="single"/>
        </w:rPr>
        <w:t xml:space="preserve">. č. 1528/2 </w:t>
      </w:r>
      <w:r w:rsidR="008A5AE9">
        <w:rPr>
          <w:rFonts w:ascii="Tahoma" w:hAnsi="Tahoma" w:cs="Tahoma"/>
          <w:b/>
          <w:bCs/>
          <w:sz w:val="20"/>
          <w:szCs w:val="20"/>
          <w:u w:val="single"/>
        </w:rPr>
        <w:br/>
      </w:r>
      <w:r w:rsidRPr="001633F0">
        <w:rPr>
          <w:rFonts w:ascii="Tahoma" w:hAnsi="Tahoma" w:cs="Tahoma"/>
          <w:b/>
          <w:bCs/>
          <w:sz w:val="20"/>
          <w:szCs w:val="20"/>
          <w:u w:val="single"/>
        </w:rPr>
        <w:t>a 1831/249 v katastrálním území Frýdek (ulice Viléma Závady</w:t>
      </w:r>
      <w:r w:rsidR="004C512B">
        <w:rPr>
          <w:rFonts w:ascii="Tahoma" w:hAnsi="Tahoma" w:cs="Tahoma"/>
          <w:b/>
          <w:bCs/>
          <w:sz w:val="20"/>
          <w:szCs w:val="20"/>
          <w:u w:val="single"/>
        </w:rPr>
        <w:t>)</w:t>
      </w:r>
    </w:p>
    <w:p w:rsidR="0050603A" w:rsidRPr="00CC0ECE" w:rsidRDefault="0050603A" w:rsidP="0050603A">
      <w:pPr>
        <w:spacing w:after="0" w:line="360" w:lineRule="auto"/>
        <w:rPr>
          <w:rFonts w:ascii="Tahoma" w:hAnsi="Tahoma" w:cs="Tahoma"/>
          <w:b/>
          <w:sz w:val="18"/>
          <w:szCs w:val="18"/>
        </w:rPr>
      </w:pPr>
      <w:r w:rsidRPr="00CC0ECE">
        <w:rPr>
          <w:rFonts w:ascii="Tahoma" w:hAnsi="Tahoma" w:cs="Tahoma"/>
          <w:b/>
          <w:sz w:val="18"/>
          <w:szCs w:val="18"/>
        </w:rPr>
        <w:t xml:space="preserve">Rada města </w:t>
      </w:r>
    </w:p>
    <w:p w:rsidR="0050603A" w:rsidRPr="00CC0ECE" w:rsidRDefault="0050603A" w:rsidP="0050603A">
      <w:pPr>
        <w:pStyle w:val="Odstavecseseznamem"/>
        <w:tabs>
          <w:tab w:val="left" w:pos="284"/>
        </w:tabs>
        <w:spacing w:after="0" w:line="360" w:lineRule="auto"/>
        <w:ind w:left="0"/>
        <w:jc w:val="both"/>
        <w:rPr>
          <w:rFonts w:ascii="Tahoma" w:hAnsi="Tahoma" w:cs="Tahoma"/>
          <w:b/>
          <w:sz w:val="18"/>
          <w:szCs w:val="18"/>
        </w:rPr>
      </w:pPr>
      <w:r w:rsidRPr="00D50C3F">
        <w:rPr>
          <w:rFonts w:ascii="Tahoma" w:hAnsi="Tahoma" w:cs="Tahoma"/>
          <w:b/>
          <w:sz w:val="18"/>
          <w:szCs w:val="18"/>
        </w:rPr>
        <w:t>rozhodla</w:t>
      </w:r>
    </w:p>
    <w:p w:rsidR="0050603A" w:rsidRPr="00CC0ECE" w:rsidRDefault="0050603A" w:rsidP="0050603A">
      <w:pPr>
        <w:spacing w:after="0"/>
        <w:jc w:val="both"/>
        <w:rPr>
          <w:rFonts w:ascii="Tahoma" w:hAnsi="Tahoma" w:cs="Tahoma"/>
          <w:sz w:val="18"/>
          <w:szCs w:val="18"/>
        </w:rPr>
      </w:pPr>
      <w:bookmarkStart w:id="13" w:name="_Hlk42095676"/>
      <w:bookmarkStart w:id="14" w:name="_Hlk46932032"/>
      <w:r w:rsidRPr="00CC0ECE">
        <w:rPr>
          <w:rFonts w:ascii="Tahoma" w:hAnsi="Tahoma" w:cs="Tahoma"/>
          <w:sz w:val="18"/>
          <w:szCs w:val="18"/>
        </w:rPr>
        <w:t xml:space="preserve">na základě vertikální spolupráce dle </w:t>
      </w:r>
      <w:proofErr w:type="spellStart"/>
      <w:r w:rsidRPr="00CC0ECE">
        <w:rPr>
          <w:rFonts w:ascii="Tahoma" w:hAnsi="Tahoma" w:cs="Tahoma"/>
          <w:sz w:val="18"/>
          <w:szCs w:val="18"/>
        </w:rPr>
        <w:t>ust</w:t>
      </w:r>
      <w:proofErr w:type="spellEnd"/>
      <w:r w:rsidRPr="00CC0ECE">
        <w:rPr>
          <w:rFonts w:ascii="Tahoma" w:hAnsi="Tahoma" w:cs="Tahoma"/>
          <w:sz w:val="18"/>
          <w:szCs w:val="18"/>
        </w:rPr>
        <w:t>. § 11 zákona č. 134/2016 Sb., o zadávání veřejných zakázek, ve znění pozdějších předpisů</w:t>
      </w:r>
      <w:r>
        <w:rPr>
          <w:rFonts w:ascii="Tahoma" w:hAnsi="Tahoma" w:cs="Tahoma"/>
          <w:sz w:val="18"/>
          <w:szCs w:val="18"/>
        </w:rPr>
        <w:t>,</w:t>
      </w:r>
      <w:r w:rsidRPr="00CC0ECE">
        <w:rPr>
          <w:rFonts w:ascii="Tahoma" w:hAnsi="Tahoma" w:cs="Tahoma"/>
          <w:sz w:val="18"/>
          <w:szCs w:val="18"/>
        </w:rPr>
        <w:t xml:space="preserve"> o uzavření smlouvy o dílo </w:t>
      </w:r>
      <w:r w:rsidRPr="003955C7">
        <w:rPr>
          <w:rFonts w:ascii="Tahoma" w:hAnsi="Tahoma" w:cs="Tahoma"/>
          <w:bCs/>
          <w:sz w:val="18"/>
          <w:szCs w:val="18"/>
        </w:rPr>
        <w:t xml:space="preserve">na realizaci hřiště pro psy na pozemcích </w:t>
      </w:r>
      <w:proofErr w:type="spellStart"/>
      <w:r w:rsidRPr="003955C7">
        <w:rPr>
          <w:rFonts w:ascii="Tahoma" w:hAnsi="Tahoma" w:cs="Tahoma"/>
          <w:bCs/>
          <w:sz w:val="18"/>
          <w:szCs w:val="18"/>
        </w:rPr>
        <w:t>parc</w:t>
      </w:r>
      <w:proofErr w:type="spellEnd"/>
      <w:r w:rsidRPr="003955C7">
        <w:rPr>
          <w:rFonts w:ascii="Tahoma" w:hAnsi="Tahoma" w:cs="Tahoma"/>
          <w:bCs/>
          <w:sz w:val="18"/>
          <w:szCs w:val="18"/>
        </w:rPr>
        <w:t>. č. 1528/2 a</w:t>
      </w:r>
      <w:r>
        <w:rPr>
          <w:rFonts w:ascii="Tahoma" w:hAnsi="Tahoma" w:cs="Tahoma"/>
          <w:bCs/>
          <w:sz w:val="18"/>
          <w:szCs w:val="18"/>
        </w:rPr>
        <w:t> </w:t>
      </w:r>
      <w:r w:rsidRPr="003955C7">
        <w:rPr>
          <w:rFonts w:ascii="Tahoma" w:hAnsi="Tahoma" w:cs="Tahoma"/>
          <w:bCs/>
          <w:sz w:val="18"/>
          <w:szCs w:val="18"/>
        </w:rPr>
        <w:t>1831/249 v katastrálním území Frýdek (ulice Viléma Závady)</w:t>
      </w:r>
      <w:r>
        <w:rPr>
          <w:rFonts w:ascii="Tahoma" w:hAnsi="Tahoma" w:cs="Tahoma"/>
          <w:bCs/>
          <w:sz w:val="18"/>
          <w:szCs w:val="18"/>
        </w:rPr>
        <w:t xml:space="preserve">, </w:t>
      </w:r>
      <w:r w:rsidRPr="00CC0ECE">
        <w:rPr>
          <w:rFonts w:ascii="Tahoma" w:hAnsi="Tahoma" w:cs="Tahoma"/>
          <w:sz w:val="18"/>
          <w:szCs w:val="18"/>
        </w:rPr>
        <w:t xml:space="preserve">mezi statutárním městem Frýdek-Místek, se sídlem Radniční 1148, Frýdek, 738 01 Frýdek-Místek, IČ 00296643, zastoupeným Petrem </w:t>
      </w:r>
      <w:proofErr w:type="spellStart"/>
      <w:r w:rsidRPr="00CC0ECE">
        <w:rPr>
          <w:rFonts w:ascii="Tahoma" w:hAnsi="Tahoma" w:cs="Tahoma"/>
          <w:sz w:val="18"/>
          <w:szCs w:val="18"/>
        </w:rPr>
        <w:t>Korčem</w:t>
      </w:r>
      <w:proofErr w:type="spellEnd"/>
      <w:r w:rsidRPr="00CC0ECE">
        <w:rPr>
          <w:rFonts w:ascii="Tahoma" w:hAnsi="Tahoma" w:cs="Tahoma"/>
          <w:sz w:val="18"/>
          <w:szCs w:val="18"/>
        </w:rPr>
        <w:t>, primátorem, a společností TS</w:t>
      </w:r>
      <w:r>
        <w:rPr>
          <w:rFonts w:ascii="Tahoma" w:hAnsi="Tahoma" w:cs="Tahoma"/>
          <w:sz w:val="18"/>
          <w:szCs w:val="18"/>
        </w:rPr>
        <w:t> </w:t>
      </w:r>
      <w:r w:rsidRPr="00CC0ECE">
        <w:rPr>
          <w:rFonts w:ascii="Tahoma" w:hAnsi="Tahoma" w:cs="Tahoma"/>
          <w:sz w:val="18"/>
          <w:szCs w:val="18"/>
        </w:rPr>
        <w:t xml:space="preserve">a.s., se sídlem 17. listopadu 910, Místek, 738 01 Frýdek-Místek, IČ 60793716, zapsanou v Obchodním rejstříku </w:t>
      </w:r>
      <w:r w:rsidRPr="00D50C3F">
        <w:rPr>
          <w:rFonts w:ascii="Tahoma" w:hAnsi="Tahoma" w:cs="Tahoma"/>
          <w:sz w:val="18"/>
          <w:szCs w:val="18"/>
        </w:rPr>
        <w:t>vedeném Krajským soudem v  Ostravě, oddíl B, vložka 1076, zastoupenou Ing. Vladimírem Macurou, předsedou představenstva</w:t>
      </w:r>
      <w:r w:rsidRPr="00D50C3F">
        <w:rPr>
          <w:rFonts w:ascii="Tahoma" w:hAnsi="Tahoma" w:cs="Tahoma"/>
          <w:bCs/>
          <w:sz w:val="18"/>
          <w:szCs w:val="18"/>
          <w:u w:color="333399"/>
        </w:rPr>
        <w:t>,</w:t>
      </w:r>
      <w:r w:rsidRPr="00D50C3F">
        <w:rPr>
          <w:rFonts w:ascii="Tahoma" w:hAnsi="Tahoma" w:cs="Tahoma"/>
          <w:sz w:val="18"/>
          <w:szCs w:val="18"/>
        </w:rPr>
        <w:t xml:space="preserve"> dle přílohy č. 1 k usnesení.</w:t>
      </w:r>
    </w:p>
    <w:bookmarkEnd w:id="13"/>
    <w:bookmarkEnd w:id="14"/>
    <w:p w:rsidR="0050603A" w:rsidRPr="00CC0ECE" w:rsidRDefault="0050603A" w:rsidP="0050603A">
      <w:pPr>
        <w:spacing w:after="0"/>
        <w:ind w:left="567"/>
        <w:jc w:val="both"/>
        <w:rPr>
          <w:rFonts w:ascii="Tahoma" w:hAnsi="Tahoma" w:cs="Tahoma"/>
          <w:sz w:val="18"/>
          <w:szCs w:val="18"/>
        </w:rPr>
      </w:pPr>
    </w:p>
    <w:p w:rsidR="008A5AE9" w:rsidRDefault="008A5AE9" w:rsidP="001633F0">
      <w:pPr>
        <w:spacing w:after="0"/>
        <w:jc w:val="both"/>
        <w:rPr>
          <w:rFonts w:ascii="Tahoma" w:hAnsi="Tahoma" w:cs="Tahoma"/>
          <w:sz w:val="20"/>
          <w:szCs w:val="20"/>
          <w:u w:val="single"/>
        </w:rPr>
      </w:pPr>
    </w:p>
    <w:p w:rsidR="008A5AE9" w:rsidRPr="008A5AE9" w:rsidRDefault="008A5AE9" w:rsidP="008A5AE9">
      <w:pPr>
        <w:spacing w:after="0"/>
        <w:ind w:left="1530" w:hanging="1530"/>
        <w:jc w:val="both"/>
        <w:rPr>
          <w:rFonts w:ascii="Tahoma" w:hAnsi="Tahoma" w:cs="Tahoma"/>
          <w:b/>
          <w:sz w:val="20"/>
          <w:szCs w:val="20"/>
          <w:u w:val="single"/>
        </w:rPr>
      </w:pPr>
      <w:r w:rsidRPr="008A5AE9">
        <w:rPr>
          <w:rFonts w:ascii="Tahoma" w:hAnsi="Tahoma" w:cs="Tahoma"/>
          <w:b/>
          <w:sz w:val="20"/>
          <w:szCs w:val="20"/>
        </w:rPr>
        <w:t>1</w:t>
      </w:r>
      <w:r w:rsidR="00B83A0D">
        <w:rPr>
          <w:rFonts w:ascii="Tahoma" w:hAnsi="Tahoma" w:cs="Tahoma"/>
          <w:b/>
          <w:sz w:val="20"/>
          <w:szCs w:val="20"/>
        </w:rPr>
        <w:t>5</w:t>
      </w:r>
      <w:r w:rsidRPr="008A5AE9">
        <w:rPr>
          <w:rFonts w:ascii="Tahoma" w:hAnsi="Tahoma" w:cs="Tahoma"/>
          <w:b/>
          <w:sz w:val="20"/>
          <w:szCs w:val="20"/>
        </w:rPr>
        <w:t>/110/2022</w:t>
      </w:r>
      <w:r>
        <w:rPr>
          <w:rFonts w:ascii="Tahoma" w:hAnsi="Tahoma" w:cs="Tahoma"/>
          <w:b/>
          <w:sz w:val="20"/>
          <w:szCs w:val="20"/>
        </w:rPr>
        <w:tab/>
      </w:r>
      <w:r w:rsidRPr="008A5AE9">
        <w:rPr>
          <w:rFonts w:ascii="Tahoma" w:hAnsi="Tahoma" w:cs="Tahoma"/>
          <w:b/>
          <w:sz w:val="20"/>
          <w:szCs w:val="20"/>
          <w:u w:val="single"/>
        </w:rPr>
        <w:t xml:space="preserve">Uzavření Dodatků ke smlouvám o spolupráci při zajišťování </w:t>
      </w:r>
      <w:proofErr w:type="gramStart"/>
      <w:r w:rsidRPr="008A5AE9">
        <w:rPr>
          <w:rFonts w:ascii="Tahoma" w:hAnsi="Tahoma" w:cs="Tahoma"/>
          <w:b/>
          <w:sz w:val="20"/>
          <w:szCs w:val="20"/>
          <w:u w:val="single"/>
        </w:rPr>
        <w:t xml:space="preserve">dopravní </w:t>
      </w:r>
      <w:r>
        <w:rPr>
          <w:rFonts w:ascii="Tahoma" w:hAnsi="Tahoma" w:cs="Tahoma"/>
          <w:b/>
          <w:sz w:val="20"/>
          <w:szCs w:val="20"/>
          <w:u w:val="single"/>
        </w:rPr>
        <w:t xml:space="preserve"> </w:t>
      </w:r>
      <w:r w:rsidRPr="008A5AE9">
        <w:rPr>
          <w:rFonts w:ascii="Tahoma" w:hAnsi="Tahoma" w:cs="Tahoma"/>
          <w:b/>
          <w:sz w:val="20"/>
          <w:szCs w:val="20"/>
          <w:u w:val="single"/>
        </w:rPr>
        <w:t>obslužnosti</w:t>
      </w:r>
      <w:proofErr w:type="gramEnd"/>
    </w:p>
    <w:p w:rsidR="008A5AE9" w:rsidRPr="008A5AE9" w:rsidRDefault="008A5AE9" w:rsidP="008A5AE9">
      <w:pPr>
        <w:pStyle w:val="Nadpis2"/>
        <w:spacing w:before="0" w:line="360" w:lineRule="auto"/>
        <w:jc w:val="both"/>
        <w:rPr>
          <w:rFonts w:ascii="Tahoma" w:hAnsi="Tahoma" w:cs="Tahoma"/>
          <w:b/>
          <w:color w:val="auto"/>
          <w:sz w:val="18"/>
          <w:szCs w:val="18"/>
        </w:rPr>
      </w:pPr>
      <w:r w:rsidRPr="008A5AE9">
        <w:rPr>
          <w:rFonts w:ascii="Tahoma" w:hAnsi="Tahoma" w:cs="Tahoma"/>
          <w:b/>
          <w:color w:val="auto"/>
          <w:sz w:val="18"/>
          <w:szCs w:val="18"/>
        </w:rPr>
        <w:t>Rada města</w:t>
      </w:r>
    </w:p>
    <w:p w:rsidR="008A5AE9" w:rsidRDefault="008A5AE9" w:rsidP="008A5AE9">
      <w:pPr>
        <w:spacing w:after="0"/>
        <w:rPr>
          <w:rFonts w:ascii="Tahoma" w:hAnsi="Tahoma" w:cs="Tahoma"/>
          <w:b/>
          <w:sz w:val="18"/>
          <w:szCs w:val="18"/>
        </w:rPr>
      </w:pPr>
      <w:r>
        <w:rPr>
          <w:rFonts w:ascii="Tahoma" w:hAnsi="Tahoma" w:cs="Tahoma"/>
          <w:b/>
          <w:sz w:val="18"/>
          <w:szCs w:val="18"/>
        </w:rPr>
        <w:t>rozhodla</w:t>
      </w:r>
    </w:p>
    <w:p w:rsidR="008A5AE9" w:rsidRDefault="008A5AE9" w:rsidP="008A5AE9">
      <w:pPr>
        <w:spacing w:after="0"/>
        <w:rPr>
          <w:rFonts w:ascii="Tahoma" w:hAnsi="Tahoma" w:cs="Tahoma"/>
          <w:b/>
          <w:sz w:val="18"/>
          <w:szCs w:val="18"/>
        </w:rPr>
      </w:pPr>
    </w:p>
    <w:p w:rsidR="008A5AE9" w:rsidRDefault="008A5AE9" w:rsidP="00323450">
      <w:pPr>
        <w:numPr>
          <w:ilvl w:val="0"/>
          <w:numId w:val="13"/>
        </w:numPr>
        <w:spacing w:after="0" w:line="240" w:lineRule="auto"/>
        <w:jc w:val="both"/>
        <w:rPr>
          <w:rFonts w:ascii="Tahoma" w:hAnsi="Tahoma" w:cs="Tahoma"/>
          <w:bCs/>
          <w:sz w:val="18"/>
          <w:szCs w:val="18"/>
        </w:rPr>
      </w:pPr>
      <w:bookmarkStart w:id="15" w:name="OLE_LINK1"/>
      <w:r w:rsidRPr="004A28EF">
        <w:rPr>
          <w:rFonts w:ascii="Tahoma" w:hAnsi="Tahoma" w:cs="Tahoma"/>
          <w:bCs/>
          <w:sz w:val="18"/>
          <w:szCs w:val="18"/>
        </w:rPr>
        <w:t xml:space="preserve">o uzavření Dodatku č. </w:t>
      </w:r>
      <w:r>
        <w:rPr>
          <w:rFonts w:ascii="Tahoma" w:hAnsi="Tahoma" w:cs="Tahoma"/>
          <w:bCs/>
          <w:sz w:val="18"/>
          <w:szCs w:val="18"/>
        </w:rPr>
        <w:t>1</w:t>
      </w:r>
      <w:r w:rsidRPr="004A28EF">
        <w:rPr>
          <w:rFonts w:ascii="Tahoma" w:hAnsi="Tahoma" w:cs="Tahoma"/>
          <w:bCs/>
          <w:sz w:val="18"/>
          <w:szCs w:val="18"/>
        </w:rPr>
        <w:t xml:space="preserve"> ke smlouvě o </w:t>
      </w:r>
      <w:r>
        <w:rPr>
          <w:rFonts w:ascii="Tahoma" w:hAnsi="Tahoma" w:cs="Tahoma"/>
          <w:bCs/>
          <w:sz w:val="18"/>
          <w:szCs w:val="18"/>
        </w:rPr>
        <w:t xml:space="preserve">spolupráci při zajišťování dopravní obslužnosti </w:t>
      </w:r>
      <w:r w:rsidRPr="00B24F15">
        <w:rPr>
          <w:rFonts w:ascii="Tahoma" w:hAnsi="Tahoma" w:cs="Tahoma"/>
          <w:bCs/>
          <w:sz w:val="18"/>
          <w:szCs w:val="18"/>
        </w:rPr>
        <w:t>s</w:t>
      </w:r>
      <w:r>
        <w:rPr>
          <w:rFonts w:ascii="Tahoma" w:hAnsi="Tahoma" w:cs="Tahoma"/>
          <w:bCs/>
          <w:sz w:val="18"/>
          <w:szCs w:val="18"/>
        </w:rPr>
        <w:t xml:space="preserve"> obcí Krásná, se sídlem Krásná 287, </w:t>
      </w:r>
      <w:r w:rsidRPr="00B24F15">
        <w:rPr>
          <w:rFonts w:ascii="Tahoma" w:hAnsi="Tahoma" w:cs="Tahoma"/>
          <w:bCs/>
          <w:sz w:val="18"/>
          <w:szCs w:val="18"/>
        </w:rPr>
        <w:t xml:space="preserve">739 </w:t>
      </w:r>
      <w:r>
        <w:rPr>
          <w:rFonts w:ascii="Tahoma" w:hAnsi="Tahoma" w:cs="Tahoma"/>
          <w:bCs/>
          <w:sz w:val="18"/>
          <w:szCs w:val="18"/>
        </w:rPr>
        <w:t xml:space="preserve">04 Pražmo, IČO: </w:t>
      </w:r>
      <w:r w:rsidRPr="00D56658">
        <w:rPr>
          <w:rFonts w:ascii="Tahoma" w:hAnsi="Tahoma" w:cs="Tahoma"/>
          <w:bCs/>
          <w:sz w:val="18"/>
          <w:szCs w:val="18"/>
        </w:rPr>
        <w:t>00577022</w:t>
      </w:r>
      <w:r w:rsidRPr="00B24F15">
        <w:rPr>
          <w:rFonts w:ascii="Tahoma" w:hAnsi="Tahoma" w:cs="Tahoma"/>
          <w:bCs/>
          <w:sz w:val="18"/>
          <w:szCs w:val="18"/>
        </w:rPr>
        <w:t xml:space="preserve">, dle přílohy č. </w:t>
      </w:r>
      <w:r>
        <w:rPr>
          <w:rFonts w:ascii="Tahoma" w:hAnsi="Tahoma" w:cs="Tahoma"/>
          <w:bCs/>
          <w:sz w:val="18"/>
          <w:szCs w:val="18"/>
        </w:rPr>
        <w:t>1</w:t>
      </w:r>
      <w:r w:rsidRPr="00B24F15">
        <w:rPr>
          <w:rFonts w:ascii="Tahoma" w:hAnsi="Tahoma" w:cs="Tahoma"/>
          <w:bCs/>
          <w:sz w:val="18"/>
          <w:szCs w:val="18"/>
        </w:rPr>
        <w:t>/</w:t>
      </w:r>
      <w:proofErr w:type="spellStart"/>
      <w:r w:rsidRPr="00B24F15">
        <w:rPr>
          <w:rFonts w:ascii="Tahoma" w:hAnsi="Tahoma" w:cs="Tahoma"/>
          <w:bCs/>
          <w:sz w:val="18"/>
          <w:szCs w:val="18"/>
        </w:rPr>
        <w:t>DaSH</w:t>
      </w:r>
      <w:proofErr w:type="spellEnd"/>
      <w:r w:rsidRPr="00B24F15">
        <w:rPr>
          <w:rFonts w:ascii="Tahoma" w:hAnsi="Tahoma" w:cs="Tahoma"/>
          <w:bCs/>
          <w:sz w:val="18"/>
          <w:szCs w:val="18"/>
        </w:rPr>
        <w:t xml:space="preserve"> k usnesení,</w:t>
      </w:r>
    </w:p>
    <w:p w:rsidR="008A5AE9" w:rsidRDefault="008A5AE9" w:rsidP="008A5AE9">
      <w:pPr>
        <w:spacing w:after="0" w:line="240" w:lineRule="auto"/>
        <w:ind w:left="720"/>
        <w:jc w:val="both"/>
        <w:rPr>
          <w:rFonts w:ascii="Tahoma" w:hAnsi="Tahoma" w:cs="Tahoma"/>
          <w:bCs/>
          <w:sz w:val="18"/>
          <w:szCs w:val="18"/>
        </w:rPr>
      </w:pPr>
    </w:p>
    <w:p w:rsidR="008A5AE9" w:rsidRPr="00B24F15" w:rsidRDefault="008A5AE9" w:rsidP="00323450">
      <w:pPr>
        <w:numPr>
          <w:ilvl w:val="0"/>
          <w:numId w:val="13"/>
        </w:numPr>
        <w:spacing w:after="0" w:line="240" w:lineRule="auto"/>
        <w:jc w:val="both"/>
        <w:rPr>
          <w:rFonts w:ascii="Tahoma" w:hAnsi="Tahoma" w:cs="Tahoma"/>
          <w:bCs/>
          <w:sz w:val="18"/>
          <w:szCs w:val="18"/>
        </w:rPr>
      </w:pPr>
      <w:r w:rsidRPr="004A28EF">
        <w:rPr>
          <w:rFonts w:ascii="Tahoma" w:hAnsi="Tahoma" w:cs="Tahoma"/>
          <w:bCs/>
          <w:sz w:val="18"/>
          <w:szCs w:val="18"/>
        </w:rPr>
        <w:t xml:space="preserve">o uzavření Dodatku č. </w:t>
      </w:r>
      <w:r>
        <w:rPr>
          <w:rFonts w:ascii="Tahoma" w:hAnsi="Tahoma" w:cs="Tahoma"/>
          <w:bCs/>
          <w:sz w:val="18"/>
          <w:szCs w:val="18"/>
        </w:rPr>
        <w:t>1</w:t>
      </w:r>
      <w:r w:rsidRPr="004A28EF">
        <w:rPr>
          <w:rFonts w:ascii="Tahoma" w:hAnsi="Tahoma" w:cs="Tahoma"/>
          <w:bCs/>
          <w:sz w:val="18"/>
          <w:szCs w:val="18"/>
        </w:rPr>
        <w:t xml:space="preserve"> ke smlouvě o </w:t>
      </w:r>
      <w:r>
        <w:rPr>
          <w:rFonts w:ascii="Tahoma" w:hAnsi="Tahoma" w:cs="Tahoma"/>
          <w:bCs/>
          <w:sz w:val="18"/>
          <w:szCs w:val="18"/>
        </w:rPr>
        <w:t xml:space="preserve">spolupráci při zajišťování dopravní obslužnosti </w:t>
      </w:r>
      <w:r w:rsidRPr="00B24F15">
        <w:rPr>
          <w:rFonts w:ascii="Tahoma" w:hAnsi="Tahoma" w:cs="Tahoma"/>
          <w:bCs/>
          <w:sz w:val="18"/>
          <w:szCs w:val="18"/>
        </w:rPr>
        <w:t xml:space="preserve">s obcí </w:t>
      </w:r>
      <w:r>
        <w:rPr>
          <w:rFonts w:ascii="Tahoma" w:hAnsi="Tahoma" w:cs="Tahoma"/>
          <w:bCs/>
          <w:sz w:val="18"/>
          <w:szCs w:val="18"/>
        </w:rPr>
        <w:t>Raškovice, se sídlem Raškovice 207, 739 04 Pražmo</w:t>
      </w:r>
      <w:r w:rsidRPr="00B24F15">
        <w:rPr>
          <w:rFonts w:ascii="Tahoma" w:hAnsi="Tahoma" w:cs="Tahoma"/>
          <w:bCs/>
          <w:sz w:val="18"/>
          <w:szCs w:val="18"/>
        </w:rPr>
        <w:t xml:space="preserve">, </w:t>
      </w:r>
      <w:r>
        <w:rPr>
          <w:rFonts w:ascii="Tahoma" w:hAnsi="Tahoma" w:cs="Tahoma"/>
          <w:bCs/>
          <w:sz w:val="18"/>
          <w:szCs w:val="18"/>
        </w:rPr>
        <w:t>IČO</w:t>
      </w:r>
      <w:r w:rsidRPr="00B24F15">
        <w:rPr>
          <w:rFonts w:ascii="Tahoma" w:hAnsi="Tahoma" w:cs="Tahoma"/>
          <w:bCs/>
          <w:sz w:val="18"/>
          <w:szCs w:val="18"/>
        </w:rPr>
        <w:t xml:space="preserve">: </w:t>
      </w:r>
      <w:r w:rsidRPr="00D56658">
        <w:rPr>
          <w:rFonts w:ascii="Tahoma" w:hAnsi="Tahoma" w:cs="Tahoma"/>
          <w:bCs/>
          <w:sz w:val="18"/>
          <w:szCs w:val="18"/>
        </w:rPr>
        <w:t>00577006</w:t>
      </w:r>
      <w:r w:rsidRPr="00B24F15">
        <w:rPr>
          <w:rFonts w:ascii="Tahoma" w:hAnsi="Tahoma" w:cs="Tahoma"/>
          <w:bCs/>
          <w:sz w:val="18"/>
          <w:szCs w:val="18"/>
        </w:rPr>
        <w:t xml:space="preserve">, dle přílohy č. </w:t>
      </w:r>
      <w:r>
        <w:rPr>
          <w:rFonts w:ascii="Tahoma" w:hAnsi="Tahoma" w:cs="Tahoma"/>
          <w:bCs/>
          <w:sz w:val="18"/>
          <w:szCs w:val="18"/>
        </w:rPr>
        <w:t>2</w:t>
      </w:r>
      <w:r w:rsidRPr="00B24F15">
        <w:rPr>
          <w:rFonts w:ascii="Tahoma" w:hAnsi="Tahoma" w:cs="Tahoma"/>
          <w:bCs/>
          <w:sz w:val="18"/>
          <w:szCs w:val="18"/>
        </w:rPr>
        <w:t>/</w:t>
      </w:r>
      <w:proofErr w:type="spellStart"/>
      <w:r w:rsidRPr="00B24F15">
        <w:rPr>
          <w:rFonts w:ascii="Tahoma" w:hAnsi="Tahoma" w:cs="Tahoma"/>
          <w:bCs/>
          <w:sz w:val="18"/>
          <w:szCs w:val="18"/>
        </w:rPr>
        <w:t>DaSH</w:t>
      </w:r>
      <w:proofErr w:type="spellEnd"/>
      <w:r w:rsidRPr="00B24F15">
        <w:rPr>
          <w:rFonts w:ascii="Tahoma" w:hAnsi="Tahoma" w:cs="Tahoma"/>
          <w:bCs/>
          <w:sz w:val="18"/>
          <w:szCs w:val="18"/>
        </w:rPr>
        <w:t xml:space="preserve"> k</w:t>
      </w:r>
      <w:r>
        <w:rPr>
          <w:rFonts w:ascii="Tahoma" w:hAnsi="Tahoma" w:cs="Tahoma"/>
          <w:bCs/>
          <w:sz w:val="18"/>
          <w:szCs w:val="18"/>
        </w:rPr>
        <w:t> </w:t>
      </w:r>
      <w:r w:rsidRPr="00B24F15">
        <w:rPr>
          <w:rFonts w:ascii="Tahoma" w:hAnsi="Tahoma" w:cs="Tahoma"/>
          <w:bCs/>
          <w:sz w:val="18"/>
          <w:szCs w:val="18"/>
        </w:rPr>
        <w:t>usnesení</w:t>
      </w:r>
      <w:r>
        <w:rPr>
          <w:rFonts w:ascii="Tahoma" w:hAnsi="Tahoma" w:cs="Tahoma"/>
          <w:bCs/>
          <w:sz w:val="18"/>
          <w:szCs w:val="18"/>
        </w:rPr>
        <w:t>.</w:t>
      </w:r>
    </w:p>
    <w:bookmarkEnd w:id="15"/>
    <w:p w:rsidR="008A5AE9" w:rsidRDefault="008A5AE9" w:rsidP="008A5AE9">
      <w:pPr>
        <w:pStyle w:val="Zkladntext2"/>
        <w:jc w:val="both"/>
        <w:rPr>
          <w:sz w:val="20"/>
          <w:lang w:eastAsia="x-none"/>
        </w:rPr>
      </w:pPr>
    </w:p>
    <w:p w:rsidR="008A5AE9" w:rsidRDefault="008A5AE9" w:rsidP="008A5AE9">
      <w:pPr>
        <w:spacing w:after="0"/>
        <w:jc w:val="both"/>
        <w:rPr>
          <w:rFonts w:ascii="Tahoma" w:hAnsi="Tahoma" w:cs="Tahoma"/>
          <w:b/>
          <w:sz w:val="20"/>
          <w:szCs w:val="20"/>
        </w:rPr>
      </w:pPr>
    </w:p>
    <w:p w:rsidR="008A5AE9" w:rsidRPr="008A5AE9" w:rsidRDefault="008A5AE9" w:rsidP="008A5AE9">
      <w:pPr>
        <w:spacing w:after="0"/>
        <w:ind w:left="1559" w:hanging="1559"/>
        <w:rPr>
          <w:rFonts w:ascii="Tahoma" w:hAnsi="Tahoma" w:cs="Tahoma"/>
          <w:b/>
          <w:sz w:val="20"/>
          <w:szCs w:val="20"/>
          <w:u w:val="single"/>
        </w:rPr>
      </w:pPr>
      <w:r w:rsidRPr="008A5AE9">
        <w:rPr>
          <w:rFonts w:ascii="Tahoma" w:hAnsi="Tahoma" w:cs="Tahoma"/>
          <w:b/>
          <w:sz w:val="20"/>
          <w:szCs w:val="20"/>
        </w:rPr>
        <w:t>1</w:t>
      </w:r>
      <w:r w:rsidR="00B83A0D">
        <w:rPr>
          <w:rFonts w:ascii="Tahoma" w:hAnsi="Tahoma" w:cs="Tahoma"/>
          <w:b/>
          <w:sz w:val="20"/>
          <w:szCs w:val="20"/>
        </w:rPr>
        <w:t>6</w:t>
      </w:r>
      <w:r w:rsidRPr="008A5AE9">
        <w:rPr>
          <w:rFonts w:ascii="Tahoma" w:hAnsi="Tahoma" w:cs="Tahoma"/>
          <w:b/>
          <w:sz w:val="20"/>
          <w:szCs w:val="20"/>
        </w:rPr>
        <w:t>/110/2022</w:t>
      </w:r>
      <w:r>
        <w:rPr>
          <w:rFonts w:ascii="Tahoma" w:hAnsi="Tahoma" w:cs="Tahoma"/>
          <w:b/>
          <w:sz w:val="20"/>
          <w:szCs w:val="20"/>
        </w:rPr>
        <w:tab/>
      </w:r>
      <w:r w:rsidRPr="008A5AE9">
        <w:rPr>
          <w:rFonts w:ascii="Tahoma" w:hAnsi="Tahoma" w:cs="Tahoma"/>
          <w:b/>
          <w:sz w:val="20"/>
          <w:szCs w:val="20"/>
          <w:u w:val="single"/>
        </w:rPr>
        <w:t xml:space="preserve">Zadání veřejné zakázky „Oprava komunikace ul. Malý </w:t>
      </w:r>
      <w:proofErr w:type="spellStart"/>
      <w:r w:rsidRPr="008A5AE9">
        <w:rPr>
          <w:rFonts w:ascii="Tahoma" w:hAnsi="Tahoma" w:cs="Tahoma"/>
          <w:b/>
          <w:sz w:val="20"/>
          <w:szCs w:val="20"/>
          <w:u w:val="single"/>
        </w:rPr>
        <w:t>Koloredov</w:t>
      </w:r>
      <w:proofErr w:type="spellEnd"/>
      <w:r w:rsidRPr="008A5AE9">
        <w:rPr>
          <w:rFonts w:ascii="Tahoma" w:hAnsi="Tahoma" w:cs="Tahoma"/>
          <w:b/>
          <w:sz w:val="20"/>
          <w:szCs w:val="20"/>
          <w:u w:val="single"/>
        </w:rPr>
        <w:t xml:space="preserve">, </w:t>
      </w:r>
      <w:proofErr w:type="spellStart"/>
      <w:r w:rsidRPr="008A5AE9">
        <w:rPr>
          <w:rFonts w:ascii="Tahoma" w:hAnsi="Tahoma" w:cs="Tahoma"/>
          <w:b/>
          <w:sz w:val="20"/>
          <w:szCs w:val="20"/>
          <w:u w:val="single"/>
        </w:rPr>
        <w:t>k.ú</w:t>
      </w:r>
      <w:proofErr w:type="spellEnd"/>
      <w:r w:rsidRPr="008A5AE9">
        <w:rPr>
          <w:rFonts w:ascii="Tahoma" w:hAnsi="Tahoma" w:cs="Tahoma"/>
          <w:b/>
          <w:sz w:val="20"/>
          <w:szCs w:val="20"/>
          <w:u w:val="single"/>
        </w:rPr>
        <w:t>. Místek“</w:t>
      </w:r>
    </w:p>
    <w:p w:rsidR="008A5AE9" w:rsidRPr="008A5AE9" w:rsidRDefault="008A5AE9" w:rsidP="008A5AE9">
      <w:pPr>
        <w:pStyle w:val="Nadpis2"/>
        <w:spacing w:before="0" w:line="360" w:lineRule="auto"/>
        <w:jc w:val="both"/>
        <w:rPr>
          <w:rFonts w:ascii="Tahoma" w:hAnsi="Tahoma" w:cs="Tahoma"/>
          <w:b/>
          <w:color w:val="auto"/>
          <w:sz w:val="18"/>
          <w:szCs w:val="18"/>
        </w:rPr>
      </w:pPr>
      <w:r w:rsidRPr="008A5AE9">
        <w:rPr>
          <w:rFonts w:ascii="Tahoma" w:hAnsi="Tahoma" w:cs="Tahoma"/>
          <w:b/>
          <w:color w:val="auto"/>
          <w:sz w:val="18"/>
          <w:szCs w:val="18"/>
        </w:rPr>
        <w:t>Rada města</w:t>
      </w:r>
    </w:p>
    <w:p w:rsidR="008A5AE9" w:rsidRPr="00380F20" w:rsidRDefault="008A5AE9" w:rsidP="008A5AE9">
      <w:pPr>
        <w:pStyle w:val="Zkladntext"/>
        <w:spacing w:after="0" w:line="360" w:lineRule="auto"/>
        <w:rPr>
          <w:rFonts w:ascii="Tahoma" w:hAnsi="Tahoma" w:cs="Tahoma"/>
          <w:b/>
          <w:sz w:val="18"/>
          <w:szCs w:val="18"/>
        </w:rPr>
      </w:pPr>
      <w:r w:rsidRPr="00380F20">
        <w:rPr>
          <w:rFonts w:ascii="Tahoma" w:hAnsi="Tahoma" w:cs="Tahoma"/>
          <w:b/>
          <w:sz w:val="18"/>
          <w:szCs w:val="18"/>
        </w:rPr>
        <w:t xml:space="preserve">rozhodla </w:t>
      </w:r>
    </w:p>
    <w:p w:rsidR="008A5AE9" w:rsidRPr="00380F20" w:rsidRDefault="008A5AE9" w:rsidP="008A5AE9">
      <w:pPr>
        <w:spacing w:after="0"/>
        <w:jc w:val="both"/>
        <w:rPr>
          <w:rFonts w:ascii="Tahoma" w:hAnsi="Tahoma" w:cs="Tahoma"/>
          <w:sz w:val="18"/>
          <w:szCs w:val="18"/>
        </w:rPr>
      </w:pPr>
      <w:r w:rsidRPr="00380F20">
        <w:rPr>
          <w:rFonts w:ascii="Tahoma" w:hAnsi="Tahoma" w:cs="Tahoma"/>
          <w:sz w:val="18"/>
          <w:szCs w:val="18"/>
        </w:rPr>
        <w:t xml:space="preserve">na základě vertikální spolupráce dle </w:t>
      </w:r>
      <w:proofErr w:type="spellStart"/>
      <w:r w:rsidRPr="00380F20">
        <w:rPr>
          <w:rFonts w:ascii="Tahoma" w:hAnsi="Tahoma" w:cs="Tahoma"/>
          <w:sz w:val="18"/>
          <w:szCs w:val="18"/>
        </w:rPr>
        <w:t>ust</w:t>
      </w:r>
      <w:proofErr w:type="spellEnd"/>
      <w:r w:rsidRPr="00380F20">
        <w:rPr>
          <w:rFonts w:ascii="Tahoma" w:hAnsi="Tahoma" w:cs="Tahoma"/>
          <w:sz w:val="18"/>
          <w:szCs w:val="18"/>
        </w:rPr>
        <w:t xml:space="preserve">. § 11 odst. 1 zákona č. 134/2016 Sb., o zadávání veřejných zakázek o uzavření smlouvy o dílo se společností TS a.s., se sídlem tř. 17. listopadu 910, 738 01 Frýdek-Místek, IČ: 60793716, zapsanou v obchodním rejstříku vedeném Krajským soudem v Ostravě, oddíl B, vložka 1076, zastoupenou </w:t>
      </w:r>
      <w:r w:rsidR="006332D9">
        <w:rPr>
          <w:rFonts w:ascii="Tahoma" w:hAnsi="Tahoma" w:cs="Tahoma"/>
          <w:sz w:val="18"/>
          <w:szCs w:val="18"/>
        </w:rPr>
        <w:br/>
      </w:r>
      <w:r w:rsidRPr="00380F20">
        <w:rPr>
          <w:rFonts w:ascii="Tahoma" w:hAnsi="Tahoma" w:cs="Tahoma"/>
          <w:sz w:val="18"/>
          <w:szCs w:val="18"/>
        </w:rPr>
        <w:t xml:space="preserve">Ing. Vladimírem Macurou, předsedou   představenstva, jejímž předmětem je provedení stavebních prací s názvem „Oprava komunikace ul. </w:t>
      </w:r>
      <w:r>
        <w:rPr>
          <w:rFonts w:ascii="Tahoma" w:hAnsi="Tahoma" w:cs="Tahoma"/>
          <w:sz w:val="18"/>
          <w:szCs w:val="18"/>
        </w:rPr>
        <w:t xml:space="preserve">Malý </w:t>
      </w:r>
      <w:proofErr w:type="spellStart"/>
      <w:r>
        <w:rPr>
          <w:rFonts w:ascii="Tahoma" w:hAnsi="Tahoma" w:cs="Tahoma"/>
          <w:sz w:val="18"/>
          <w:szCs w:val="18"/>
        </w:rPr>
        <w:t>Koloredov</w:t>
      </w:r>
      <w:proofErr w:type="spellEnd"/>
      <w:r w:rsidRPr="00380F20">
        <w:rPr>
          <w:rFonts w:ascii="Tahoma" w:hAnsi="Tahoma" w:cs="Tahoma"/>
          <w:sz w:val="18"/>
          <w:szCs w:val="18"/>
        </w:rPr>
        <w:t xml:space="preserve">, </w:t>
      </w:r>
      <w:proofErr w:type="spellStart"/>
      <w:r w:rsidRPr="00380F20">
        <w:rPr>
          <w:rFonts w:ascii="Tahoma" w:hAnsi="Tahoma" w:cs="Tahoma"/>
          <w:sz w:val="18"/>
          <w:szCs w:val="18"/>
        </w:rPr>
        <w:t>k.ú</w:t>
      </w:r>
      <w:proofErr w:type="spellEnd"/>
      <w:r w:rsidRPr="00380F20">
        <w:rPr>
          <w:rFonts w:ascii="Tahoma" w:hAnsi="Tahoma" w:cs="Tahoma"/>
          <w:sz w:val="18"/>
          <w:szCs w:val="18"/>
        </w:rPr>
        <w:t xml:space="preserve">. </w:t>
      </w:r>
      <w:r>
        <w:rPr>
          <w:rFonts w:ascii="Tahoma" w:hAnsi="Tahoma" w:cs="Tahoma"/>
          <w:sz w:val="18"/>
          <w:szCs w:val="18"/>
        </w:rPr>
        <w:t>Místek</w:t>
      </w:r>
      <w:r w:rsidRPr="00380F20">
        <w:rPr>
          <w:rFonts w:ascii="Tahoma" w:hAnsi="Tahoma" w:cs="Tahoma"/>
          <w:sz w:val="18"/>
          <w:szCs w:val="18"/>
        </w:rPr>
        <w:t>“ za cenu </w:t>
      </w:r>
      <w:r>
        <w:rPr>
          <w:rFonts w:ascii="Tahoma" w:hAnsi="Tahoma" w:cs="Tahoma"/>
          <w:sz w:val="18"/>
          <w:szCs w:val="18"/>
        </w:rPr>
        <w:t>2 073 815,55</w:t>
      </w:r>
      <w:r w:rsidRPr="00380F20">
        <w:rPr>
          <w:rFonts w:ascii="Tahoma" w:hAnsi="Tahoma" w:cs="Tahoma"/>
          <w:sz w:val="18"/>
          <w:szCs w:val="18"/>
        </w:rPr>
        <w:t xml:space="preserve"> Kč bez DPH, tj. </w:t>
      </w:r>
      <w:r>
        <w:rPr>
          <w:rFonts w:ascii="Tahoma" w:hAnsi="Tahoma" w:cs="Tahoma"/>
          <w:sz w:val="18"/>
          <w:szCs w:val="18"/>
        </w:rPr>
        <w:t xml:space="preserve">2 509 316,81 </w:t>
      </w:r>
      <w:r w:rsidRPr="00380F20">
        <w:rPr>
          <w:rFonts w:ascii="Tahoma" w:hAnsi="Tahoma" w:cs="Tahoma"/>
          <w:sz w:val="18"/>
          <w:szCs w:val="18"/>
        </w:rPr>
        <w:t>Kč s DPH, dle přílohy č. 1 k usnesení.</w:t>
      </w:r>
    </w:p>
    <w:p w:rsidR="008A5AE9" w:rsidRPr="00380F20" w:rsidRDefault="008A5AE9" w:rsidP="008A5AE9">
      <w:pPr>
        <w:pStyle w:val="Zkladntext2"/>
        <w:rPr>
          <w:rFonts w:ascii="Tahoma" w:hAnsi="Tahoma" w:cs="Tahoma"/>
          <w:b/>
          <w:sz w:val="18"/>
          <w:szCs w:val="18"/>
        </w:rPr>
      </w:pPr>
    </w:p>
    <w:p w:rsidR="008A5AE9" w:rsidRPr="00380F20" w:rsidRDefault="008A5AE9" w:rsidP="008A5AE9">
      <w:pPr>
        <w:pStyle w:val="Zkladntext2"/>
        <w:rPr>
          <w:rFonts w:ascii="Tahoma" w:hAnsi="Tahoma" w:cs="Tahoma"/>
          <w:sz w:val="18"/>
          <w:szCs w:val="18"/>
        </w:rPr>
      </w:pPr>
    </w:p>
    <w:p w:rsidR="008A5AE9" w:rsidRPr="008A5AE9" w:rsidRDefault="008A5AE9" w:rsidP="005043BB">
      <w:pPr>
        <w:spacing w:after="0"/>
        <w:ind w:left="1560" w:hanging="1560"/>
        <w:rPr>
          <w:rFonts w:ascii="Tahoma" w:hAnsi="Tahoma" w:cs="Tahoma"/>
          <w:b/>
          <w:sz w:val="20"/>
          <w:szCs w:val="20"/>
          <w:u w:val="single"/>
        </w:rPr>
      </w:pPr>
      <w:r>
        <w:rPr>
          <w:rFonts w:ascii="Tahoma" w:hAnsi="Tahoma" w:cs="Tahoma"/>
          <w:b/>
          <w:sz w:val="20"/>
          <w:szCs w:val="20"/>
        </w:rPr>
        <w:t>1</w:t>
      </w:r>
      <w:r w:rsidR="00B83A0D">
        <w:rPr>
          <w:rFonts w:ascii="Tahoma" w:hAnsi="Tahoma" w:cs="Tahoma"/>
          <w:b/>
          <w:sz w:val="20"/>
          <w:szCs w:val="20"/>
        </w:rPr>
        <w:t>7</w:t>
      </w:r>
      <w:r>
        <w:rPr>
          <w:rFonts w:ascii="Tahoma" w:hAnsi="Tahoma" w:cs="Tahoma"/>
          <w:b/>
          <w:sz w:val="20"/>
          <w:szCs w:val="20"/>
        </w:rPr>
        <w:t>/110/2022</w:t>
      </w:r>
      <w:r>
        <w:rPr>
          <w:rFonts w:ascii="Tahoma" w:hAnsi="Tahoma" w:cs="Tahoma"/>
          <w:b/>
          <w:sz w:val="20"/>
          <w:szCs w:val="20"/>
        </w:rPr>
        <w:tab/>
      </w:r>
      <w:r w:rsidRPr="008A5AE9">
        <w:rPr>
          <w:rFonts w:ascii="Tahoma" w:hAnsi="Tahoma" w:cs="Tahoma"/>
          <w:b/>
          <w:sz w:val="20"/>
          <w:szCs w:val="20"/>
          <w:u w:val="single"/>
        </w:rPr>
        <w:t xml:space="preserve">Zadání veřejné zakázky „Oprava MK podél potoka </w:t>
      </w:r>
      <w:proofErr w:type="spellStart"/>
      <w:r w:rsidRPr="008A5AE9">
        <w:rPr>
          <w:rFonts w:ascii="Tahoma" w:hAnsi="Tahoma" w:cs="Tahoma"/>
          <w:b/>
          <w:sz w:val="20"/>
          <w:szCs w:val="20"/>
          <w:u w:val="single"/>
        </w:rPr>
        <w:t>Vlčok</w:t>
      </w:r>
      <w:proofErr w:type="spellEnd"/>
      <w:r w:rsidRPr="008A5AE9">
        <w:rPr>
          <w:rFonts w:ascii="Tahoma" w:hAnsi="Tahoma" w:cs="Tahoma"/>
          <w:b/>
          <w:sz w:val="20"/>
          <w:szCs w:val="20"/>
          <w:u w:val="single"/>
        </w:rPr>
        <w:t xml:space="preserve"> (severně od silnice II/648)“</w:t>
      </w:r>
    </w:p>
    <w:p w:rsidR="008A5AE9" w:rsidRPr="008A5AE9" w:rsidRDefault="008A5AE9" w:rsidP="005043BB">
      <w:pPr>
        <w:pStyle w:val="Nadpis2"/>
        <w:spacing w:before="0" w:line="360" w:lineRule="auto"/>
        <w:jc w:val="both"/>
        <w:rPr>
          <w:rFonts w:ascii="Tahoma" w:hAnsi="Tahoma" w:cs="Tahoma"/>
          <w:b/>
          <w:color w:val="auto"/>
          <w:sz w:val="18"/>
          <w:szCs w:val="18"/>
        </w:rPr>
      </w:pPr>
      <w:r w:rsidRPr="008A5AE9">
        <w:rPr>
          <w:rFonts w:ascii="Tahoma" w:hAnsi="Tahoma" w:cs="Tahoma"/>
          <w:b/>
          <w:color w:val="auto"/>
          <w:sz w:val="18"/>
          <w:szCs w:val="18"/>
        </w:rPr>
        <w:t>Rada města</w:t>
      </w:r>
    </w:p>
    <w:p w:rsidR="008A5AE9" w:rsidRPr="00380F20" w:rsidRDefault="008A5AE9" w:rsidP="005043BB">
      <w:pPr>
        <w:pStyle w:val="Zkladntext"/>
        <w:spacing w:after="0" w:line="360" w:lineRule="auto"/>
        <w:rPr>
          <w:rFonts w:ascii="Tahoma" w:hAnsi="Tahoma" w:cs="Tahoma"/>
          <w:b/>
          <w:sz w:val="18"/>
          <w:szCs w:val="18"/>
        </w:rPr>
      </w:pPr>
      <w:r w:rsidRPr="00380F20">
        <w:rPr>
          <w:rFonts w:ascii="Tahoma" w:hAnsi="Tahoma" w:cs="Tahoma"/>
          <w:b/>
          <w:sz w:val="18"/>
          <w:szCs w:val="18"/>
        </w:rPr>
        <w:t xml:space="preserve">rozhodla </w:t>
      </w:r>
    </w:p>
    <w:p w:rsidR="008A5AE9" w:rsidRPr="00380F20" w:rsidRDefault="008A5AE9" w:rsidP="005043BB">
      <w:pPr>
        <w:spacing w:after="0"/>
        <w:jc w:val="both"/>
        <w:rPr>
          <w:rFonts w:ascii="Tahoma" w:hAnsi="Tahoma" w:cs="Tahoma"/>
          <w:sz w:val="18"/>
          <w:szCs w:val="18"/>
        </w:rPr>
      </w:pPr>
      <w:r w:rsidRPr="00380F20">
        <w:rPr>
          <w:rFonts w:ascii="Tahoma" w:hAnsi="Tahoma" w:cs="Tahoma"/>
          <w:sz w:val="18"/>
          <w:szCs w:val="18"/>
        </w:rPr>
        <w:t xml:space="preserve">na základě vertikální spolupráce dle </w:t>
      </w:r>
      <w:proofErr w:type="spellStart"/>
      <w:r w:rsidRPr="00380F20">
        <w:rPr>
          <w:rFonts w:ascii="Tahoma" w:hAnsi="Tahoma" w:cs="Tahoma"/>
          <w:sz w:val="18"/>
          <w:szCs w:val="18"/>
        </w:rPr>
        <w:t>ust</w:t>
      </w:r>
      <w:proofErr w:type="spellEnd"/>
      <w:r w:rsidRPr="00380F20">
        <w:rPr>
          <w:rFonts w:ascii="Tahoma" w:hAnsi="Tahoma" w:cs="Tahoma"/>
          <w:sz w:val="18"/>
          <w:szCs w:val="18"/>
        </w:rPr>
        <w:t xml:space="preserve">. § 11 odst. 1 zákona č. 134/2016 Sb., o zadávání veřejných zakázek o uzavření smlouvy o dílo se společností TS a.s., se sídlem tř. 17. listopadu 910, 738 01 Frýdek-Místek, IČ: 60793716, zapsanou v obchodním rejstříku vedeném Krajským soudem v Ostravě, oddíl B, vložka 1076, zastoupenou </w:t>
      </w:r>
      <w:r w:rsidR="006332D9">
        <w:rPr>
          <w:rFonts w:ascii="Tahoma" w:hAnsi="Tahoma" w:cs="Tahoma"/>
          <w:sz w:val="18"/>
          <w:szCs w:val="18"/>
        </w:rPr>
        <w:br/>
      </w:r>
      <w:r w:rsidRPr="00380F20">
        <w:rPr>
          <w:rFonts w:ascii="Tahoma" w:hAnsi="Tahoma" w:cs="Tahoma"/>
          <w:sz w:val="18"/>
          <w:szCs w:val="18"/>
        </w:rPr>
        <w:t xml:space="preserve">Ing. Vladimírem Macurou, předsedou   představenstva, jejímž předmětem je provedení stavebních prací s názvem „Oprava MK  </w:t>
      </w:r>
      <w:r>
        <w:rPr>
          <w:rFonts w:ascii="Tahoma" w:hAnsi="Tahoma" w:cs="Tahoma"/>
          <w:sz w:val="18"/>
          <w:szCs w:val="18"/>
        </w:rPr>
        <w:t xml:space="preserve">podél potoka </w:t>
      </w:r>
      <w:proofErr w:type="spellStart"/>
      <w:r>
        <w:rPr>
          <w:rFonts w:ascii="Tahoma" w:hAnsi="Tahoma" w:cs="Tahoma"/>
          <w:sz w:val="18"/>
          <w:szCs w:val="18"/>
        </w:rPr>
        <w:t>Vlčok</w:t>
      </w:r>
      <w:proofErr w:type="spellEnd"/>
      <w:r>
        <w:rPr>
          <w:rFonts w:ascii="Tahoma" w:hAnsi="Tahoma" w:cs="Tahoma"/>
          <w:sz w:val="18"/>
          <w:szCs w:val="18"/>
        </w:rPr>
        <w:t xml:space="preserve"> (severně os silnice II/648)</w:t>
      </w:r>
      <w:r w:rsidRPr="00380F20">
        <w:rPr>
          <w:rFonts w:ascii="Tahoma" w:hAnsi="Tahoma" w:cs="Tahoma"/>
          <w:sz w:val="18"/>
          <w:szCs w:val="18"/>
        </w:rPr>
        <w:t>“ za cenu 609 806,75 Kč bez DPH, tj. 737 866,17 Kč s DPH, dle přílohy č. 1 k usnesení.</w:t>
      </w:r>
    </w:p>
    <w:p w:rsidR="008A5AE9" w:rsidRPr="008A5AE9" w:rsidRDefault="008A5AE9" w:rsidP="005043BB">
      <w:pPr>
        <w:spacing w:after="0"/>
        <w:ind w:left="1560" w:hanging="1560"/>
        <w:rPr>
          <w:rFonts w:ascii="Tahoma" w:hAnsi="Tahoma" w:cs="Tahoma"/>
          <w:b/>
          <w:sz w:val="20"/>
          <w:szCs w:val="20"/>
          <w:u w:val="single"/>
        </w:rPr>
      </w:pPr>
    </w:p>
    <w:p w:rsidR="008A5AE9" w:rsidRDefault="008A5AE9" w:rsidP="005043BB">
      <w:pPr>
        <w:spacing w:after="0"/>
        <w:jc w:val="both"/>
        <w:rPr>
          <w:rFonts w:ascii="Tahoma" w:hAnsi="Tahoma" w:cs="Tahoma"/>
          <w:b/>
          <w:sz w:val="20"/>
          <w:szCs w:val="20"/>
        </w:rPr>
      </w:pPr>
    </w:p>
    <w:p w:rsidR="0050603A" w:rsidRDefault="0050603A" w:rsidP="005043BB">
      <w:pPr>
        <w:spacing w:after="0"/>
        <w:jc w:val="both"/>
        <w:rPr>
          <w:rFonts w:ascii="Tahoma" w:hAnsi="Tahoma" w:cs="Tahoma"/>
          <w:b/>
          <w:sz w:val="20"/>
          <w:szCs w:val="20"/>
        </w:rPr>
      </w:pPr>
    </w:p>
    <w:p w:rsidR="0050603A" w:rsidRPr="008A5AE9" w:rsidRDefault="0050603A" w:rsidP="005043BB">
      <w:pPr>
        <w:spacing w:after="0"/>
        <w:jc w:val="both"/>
        <w:rPr>
          <w:rFonts w:ascii="Tahoma" w:hAnsi="Tahoma" w:cs="Tahoma"/>
          <w:b/>
          <w:sz w:val="20"/>
          <w:szCs w:val="20"/>
        </w:rPr>
      </w:pPr>
    </w:p>
    <w:p w:rsidR="008A5AE9" w:rsidRPr="005043BB" w:rsidRDefault="00B83A0D" w:rsidP="005043BB">
      <w:pPr>
        <w:spacing w:after="0"/>
        <w:ind w:left="1559" w:hanging="1559"/>
        <w:jc w:val="both"/>
        <w:rPr>
          <w:rFonts w:ascii="Tahoma" w:hAnsi="Tahoma" w:cs="Tahoma"/>
          <w:b/>
          <w:sz w:val="20"/>
          <w:szCs w:val="20"/>
          <w:u w:val="single"/>
        </w:rPr>
      </w:pPr>
      <w:r>
        <w:rPr>
          <w:rFonts w:ascii="Tahoma" w:hAnsi="Tahoma" w:cs="Tahoma"/>
          <w:b/>
          <w:sz w:val="20"/>
          <w:szCs w:val="20"/>
        </w:rPr>
        <w:lastRenderedPageBreak/>
        <w:t>18</w:t>
      </w:r>
      <w:r w:rsidR="005043BB">
        <w:rPr>
          <w:rFonts w:ascii="Tahoma" w:hAnsi="Tahoma" w:cs="Tahoma"/>
          <w:b/>
          <w:sz w:val="20"/>
          <w:szCs w:val="20"/>
        </w:rPr>
        <w:t>/110/2022</w:t>
      </w:r>
      <w:r w:rsidR="005043BB">
        <w:rPr>
          <w:rFonts w:ascii="Tahoma" w:hAnsi="Tahoma" w:cs="Tahoma"/>
          <w:b/>
          <w:sz w:val="20"/>
          <w:szCs w:val="20"/>
        </w:rPr>
        <w:tab/>
      </w:r>
      <w:r w:rsidR="005043BB" w:rsidRPr="005043BB">
        <w:rPr>
          <w:rFonts w:ascii="Tahoma" w:hAnsi="Tahoma" w:cs="Tahoma"/>
          <w:b/>
          <w:sz w:val="20"/>
          <w:szCs w:val="20"/>
          <w:u w:val="single"/>
        </w:rPr>
        <w:t xml:space="preserve">Odpověď na žádost pana </w:t>
      </w:r>
      <w:proofErr w:type="spellStart"/>
      <w:r w:rsidR="005043BB" w:rsidRPr="005043BB">
        <w:rPr>
          <w:rFonts w:ascii="Tahoma" w:hAnsi="Tahoma" w:cs="Tahoma"/>
          <w:b/>
          <w:sz w:val="20"/>
          <w:szCs w:val="20"/>
          <w:u w:val="single"/>
        </w:rPr>
        <w:t>Dimitrise</w:t>
      </w:r>
      <w:proofErr w:type="spellEnd"/>
      <w:r w:rsidR="005043BB" w:rsidRPr="005043BB">
        <w:rPr>
          <w:rFonts w:ascii="Tahoma" w:hAnsi="Tahoma" w:cs="Tahoma"/>
          <w:b/>
          <w:sz w:val="20"/>
          <w:szCs w:val="20"/>
          <w:u w:val="single"/>
        </w:rPr>
        <w:t xml:space="preserve"> </w:t>
      </w:r>
      <w:proofErr w:type="spellStart"/>
      <w:r w:rsidR="005043BB" w:rsidRPr="005043BB">
        <w:rPr>
          <w:rFonts w:ascii="Tahoma" w:hAnsi="Tahoma" w:cs="Tahoma"/>
          <w:b/>
          <w:sz w:val="20"/>
          <w:szCs w:val="20"/>
          <w:u w:val="single"/>
        </w:rPr>
        <w:t>Kristalase</w:t>
      </w:r>
      <w:proofErr w:type="spellEnd"/>
      <w:r w:rsidR="005043BB" w:rsidRPr="005043BB">
        <w:rPr>
          <w:rFonts w:ascii="Tahoma" w:hAnsi="Tahoma" w:cs="Tahoma"/>
          <w:b/>
          <w:sz w:val="20"/>
          <w:szCs w:val="20"/>
          <w:u w:val="single"/>
        </w:rPr>
        <w:t xml:space="preserve"> ve věci profinancování opěrné zdi u plotu rodinného domu</w:t>
      </w:r>
    </w:p>
    <w:p w:rsidR="005043BB" w:rsidRPr="005043BB" w:rsidRDefault="005043BB" w:rsidP="005043BB">
      <w:pPr>
        <w:pStyle w:val="Nadpis2"/>
        <w:spacing w:before="0" w:line="360" w:lineRule="auto"/>
        <w:jc w:val="both"/>
        <w:rPr>
          <w:rFonts w:ascii="Tahoma" w:hAnsi="Tahoma" w:cs="Tahoma"/>
          <w:b/>
          <w:color w:val="auto"/>
          <w:sz w:val="18"/>
          <w:szCs w:val="18"/>
        </w:rPr>
      </w:pPr>
      <w:r w:rsidRPr="005043BB">
        <w:rPr>
          <w:rFonts w:ascii="Tahoma" w:hAnsi="Tahoma" w:cs="Tahoma"/>
          <w:b/>
          <w:color w:val="auto"/>
          <w:sz w:val="18"/>
          <w:szCs w:val="18"/>
        </w:rPr>
        <w:t>Rada města</w:t>
      </w:r>
    </w:p>
    <w:p w:rsidR="005043BB" w:rsidRDefault="005043BB" w:rsidP="005043BB">
      <w:pPr>
        <w:spacing w:after="0" w:line="360" w:lineRule="auto"/>
        <w:rPr>
          <w:rFonts w:ascii="Tahoma" w:hAnsi="Tahoma" w:cs="Tahoma"/>
          <w:b/>
          <w:sz w:val="18"/>
          <w:szCs w:val="18"/>
        </w:rPr>
      </w:pPr>
      <w:r>
        <w:rPr>
          <w:rFonts w:ascii="Tahoma" w:hAnsi="Tahoma" w:cs="Tahoma"/>
          <w:b/>
          <w:sz w:val="18"/>
          <w:szCs w:val="18"/>
        </w:rPr>
        <w:t>schvaluje</w:t>
      </w:r>
    </w:p>
    <w:p w:rsidR="005043BB" w:rsidRPr="001935DF" w:rsidRDefault="005043BB" w:rsidP="005043BB">
      <w:pPr>
        <w:spacing w:after="0"/>
        <w:ind w:left="2124" w:hanging="2124"/>
        <w:jc w:val="both"/>
        <w:rPr>
          <w:rFonts w:ascii="Tahoma" w:hAnsi="Tahoma" w:cs="Tahoma"/>
          <w:sz w:val="18"/>
          <w:szCs w:val="18"/>
        </w:rPr>
      </w:pPr>
      <w:proofErr w:type="gramStart"/>
      <w:r w:rsidRPr="001935DF">
        <w:rPr>
          <w:rFonts w:ascii="Tahoma" w:hAnsi="Tahoma" w:cs="Tahoma"/>
          <w:sz w:val="18"/>
          <w:szCs w:val="18"/>
        </w:rPr>
        <w:t xml:space="preserve">odpověď </w:t>
      </w:r>
      <w:r>
        <w:rPr>
          <w:rFonts w:ascii="Tahoma" w:hAnsi="Tahoma" w:cs="Tahoma"/>
          <w:sz w:val="18"/>
          <w:szCs w:val="18"/>
        </w:rPr>
        <w:t xml:space="preserve"> </w:t>
      </w:r>
      <w:r w:rsidRPr="001935DF">
        <w:rPr>
          <w:rFonts w:ascii="Tahoma" w:hAnsi="Tahoma" w:cs="Tahoma"/>
          <w:sz w:val="18"/>
          <w:szCs w:val="18"/>
        </w:rPr>
        <w:t>na</w:t>
      </w:r>
      <w:proofErr w:type="gramEnd"/>
      <w:r w:rsidRPr="001935DF">
        <w:rPr>
          <w:rFonts w:ascii="Tahoma" w:hAnsi="Tahoma" w:cs="Tahoma"/>
          <w:sz w:val="18"/>
          <w:szCs w:val="18"/>
        </w:rPr>
        <w:t xml:space="preserve"> </w:t>
      </w:r>
      <w:r>
        <w:rPr>
          <w:rFonts w:ascii="Tahoma" w:hAnsi="Tahoma" w:cs="Tahoma"/>
          <w:sz w:val="18"/>
          <w:szCs w:val="18"/>
        </w:rPr>
        <w:t xml:space="preserve"> </w:t>
      </w:r>
      <w:r w:rsidRPr="001935DF">
        <w:rPr>
          <w:rFonts w:ascii="Tahoma" w:hAnsi="Tahoma" w:cs="Tahoma"/>
          <w:sz w:val="18"/>
          <w:szCs w:val="18"/>
        </w:rPr>
        <w:t>žádost</w:t>
      </w:r>
      <w:r>
        <w:rPr>
          <w:rFonts w:ascii="Tahoma" w:hAnsi="Tahoma" w:cs="Tahoma"/>
          <w:sz w:val="18"/>
          <w:szCs w:val="18"/>
        </w:rPr>
        <w:t xml:space="preserve"> </w:t>
      </w:r>
      <w:r w:rsidRPr="001935DF">
        <w:rPr>
          <w:rFonts w:ascii="Tahoma" w:hAnsi="Tahoma" w:cs="Tahoma"/>
          <w:sz w:val="18"/>
          <w:szCs w:val="18"/>
        </w:rPr>
        <w:t xml:space="preserve"> pana </w:t>
      </w:r>
      <w:r>
        <w:rPr>
          <w:rFonts w:ascii="Tahoma" w:hAnsi="Tahoma" w:cs="Tahoma"/>
          <w:sz w:val="18"/>
          <w:szCs w:val="18"/>
        </w:rPr>
        <w:t xml:space="preserve"> </w:t>
      </w:r>
      <w:proofErr w:type="spellStart"/>
      <w:r w:rsidRPr="001935DF">
        <w:rPr>
          <w:rFonts w:ascii="Tahoma" w:hAnsi="Tahoma" w:cs="Tahoma"/>
          <w:sz w:val="18"/>
          <w:szCs w:val="18"/>
        </w:rPr>
        <w:t>Dimitrise</w:t>
      </w:r>
      <w:proofErr w:type="spellEnd"/>
      <w:r w:rsidRPr="001935DF">
        <w:rPr>
          <w:rFonts w:ascii="Tahoma" w:hAnsi="Tahoma" w:cs="Tahoma"/>
          <w:sz w:val="18"/>
          <w:szCs w:val="18"/>
        </w:rPr>
        <w:t xml:space="preserve"> </w:t>
      </w:r>
      <w:r>
        <w:rPr>
          <w:rFonts w:ascii="Tahoma" w:hAnsi="Tahoma" w:cs="Tahoma"/>
          <w:sz w:val="18"/>
          <w:szCs w:val="18"/>
        </w:rPr>
        <w:t xml:space="preserve"> </w:t>
      </w:r>
      <w:proofErr w:type="spellStart"/>
      <w:r w:rsidRPr="001935DF">
        <w:rPr>
          <w:rFonts w:ascii="Tahoma" w:hAnsi="Tahoma" w:cs="Tahoma"/>
          <w:sz w:val="18"/>
          <w:szCs w:val="18"/>
        </w:rPr>
        <w:t>Kristalase</w:t>
      </w:r>
      <w:proofErr w:type="spellEnd"/>
      <w:r w:rsidRPr="001935DF">
        <w:rPr>
          <w:rFonts w:ascii="Tahoma" w:hAnsi="Tahoma" w:cs="Tahoma"/>
          <w:sz w:val="18"/>
          <w:szCs w:val="18"/>
        </w:rPr>
        <w:t xml:space="preserve">, </w:t>
      </w:r>
      <w:r>
        <w:rPr>
          <w:rFonts w:ascii="Tahoma" w:hAnsi="Tahoma" w:cs="Tahoma"/>
          <w:sz w:val="18"/>
          <w:szCs w:val="18"/>
        </w:rPr>
        <w:t xml:space="preserve"> </w:t>
      </w:r>
      <w:r w:rsidRPr="001935DF">
        <w:rPr>
          <w:rFonts w:ascii="Tahoma" w:hAnsi="Tahoma" w:cs="Tahoma"/>
          <w:sz w:val="18"/>
          <w:szCs w:val="18"/>
        </w:rPr>
        <w:t xml:space="preserve">bytem </w:t>
      </w:r>
      <w:r>
        <w:rPr>
          <w:rFonts w:ascii="Tahoma" w:hAnsi="Tahoma" w:cs="Tahoma"/>
          <w:sz w:val="18"/>
          <w:szCs w:val="18"/>
        </w:rPr>
        <w:t xml:space="preserve"> </w:t>
      </w:r>
      <w:r w:rsidR="00A464B7" w:rsidRPr="00A464B7">
        <w:rPr>
          <w:rFonts w:ascii="Tahoma" w:eastAsia="Calibri" w:hAnsi="Tahoma" w:cs="Tahoma"/>
          <w:sz w:val="18"/>
          <w:szCs w:val="18"/>
          <w:highlight w:val="black"/>
        </w:rPr>
        <w:t>***, *****, ***** **********</w:t>
      </w:r>
      <w:r w:rsidRPr="001935DF">
        <w:rPr>
          <w:rFonts w:ascii="Tahoma" w:hAnsi="Tahoma" w:cs="Tahoma"/>
          <w:sz w:val="18"/>
          <w:szCs w:val="18"/>
        </w:rPr>
        <w:t xml:space="preserve"> ve věci profinancování </w:t>
      </w:r>
    </w:p>
    <w:p w:rsidR="005043BB" w:rsidRDefault="005043BB" w:rsidP="005043BB">
      <w:pPr>
        <w:spacing w:after="0"/>
        <w:ind w:left="2124" w:hanging="2124"/>
        <w:jc w:val="both"/>
        <w:rPr>
          <w:rFonts w:ascii="Tahoma" w:hAnsi="Tahoma" w:cs="Tahoma"/>
          <w:bCs/>
          <w:sz w:val="18"/>
          <w:szCs w:val="18"/>
        </w:rPr>
      </w:pPr>
      <w:r w:rsidRPr="001935DF">
        <w:rPr>
          <w:rFonts w:ascii="Tahoma" w:hAnsi="Tahoma" w:cs="Tahoma"/>
          <w:sz w:val="18"/>
          <w:szCs w:val="18"/>
        </w:rPr>
        <w:t xml:space="preserve">výstavby </w:t>
      </w:r>
      <w:r>
        <w:rPr>
          <w:rFonts w:ascii="Tahoma" w:hAnsi="Tahoma" w:cs="Tahoma"/>
          <w:sz w:val="18"/>
          <w:szCs w:val="18"/>
        </w:rPr>
        <w:t xml:space="preserve">  </w:t>
      </w:r>
      <w:proofErr w:type="gramStart"/>
      <w:r w:rsidRPr="001935DF">
        <w:rPr>
          <w:rFonts w:ascii="Tahoma" w:hAnsi="Tahoma" w:cs="Tahoma"/>
          <w:sz w:val="18"/>
          <w:szCs w:val="18"/>
        </w:rPr>
        <w:t xml:space="preserve">opěrné </w:t>
      </w:r>
      <w:r>
        <w:rPr>
          <w:rFonts w:ascii="Tahoma" w:hAnsi="Tahoma" w:cs="Tahoma"/>
          <w:sz w:val="18"/>
          <w:szCs w:val="18"/>
        </w:rPr>
        <w:t xml:space="preserve"> </w:t>
      </w:r>
      <w:r w:rsidRPr="001935DF">
        <w:rPr>
          <w:rFonts w:ascii="Tahoma" w:hAnsi="Tahoma" w:cs="Tahoma"/>
          <w:sz w:val="18"/>
          <w:szCs w:val="18"/>
        </w:rPr>
        <w:t>zdi</w:t>
      </w:r>
      <w:proofErr w:type="gramEnd"/>
      <w:r w:rsidRPr="001935DF">
        <w:rPr>
          <w:rFonts w:ascii="Tahoma" w:hAnsi="Tahoma" w:cs="Tahoma"/>
          <w:sz w:val="18"/>
          <w:szCs w:val="18"/>
        </w:rPr>
        <w:t xml:space="preserve"> </w:t>
      </w:r>
      <w:r>
        <w:rPr>
          <w:rFonts w:ascii="Tahoma" w:hAnsi="Tahoma" w:cs="Tahoma"/>
          <w:sz w:val="18"/>
          <w:szCs w:val="18"/>
        </w:rPr>
        <w:t xml:space="preserve"> </w:t>
      </w:r>
      <w:r w:rsidRPr="001935DF">
        <w:rPr>
          <w:rFonts w:ascii="Tahoma" w:hAnsi="Tahoma" w:cs="Tahoma"/>
          <w:sz w:val="18"/>
          <w:szCs w:val="18"/>
        </w:rPr>
        <w:t>u</w:t>
      </w:r>
      <w:r>
        <w:rPr>
          <w:rFonts w:ascii="Tahoma" w:hAnsi="Tahoma" w:cs="Tahoma"/>
          <w:sz w:val="18"/>
          <w:szCs w:val="18"/>
        </w:rPr>
        <w:t xml:space="preserve"> </w:t>
      </w:r>
      <w:r w:rsidRPr="001935DF">
        <w:rPr>
          <w:rFonts w:ascii="Tahoma" w:hAnsi="Tahoma" w:cs="Tahoma"/>
          <w:sz w:val="18"/>
          <w:szCs w:val="18"/>
        </w:rPr>
        <w:t xml:space="preserve"> plotu </w:t>
      </w:r>
      <w:r>
        <w:rPr>
          <w:rFonts w:ascii="Tahoma" w:hAnsi="Tahoma" w:cs="Tahoma"/>
          <w:sz w:val="18"/>
          <w:szCs w:val="18"/>
        </w:rPr>
        <w:t xml:space="preserve"> </w:t>
      </w:r>
      <w:r w:rsidRPr="001935DF">
        <w:rPr>
          <w:rFonts w:ascii="Tahoma" w:hAnsi="Tahoma" w:cs="Tahoma"/>
          <w:sz w:val="18"/>
          <w:szCs w:val="18"/>
        </w:rPr>
        <w:t xml:space="preserve">rodinného </w:t>
      </w:r>
      <w:r>
        <w:rPr>
          <w:rFonts w:ascii="Tahoma" w:hAnsi="Tahoma" w:cs="Tahoma"/>
          <w:sz w:val="18"/>
          <w:szCs w:val="18"/>
        </w:rPr>
        <w:t xml:space="preserve"> </w:t>
      </w:r>
      <w:r w:rsidRPr="001935DF">
        <w:rPr>
          <w:rFonts w:ascii="Tahoma" w:hAnsi="Tahoma" w:cs="Tahoma"/>
          <w:sz w:val="18"/>
          <w:szCs w:val="18"/>
        </w:rPr>
        <w:t>domu</w:t>
      </w:r>
      <w:r>
        <w:rPr>
          <w:rFonts w:ascii="Tahoma" w:hAnsi="Tahoma" w:cs="Tahoma"/>
          <w:sz w:val="18"/>
          <w:szCs w:val="18"/>
        </w:rPr>
        <w:t xml:space="preserve"> </w:t>
      </w:r>
      <w:r w:rsidRPr="001935DF">
        <w:rPr>
          <w:rFonts w:ascii="Tahoma" w:hAnsi="Tahoma" w:cs="Tahoma"/>
          <w:sz w:val="18"/>
          <w:szCs w:val="18"/>
        </w:rPr>
        <w:t xml:space="preserve"> č</w:t>
      </w:r>
      <w:r>
        <w:rPr>
          <w:rFonts w:ascii="Tahoma" w:hAnsi="Tahoma" w:cs="Tahoma"/>
          <w:sz w:val="18"/>
          <w:szCs w:val="18"/>
        </w:rPr>
        <w:t>.</w:t>
      </w:r>
      <w:r w:rsidRPr="001935DF">
        <w:rPr>
          <w:rFonts w:ascii="Tahoma" w:hAnsi="Tahoma" w:cs="Tahoma"/>
          <w:sz w:val="18"/>
          <w:szCs w:val="18"/>
        </w:rPr>
        <w:t>p.</w:t>
      </w:r>
      <w:r>
        <w:rPr>
          <w:rFonts w:ascii="Tahoma" w:hAnsi="Tahoma" w:cs="Tahoma"/>
          <w:sz w:val="18"/>
          <w:szCs w:val="18"/>
        </w:rPr>
        <w:t xml:space="preserve"> 286</w:t>
      </w:r>
      <w:r w:rsidRPr="001935DF">
        <w:rPr>
          <w:rFonts w:ascii="Tahoma" w:hAnsi="Tahoma" w:cs="Tahoma"/>
          <w:sz w:val="18"/>
          <w:szCs w:val="18"/>
        </w:rPr>
        <w:t xml:space="preserve">  v místní </w:t>
      </w:r>
      <w:r>
        <w:rPr>
          <w:rFonts w:ascii="Tahoma" w:hAnsi="Tahoma" w:cs="Tahoma"/>
          <w:sz w:val="18"/>
          <w:szCs w:val="18"/>
        </w:rPr>
        <w:t xml:space="preserve"> </w:t>
      </w:r>
      <w:r w:rsidRPr="001935DF">
        <w:rPr>
          <w:rFonts w:ascii="Tahoma" w:hAnsi="Tahoma" w:cs="Tahoma"/>
          <w:sz w:val="18"/>
          <w:szCs w:val="18"/>
        </w:rPr>
        <w:t xml:space="preserve">části </w:t>
      </w:r>
      <w:r>
        <w:rPr>
          <w:rFonts w:ascii="Tahoma" w:hAnsi="Tahoma" w:cs="Tahoma"/>
          <w:sz w:val="18"/>
          <w:szCs w:val="18"/>
        </w:rPr>
        <w:t xml:space="preserve">  </w:t>
      </w:r>
      <w:r w:rsidRPr="001935DF">
        <w:rPr>
          <w:rFonts w:ascii="Tahoma" w:hAnsi="Tahoma" w:cs="Tahoma"/>
          <w:sz w:val="18"/>
          <w:szCs w:val="18"/>
        </w:rPr>
        <w:t>Frýdku-Místku</w:t>
      </w:r>
      <w:r>
        <w:rPr>
          <w:rFonts w:ascii="Tahoma" w:hAnsi="Tahoma" w:cs="Tahoma"/>
          <w:sz w:val="18"/>
          <w:szCs w:val="18"/>
        </w:rPr>
        <w:t xml:space="preserve"> </w:t>
      </w:r>
      <w:r w:rsidRPr="001935DF">
        <w:rPr>
          <w:rFonts w:ascii="Tahoma" w:hAnsi="Tahoma" w:cs="Tahoma"/>
          <w:sz w:val="18"/>
          <w:szCs w:val="18"/>
        </w:rPr>
        <w:t xml:space="preserve"> Skalice, </w:t>
      </w:r>
      <w:r>
        <w:rPr>
          <w:rFonts w:ascii="Tahoma" w:hAnsi="Tahoma" w:cs="Tahoma"/>
          <w:sz w:val="18"/>
          <w:szCs w:val="18"/>
        </w:rPr>
        <w:t xml:space="preserve"> </w:t>
      </w:r>
      <w:r w:rsidRPr="001935DF">
        <w:rPr>
          <w:rFonts w:ascii="Tahoma" w:hAnsi="Tahoma" w:cs="Tahoma"/>
          <w:bCs/>
          <w:sz w:val="18"/>
          <w:szCs w:val="18"/>
        </w:rPr>
        <w:t>dle přílohy č.</w:t>
      </w:r>
    </w:p>
    <w:p w:rsidR="005043BB" w:rsidRPr="001935DF" w:rsidRDefault="005043BB" w:rsidP="005043BB">
      <w:pPr>
        <w:spacing w:after="0"/>
        <w:ind w:left="2124" w:hanging="2124"/>
        <w:jc w:val="both"/>
        <w:rPr>
          <w:rFonts w:ascii="Tahoma" w:hAnsi="Tahoma" w:cs="Tahoma"/>
          <w:bCs/>
          <w:sz w:val="18"/>
          <w:szCs w:val="18"/>
        </w:rPr>
      </w:pPr>
      <w:r w:rsidRPr="001935DF">
        <w:rPr>
          <w:rFonts w:ascii="Tahoma" w:hAnsi="Tahoma" w:cs="Tahoma"/>
          <w:bCs/>
          <w:sz w:val="18"/>
          <w:szCs w:val="18"/>
        </w:rPr>
        <w:t>1/</w:t>
      </w:r>
      <w:proofErr w:type="spellStart"/>
      <w:r w:rsidRPr="001935DF">
        <w:rPr>
          <w:rFonts w:ascii="Tahoma" w:hAnsi="Tahoma" w:cs="Tahoma"/>
          <w:bCs/>
          <w:sz w:val="18"/>
          <w:szCs w:val="18"/>
        </w:rPr>
        <w:t>DaSH</w:t>
      </w:r>
      <w:proofErr w:type="spellEnd"/>
      <w:r w:rsidRPr="001935DF">
        <w:rPr>
          <w:rFonts w:ascii="Tahoma" w:hAnsi="Tahoma" w:cs="Tahoma"/>
          <w:bCs/>
          <w:sz w:val="18"/>
          <w:szCs w:val="18"/>
        </w:rPr>
        <w:t xml:space="preserve"> k usnesení.</w:t>
      </w:r>
    </w:p>
    <w:p w:rsidR="008A5AE9" w:rsidRPr="005043BB" w:rsidRDefault="008A5AE9" w:rsidP="005043BB">
      <w:pPr>
        <w:spacing w:after="0"/>
        <w:jc w:val="both"/>
        <w:rPr>
          <w:rFonts w:ascii="Tahoma" w:hAnsi="Tahoma" w:cs="Tahoma"/>
          <w:b/>
          <w:sz w:val="20"/>
          <w:szCs w:val="20"/>
          <w:u w:val="single"/>
        </w:rPr>
      </w:pPr>
    </w:p>
    <w:p w:rsidR="008E034F" w:rsidRPr="005043BB" w:rsidRDefault="008E034F" w:rsidP="005043BB">
      <w:pPr>
        <w:pStyle w:val="Zkladntext2"/>
        <w:jc w:val="both"/>
        <w:rPr>
          <w:rFonts w:ascii="Tahoma" w:hAnsi="Tahoma" w:cs="Tahoma"/>
          <w:b/>
          <w:sz w:val="20"/>
          <w:u w:val="single"/>
        </w:rPr>
      </w:pPr>
    </w:p>
    <w:p w:rsidR="005D4E2A" w:rsidRDefault="00B83A0D" w:rsidP="005D4E2A">
      <w:pPr>
        <w:spacing w:after="0"/>
        <w:ind w:left="1559" w:hanging="1559"/>
        <w:jc w:val="both"/>
        <w:rPr>
          <w:rFonts w:ascii="Tahoma" w:hAnsi="Tahoma" w:cs="Tahoma"/>
          <w:b/>
          <w:sz w:val="20"/>
          <w:szCs w:val="20"/>
          <w:u w:val="single"/>
        </w:rPr>
      </w:pPr>
      <w:r>
        <w:rPr>
          <w:rFonts w:ascii="Tahoma" w:hAnsi="Tahoma" w:cs="Tahoma"/>
          <w:b/>
          <w:sz w:val="20"/>
          <w:szCs w:val="20"/>
          <w:lang w:eastAsia="cs-CZ"/>
        </w:rPr>
        <w:t>19</w:t>
      </w:r>
      <w:r w:rsidR="005D4E2A" w:rsidRPr="005D4E2A">
        <w:rPr>
          <w:rFonts w:ascii="Tahoma" w:hAnsi="Tahoma" w:cs="Tahoma"/>
          <w:b/>
          <w:sz w:val="20"/>
          <w:szCs w:val="20"/>
          <w:lang w:eastAsia="cs-CZ"/>
        </w:rPr>
        <w:t>/110/2022</w:t>
      </w:r>
      <w:r w:rsidR="005D4E2A">
        <w:rPr>
          <w:rFonts w:ascii="Tahoma" w:hAnsi="Tahoma" w:cs="Tahoma"/>
          <w:b/>
          <w:sz w:val="20"/>
          <w:szCs w:val="20"/>
          <w:lang w:eastAsia="cs-CZ"/>
        </w:rPr>
        <w:tab/>
      </w:r>
      <w:r w:rsidR="005D4E2A" w:rsidRPr="005D4E2A">
        <w:rPr>
          <w:rFonts w:ascii="Tahoma" w:hAnsi="Tahoma" w:cs="Tahoma"/>
          <w:b/>
          <w:sz w:val="20"/>
          <w:szCs w:val="20"/>
          <w:u w:val="single"/>
        </w:rPr>
        <w:t xml:space="preserve">Schválení podmínek Programu na podporu a rozvoj sociálních služeb pro rok 2023, podmínek Programu na podporu a rozvoj ostatních aktivit navazujících na sociální služby pro rok 2023 a podmínek Programu na podporu projektů v oblasti zdravotnictví pro rok 2023 a vyhlášení „Programu na podporu a rozvoj sociálních služeb pro rok 2023“, vyhlášení „Programu na podporu a rozvoj ostatních aktivit navazujících na sociální služby pro rok 2023“ a vyhlášení „Programu na podporu projektů v oblasti zdravotnictví pro rok 2023“ – odbor sociálních služeb </w:t>
      </w:r>
    </w:p>
    <w:p w:rsidR="005D4E2A" w:rsidRPr="009A6B6A" w:rsidRDefault="005D4E2A" w:rsidP="005D4E2A">
      <w:pPr>
        <w:spacing w:after="0" w:line="360" w:lineRule="auto"/>
        <w:outlineLvl w:val="0"/>
        <w:rPr>
          <w:rFonts w:ascii="Tahoma" w:hAnsi="Tahoma" w:cs="Tahoma"/>
          <w:b/>
          <w:sz w:val="18"/>
          <w:szCs w:val="18"/>
        </w:rPr>
      </w:pPr>
      <w:r w:rsidRPr="009A6B6A">
        <w:rPr>
          <w:rFonts w:ascii="Tahoma" w:hAnsi="Tahoma" w:cs="Tahoma"/>
          <w:b/>
          <w:sz w:val="18"/>
          <w:szCs w:val="18"/>
        </w:rPr>
        <w:t>Rada města</w:t>
      </w:r>
    </w:p>
    <w:p w:rsidR="005D4E2A" w:rsidRPr="009A6B6A" w:rsidRDefault="005D4E2A" w:rsidP="005D4E2A">
      <w:pPr>
        <w:spacing w:after="0" w:line="240" w:lineRule="auto"/>
        <w:jc w:val="both"/>
        <w:rPr>
          <w:rFonts w:ascii="Tahoma" w:hAnsi="Tahoma" w:cs="Tahoma"/>
          <w:b/>
          <w:sz w:val="18"/>
          <w:szCs w:val="18"/>
        </w:rPr>
      </w:pPr>
      <w:r>
        <w:rPr>
          <w:rFonts w:ascii="Tahoma" w:hAnsi="Tahoma" w:cs="Tahoma"/>
          <w:b/>
          <w:sz w:val="18"/>
          <w:szCs w:val="18"/>
        </w:rPr>
        <w:t xml:space="preserve">1. </w:t>
      </w:r>
      <w:r w:rsidRPr="009A6B6A">
        <w:rPr>
          <w:rFonts w:ascii="Tahoma" w:hAnsi="Tahoma" w:cs="Tahoma"/>
          <w:b/>
          <w:sz w:val="18"/>
          <w:szCs w:val="18"/>
        </w:rPr>
        <w:t>schvaluje</w:t>
      </w:r>
    </w:p>
    <w:p w:rsidR="005D4E2A" w:rsidRPr="009A6B6A" w:rsidRDefault="005D4E2A" w:rsidP="005D4E2A">
      <w:pPr>
        <w:spacing w:after="0"/>
        <w:jc w:val="both"/>
        <w:rPr>
          <w:rFonts w:ascii="Tahoma" w:hAnsi="Tahoma" w:cs="Tahoma"/>
          <w:b/>
          <w:sz w:val="18"/>
          <w:szCs w:val="18"/>
        </w:rPr>
      </w:pPr>
    </w:p>
    <w:p w:rsidR="005D4E2A" w:rsidRDefault="005D4E2A" w:rsidP="005D4E2A">
      <w:pPr>
        <w:spacing w:after="0"/>
        <w:jc w:val="both"/>
        <w:rPr>
          <w:rFonts w:ascii="Tahoma" w:hAnsi="Tahoma" w:cs="Tahoma"/>
          <w:sz w:val="18"/>
          <w:szCs w:val="18"/>
        </w:rPr>
      </w:pPr>
      <w:r w:rsidRPr="009A6B6A">
        <w:rPr>
          <w:rFonts w:ascii="Tahoma" w:hAnsi="Tahoma" w:cs="Tahoma"/>
          <w:sz w:val="18"/>
          <w:szCs w:val="18"/>
        </w:rPr>
        <w:t xml:space="preserve">podmínky </w:t>
      </w:r>
      <w:r>
        <w:rPr>
          <w:rFonts w:ascii="Tahoma" w:hAnsi="Tahoma" w:cs="Tahoma"/>
          <w:sz w:val="18"/>
          <w:szCs w:val="18"/>
        </w:rPr>
        <w:t xml:space="preserve">Programu na podporu a rozvoj sociálních služeb pro rok 2023 dle přílohy č. 1/OSS, podmínky </w:t>
      </w:r>
      <w:r w:rsidRPr="009A6B6A">
        <w:rPr>
          <w:rFonts w:ascii="Tahoma" w:hAnsi="Tahoma" w:cs="Tahoma"/>
          <w:sz w:val="18"/>
          <w:szCs w:val="18"/>
        </w:rPr>
        <w:t>Programu na podporu a rozvoj ostatních aktivit navazujících na sociální služby pro rok 202</w:t>
      </w:r>
      <w:r>
        <w:rPr>
          <w:rFonts w:ascii="Tahoma" w:hAnsi="Tahoma" w:cs="Tahoma"/>
          <w:sz w:val="18"/>
          <w:szCs w:val="18"/>
        </w:rPr>
        <w:t>3</w:t>
      </w:r>
      <w:r w:rsidRPr="009A6B6A">
        <w:rPr>
          <w:rFonts w:ascii="Tahoma" w:hAnsi="Tahoma" w:cs="Tahoma"/>
          <w:sz w:val="18"/>
          <w:szCs w:val="18"/>
        </w:rPr>
        <w:t xml:space="preserve"> dle přílohy č. </w:t>
      </w:r>
      <w:r>
        <w:rPr>
          <w:rFonts w:ascii="Tahoma" w:hAnsi="Tahoma" w:cs="Tahoma"/>
          <w:sz w:val="18"/>
          <w:szCs w:val="18"/>
        </w:rPr>
        <w:t>2</w:t>
      </w:r>
      <w:r w:rsidRPr="009A6B6A">
        <w:rPr>
          <w:rFonts w:ascii="Tahoma" w:hAnsi="Tahoma" w:cs="Tahoma"/>
          <w:sz w:val="18"/>
          <w:szCs w:val="18"/>
        </w:rPr>
        <w:t>/OSS a podmínky Programu na podporu projektů v oblasti zdravotnictví pro rok 202</w:t>
      </w:r>
      <w:r>
        <w:rPr>
          <w:rFonts w:ascii="Tahoma" w:hAnsi="Tahoma" w:cs="Tahoma"/>
          <w:sz w:val="18"/>
          <w:szCs w:val="18"/>
        </w:rPr>
        <w:t>3</w:t>
      </w:r>
      <w:r w:rsidRPr="009A6B6A">
        <w:rPr>
          <w:rFonts w:ascii="Tahoma" w:hAnsi="Tahoma" w:cs="Tahoma"/>
          <w:sz w:val="18"/>
          <w:szCs w:val="18"/>
        </w:rPr>
        <w:t xml:space="preserve"> dle přílohy č. </w:t>
      </w:r>
      <w:r>
        <w:rPr>
          <w:rFonts w:ascii="Tahoma" w:hAnsi="Tahoma" w:cs="Tahoma"/>
          <w:sz w:val="18"/>
          <w:szCs w:val="18"/>
        </w:rPr>
        <w:t>3</w:t>
      </w:r>
      <w:r w:rsidRPr="009A6B6A">
        <w:rPr>
          <w:rFonts w:ascii="Tahoma" w:hAnsi="Tahoma" w:cs="Tahoma"/>
          <w:sz w:val="18"/>
          <w:szCs w:val="18"/>
        </w:rPr>
        <w:t>/</w:t>
      </w:r>
      <w:proofErr w:type="gramStart"/>
      <w:r w:rsidRPr="009A6B6A">
        <w:rPr>
          <w:rFonts w:ascii="Tahoma" w:hAnsi="Tahoma" w:cs="Tahoma"/>
          <w:sz w:val="18"/>
          <w:szCs w:val="18"/>
        </w:rPr>
        <w:t>OSS  k</w:t>
      </w:r>
      <w:proofErr w:type="gramEnd"/>
      <w:r w:rsidRPr="009A6B6A">
        <w:rPr>
          <w:rFonts w:ascii="Tahoma" w:hAnsi="Tahoma" w:cs="Tahoma"/>
          <w:sz w:val="18"/>
          <w:szCs w:val="18"/>
        </w:rPr>
        <w:t> tomuto usnesení.</w:t>
      </w:r>
    </w:p>
    <w:p w:rsidR="005D4E2A" w:rsidRDefault="005D4E2A" w:rsidP="005D4E2A">
      <w:pPr>
        <w:spacing w:after="0"/>
        <w:ind w:left="360"/>
        <w:jc w:val="both"/>
        <w:rPr>
          <w:rFonts w:ascii="Tahoma" w:hAnsi="Tahoma" w:cs="Tahoma"/>
          <w:sz w:val="18"/>
          <w:szCs w:val="18"/>
        </w:rPr>
      </w:pPr>
    </w:p>
    <w:p w:rsidR="005D4E2A" w:rsidRPr="009A6B6A" w:rsidRDefault="005D4E2A" w:rsidP="005D4E2A">
      <w:pPr>
        <w:spacing w:after="0" w:line="240" w:lineRule="auto"/>
        <w:jc w:val="both"/>
        <w:rPr>
          <w:rFonts w:ascii="Tahoma" w:hAnsi="Tahoma" w:cs="Tahoma"/>
          <w:b/>
          <w:sz w:val="18"/>
          <w:szCs w:val="18"/>
        </w:rPr>
      </w:pPr>
      <w:r>
        <w:rPr>
          <w:rFonts w:ascii="Tahoma" w:hAnsi="Tahoma" w:cs="Tahoma"/>
          <w:b/>
          <w:sz w:val="18"/>
          <w:szCs w:val="18"/>
        </w:rPr>
        <w:t xml:space="preserve">2. </w:t>
      </w:r>
      <w:r w:rsidRPr="009A6B6A">
        <w:rPr>
          <w:rFonts w:ascii="Tahoma" w:hAnsi="Tahoma" w:cs="Tahoma"/>
          <w:b/>
          <w:sz w:val="18"/>
          <w:szCs w:val="18"/>
        </w:rPr>
        <w:t>vyhlašuje</w:t>
      </w:r>
    </w:p>
    <w:p w:rsidR="005D4E2A" w:rsidRPr="009A6B6A" w:rsidRDefault="005D4E2A" w:rsidP="005D4E2A">
      <w:pPr>
        <w:spacing w:after="0"/>
        <w:jc w:val="both"/>
        <w:rPr>
          <w:rFonts w:ascii="Tahoma" w:hAnsi="Tahoma" w:cs="Tahoma"/>
          <w:sz w:val="18"/>
          <w:szCs w:val="18"/>
        </w:rPr>
      </w:pPr>
    </w:p>
    <w:p w:rsidR="005D4E2A" w:rsidRPr="009A6B6A" w:rsidRDefault="005D4E2A" w:rsidP="005D4E2A">
      <w:pPr>
        <w:spacing w:after="0"/>
        <w:jc w:val="both"/>
        <w:rPr>
          <w:rFonts w:ascii="Tahoma" w:hAnsi="Tahoma" w:cs="Tahoma"/>
          <w:sz w:val="18"/>
          <w:szCs w:val="18"/>
        </w:rPr>
      </w:pPr>
      <w:r>
        <w:rPr>
          <w:rFonts w:ascii="Tahoma" w:hAnsi="Tahoma" w:cs="Tahoma"/>
          <w:sz w:val="18"/>
          <w:szCs w:val="18"/>
        </w:rPr>
        <w:t xml:space="preserve">„Program na podporu a rozvoj sociálních služeb pro rok 2023“, </w:t>
      </w:r>
      <w:r w:rsidRPr="009A6B6A">
        <w:rPr>
          <w:rFonts w:ascii="Tahoma" w:hAnsi="Tahoma" w:cs="Tahoma"/>
          <w:sz w:val="18"/>
          <w:szCs w:val="18"/>
        </w:rPr>
        <w:t>„Program na podporu a rozvoj ostatních aktivit navazujících na sociální služby pro rok 202</w:t>
      </w:r>
      <w:r>
        <w:rPr>
          <w:rFonts w:ascii="Tahoma" w:hAnsi="Tahoma" w:cs="Tahoma"/>
          <w:sz w:val="18"/>
          <w:szCs w:val="18"/>
        </w:rPr>
        <w:t>3</w:t>
      </w:r>
      <w:r w:rsidRPr="009A6B6A">
        <w:rPr>
          <w:rFonts w:ascii="Tahoma" w:hAnsi="Tahoma" w:cs="Tahoma"/>
          <w:sz w:val="18"/>
          <w:szCs w:val="18"/>
        </w:rPr>
        <w:t>“ a „Program na podporu projektů v oblasti zdravotnictví pro rok 202</w:t>
      </w:r>
      <w:r>
        <w:rPr>
          <w:rFonts w:ascii="Tahoma" w:hAnsi="Tahoma" w:cs="Tahoma"/>
          <w:sz w:val="18"/>
          <w:szCs w:val="18"/>
        </w:rPr>
        <w:t>3</w:t>
      </w:r>
      <w:r w:rsidRPr="009A6B6A">
        <w:rPr>
          <w:rFonts w:ascii="Tahoma" w:hAnsi="Tahoma" w:cs="Tahoma"/>
          <w:sz w:val="18"/>
          <w:szCs w:val="18"/>
        </w:rPr>
        <w:t xml:space="preserve">“. </w:t>
      </w:r>
    </w:p>
    <w:p w:rsidR="005D4E2A" w:rsidRPr="009A6B6A" w:rsidRDefault="005D4E2A" w:rsidP="005D4E2A">
      <w:pPr>
        <w:spacing w:after="0"/>
        <w:ind w:left="360"/>
        <w:jc w:val="both"/>
        <w:rPr>
          <w:rFonts w:ascii="Tahoma" w:hAnsi="Tahoma" w:cs="Tahoma"/>
          <w:sz w:val="18"/>
          <w:szCs w:val="18"/>
        </w:rPr>
      </w:pPr>
    </w:p>
    <w:p w:rsidR="005D4E2A" w:rsidRPr="005D4E2A" w:rsidRDefault="005D4E2A" w:rsidP="005D4E2A">
      <w:pPr>
        <w:spacing w:after="0"/>
        <w:ind w:left="1560" w:hanging="1560"/>
        <w:jc w:val="both"/>
        <w:rPr>
          <w:rFonts w:ascii="Tahoma" w:hAnsi="Tahoma" w:cs="Tahoma"/>
          <w:b/>
          <w:sz w:val="20"/>
          <w:szCs w:val="20"/>
          <w:u w:val="single"/>
        </w:rPr>
      </w:pPr>
    </w:p>
    <w:p w:rsidR="00697999" w:rsidRPr="00697999" w:rsidRDefault="00635C79" w:rsidP="00697999">
      <w:pPr>
        <w:spacing w:after="0"/>
        <w:ind w:left="1559" w:hanging="1559"/>
        <w:jc w:val="both"/>
        <w:rPr>
          <w:rFonts w:ascii="Tahoma" w:hAnsi="Tahoma" w:cs="Tahoma"/>
          <w:b/>
          <w:sz w:val="20"/>
          <w:szCs w:val="20"/>
          <w:u w:val="single"/>
        </w:rPr>
      </w:pPr>
      <w:r>
        <w:rPr>
          <w:rFonts w:ascii="Tahoma" w:hAnsi="Tahoma" w:cs="Tahoma"/>
          <w:b/>
          <w:sz w:val="20"/>
          <w:szCs w:val="20"/>
          <w:lang w:eastAsia="cs-CZ"/>
        </w:rPr>
        <w:t>2</w:t>
      </w:r>
      <w:r w:rsidR="00B83A0D">
        <w:rPr>
          <w:rFonts w:ascii="Tahoma" w:hAnsi="Tahoma" w:cs="Tahoma"/>
          <w:b/>
          <w:sz w:val="20"/>
          <w:szCs w:val="20"/>
          <w:lang w:eastAsia="cs-CZ"/>
        </w:rPr>
        <w:t>0</w:t>
      </w:r>
      <w:r>
        <w:rPr>
          <w:rFonts w:ascii="Tahoma" w:hAnsi="Tahoma" w:cs="Tahoma"/>
          <w:b/>
          <w:sz w:val="20"/>
          <w:szCs w:val="20"/>
          <w:lang w:eastAsia="cs-CZ"/>
        </w:rPr>
        <w:t>/110/2022</w:t>
      </w:r>
      <w:r w:rsidR="00697999">
        <w:rPr>
          <w:rFonts w:ascii="Tahoma" w:hAnsi="Tahoma" w:cs="Tahoma"/>
          <w:b/>
          <w:sz w:val="20"/>
          <w:szCs w:val="20"/>
          <w:lang w:eastAsia="cs-CZ"/>
        </w:rPr>
        <w:tab/>
      </w:r>
      <w:r w:rsidR="00697999" w:rsidRPr="00697999">
        <w:rPr>
          <w:rFonts w:ascii="Tahoma" w:hAnsi="Tahoma" w:cs="Tahoma"/>
          <w:b/>
          <w:sz w:val="20"/>
          <w:szCs w:val="20"/>
          <w:u w:val="single"/>
        </w:rPr>
        <w:t xml:space="preserve">Uzavření Dodatku č. 1 ke smlouvě o dílo na akci „Úspory energie v bytových </w:t>
      </w:r>
      <w:proofErr w:type="gramStart"/>
      <w:r w:rsidR="00697999" w:rsidRPr="00697999">
        <w:rPr>
          <w:rFonts w:ascii="Tahoma" w:hAnsi="Tahoma" w:cs="Tahoma"/>
          <w:b/>
          <w:sz w:val="20"/>
          <w:szCs w:val="20"/>
          <w:u w:val="single"/>
        </w:rPr>
        <w:t>domech - Anenská</w:t>
      </w:r>
      <w:proofErr w:type="gramEnd"/>
      <w:r w:rsidR="00697999" w:rsidRPr="00697999">
        <w:rPr>
          <w:rFonts w:ascii="Tahoma" w:hAnsi="Tahoma" w:cs="Tahoma"/>
          <w:b/>
          <w:sz w:val="20"/>
          <w:szCs w:val="20"/>
          <w:u w:val="single"/>
        </w:rPr>
        <w:t xml:space="preserve"> čp. 689“</w:t>
      </w:r>
    </w:p>
    <w:p w:rsidR="00697999" w:rsidRPr="00093FC8" w:rsidRDefault="00697999" w:rsidP="00697999">
      <w:pPr>
        <w:spacing w:after="0" w:line="360" w:lineRule="auto"/>
        <w:outlineLvl w:val="0"/>
        <w:rPr>
          <w:rFonts w:ascii="Tahoma" w:hAnsi="Tahoma" w:cs="Tahoma"/>
          <w:b/>
          <w:sz w:val="18"/>
          <w:szCs w:val="18"/>
        </w:rPr>
      </w:pPr>
      <w:r w:rsidRPr="00093FC8">
        <w:rPr>
          <w:rFonts w:ascii="Tahoma" w:hAnsi="Tahoma" w:cs="Tahoma"/>
          <w:b/>
          <w:sz w:val="18"/>
          <w:szCs w:val="18"/>
        </w:rPr>
        <w:t>Rada města</w:t>
      </w:r>
    </w:p>
    <w:p w:rsidR="00697999" w:rsidRPr="00093FC8" w:rsidRDefault="00697999" w:rsidP="00697999">
      <w:pPr>
        <w:spacing w:after="0" w:line="360" w:lineRule="auto"/>
        <w:jc w:val="both"/>
        <w:rPr>
          <w:rFonts w:ascii="Tahoma" w:hAnsi="Tahoma" w:cs="Tahoma"/>
          <w:b/>
          <w:sz w:val="18"/>
          <w:szCs w:val="18"/>
        </w:rPr>
      </w:pPr>
      <w:r>
        <w:rPr>
          <w:rFonts w:ascii="Tahoma" w:hAnsi="Tahoma" w:cs="Tahoma"/>
          <w:b/>
          <w:sz w:val="18"/>
          <w:szCs w:val="18"/>
        </w:rPr>
        <w:t>rozhodla</w:t>
      </w:r>
    </w:p>
    <w:p w:rsidR="00697999" w:rsidRDefault="00697999" w:rsidP="00697999">
      <w:pPr>
        <w:spacing w:after="0"/>
        <w:jc w:val="both"/>
        <w:rPr>
          <w:rFonts w:ascii="Tahoma" w:hAnsi="Tahoma" w:cs="Tahoma"/>
          <w:sz w:val="18"/>
          <w:szCs w:val="18"/>
        </w:rPr>
      </w:pPr>
      <w:r w:rsidRPr="00093FC8">
        <w:rPr>
          <w:rFonts w:ascii="Tahoma" w:hAnsi="Tahoma" w:cs="Tahoma"/>
          <w:sz w:val="18"/>
          <w:szCs w:val="18"/>
        </w:rPr>
        <w:t xml:space="preserve">o uzavření dodatku č. </w:t>
      </w:r>
      <w:r>
        <w:rPr>
          <w:rFonts w:ascii="Tahoma" w:hAnsi="Tahoma" w:cs="Tahoma"/>
          <w:sz w:val="18"/>
          <w:szCs w:val="18"/>
        </w:rPr>
        <w:t>1 ke smlouvě o dílo č. S/0249/2022</w:t>
      </w:r>
      <w:r w:rsidRPr="00093FC8">
        <w:rPr>
          <w:rFonts w:ascii="Tahoma" w:hAnsi="Tahoma" w:cs="Tahoma"/>
          <w:sz w:val="18"/>
          <w:szCs w:val="18"/>
        </w:rPr>
        <w:t xml:space="preserve">/IO s názvem </w:t>
      </w:r>
      <w:r w:rsidRPr="00044D1C">
        <w:rPr>
          <w:rFonts w:ascii="Tahoma" w:hAnsi="Tahoma" w:cs="Tahoma"/>
          <w:sz w:val="18"/>
          <w:szCs w:val="18"/>
        </w:rPr>
        <w:t>„</w:t>
      </w:r>
      <w:r>
        <w:rPr>
          <w:rFonts w:ascii="Tahoma" w:hAnsi="Tahoma" w:cs="Tahoma"/>
          <w:sz w:val="18"/>
          <w:szCs w:val="18"/>
        </w:rPr>
        <w:t xml:space="preserve">Úspory energie v bytových </w:t>
      </w:r>
      <w:proofErr w:type="gramStart"/>
      <w:r>
        <w:rPr>
          <w:rFonts w:ascii="Tahoma" w:hAnsi="Tahoma" w:cs="Tahoma"/>
          <w:sz w:val="18"/>
          <w:szCs w:val="18"/>
        </w:rPr>
        <w:t>domech - Anenská</w:t>
      </w:r>
      <w:proofErr w:type="gramEnd"/>
      <w:r w:rsidRPr="00044D1C">
        <w:rPr>
          <w:rFonts w:ascii="Tahoma" w:hAnsi="Tahoma" w:cs="Tahoma"/>
          <w:sz w:val="18"/>
          <w:szCs w:val="18"/>
        </w:rPr>
        <w:t xml:space="preserve"> </w:t>
      </w:r>
      <w:r>
        <w:rPr>
          <w:rFonts w:ascii="Tahoma" w:hAnsi="Tahoma" w:cs="Tahoma"/>
          <w:sz w:val="18"/>
          <w:szCs w:val="18"/>
        </w:rPr>
        <w:t>čp. 689</w:t>
      </w:r>
      <w:r w:rsidRPr="00044D1C">
        <w:rPr>
          <w:rFonts w:ascii="Tahoma" w:hAnsi="Tahoma" w:cs="Tahoma"/>
          <w:sz w:val="18"/>
          <w:szCs w:val="18"/>
        </w:rPr>
        <w:t>“</w:t>
      </w:r>
      <w:r>
        <w:rPr>
          <w:rFonts w:ascii="Tahoma" w:hAnsi="Tahoma" w:cs="Tahoma"/>
          <w:sz w:val="18"/>
          <w:szCs w:val="18"/>
        </w:rPr>
        <w:t xml:space="preserve"> </w:t>
      </w:r>
      <w:r w:rsidRPr="00093FC8">
        <w:rPr>
          <w:rFonts w:ascii="Tahoma" w:hAnsi="Tahoma" w:cs="Tahoma"/>
          <w:sz w:val="18"/>
          <w:szCs w:val="18"/>
        </w:rPr>
        <w:t xml:space="preserve">ze dne </w:t>
      </w:r>
      <w:r>
        <w:rPr>
          <w:rFonts w:ascii="Tahoma" w:hAnsi="Tahoma" w:cs="Tahoma"/>
          <w:sz w:val="18"/>
          <w:szCs w:val="18"/>
        </w:rPr>
        <w:t>29. 04. 2022</w:t>
      </w:r>
      <w:r w:rsidRPr="00093FC8">
        <w:rPr>
          <w:rFonts w:ascii="Tahoma" w:hAnsi="Tahoma" w:cs="Tahoma"/>
          <w:sz w:val="18"/>
          <w:szCs w:val="18"/>
        </w:rPr>
        <w:t>, se</w:t>
      </w:r>
      <w:r>
        <w:rPr>
          <w:rFonts w:ascii="Tahoma" w:hAnsi="Tahoma" w:cs="Tahoma"/>
          <w:sz w:val="18"/>
          <w:szCs w:val="18"/>
        </w:rPr>
        <w:t> </w:t>
      </w:r>
      <w:r w:rsidRPr="00093FC8">
        <w:rPr>
          <w:rFonts w:ascii="Tahoma" w:hAnsi="Tahoma" w:cs="Tahoma"/>
          <w:sz w:val="18"/>
          <w:szCs w:val="18"/>
        </w:rPr>
        <w:t xml:space="preserve">zhotovitelem </w:t>
      </w:r>
      <w:r w:rsidRPr="002F2C90">
        <w:rPr>
          <w:rFonts w:ascii="Tahoma" w:hAnsi="Tahoma" w:cs="Tahoma"/>
          <w:sz w:val="18"/>
          <w:szCs w:val="18"/>
        </w:rPr>
        <w:t>S-O-D Holding s.r.o., Podlesní 1827</w:t>
      </w:r>
      <w:r w:rsidRPr="002F2C90">
        <w:rPr>
          <w:rFonts w:ascii="Tahoma" w:eastAsia="Calibri" w:hAnsi="Tahoma" w:cs="Tahoma"/>
          <w:sz w:val="18"/>
          <w:szCs w:val="18"/>
        </w:rPr>
        <w:t xml:space="preserve">, 735 41 Petřvald, </w:t>
      </w:r>
      <w:r>
        <w:rPr>
          <w:rFonts w:ascii="Tahoma" w:eastAsia="Calibri" w:hAnsi="Tahoma" w:cs="Tahoma"/>
          <w:sz w:val="18"/>
          <w:szCs w:val="18"/>
        </w:rPr>
        <w:br/>
      </w:r>
      <w:r w:rsidRPr="002F2C90">
        <w:rPr>
          <w:rFonts w:ascii="Tahoma" w:eastAsia="Calibri" w:hAnsi="Tahoma" w:cs="Tahoma"/>
          <w:sz w:val="18"/>
          <w:szCs w:val="18"/>
        </w:rPr>
        <w:t>IČ: 26830272</w:t>
      </w:r>
      <w:r>
        <w:rPr>
          <w:rFonts w:ascii="Tahoma" w:eastAsia="Calibri" w:hAnsi="Tahoma" w:cs="Tahoma"/>
          <w:sz w:val="18"/>
          <w:szCs w:val="18"/>
        </w:rPr>
        <w:t xml:space="preserve">, </w:t>
      </w:r>
      <w:r w:rsidRPr="00093FC8">
        <w:rPr>
          <w:rFonts w:ascii="Tahoma" w:hAnsi="Tahoma" w:cs="Tahoma"/>
          <w:sz w:val="18"/>
          <w:szCs w:val="18"/>
        </w:rPr>
        <w:t>jehož předmětem j</w:t>
      </w:r>
      <w:r>
        <w:rPr>
          <w:rFonts w:ascii="Tahoma" w:hAnsi="Tahoma" w:cs="Tahoma"/>
          <w:sz w:val="18"/>
          <w:szCs w:val="18"/>
        </w:rPr>
        <w:t>e záměna výplní balkónového zábradlí oproti projektu bez vlivu změny co do kvality a ceny těchto stavebních prací v hodnotě 1 562 000,00 Kč bez DPH, tj. 1 796 300,00 Kč vč. DPH, v rozsahu přílohy změnového listu č. 1.</w:t>
      </w:r>
    </w:p>
    <w:p w:rsidR="00697999" w:rsidRDefault="00697999" w:rsidP="00697999">
      <w:pPr>
        <w:pStyle w:val="Odstavecseseznamem"/>
        <w:spacing w:after="0"/>
        <w:ind w:left="0"/>
        <w:jc w:val="both"/>
        <w:rPr>
          <w:rFonts w:ascii="Tahoma" w:eastAsia="Calibri" w:hAnsi="Tahoma" w:cs="Tahoma"/>
          <w:sz w:val="18"/>
          <w:szCs w:val="18"/>
        </w:rPr>
      </w:pPr>
      <w:r>
        <w:rPr>
          <w:rFonts w:ascii="Tahoma" w:hAnsi="Tahoma" w:cs="Tahoma"/>
          <w:sz w:val="18"/>
          <w:szCs w:val="18"/>
        </w:rPr>
        <w:t xml:space="preserve">Cena díla dle dodatku č. 1 se nenavyšuje a činí </w:t>
      </w:r>
      <w:r>
        <w:rPr>
          <w:rFonts w:ascii="Tahoma" w:eastAsia="Calibri" w:hAnsi="Tahoma" w:cs="Tahoma"/>
          <w:sz w:val="18"/>
          <w:szCs w:val="18"/>
        </w:rPr>
        <w:t>24 555 333</w:t>
      </w:r>
      <w:r w:rsidRPr="00024434">
        <w:rPr>
          <w:rFonts w:ascii="Tahoma" w:eastAsia="Calibri" w:hAnsi="Tahoma" w:cs="Tahoma"/>
          <w:sz w:val="18"/>
          <w:szCs w:val="18"/>
        </w:rPr>
        <w:t>,0</w:t>
      </w:r>
      <w:r>
        <w:rPr>
          <w:rFonts w:ascii="Tahoma" w:eastAsia="Calibri" w:hAnsi="Tahoma" w:cs="Tahoma"/>
          <w:sz w:val="18"/>
          <w:szCs w:val="18"/>
        </w:rPr>
        <w:t>0</w:t>
      </w:r>
      <w:r w:rsidRPr="00024434">
        <w:rPr>
          <w:rFonts w:ascii="Tahoma" w:eastAsia="Calibri" w:hAnsi="Tahoma" w:cs="Tahoma"/>
          <w:sz w:val="18"/>
          <w:szCs w:val="18"/>
        </w:rPr>
        <w:t xml:space="preserve"> Kč bez DPH, tj. </w:t>
      </w:r>
      <w:r>
        <w:rPr>
          <w:rFonts w:ascii="Tahoma" w:eastAsia="Calibri" w:hAnsi="Tahoma" w:cs="Tahoma"/>
          <w:sz w:val="18"/>
          <w:szCs w:val="18"/>
        </w:rPr>
        <w:t>28 238 632</w:t>
      </w:r>
      <w:r w:rsidRPr="00024434">
        <w:rPr>
          <w:rFonts w:ascii="Tahoma" w:eastAsia="Calibri" w:hAnsi="Tahoma" w:cs="Tahoma"/>
          <w:sz w:val="18"/>
          <w:szCs w:val="18"/>
        </w:rPr>
        <w:t>,</w:t>
      </w:r>
      <w:r>
        <w:rPr>
          <w:rFonts w:ascii="Tahoma" w:eastAsia="Calibri" w:hAnsi="Tahoma" w:cs="Tahoma"/>
          <w:sz w:val="18"/>
          <w:szCs w:val="18"/>
        </w:rPr>
        <w:t>95</w:t>
      </w:r>
      <w:r w:rsidRPr="00024434">
        <w:rPr>
          <w:rFonts w:ascii="Tahoma" w:eastAsia="Calibri" w:hAnsi="Tahoma" w:cs="Tahoma"/>
          <w:sz w:val="18"/>
          <w:szCs w:val="18"/>
        </w:rPr>
        <w:t xml:space="preserve"> Kč vč. DPH</w:t>
      </w:r>
      <w:r>
        <w:rPr>
          <w:rFonts w:ascii="Tahoma" w:eastAsia="Calibri" w:hAnsi="Tahoma" w:cs="Tahoma"/>
          <w:sz w:val="18"/>
          <w:szCs w:val="18"/>
        </w:rPr>
        <w:t>.</w:t>
      </w:r>
    </w:p>
    <w:p w:rsidR="00E51E03" w:rsidRDefault="00E51E03" w:rsidP="00697999">
      <w:pPr>
        <w:pStyle w:val="Odstavecseseznamem"/>
        <w:spacing w:after="0"/>
        <w:ind w:left="0"/>
        <w:jc w:val="both"/>
        <w:rPr>
          <w:rFonts w:ascii="Tahoma" w:hAnsi="Tahoma" w:cs="Tahoma"/>
          <w:b/>
          <w:bCs/>
          <w:sz w:val="18"/>
          <w:szCs w:val="18"/>
        </w:rPr>
      </w:pPr>
    </w:p>
    <w:p w:rsidR="00E51E03" w:rsidRDefault="00E51E03" w:rsidP="00697999">
      <w:pPr>
        <w:pStyle w:val="Odstavecseseznamem"/>
        <w:spacing w:after="0"/>
        <w:ind w:left="0"/>
        <w:jc w:val="both"/>
        <w:rPr>
          <w:rFonts w:ascii="Tahoma" w:hAnsi="Tahoma" w:cs="Tahoma"/>
          <w:b/>
          <w:bCs/>
          <w:sz w:val="18"/>
          <w:szCs w:val="18"/>
        </w:rPr>
      </w:pPr>
    </w:p>
    <w:p w:rsidR="00E51E03" w:rsidRPr="00E51E03" w:rsidRDefault="00E51E03" w:rsidP="00E51E03">
      <w:pPr>
        <w:spacing w:after="0"/>
        <w:ind w:left="1559" w:hanging="1559"/>
        <w:jc w:val="both"/>
        <w:rPr>
          <w:rFonts w:ascii="Tahoma" w:hAnsi="Tahoma" w:cs="Tahoma"/>
          <w:b/>
          <w:sz w:val="20"/>
          <w:szCs w:val="20"/>
          <w:u w:val="single"/>
        </w:rPr>
      </w:pPr>
      <w:r w:rsidRPr="00E51E03">
        <w:rPr>
          <w:rFonts w:ascii="Tahoma" w:hAnsi="Tahoma" w:cs="Tahoma"/>
          <w:b/>
          <w:bCs/>
          <w:sz w:val="20"/>
          <w:szCs w:val="20"/>
        </w:rPr>
        <w:t>2</w:t>
      </w:r>
      <w:r w:rsidR="00B83A0D">
        <w:rPr>
          <w:rFonts w:ascii="Tahoma" w:hAnsi="Tahoma" w:cs="Tahoma"/>
          <w:b/>
          <w:bCs/>
          <w:sz w:val="20"/>
          <w:szCs w:val="20"/>
        </w:rPr>
        <w:t>1</w:t>
      </w:r>
      <w:r w:rsidRPr="00E51E03">
        <w:rPr>
          <w:rFonts w:ascii="Tahoma" w:hAnsi="Tahoma" w:cs="Tahoma"/>
          <w:b/>
          <w:bCs/>
          <w:sz w:val="20"/>
          <w:szCs w:val="20"/>
        </w:rPr>
        <w:t>/110/2022</w:t>
      </w:r>
      <w:r>
        <w:rPr>
          <w:rFonts w:ascii="Tahoma" w:hAnsi="Tahoma" w:cs="Tahoma"/>
          <w:b/>
          <w:bCs/>
          <w:sz w:val="20"/>
          <w:szCs w:val="20"/>
        </w:rPr>
        <w:tab/>
      </w:r>
      <w:r w:rsidRPr="00E51E03">
        <w:rPr>
          <w:rFonts w:ascii="Tahoma" w:hAnsi="Tahoma" w:cs="Tahoma"/>
          <w:b/>
          <w:sz w:val="20"/>
          <w:szCs w:val="20"/>
          <w:u w:val="single"/>
        </w:rPr>
        <w:t xml:space="preserve">Uzavření Dodatku č. 1 ke smlouvě o dílo na akci „Radniční 13 – dodávka </w:t>
      </w:r>
      <w:r w:rsidR="00931CF1">
        <w:rPr>
          <w:rFonts w:ascii="Tahoma" w:hAnsi="Tahoma" w:cs="Tahoma"/>
          <w:b/>
          <w:sz w:val="20"/>
          <w:szCs w:val="20"/>
          <w:u w:val="single"/>
        </w:rPr>
        <w:br/>
      </w:r>
      <w:r w:rsidRPr="00E51E03">
        <w:rPr>
          <w:rFonts w:ascii="Tahoma" w:hAnsi="Tahoma" w:cs="Tahoma"/>
          <w:b/>
          <w:sz w:val="20"/>
          <w:szCs w:val="20"/>
          <w:u w:val="single"/>
        </w:rPr>
        <w:t>a montáž hromosvodu“</w:t>
      </w:r>
    </w:p>
    <w:p w:rsidR="00E51E03" w:rsidRDefault="00E51E03" w:rsidP="00E51E03">
      <w:pPr>
        <w:spacing w:after="0" w:line="360" w:lineRule="auto"/>
        <w:rPr>
          <w:rFonts w:ascii="Tahoma" w:hAnsi="Tahoma" w:cs="Tahoma"/>
          <w:b/>
          <w:sz w:val="18"/>
          <w:szCs w:val="18"/>
        </w:rPr>
      </w:pPr>
      <w:r w:rsidRPr="00E51E03">
        <w:rPr>
          <w:rFonts w:ascii="Tahoma" w:hAnsi="Tahoma" w:cs="Tahoma"/>
          <w:b/>
          <w:sz w:val="18"/>
          <w:szCs w:val="18"/>
        </w:rPr>
        <w:t>Rada města</w:t>
      </w:r>
    </w:p>
    <w:p w:rsidR="00E51E03" w:rsidRPr="00E51E03" w:rsidRDefault="00E51E03" w:rsidP="00E51E03">
      <w:pPr>
        <w:spacing w:after="0" w:line="360" w:lineRule="auto"/>
        <w:rPr>
          <w:rFonts w:ascii="Tahoma" w:hAnsi="Tahoma" w:cs="Tahoma"/>
          <w:b/>
          <w:sz w:val="18"/>
          <w:szCs w:val="18"/>
        </w:rPr>
      </w:pPr>
      <w:r>
        <w:rPr>
          <w:rFonts w:ascii="Tahoma" w:hAnsi="Tahoma" w:cs="Tahoma"/>
          <w:b/>
          <w:sz w:val="18"/>
          <w:szCs w:val="18"/>
        </w:rPr>
        <w:t>rozhodla</w:t>
      </w:r>
    </w:p>
    <w:p w:rsidR="00E51E03" w:rsidRDefault="00E51E03" w:rsidP="00E51E03">
      <w:pPr>
        <w:pStyle w:val="Odstavecseseznamem"/>
        <w:spacing w:after="0"/>
        <w:ind w:left="0"/>
        <w:jc w:val="both"/>
        <w:rPr>
          <w:rFonts w:ascii="Tahoma" w:hAnsi="Tahoma" w:cs="Tahoma"/>
          <w:sz w:val="18"/>
          <w:szCs w:val="18"/>
        </w:rPr>
      </w:pPr>
      <w:r w:rsidRPr="00E51E03">
        <w:rPr>
          <w:rFonts w:ascii="Tahoma" w:hAnsi="Tahoma" w:cs="Tahoma"/>
          <w:sz w:val="18"/>
          <w:szCs w:val="18"/>
        </w:rPr>
        <w:t xml:space="preserve">o uzavření dodatku č. 1 ke smlouvě o dílo č. S/0388/2022/IO s názvem „Radniční 13 – dodávka a montáž hromosvodu“ ze dne 31.05.2022, se zhotovitelem </w:t>
      </w:r>
      <w:proofErr w:type="spellStart"/>
      <w:r w:rsidRPr="00E51E03">
        <w:rPr>
          <w:rFonts w:ascii="Tahoma" w:hAnsi="Tahoma" w:cs="Tahoma"/>
          <w:sz w:val="18"/>
          <w:szCs w:val="18"/>
        </w:rPr>
        <w:t>Hromoelektro</w:t>
      </w:r>
      <w:proofErr w:type="spellEnd"/>
      <w:r w:rsidRPr="00E51E03">
        <w:rPr>
          <w:rFonts w:ascii="Tahoma" w:hAnsi="Tahoma" w:cs="Tahoma"/>
          <w:sz w:val="18"/>
          <w:szCs w:val="18"/>
        </w:rPr>
        <w:t xml:space="preserve"> s.r.o., se sídlem U Statku 92/1, 747 14 Ludgeřovice, IČ 04507193, jehož předmětem jsou:</w:t>
      </w:r>
    </w:p>
    <w:p w:rsidR="00E51E03" w:rsidRPr="00E51E03" w:rsidRDefault="00E51E03" w:rsidP="00E51E03">
      <w:pPr>
        <w:pStyle w:val="Odstavecseseznamem"/>
        <w:spacing w:after="0"/>
        <w:ind w:left="0"/>
        <w:jc w:val="both"/>
        <w:rPr>
          <w:rFonts w:ascii="Tahoma" w:hAnsi="Tahoma" w:cs="Tahoma"/>
          <w:sz w:val="18"/>
          <w:szCs w:val="18"/>
        </w:rPr>
      </w:pPr>
    </w:p>
    <w:p w:rsidR="00E51E03" w:rsidRPr="00E51E03" w:rsidRDefault="00E51E03" w:rsidP="00323450">
      <w:pPr>
        <w:numPr>
          <w:ilvl w:val="0"/>
          <w:numId w:val="7"/>
        </w:numPr>
        <w:spacing w:after="0" w:line="240" w:lineRule="auto"/>
        <w:jc w:val="both"/>
        <w:rPr>
          <w:rFonts w:ascii="Tahoma" w:hAnsi="Tahoma" w:cs="Tahoma"/>
          <w:sz w:val="18"/>
          <w:szCs w:val="18"/>
        </w:rPr>
      </w:pPr>
      <w:r w:rsidRPr="00E51E03">
        <w:rPr>
          <w:rFonts w:ascii="Tahoma" w:hAnsi="Tahoma" w:cs="Tahoma"/>
          <w:sz w:val="18"/>
          <w:szCs w:val="18"/>
        </w:rPr>
        <w:t>dodatečné stavební práce v rozsahu příloh změnového listu č. 1</w:t>
      </w:r>
      <w:r w:rsidRPr="00E51E03">
        <w:rPr>
          <w:rFonts w:ascii="Tahoma" w:hAnsi="Tahoma" w:cs="Tahoma"/>
          <w:bCs/>
          <w:sz w:val="18"/>
          <w:szCs w:val="18"/>
        </w:rPr>
        <w:t>,</w:t>
      </w:r>
    </w:p>
    <w:p w:rsidR="00E51E03" w:rsidRPr="00E51E03" w:rsidRDefault="00E51E03" w:rsidP="00323450">
      <w:pPr>
        <w:numPr>
          <w:ilvl w:val="0"/>
          <w:numId w:val="7"/>
        </w:numPr>
        <w:spacing w:after="0" w:line="240" w:lineRule="auto"/>
        <w:jc w:val="both"/>
        <w:rPr>
          <w:rFonts w:ascii="Tahoma" w:hAnsi="Tahoma" w:cs="Tahoma"/>
          <w:sz w:val="18"/>
          <w:szCs w:val="18"/>
        </w:rPr>
      </w:pPr>
      <w:r w:rsidRPr="00E51E03">
        <w:rPr>
          <w:rFonts w:ascii="Tahoma" w:hAnsi="Tahoma" w:cs="Tahoma"/>
          <w:sz w:val="18"/>
          <w:szCs w:val="18"/>
        </w:rPr>
        <w:t>zvýšení celkové ceny díla o 49 850,00 Kč bez DPH, tj. 60 318,50 Kč vč. DPH.</w:t>
      </w:r>
    </w:p>
    <w:p w:rsidR="00E51E03" w:rsidRPr="00E51E03" w:rsidRDefault="00E51E03" w:rsidP="00E51E03">
      <w:pPr>
        <w:spacing w:after="0"/>
        <w:jc w:val="both"/>
        <w:rPr>
          <w:rFonts w:ascii="Tahoma" w:hAnsi="Tahoma" w:cs="Tahoma"/>
          <w:sz w:val="18"/>
          <w:szCs w:val="18"/>
        </w:rPr>
      </w:pPr>
      <w:r w:rsidRPr="00E51E03">
        <w:rPr>
          <w:rFonts w:ascii="Tahoma" w:hAnsi="Tahoma" w:cs="Tahoma"/>
          <w:sz w:val="18"/>
          <w:szCs w:val="18"/>
        </w:rPr>
        <w:t>Cena díla dle dodatku č. 1 činí 524 850,00</w:t>
      </w:r>
      <w:r w:rsidRPr="00E51E03">
        <w:rPr>
          <w:rFonts w:ascii="Tahoma" w:hAnsi="Tahoma" w:cs="Tahoma"/>
          <w:b/>
          <w:sz w:val="18"/>
          <w:szCs w:val="18"/>
        </w:rPr>
        <w:t xml:space="preserve"> </w:t>
      </w:r>
      <w:r w:rsidRPr="00E51E03">
        <w:rPr>
          <w:rFonts w:ascii="Tahoma" w:hAnsi="Tahoma" w:cs="Tahoma"/>
          <w:sz w:val="18"/>
          <w:szCs w:val="18"/>
        </w:rPr>
        <w:t>Kč bez DPH, tj. 635 068,50</w:t>
      </w:r>
      <w:r w:rsidRPr="00E51E03">
        <w:rPr>
          <w:rFonts w:ascii="Tahoma" w:hAnsi="Tahoma" w:cs="Tahoma"/>
          <w:b/>
          <w:sz w:val="18"/>
          <w:szCs w:val="18"/>
        </w:rPr>
        <w:t xml:space="preserve"> </w:t>
      </w:r>
      <w:r w:rsidRPr="00E51E03">
        <w:rPr>
          <w:rFonts w:ascii="Tahoma" w:hAnsi="Tahoma" w:cs="Tahoma"/>
          <w:sz w:val="18"/>
          <w:szCs w:val="18"/>
        </w:rPr>
        <w:t>Kč vč. DPH.</w:t>
      </w:r>
    </w:p>
    <w:p w:rsidR="00E51E03" w:rsidRPr="00E51E03" w:rsidRDefault="00E51E03" w:rsidP="00E51E03">
      <w:pPr>
        <w:spacing w:after="0"/>
        <w:jc w:val="both"/>
        <w:rPr>
          <w:rFonts w:ascii="Tahoma" w:hAnsi="Tahoma" w:cs="Tahoma"/>
          <w:color w:val="FF0000"/>
          <w:sz w:val="18"/>
          <w:szCs w:val="18"/>
        </w:rPr>
      </w:pPr>
    </w:p>
    <w:p w:rsidR="00E51E03" w:rsidRPr="00E51E03" w:rsidRDefault="00E51E03" w:rsidP="00E51E03">
      <w:pPr>
        <w:spacing w:after="0"/>
        <w:jc w:val="both"/>
        <w:rPr>
          <w:rFonts w:ascii="Tahoma" w:hAnsi="Tahoma" w:cs="Tahoma"/>
          <w:color w:val="FF0000"/>
          <w:sz w:val="18"/>
          <w:szCs w:val="18"/>
        </w:rPr>
      </w:pPr>
    </w:p>
    <w:p w:rsidR="00E11C4A" w:rsidRPr="00E11C4A" w:rsidRDefault="00E11C4A" w:rsidP="00E11C4A">
      <w:pPr>
        <w:spacing w:after="0"/>
        <w:ind w:left="1559" w:hanging="1559"/>
        <w:jc w:val="both"/>
        <w:rPr>
          <w:rFonts w:ascii="Tahoma" w:hAnsi="Tahoma" w:cs="Tahoma"/>
          <w:b/>
          <w:sz w:val="20"/>
          <w:szCs w:val="20"/>
          <w:u w:val="single"/>
        </w:rPr>
      </w:pPr>
      <w:r w:rsidRPr="00E11C4A">
        <w:rPr>
          <w:rFonts w:ascii="Tahoma" w:hAnsi="Tahoma" w:cs="Tahoma"/>
          <w:b/>
          <w:sz w:val="20"/>
          <w:szCs w:val="20"/>
        </w:rPr>
        <w:lastRenderedPageBreak/>
        <w:t>2</w:t>
      </w:r>
      <w:r w:rsidR="00B83A0D">
        <w:rPr>
          <w:rFonts w:ascii="Tahoma" w:hAnsi="Tahoma" w:cs="Tahoma"/>
          <w:b/>
          <w:sz w:val="20"/>
          <w:szCs w:val="20"/>
        </w:rPr>
        <w:t>2</w:t>
      </w:r>
      <w:r w:rsidRPr="00E11C4A">
        <w:rPr>
          <w:rFonts w:ascii="Tahoma" w:hAnsi="Tahoma" w:cs="Tahoma"/>
          <w:b/>
          <w:sz w:val="20"/>
          <w:szCs w:val="20"/>
        </w:rPr>
        <w:t>/10/2022</w:t>
      </w:r>
      <w:r>
        <w:rPr>
          <w:rFonts w:ascii="Tahoma" w:hAnsi="Tahoma" w:cs="Tahoma"/>
          <w:b/>
          <w:sz w:val="20"/>
          <w:szCs w:val="20"/>
        </w:rPr>
        <w:tab/>
      </w:r>
      <w:r w:rsidRPr="00E11C4A">
        <w:rPr>
          <w:rFonts w:ascii="Tahoma" w:hAnsi="Tahoma" w:cs="Tahoma"/>
          <w:b/>
          <w:sz w:val="20"/>
          <w:szCs w:val="20"/>
          <w:u w:val="single"/>
        </w:rPr>
        <w:t>Uzavření Dodatku č. 1 ke smlouvě o dílo na akci „MŠ Pohádka F-M, Gogolova 239 – rekonstrukce elektroinstalace“</w:t>
      </w:r>
    </w:p>
    <w:p w:rsidR="00E11C4A" w:rsidRPr="00E11C4A" w:rsidRDefault="00E11C4A" w:rsidP="00E11C4A">
      <w:pPr>
        <w:spacing w:after="0"/>
        <w:rPr>
          <w:rFonts w:ascii="Tahoma" w:hAnsi="Tahoma" w:cs="Tahoma"/>
          <w:b/>
          <w:sz w:val="18"/>
          <w:szCs w:val="18"/>
        </w:rPr>
      </w:pPr>
      <w:r w:rsidRPr="00E11C4A">
        <w:rPr>
          <w:rFonts w:ascii="Tahoma" w:hAnsi="Tahoma" w:cs="Tahoma"/>
          <w:b/>
          <w:sz w:val="18"/>
          <w:szCs w:val="18"/>
        </w:rPr>
        <w:t>Rada města</w:t>
      </w:r>
    </w:p>
    <w:p w:rsidR="00E11C4A" w:rsidRDefault="00E11C4A" w:rsidP="00E11C4A">
      <w:pPr>
        <w:pStyle w:val="Odstavecseseznamem"/>
        <w:spacing w:after="0"/>
        <w:ind w:left="0"/>
        <w:jc w:val="both"/>
        <w:rPr>
          <w:rFonts w:ascii="Tahoma" w:hAnsi="Tahoma" w:cs="Tahoma"/>
          <w:sz w:val="18"/>
          <w:szCs w:val="18"/>
        </w:rPr>
      </w:pPr>
      <w:r w:rsidRPr="00E11C4A">
        <w:rPr>
          <w:rFonts w:ascii="Tahoma" w:hAnsi="Tahoma" w:cs="Tahoma"/>
          <w:sz w:val="18"/>
          <w:szCs w:val="18"/>
        </w:rPr>
        <w:t>o uzavření dodatku č. 1 ke smlouvě o dílo č. S/0391/2022/IO s názvem „MŠ Pohádka F-M, Gogolova 239 – rekonstrukce elektroinstalace“ ze dne 02.06.2022, se zhotovitelem GB ELEKTROSERVIS s.r.o., se sídlem Rybníčky 247/26, 741 01 Nový Jičín, IČ 48401633, jehož předmětem jsou:</w:t>
      </w:r>
    </w:p>
    <w:p w:rsidR="00E11C4A" w:rsidRPr="00E11C4A" w:rsidRDefault="00E11C4A" w:rsidP="00E11C4A">
      <w:pPr>
        <w:pStyle w:val="Odstavecseseznamem"/>
        <w:spacing w:after="0"/>
        <w:ind w:left="0"/>
        <w:jc w:val="both"/>
        <w:rPr>
          <w:rFonts w:ascii="Tahoma" w:hAnsi="Tahoma" w:cs="Tahoma"/>
          <w:sz w:val="18"/>
          <w:szCs w:val="18"/>
        </w:rPr>
      </w:pPr>
    </w:p>
    <w:p w:rsidR="00E11C4A" w:rsidRPr="00E11C4A" w:rsidRDefault="00E11C4A" w:rsidP="00323450">
      <w:pPr>
        <w:numPr>
          <w:ilvl w:val="0"/>
          <w:numId w:val="14"/>
        </w:numPr>
        <w:spacing w:after="0" w:line="240" w:lineRule="auto"/>
        <w:jc w:val="both"/>
        <w:rPr>
          <w:rFonts w:ascii="Tahoma" w:hAnsi="Tahoma" w:cs="Tahoma"/>
          <w:sz w:val="18"/>
          <w:szCs w:val="18"/>
        </w:rPr>
      </w:pPr>
      <w:r w:rsidRPr="00E11C4A">
        <w:rPr>
          <w:rFonts w:ascii="Tahoma" w:hAnsi="Tahoma" w:cs="Tahoma"/>
          <w:sz w:val="18"/>
          <w:szCs w:val="18"/>
        </w:rPr>
        <w:t>dodatečné stavební práce v rozsahu příloh změnových listů č. 1 a 2</w:t>
      </w:r>
    </w:p>
    <w:p w:rsidR="00E11C4A" w:rsidRPr="00E11C4A" w:rsidRDefault="00E11C4A" w:rsidP="00323450">
      <w:pPr>
        <w:numPr>
          <w:ilvl w:val="0"/>
          <w:numId w:val="14"/>
        </w:numPr>
        <w:spacing w:after="0" w:line="240" w:lineRule="auto"/>
        <w:jc w:val="both"/>
        <w:rPr>
          <w:rFonts w:ascii="Tahoma" w:hAnsi="Tahoma" w:cs="Tahoma"/>
          <w:sz w:val="18"/>
          <w:szCs w:val="18"/>
        </w:rPr>
      </w:pPr>
      <w:r w:rsidRPr="00E11C4A">
        <w:rPr>
          <w:rFonts w:ascii="Tahoma" w:hAnsi="Tahoma" w:cs="Tahoma"/>
          <w:sz w:val="18"/>
          <w:szCs w:val="18"/>
        </w:rPr>
        <w:t xml:space="preserve">zvýšení celkové ceny díla o 61 523,00 Kč </w:t>
      </w:r>
      <w:proofErr w:type="spellStart"/>
      <w:r w:rsidRPr="00E11C4A">
        <w:rPr>
          <w:rFonts w:ascii="Tahoma" w:hAnsi="Tahoma" w:cs="Tahoma"/>
          <w:sz w:val="18"/>
          <w:szCs w:val="18"/>
        </w:rPr>
        <w:t>Kč</w:t>
      </w:r>
      <w:proofErr w:type="spellEnd"/>
      <w:r w:rsidRPr="00E11C4A">
        <w:rPr>
          <w:rFonts w:ascii="Tahoma" w:hAnsi="Tahoma" w:cs="Tahoma"/>
          <w:sz w:val="18"/>
          <w:szCs w:val="18"/>
        </w:rPr>
        <w:t xml:space="preserve"> bez DPH, tj. 74 442,83 Kč vč. DPH.</w:t>
      </w:r>
    </w:p>
    <w:p w:rsidR="00E11C4A" w:rsidRPr="00E11C4A" w:rsidRDefault="00E11C4A" w:rsidP="00E11C4A">
      <w:pPr>
        <w:spacing w:after="0"/>
        <w:jc w:val="both"/>
        <w:rPr>
          <w:rFonts w:ascii="Tahoma" w:hAnsi="Tahoma" w:cs="Tahoma"/>
          <w:sz w:val="18"/>
          <w:szCs w:val="18"/>
        </w:rPr>
      </w:pPr>
      <w:r w:rsidRPr="00E11C4A">
        <w:rPr>
          <w:rFonts w:ascii="Tahoma" w:hAnsi="Tahoma" w:cs="Tahoma"/>
          <w:sz w:val="18"/>
          <w:szCs w:val="18"/>
        </w:rPr>
        <w:t>Cena díla dle dodatku č. 1 činí 2 721 696,15 Kč bez DPH, tj. 3 293 252,34 Kč vč. DPH.</w:t>
      </w:r>
    </w:p>
    <w:p w:rsidR="00E11C4A" w:rsidRPr="00E11C4A" w:rsidRDefault="00E11C4A" w:rsidP="00E11C4A">
      <w:pPr>
        <w:spacing w:after="0"/>
        <w:jc w:val="both"/>
        <w:rPr>
          <w:rFonts w:ascii="Tahoma" w:hAnsi="Tahoma" w:cs="Tahoma"/>
          <w:color w:val="FF0000"/>
          <w:sz w:val="18"/>
          <w:szCs w:val="18"/>
        </w:rPr>
      </w:pPr>
    </w:p>
    <w:p w:rsidR="00E11C4A" w:rsidRPr="00E11C4A" w:rsidRDefault="00E11C4A" w:rsidP="00E11C4A">
      <w:pPr>
        <w:spacing w:after="0"/>
        <w:jc w:val="both"/>
        <w:rPr>
          <w:rFonts w:ascii="Tahoma" w:hAnsi="Tahoma" w:cs="Tahoma"/>
          <w:color w:val="FF0000"/>
          <w:sz w:val="18"/>
          <w:szCs w:val="18"/>
        </w:rPr>
      </w:pPr>
    </w:p>
    <w:p w:rsidR="0057480B" w:rsidRPr="0057480B" w:rsidRDefault="007164BF" w:rsidP="0057480B">
      <w:pPr>
        <w:pStyle w:val="Standard"/>
        <w:ind w:left="1559" w:hanging="1559"/>
        <w:jc w:val="both"/>
        <w:rPr>
          <w:b/>
          <w:szCs w:val="20"/>
          <w:u w:val="single"/>
        </w:rPr>
      </w:pPr>
      <w:r w:rsidRPr="007164BF">
        <w:rPr>
          <w:rFonts w:ascii="Tahoma" w:hAnsi="Tahoma" w:cs="Tahoma"/>
          <w:b/>
          <w:szCs w:val="20"/>
        </w:rPr>
        <w:t>2</w:t>
      </w:r>
      <w:r w:rsidR="00B83A0D">
        <w:rPr>
          <w:rFonts w:ascii="Tahoma" w:hAnsi="Tahoma" w:cs="Tahoma"/>
          <w:b/>
          <w:szCs w:val="20"/>
        </w:rPr>
        <w:t>3</w:t>
      </w:r>
      <w:r w:rsidRPr="007164BF">
        <w:rPr>
          <w:rFonts w:ascii="Tahoma" w:hAnsi="Tahoma" w:cs="Tahoma"/>
          <w:b/>
          <w:szCs w:val="20"/>
        </w:rPr>
        <w:t>/110/2022</w:t>
      </w:r>
      <w:r>
        <w:rPr>
          <w:rFonts w:ascii="Tahoma" w:hAnsi="Tahoma" w:cs="Tahoma"/>
          <w:b/>
          <w:szCs w:val="20"/>
        </w:rPr>
        <w:tab/>
      </w:r>
      <w:r w:rsidR="0057480B" w:rsidRPr="0057480B">
        <w:rPr>
          <w:rFonts w:ascii="Tahoma" w:hAnsi="Tahoma" w:cs="Tahoma"/>
          <w:b/>
          <w:szCs w:val="20"/>
          <w:u w:val="single"/>
        </w:rPr>
        <w:t xml:space="preserve">Uzavření Dodatku č. 2 ke smlouvě o dílo na akci „Rekonstrukce </w:t>
      </w:r>
      <w:proofErr w:type="gramStart"/>
      <w:r w:rsidR="0057480B" w:rsidRPr="0057480B">
        <w:rPr>
          <w:rFonts w:ascii="Tahoma" w:hAnsi="Tahoma" w:cs="Tahoma"/>
          <w:b/>
          <w:szCs w:val="20"/>
          <w:u w:val="single"/>
        </w:rPr>
        <w:t xml:space="preserve">hasičské </w:t>
      </w:r>
      <w:r w:rsidR="0057480B">
        <w:rPr>
          <w:rFonts w:ascii="Tahoma" w:hAnsi="Tahoma" w:cs="Tahoma"/>
          <w:b/>
          <w:szCs w:val="20"/>
          <w:u w:val="single"/>
        </w:rPr>
        <w:t xml:space="preserve"> </w:t>
      </w:r>
      <w:r w:rsidR="0057480B" w:rsidRPr="0057480B">
        <w:rPr>
          <w:rFonts w:ascii="Tahoma" w:hAnsi="Tahoma" w:cs="Tahoma"/>
          <w:b/>
          <w:szCs w:val="20"/>
          <w:u w:val="single"/>
        </w:rPr>
        <w:t>zbrojnice</w:t>
      </w:r>
      <w:proofErr w:type="gramEnd"/>
      <w:r w:rsidR="0057480B" w:rsidRPr="0057480B">
        <w:rPr>
          <w:rFonts w:ascii="Tahoma" w:hAnsi="Tahoma" w:cs="Tahoma"/>
          <w:b/>
          <w:szCs w:val="20"/>
          <w:u w:val="single"/>
        </w:rPr>
        <w:t xml:space="preserve"> Frýdek – ul. Střelniční“</w:t>
      </w:r>
    </w:p>
    <w:p w:rsidR="0057480B" w:rsidRDefault="0057480B" w:rsidP="0057480B">
      <w:pPr>
        <w:spacing w:after="0" w:line="360" w:lineRule="auto"/>
        <w:rPr>
          <w:rFonts w:ascii="Tahoma" w:hAnsi="Tahoma" w:cs="Tahoma"/>
          <w:b/>
          <w:sz w:val="18"/>
          <w:szCs w:val="18"/>
        </w:rPr>
      </w:pPr>
      <w:r>
        <w:rPr>
          <w:rFonts w:ascii="Tahoma" w:hAnsi="Tahoma" w:cs="Tahoma"/>
          <w:b/>
          <w:sz w:val="18"/>
          <w:szCs w:val="18"/>
        </w:rPr>
        <w:t>Rada města</w:t>
      </w:r>
    </w:p>
    <w:p w:rsidR="0057480B" w:rsidRPr="0057480B" w:rsidRDefault="0057480B" w:rsidP="0057480B">
      <w:pPr>
        <w:pStyle w:val="Odstavecseseznamem"/>
        <w:spacing w:after="0" w:line="360" w:lineRule="auto"/>
        <w:ind w:left="0"/>
        <w:jc w:val="both"/>
        <w:rPr>
          <w:rFonts w:ascii="Tahoma" w:hAnsi="Tahoma" w:cs="Tahoma"/>
          <w:b/>
          <w:sz w:val="18"/>
          <w:szCs w:val="18"/>
        </w:rPr>
      </w:pPr>
      <w:bookmarkStart w:id="16" w:name="_Hlk107837471"/>
      <w:r w:rsidRPr="0057480B">
        <w:rPr>
          <w:rFonts w:ascii="Tahoma" w:hAnsi="Tahoma" w:cs="Tahoma"/>
          <w:b/>
          <w:sz w:val="18"/>
          <w:szCs w:val="18"/>
        </w:rPr>
        <w:t>rozhodla</w:t>
      </w:r>
    </w:p>
    <w:p w:rsidR="0057480B" w:rsidRPr="00C01045" w:rsidRDefault="0057480B" w:rsidP="0057480B">
      <w:pPr>
        <w:pStyle w:val="Odstavecseseznamem"/>
        <w:spacing w:after="0"/>
        <w:ind w:left="0"/>
        <w:jc w:val="both"/>
        <w:rPr>
          <w:rFonts w:ascii="Tahoma" w:hAnsi="Tahoma" w:cs="Tahoma"/>
          <w:sz w:val="18"/>
          <w:szCs w:val="18"/>
        </w:rPr>
      </w:pPr>
      <w:r w:rsidRPr="00C01045">
        <w:rPr>
          <w:rFonts w:ascii="Tahoma" w:hAnsi="Tahoma" w:cs="Tahoma"/>
          <w:sz w:val="18"/>
          <w:szCs w:val="18"/>
        </w:rPr>
        <w:t xml:space="preserve">o uzavření dodatku č. 2 ke smlouvě o dílo č. S/0251/2021/IO s názvem „Rekonstrukce hasičské zbrojnice Frýdek – ul. Střelniční“ ze dne 18. 05. 2021, se zhotovitelem MORYS s.r.o., se sídlem Korejská 894/9, Přívoz, 702 00 Ostrava, IČ 428647710, jehož předmětem je navýšení ceny díla na základě obnoveného jednání o smlouvě dle </w:t>
      </w:r>
      <w:proofErr w:type="spellStart"/>
      <w:r w:rsidRPr="00C01045">
        <w:rPr>
          <w:rFonts w:ascii="Tahoma" w:hAnsi="Tahoma" w:cs="Tahoma"/>
          <w:sz w:val="18"/>
          <w:szCs w:val="18"/>
        </w:rPr>
        <w:t>ust</w:t>
      </w:r>
      <w:proofErr w:type="spellEnd"/>
      <w:r w:rsidRPr="00C01045">
        <w:rPr>
          <w:rFonts w:ascii="Tahoma" w:hAnsi="Tahoma" w:cs="Tahoma"/>
          <w:sz w:val="18"/>
          <w:szCs w:val="18"/>
        </w:rPr>
        <w:t xml:space="preserve">. § 1765 a násl. zákona č. 89/2012 Sb., občanského zákoníku v rozsahu změnového listu č. 10 </w:t>
      </w:r>
      <w:bookmarkEnd w:id="16"/>
      <w:r w:rsidRPr="00C01045">
        <w:rPr>
          <w:rFonts w:ascii="Tahoma" w:hAnsi="Tahoma" w:cs="Tahoma"/>
          <w:sz w:val="18"/>
          <w:szCs w:val="18"/>
        </w:rPr>
        <w:t>o 8 904 441,143 Kč bez DPH, tj. 10 774 373,78 Kč vč. DPH.</w:t>
      </w:r>
    </w:p>
    <w:p w:rsidR="0057480B" w:rsidRPr="00C01045" w:rsidRDefault="0057480B" w:rsidP="0057480B">
      <w:pPr>
        <w:spacing w:after="0"/>
        <w:jc w:val="both"/>
        <w:rPr>
          <w:rFonts w:ascii="Tahoma" w:hAnsi="Tahoma" w:cs="Tahoma"/>
          <w:sz w:val="18"/>
          <w:szCs w:val="18"/>
        </w:rPr>
      </w:pPr>
      <w:r w:rsidRPr="00C01045">
        <w:rPr>
          <w:rFonts w:ascii="Tahoma" w:hAnsi="Tahoma" w:cs="Tahoma"/>
          <w:sz w:val="18"/>
          <w:szCs w:val="18"/>
        </w:rPr>
        <w:t>Cena díla dle dodatku č. 2 činí 59 276 895,17 Kč bez DPH, tj. 71 725 043,16 vč. DPH.</w:t>
      </w:r>
    </w:p>
    <w:p w:rsidR="0057480B" w:rsidRDefault="0057480B" w:rsidP="0057480B">
      <w:pPr>
        <w:spacing w:after="0"/>
        <w:jc w:val="both"/>
        <w:rPr>
          <w:rFonts w:ascii="Tahoma" w:hAnsi="Tahoma" w:cs="Tahoma"/>
          <w:sz w:val="18"/>
          <w:szCs w:val="18"/>
        </w:rPr>
      </w:pPr>
    </w:p>
    <w:p w:rsidR="0057480B" w:rsidRDefault="0057480B" w:rsidP="0057480B">
      <w:pPr>
        <w:spacing w:after="0"/>
        <w:jc w:val="both"/>
        <w:rPr>
          <w:rFonts w:ascii="Tahoma" w:hAnsi="Tahoma" w:cs="Tahoma"/>
          <w:sz w:val="18"/>
          <w:szCs w:val="18"/>
        </w:rPr>
      </w:pPr>
    </w:p>
    <w:p w:rsidR="00016AB3" w:rsidRPr="00016AB3" w:rsidRDefault="00016AB3" w:rsidP="003C2E87">
      <w:pPr>
        <w:spacing w:after="0"/>
        <w:ind w:left="1560" w:hanging="1560"/>
        <w:jc w:val="both"/>
        <w:rPr>
          <w:rFonts w:ascii="Tahoma" w:hAnsi="Tahoma" w:cs="Tahoma"/>
          <w:b/>
          <w:sz w:val="20"/>
          <w:szCs w:val="20"/>
          <w:u w:val="single"/>
        </w:rPr>
      </w:pPr>
      <w:r w:rsidRPr="00016AB3">
        <w:rPr>
          <w:rFonts w:ascii="Tahoma" w:hAnsi="Tahoma" w:cs="Tahoma"/>
          <w:b/>
          <w:sz w:val="20"/>
          <w:szCs w:val="20"/>
        </w:rPr>
        <w:t>2</w:t>
      </w:r>
      <w:r w:rsidR="00B83A0D">
        <w:rPr>
          <w:rFonts w:ascii="Tahoma" w:hAnsi="Tahoma" w:cs="Tahoma"/>
          <w:b/>
          <w:sz w:val="20"/>
          <w:szCs w:val="20"/>
        </w:rPr>
        <w:t>4</w:t>
      </w:r>
      <w:r w:rsidRPr="00016AB3">
        <w:rPr>
          <w:rFonts w:ascii="Tahoma" w:hAnsi="Tahoma" w:cs="Tahoma"/>
          <w:b/>
          <w:sz w:val="20"/>
          <w:szCs w:val="20"/>
        </w:rPr>
        <w:t>/110/2022</w:t>
      </w:r>
      <w:r>
        <w:rPr>
          <w:rFonts w:ascii="Tahoma" w:hAnsi="Tahoma" w:cs="Tahoma"/>
          <w:b/>
          <w:sz w:val="20"/>
          <w:szCs w:val="20"/>
        </w:rPr>
        <w:tab/>
      </w:r>
      <w:r w:rsidRPr="00016AB3">
        <w:rPr>
          <w:rFonts w:ascii="Tahoma" w:hAnsi="Tahoma" w:cs="Tahoma"/>
          <w:b/>
          <w:sz w:val="20"/>
          <w:szCs w:val="20"/>
          <w:u w:val="single"/>
        </w:rPr>
        <w:t>Uzavření Dodatku č. 4 ke smlouvě o dílo na akci „Stavební úpravy domu č.p. 1083, ul. Těšínská na sídlo městské policie“</w:t>
      </w:r>
    </w:p>
    <w:p w:rsidR="00016AB3" w:rsidRPr="00016AB3" w:rsidRDefault="00016AB3" w:rsidP="00016AB3">
      <w:pPr>
        <w:spacing w:after="0" w:line="360" w:lineRule="auto"/>
        <w:rPr>
          <w:rFonts w:ascii="Tahoma" w:hAnsi="Tahoma" w:cs="Tahoma"/>
          <w:b/>
          <w:sz w:val="18"/>
          <w:szCs w:val="18"/>
        </w:rPr>
      </w:pPr>
      <w:r w:rsidRPr="00016AB3">
        <w:rPr>
          <w:rFonts w:ascii="Tahoma" w:hAnsi="Tahoma" w:cs="Tahoma"/>
          <w:b/>
          <w:sz w:val="18"/>
          <w:szCs w:val="18"/>
        </w:rPr>
        <w:t>Rada města</w:t>
      </w:r>
    </w:p>
    <w:p w:rsidR="00016AB3" w:rsidRPr="00016AB3" w:rsidRDefault="00016AB3" w:rsidP="00016AB3">
      <w:pPr>
        <w:pStyle w:val="Odstavecseseznamem"/>
        <w:spacing w:after="0" w:line="360" w:lineRule="auto"/>
        <w:ind w:left="0"/>
        <w:jc w:val="both"/>
        <w:rPr>
          <w:rFonts w:ascii="Tahoma" w:hAnsi="Tahoma" w:cs="Tahoma"/>
          <w:b/>
          <w:sz w:val="18"/>
          <w:szCs w:val="18"/>
        </w:rPr>
      </w:pPr>
      <w:r w:rsidRPr="00016AB3">
        <w:rPr>
          <w:rFonts w:ascii="Tahoma" w:hAnsi="Tahoma" w:cs="Tahoma"/>
          <w:b/>
          <w:sz w:val="18"/>
          <w:szCs w:val="18"/>
        </w:rPr>
        <w:t>rozhodla</w:t>
      </w:r>
    </w:p>
    <w:p w:rsidR="00016AB3" w:rsidRDefault="00016AB3" w:rsidP="00016AB3">
      <w:pPr>
        <w:pStyle w:val="Odstavecseseznamem"/>
        <w:spacing w:after="0"/>
        <w:ind w:left="0"/>
        <w:jc w:val="both"/>
        <w:rPr>
          <w:rFonts w:ascii="Tahoma" w:hAnsi="Tahoma" w:cs="Tahoma"/>
          <w:sz w:val="18"/>
          <w:szCs w:val="18"/>
        </w:rPr>
      </w:pPr>
      <w:r w:rsidRPr="00016AB3">
        <w:rPr>
          <w:rFonts w:ascii="Tahoma" w:hAnsi="Tahoma" w:cs="Tahoma"/>
          <w:sz w:val="18"/>
          <w:szCs w:val="18"/>
        </w:rPr>
        <w:t>o uzavření dodatku č. 4 ke smlouvě o dílo č. S/0444/2021/IO s názvem „Stavební úpravy domu č.p. 1083, ul. Těšínská na sídlo městské policie“ ze dne 25.11.2021, se zhotovitelem IPS Třinec, a.s., se sídlem Frýdecká 225, 739 61 Třinec, IČ 28618891, jehož předmětem jsou:</w:t>
      </w:r>
    </w:p>
    <w:p w:rsidR="00016AB3" w:rsidRPr="00016AB3" w:rsidRDefault="00016AB3" w:rsidP="00016AB3">
      <w:pPr>
        <w:pStyle w:val="Odstavecseseznamem"/>
        <w:spacing w:after="0"/>
        <w:ind w:left="0"/>
        <w:jc w:val="both"/>
        <w:rPr>
          <w:rFonts w:ascii="Tahoma" w:hAnsi="Tahoma" w:cs="Tahoma"/>
          <w:sz w:val="18"/>
          <w:szCs w:val="18"/>
        </w:rPr>
      </w:pPr>
    </w:p>
    <w:p w:rsidR="00016AB3" w:rsidRPr="00016AB3" w:rsidRDefault="00016AB3" w:rsidP="00323450">
      <w:pPr>
        <w:numPr>
          <w:ilvl w:val="0"/>
          <w:numId w:val="15"/>
        </w:numPr>
        <w:spacing w:after="0" w:line="240" w:lineRule="auto"/>
        <w:jc w:val="both"/>
        <w:rPr>
          <w:rFonts w:ascii="Tahoma" w:hAnsi="Tahoma" w:cs="Tahoma"/>
          <w:sz w:val="18"/>
          <w:szCs w:val="18"/>
        </w:rPr>
      </w:pPr>
      <w:r w:rsidRPr="00016AB3">
        <w:rPr>
          <w:rFonts w:ascii="Tahoma" w:hAnsi="Tahoma" w:cs="Tahoma"/>
          <w:sz w:val="18"/>
          <w:szCs w:val="18"/>
        </w:rPr>
        <w:t>dodatečné stavební práce v rozsahu příloh změnového listu č. 16</w:t>
      </w:r>
      <w:r w:rsidRPr="00016AB3">
        <w:rPr>
          <w:rFonts w:ascii="Tahoma" w:hAnsi="Tahoma" w:cs="Tahoma"/>
          <w:bCs/>
          <w:sz w:val="18"/>
          <w:szCs w:val="18"/>
        </w:rPr>
        <w:t>,</w:t>
      </w:r>
    </w:p>
    <w:p w:rsidR="00016AB3" w:rsidRPr="00016AB3" w:rsidRDefault="00016AB3" w:rsidP="00323450">
      <w:pPr>
        <w:numPr>
          <w:ilvl w:val="0"/>
          <w:numId w:val="15"/>
        </w:numPr>
        <w:spacing w:after="0" w:line="240" w:lineRule="auto"/>
        <w:jc w:val="both"/>
        <w:rPr>
          <w:rFonts w:ascii="Tahoma" w:hAnsi="Tahoma" w:cs="Tahoma"/>
          <w:sz w:val="18"/>
          <w:szCs w:val="18"/>
        </w:rPr>
      </w:pPr>
      <w:r w:rsidRPr="00016AB3">
        <w:rPr>
          <w:rFonts w:ascii="Tahoma" w:hAnsi="Tahoma" w:cs="Tahoma"/>
          <w:sz w:val="18"/>
          <w:szCs w:val="18"/>
        </w:rPr>
        <w:t>zvýšení celkové ceny díla o 4 266 602,56 Kč bez DPH, tj. 5 162 589,10 Kč vč. DPH,</w:t>
      </w:r>
    </w:p>
    <w:p w:rsidR="00016AB3" w:rsidRPr="00016AB3" w:rsidRDefault="00016AB3" w:rsidP="00323450">
      <w:pPr>
        <w:numPr>
          <w:ilvl w:val="0"/>
          <w:numId w:val="15"/>
        </w:numPr>
        <w:spacing w:after="0" w:line="240" w:lineRule="auto"/>
        <w:jc w:val="both"/>
        <w:rPr>
          <w:rFonts w:ascii="Tahoma" w:hAnsi="Tahoma" w:cs="Tahoma"/>
          <w:sz w:val="18"/>
          <w:szCs w:val="18"/>
        </w:rPr>
      </w:pPr>
      <w:r w:rsidRPr="00016AB3">
        <w:rPr>
          <w:rFonts w:ascii="Tahoma" w:hAnsi="Tahoma" w:cs="Tahoma"/>
          <w:sz w:val="18"/>
          <w:szCs w:val="18"/>
        </w:rPr>
        <w:t>prodloužení termínu realizace o 2 měsíce.</w:t>
      </w:r>
    </w:p>
    <w:p w:rsidR="00016AB3" w:rsidRPr="00016AB3" w:rsidRDefault="00016AB3" w:rsidP="00016AB3">
      <w:pPr>
        <w:spacing w:after="0"/>
        <w:jc w:val="both"/>
        <w:rPr>
          <w:rFonts w:ascii="Tahoma" w:hAnsi="Tahoma" w:cs="Tahoma"/>
          <w:sz w:val="18"/>
          <w:szCs w:val="18"/>
        </w:rPr>
      </w:pPr>
      <w:r w:rsidRPr="00016AB3">
        <w:rPr>
          <w:rFonts w:ascii="Tahoma" w:hAnsi="Tahoma" w:cs="Tahoma"/>
          <w:sz w:val="18"/>
          <w:szCs w:val="18"/>
        </w:rPr>
        <w:t>Cena díla dle dodatku č. 4 činí 56 628 409,19 Kč bez DPH, tj. 68 520 375,12 Kč vč. DPH.</w:t>
      </w:r>
    </w:p>
    <w:p w:rsidR="00016AB3" w:rsidRPr="00016AB3" w:rsidRDefault="00016AB3" w:rsidP="00016AB3">
      <w:pPr>
        <w:spacing w:after="0"/>
        <w:jc w:val="both"/>
        <w:rPr>
          <w:rFonts w:ascii="Tahoma" w:hAnsi="Tahoma" w:cs="Tahoma"/>
          <w:color w:val="FF0000"/>
          <w:sz w:val="18"/>
          <w:szCs w:val="18"/>
        </w:rPr>
      </w:pPr>
    </w:p>
    <w:p w:rsidR="00805BA8" w:rsidRDefault="00805BA8" w:rsidP="00016AB3">
      <w:pPr>
        <w:spacing w:after="0"/>
        <w:ind w:left="1560" w:hanging="1560"/>
        <w:jc w:val="both"/>
        <w:rPr>
          <w:rFonts w:ascii="Tahoma" w:hAnsi="Tahoma" w:cs="Tahoma"/>
          <w:b/>
          <w:sz w:val="20"/>
          <w:szCs w:val="20"/>
        </w:rPr>
      </w:pPr>
    </w:p>
    <w:p w:rsidR="00805BA8" w:rsidRPr="00805BA8" w:rsidRDefault="00805BA8" w:rsidP="001F03FE">
      <w:pPr>
        <w:spacing w:after="0"/>
        <w:ind w:left="1560" w:hanging="1560"/>
        <w:jc w:val="both"/>
        <w:rPr>
          <w:rFonts w:ascii="Tahoma" w:hAnsi="Tahoma" w:cs="Tahoma"/>
          <w:b/>
          <w:sz w:val="20"/>
          <w:szCs w:val="20"/>
          <w:u w:val="single"/>
        </w:rPr>
      </w:pPr>
      <w:r w:rsidRPr="00805BA8">
        <w:rPr>
          <w:rFonts w:ascii="Tahoma" w:hAnsi="Tahoma" w:cs="Tahoma"/>
          <w:b/>
          <w:sz w:val="20"/>
          <w:szCs w:val="20"/>
        </w:rPr>
        <w:t>2</w:t>
      </w:r>
      <w:r w:rsidR="00B83A0D">
        <w:rPr>
          <w:rFonts w:ascii="Tahoma" w:hAnsi="Tahoma" w:cs="Tahoma"/>
          <w:b/>
          <w:sz w:val="20"/>
          <w:szCs w:val="20"/>
        </w:rPr>
        <w:t>5</w:t>
      </w:r>
      <w:r w:rsidRPr="00805BA8">
        <w:rPr>
          <w:rFonts w:ascii="Tahoma" w:hAnsi="Tahoma" w:cs="Tahoma"/>
          <w:b/>
          <w:sz w:val="20"/>
          <w:szCs w:val="20"/>
        </w:rPr>
        <w:t>/110/2022</w:t>
      </w:r>
      <w:r w:rsidR="00364C13">
        <w:rPr>
          <w:rFonts w:ascii="Tahoma" w:hAnsi="Tahoma" w:cs="Tahoma"/>
          <w:b/>
          <w:sz w:val="20"/>
          <w:szCs w:val="20"/>
        </w:rPr>
        <w:tab/>
      </w:r>
      <w:r w:rsidRPr="00805BA8">
        <w:rPr>
          <w:rFonts w:ascii="Tahoma" w:hAnsi="Tahoma" w:cs="Tahoma"/>
          <w:b/>
          <w:sz w:val="20"/>
          <w:szCs w:val="20"/>
          <w:u w:val="single"/>
        </w:rPr>
        <w:t xml:space="preserve">Zadání veřejné zakázky s názvem </w:t>
      </w:r>
      <w:bookmarkStart w:id="17" w:name="_Hlk104797366"/>
      <w:r w:rsidRPr="00805BA8">
        <w:rPr>
          <w:rFonts w:ascii="Tahoma" w:hAnsi="Tahoma" w:cs="Tahoma"/>
          <w:b/>
          <w:sz w:val="20"/>
          <w:szCs w:val="20"/>
          <w:u w:val="single"/>
        </w:rPr>
        <w:t>„</w:t>
      </w:r>
      <w:bookmarkStart w:id="18" w:name="_Hlk108598605"/>
      <w:bookmarkStart w:id="19" w:name="_Hlk99524745"/>
      <w:bookmarkStart w:id="20" w:name="_Hlk101253800"/>
      <w:bookmarkStart w:id="21" w:name="_Hlk108598334"/>
      <w:r w:rsidRPr="00805BA8">
        <w:rPr>
          <w:rFonts w:ascii="Tahoma" w:hAnsi="Tahoma" w:cs="Tahoma"/>
          <w:b/>
          <w:bCs/>
          <w:sz w:val="20"/>
          <w:szCs w:val="20"/>
          <w:u w:val="single"/>
        </w:rPr>
        <w:t>Studie proveditelnosti FVE na objektech SMFM</w:t>
      </w:r>
      <w:bookmarkEnd w:id="18"/>
      <w:r w:rsidRPr="00805BA8">
        <w:rPr>
          <w:rFonts w:ascii="Tahoma" w:hAnsi="Tahoma" w:cs="Tahoma"/>
          <w:b/>
          <w:sz w:val="20"/>
          <w:szCs w:val="20"/>
          <w:u w:val="single"/>
        </w:rPr>
        <w:t>“, číslo veřejné zakázky P22V000000</w:t>
      </w:r>
      <w:bookmarkEnd w:id="17"/>
      <w:bookmarkEnd w:id="19"/>
      <w:bookmarkEnd w:id="20"/>
      <w:r w:rsidRPr="00805BA8">
        <w:rPr>
          <w:rFonts w:ascii="Tahoma" w:hAnsi="Tahoma" w:cs="Tahoma"/>
          <w:b/>
          <w:sz w:val="20"/>
          <w:szCs w:val="20"/>
          <w:u w:val="single"/>
        </w:rPr>
        <w:t>73</w:t>
      </w:r>
      <w:bookmarkEnd w:id="21"/>
      <w:r w:rsidRPr="00805BA8">
        <w:rPr>
          <w:rFonts w:ascii="Tahoma" w:hAnsi="Tahoma" w:cs="Tahoma"/>
          <w:b/>
          <w:sz w:val="20"/>
          <w:szCs w:val="20"/>
          <w:u w:val="single"/>
        </w:rPr>
        <w:t xml:space="preserve">   </w:t>
      </w:r>
    </w:p>
    <w:p w:rsidR="001F03FE" w:rsidRPr="0064608B" w:rsidRDefault="001F03FE" w:rsidP="001F03FE">
      <w:pPr>
        <w:spacing w:after="0" w:line="360" w:lineRule="auto"/>
        <w:outlineLvl w:val="0"/>
        <w:rPr>
          <w:rFonts w:ascii="Tahoma" w:hAnsi="Tahoma" w:cs="Tahoma"/>
          <w:b/>
          <w:sz w:val="18"/>
          <w:szCs w:val="18"/>
        </w:rPr>
      </w:pPr>
      <w:r>
        <w:rPr>
          <w:rFonts w:ascii="Tahoma" w:hAnsi="Tahoma" w:cs="Tahoma"/>
          <w:b/>
          <w:sz w:val="18"/>
          <w:szCs w:val="18"/>
        </w:rPr>
        <w:t>R</w:t>
      </w:r>
      <w:r w:rsidRPr="0064608B">
        <w:rPr>
          <w:rFonts w:ascii="Tahoma" w:hAnsi="Tahoma" w:cs="Tahoma"/>
          <w:b/>
          <w:sz w:val="18"/>
          <w:szCs w:val="18"/>
        </w:rPr>
        <w:t>ada města</w:t>
      </w:r>
    </w:p>
    <w:p w:rsidR="001F03FE" w:rsidRPr="0064608B" w:rsidRDefault="001F03FE" w:rsidP="001F03FE">
      <w:pPr>
        <w:keepNext/>
        <w:spacing w:after="0" w:line="360" w:lineRule="auto"/>
        <w:jc w:val="both"/>
        <w:rPr>
          <w:rFonts w:ascii="Tahoma" w:hAnsi="Tahoma" w:cs="Tahoma"/>
          <w:b/>
          <w:sz w:val="18"/>
          <w:szCs w:val="18"/>
        </w:rPr>
      </w:pPr>
      <w:r w:rsidRPr="0064608B">
        <w:rPr>
          <w:rFonts w:ascii="Tahoma" w:hAnsi="Tahoma" w:cs="Tahoma"/>
          <w:b/>
          <w:sz w:val="18"/>
          <w:szCs w:val="18"/>
        </w:rPr>
        <w:t xml:space="preserve">rozhodla </w:t>
      </w:r>
    </w:p>
    <w:p w:rsidR="001F03FE" w:rsidRDefault="001F03FE" w:rsidP="00323450">
      <w:pPr>
        <w:numPr>
          <w:ilvl w:val="0"/>
          <w:numId w:val="8"/>
        </w:numPr>
        <w:spacing w:after="0" w:line="240" w:lineRule="auto"/>
        <w:ind w:left="1068"/>
        <w:jc w:val="both"/>
        <w:rPr>
          <w:rFonts w:ascii="Tahoma" w:eastAsia="Calibri" w:hAnsi="Tahoma" w:cs="Tahoma"/>
          <w:sz w:val="18"/>
          <w:szCs w:val="18"/>
        </w:rPr>
      </w:pPr>
      <w:r w:rsidRPr="0064608B">
        <w:rPr>
          <w:rFonts w:ascii="Tahoma" w:hAnsi="Tahoma" w:cs="Tahoma"/>
          <w:sz w:val="18"/>
          <w:szCs w:val="18"/>
        </w:rPr>
        <w:t>o výběru dodavatele veřejné zakázky s názvem</w:t>
      </w:r>
      <w:r w:rsidRPr="0064608B">
        <w:rPr>
          <w:rFonts w:ascii="Tahoma" w:eastAsia="Calibri" w:hAnsi="Tahoma" w:cs="Tahoma"/>
          <w:bCs/>
          <w:sz w:val="18"/>
          <w:szCs w:val="18"/>
        </w:rPr>
        <w:t xml:space="preserve"> </w:t>
      </w:r>
      <w:r w:rsidRPr="0064608B">
        <w:rPr>
          <w:rFonts w:ascii="Tahoma" w:eastAsia="Calibri" w:hAnsi="Tahoma" w:cs="Tahoma"/>
          <w:sz w:val="18"/>
          <w:szCs w:val="18"/>
        </w:rPr>
        <w:t>„</w:t>
      </w:r>
      <w:bookmarkStart w:id="22" w:name="_Hlk108600097"/>
      <w:r w:rsidRPr="00AA57BA">
        <w:rPr>
          <w:rFonts w:ascii="Tahoma" w:eastAsia="Calibri" w:hAnsi="Tahoma" w:cs="Tahoma"/>
          <w:sz w:val="18"/>
          <w:szCs w:val="18"/>
        </w:rPr>
        <w:t>Studie proveditelnosti FVE na objektech SMFM“, číslo veřejné zakázky P22V00000073</w:t>
      </w:r>
      <w:bookmarkEnd w:id="22"/>
      <w:r w:rsidRPr="0064608B">
        <w:rPr>
          <w:rFonts w:ascii="Tahoma" w:eastAsia="Calibri" w:hAnsi="Tahoma" w:cs="Tahoma"/>
          <w:sz w:val="18"/>
          <w:szCs w:val="18"/>
        </w:rPr>
        <w:t xml:space="preserve">, účastníka – </w:t>
      </w:r>
      <w:bookmarkStart w:id="23" w:name="_Hlk99524841"/>
      <w:bookmarkStart w:id="24" w:name="_Hlk101253896"/>
      <w:bookmarkStart w:id="25" w:name="_Hlk104797458"/>
      <w:bookmarkStart w:id="26" w:name="_Hlk108600020"/>
      <w:r w:rsidRPr="00D70142">
        <w:rPr>
          <w:rFonts w:ascii="Tahoma" w:eastAsia="Calibri" w:hAnsi="Tahoma" w:cs="Tahoma"/>
          <w:sz w:val="18"/>
          <w:szCs w:val="18"/>
        </w:rPr>
        <w:t xml:space="preserve">Vysoká škola </w:t>
      </w:r>
      <w:proofErr w:type="gramStart"/>
      <w:r w:rsidRPr="00D70142">
        <w:rPr>
          <w:rFonts w:ascii="Tahoma" w:eastAsia="Calibri" w:hAnsi="Tahoma" w:cs="Tahoma"/>
          <w:sz w:val="18"/>
          <w:szCs w:val="18"/>
        </w:rPr>
        <w:t>báňská - Technická</w:t>
      </w:r>
      <w:proofErr w:type="gramEnd"/>
      <w:r w:rsidRPr="00D70142">
        <w:rPr>
          <w:rFonts w:ascii="Tahoma" w:eastAsia="Calibri" w:hAnsi="Tahoma" w:cs="Tahoma"/>
          <w:sz w:val="18"/>
          <w:szCs w:val="18"/>
        </w:rPr>
        <w:t xml:space="preserve"> univerzita Ostrava</w:t>
      </w:r>
      <w:r w:rsidRPr="0064608B">
        <w:rPr>
          <w:rFonts w:ascii="Tahoma" w:eastAsia="Calibri" w:hAnsi="Tahoma" w:cs="Tahoma"/>
          <w:sz w:val="18"/>
          <w:szCs w:val="18"/>
        </w:rPr>
        <w:t xml:space="preserve">, </w:t>
      </w:r>
      <w:r w:rsidRPr="00D70142">
        <w:rPr>
          <w:rFonts w:ascii="Tahoma" w:eastAsia="Calibri" w:hAnsi="Tahoma" w:cs="Tahoma"/>
          <w:sz w:val="18"/>
          <w:szCs w:val="18"/>
        </w:rPr>
        <w:t>17. listopadu 2172/15, 708 00 Ostrava – Poruba</w:t>
      </w:r>
      <w:r w:rsidRPr="0064608B">
        <w:rPr>
          <w:rFonts w:ascii="Tahoma" w:eastAsia="Calibri" w:hAnsi="Tahoma" w:cs="Tahoma"/>
          <w:sz w:val="18"/>
          <w:szCs w:val="18"/>
        </w:rPr>
        <w:t xml:space="preserve">, IČ </w:t>
      </w:r>
      <w:bookmarkEnd w:id="23"/>
      <w:bookmarkEnd w:id="24"/>
      <w:bookmarkEnd w:id="25"/>
      <w:r w:rsidRPr="00D70142">
        <w:rPr>
          <w:rFonts w:ascii="Tahoma" w:eastAsia="Calibri" w:hAnsi="Tahoma" w:cs="Tahoma"/>
          <w:sz w:val="18"/>
          <w:szCs w:val="18"/>
        </w:rPr>
        <w:t>61989100</w:t>
      </w:r>
      <w:bookmarkEnd w:id="26"/>
      <w:r w:rsidRPr="0064608B">
        <w:rPr>
          <w:rFonts w:ascii="Tahoma" w:eastAsia="Calibri" w:hAnsi="Tahoma" w:cs="Tahoma"/>
          <w:sz w:val="18"/>
          <w:szCs w:val="18"/>
        </w:rPr>
        <w:t>.</w:t>
      </w:r>
    </w:p>
    <w:p w:rsidR="001F03FE" w:rsidRPr="0064608B" w:rsidRDefault="001F03FE" w:rsidP="001F03FE">
      <w:pPr>
        <w:spacing w:after="0" w:line="240" w:lineRule="auto"/>
        <w:ind w:left="1068"/>
        <w:jc w:val="both"/>
        <w:rPr>
          <w:rFonts w:ascii="Tahoma" w:eastAsia="Calibri" w:hAnsi="Tahoma" w:cs="Tahoma"/>
          <w:sz w:val="18"/>
          <w:szCs w:val="18"/>
        </w:rPr>
      </w:pPr>
    </w:p>
    <w:p w:rsidR="001F03FE" w:rsidRPr="0064608B" w:rsidRDefault="001F03FE" w:rsidP="00323450">
      <w:pPr>
        <w:pStyle w:val="Odstavecseseznamem"/>
        <w:numPr>
          <w:ilvl w:val="0"/>
          <w:numId w:val="8"/>
        </w:numPr>
        <w:spacing w:after="0" w:line="240" w:lineRule="auto"/>
        <w:ind w:left="1068"/>
        <w:contextualSpacing w:val="0"/>
        <w:jc w:val="both"/>
        <w:rPr>
          <w:rFonts w:ascii="Tahoma" w:hAnsi="Tahoma" w:cs="Tahoma"/>
          <w:sz w:val="18"/>
          <w:szCs w:val="18"/>
        </w:rPr>
      </w:pPr>
      <w:r w:rsidRPr="0064608B">
        <w:rPr>
          <w:rFonts w:ascii="Tahoma" w:hAnsi="Tahoma" w:cs="Tahoma"/>
          <w:sz w:val="18"/>
          <w:szCs w:val="18"/>
        </w:rPr>
        <w:t>o uzavření smlouvy na plnění veřejné zakázky s názvem „</w:t>
      </w:r>
      <w:r w:rsidRPr="00C64E3B">
        <w:rPr>
          <w:rFonts w:ascii="Tahoma" w:hAnsi="Tahoma" w:cs="Tahoma"/>
          <w:sz w:val="18"/>
          <w:szCs w:val="18"/>
        </w:rPr>
        <w:t>Studie proveditelnosti FVE na objektech SMFM“, číslo veřejné zakázky P22V00000073</w:t>
      </w:r>
      <w:r w:rsidRPr="0064608B">
        <w:rPr>
          <w:rFonts w:ascii="Tahoma" w:hAnsi="Tahoma" w:cs="Tahoma"/>
          <w:sz w:val="18"/>
          <w:szCs w:val="18"/>
        </w:rPr>
        <w:t xml:space="preserve">, s účastníkem – </w:t>
      </w:r>
      <w:r w:rsidRPr="00C64E3B">
        <w:rPr>
          <w:rFonts w:ascii="Tahoma" w:hAnsi="Tahoma" w:cs="Tahoma"/>
          <w:sz w:val="18"/>
          <w:szCs w:val="18"/>
        </w:rPr>
        <w:t xml:space="preserve">Vysoká škola </w:t>
      </w:r>
      <w:proofErr w:type="gramStart"/>
      <w:r w:rsidRPr="00C64E3B">
        <w:rPr>
          <w:rFonts w:ascii="Tahoma" w:hAnsi="Tahoma" w:cs="Tahoma"/>
          <w:sz w:val="18"/>
          <w:szCs w:val="18"/>
        </w:rPr>
        <w:t>báňská - Technická</w:t>
      </w:r>
      <w:proofErr w:type="gramEnd"/>
      <w:r w:rsidRPr="00C64E3B">
        <w:rPr>
          <w:rFonts w:ascii="Tahoma" w:hAnsi="Tahoma" w:cs="Tahoma"/>
          <w:sz w:val="18"/>
          <w:szCs w:val="18"/>
        </w:rPr>
        <w:t xml:space="preserve"> univerzita Ostrava, 17. listopadu 2172/15, 708 00 Ostrava – Poruba, IČ 61989100</w:t>
      </w:r>
      <w:r w:rsidRPr="0064608B">
        <w:rPr>
          <w:rFonts w:ascii="Tahoma" w:hAnsi="Tahoma" w:cs="Tahoma"/>
          <w:sz w:val="18"/>
          <w:szCs w:val="18"/>
        </w:rPr>
        <w:t xml:space="preserve">, </w:t>
      </w:r>
      <w:r>
        <w:rPr>
          <w:rFonts w:ascii="Tahoma" w:hAnsi="Tahoma" w:cs="Tahoma"/>
          <w:sz w:val="18"/>
          <w:szCs w:val="18"/>
        </w:rPr>
        <w:br/>
      </w:r>
      <w:r w:rsidRPr="0064608B">
        <w:rPr>
          <w:rFonts w:ascii="Tahoma" w:hAnsi="Tahoma" w:cs="Tahoma"/>
          <w:sz w:val="18"/>
          <w:szCs w:val="18"/>
        </w:rPr>
        <w:t xml:space="preserve">za celkovou cenu </w:t>
      </w:r>
      <w:r w:rsidRPr="002444C2">
        <w:rPr>
          <w:rFonts w:ascii="Tahoma" w:hAnsi="Tahoma" w:cs="Tahoma"/>
          <w:sz w:val="18"/>
          <w:szCs w:val="18"/>
        </w:rPr>
        <w:t>3</w:t>
      </w:r>
      <w:r>
        <w:rPr>
          <w:rFonts w:ascii="Tahoma" w:hAnsi="Tahoma" w:cs="Tahoma"/>
          <w:sz w:val="18"/>
          <w:szCs w:val="18"/>
        </w:rPr>
        <w:t>70</w:t>
      </w:r>
      <w:r w:rsidRPr="002444C2">
        <w:rPr>
          <w:rFonts w:ascii="Tahoma" w:hAnsi="Tahoma" w:cs="Tahoma"/>
          <w:sz w:val="18"/>
          <w:szCs w:val="18"/>
        </w:rPr>
        <w:t xml:space="preserve"> 000</w:t>
      </w:r>
      <w:r w:rsidRPr="00B04129">
        <w:rPr>
          <w:rFonts w:ascii="Tahoma" w:hAnsi="Tahoma" w:cs="Tahoma"/>
          <w:sz w:val="18"/>
          <w:szCs w:val="18"/>
        </w:rPr>
        <w:t>,00</w:t>
      </w:r>
      <w:r w:rsidRPr="0064608B">
        <w:rPr>
          <w:rFonts w:ascii="Tahoma" w:hAnsi="Tahoma" w:cs="Tahoma"/>
          <w:sz w:val="18"/>
          <w:szCs w:val="18"/>
        </w:rPr>
        <w:t xml:space="preserve"> Kč bez DPH, tj. </w:t>
      </w:r>
      <w:r w:rsidRPr="00C64E3B">
        <w:rPr>
          <w:rFonts w:ascii="Tahoma" w:hAnsi="Tahoma" w:cs="Tahoma"/>
          <w:sz w:val="18"/>
          <w:szCs w:val="18"/>
        </w:rPr>
        <w:t>447 700</w:t>
      </w:r>
      <w:r>
        <w:rPr>
          <w:rFonts w:ascii="Tahoma" w:hAnsi="Tahoma" w:cs="Tahoma"/>
          <w:sz w:val="18"/>
          <w:szCs w:val="18"/>
        </w:rPr>
        <w:t>,0</w:t>
      </w:r>
      <w:r w:rsidRPr="00B04129">
        <w:rPr>
          <w:rFonts w:ascii="Tahoma" w:hAnsi="Tahoma" w:cs="Tahoma"/>
          <w:sz w:val="18"/>
          <w:szCs w:val="18"/>
        </w:rPr>
        <w:t>0</w:t>
      </w:r>
      <w:r w:rsidRPr="0064608B">
        <w:rPr>
          <w:rFonts w:ascii="Tahoma" w:hAnsi="Tahoma" w:cs="Tahoma"/>
          <w:sz w:val="18"/>
          <w:szCs w:val="18"/>
        </w:rPr>
        <w:t xml:space="preserve"> Kč vč. DPH.</w:t>
      </w:r>
    </w:p>
    <w:p w:rsidR="001F03FE" w:rsidRDefault="001F03FE" w:rsidP="001F03FE">
      <w:pPr>
        <w:spacing w:after="0"/>
        <w:jc w:val="both"/>
        <w:rPr>
          <w:rFonts w:ascii="Tahoma" w:hAnsi="Tahoma" w:cs="Tahoma"/>
          <w:sz w:val="18"/>
          <w:szCs w:val="18"/>
        </w:rPr>
      </w:pPr>
    </w:p>
    <w:p w:rsidR="003C2E87" w:rsidRDefault="003C2E87" w:rsidP="001F03FE">
      <w:pPr>
        <w:spacing w:after="0"/>
        <w:jc w:val="both"/>
        <w:rPr>
          <w:rFonts w:ascii="Tahoma" w:hAnsi="Tahoma" w:cs="Tahoma"/>
          <w:sz w:val="18"/>
          <w:szCs w:val="18"/>
        </w:rPr>
      </w:pPr>
    </w:p>
    <w:p w:rsidR="00364C13" w:rsidRPr="00364C13" w:rsidRDefault="003C2E87" w:rsidP="00364C13">
      <w:pPr>
        <w:autoSpaceDE w:val="0"/>
        <w:autoSpaceDN w:val="0"/>
        <w:adjustRightInd w:val="0"/>
        <w:spacing w:after="0"/>
        <w:ind w:left="1559" w:hanging="1559"/>
        <w:jc w:val="both"/>
        <w:rPr>
          <w:rFonts w:ascii="Tahoma" w:hAnsi="Tahoma" w:cs="Tahoma"/>
          <w:b/>
          <w:sz w:val="20"/>
          <w:szCs w:val="20"/>
          <w:u w:val="single"/>
        </w:rPr>
      </w:pPr>
      <w:r>
        <w:rPr>
          <w:rFonts w:ascii="Tahoma" w:hAnsi="Tahoma" w:cs="Tahoma"/>
          <w:b/>
          <w:sz w:val="20"/>
          <w:szCs w:val="20"/>
        </w:rPr>
        <w:t>26/110/2022</w:t>
      </w:r>
      <w:r w:rsidR="00364C13">
        <w:rPr>
          <w:rFonts w:ascii="Tahoma" w:hAnsi="Tahoma" w:cs="Tahoma"/>
          <w:b/>
          <w:sz w:val="20"/>
          <w:szCs w:val="20"/>
        </w:rPr>
        <w:tab/>
      </w:r>
      <w:r w:rsidR="00364C13" w:rsidRPr="00364C13">
        <w:rPr>
          <w:rFonts w:ascii="Tahoma" w:hAnsi="Tahoma" w:cs="Tahoma"/>
          <w:b/>
          <w:sz w:val="20"/>
          <w:szCs w:val="20"/>
          <w:u w:val="single"/>
        </w:rPr>
        <w:t xml:space="preserve">Zadání veřejné zakázky na služby s názvem „Zpracování PD – Výstavba veřejného osvětlení od zastávky u hřbitova po dům čp. 2906, </w:t>
      </w:r>
      <w:proofErr w:type="spellStart"/>
      <w:r w:rsidR="00364C13" w:rsidRPr="00364C13">
        <w:rPr>
          <w:rFonts w:ascii="Tahoma" w:hAnsi="Tahoma" w:cs="Tahoma"/>
          <w:b/>
          <w:sz w:val="20"/>
          <w:szCs w:val="20"/>
          <w:u w:val="single"/>
        </w:rPr>
        <w:t>k.ú</w:t>
      </w:r>
      <w:proofErr w:type="spellEnd"/>
      <w:r w:rsidR="00364C13" w:rsidRPr="00364C13">
        <w:rPr>
          <w:rFonts w:ascii="Tahoma" w:hAnsi="Tahoma" w:cs="Tahoma"/>
          <w:b/>
          <w:sz w:val="20"/>
          <w:szCs w:val="20"/>
          <w:u w:val="single"/>
        </w:rPr>
        <w:t xml:space="preserve">. Panské Nové Dvory – III.“, číslo veřejné zakázky P22V00000074    </w:t>
      </w:r>
    </w:p>
    <w:p w:rsidR="00364C13" w:rsidRPr="008B0FE1" w:rsidRDefault="00364C13" w:rsidP="00364C13">
      <w:pPr>
        <w:spacing w:after="0" w:line="360" w:lineRule="auto"/>
        <w:outlineLvl w:val="0"/>
        <w:rPr>
          <w:rFonts w:ascii="Tahoma" w:hAnsi="Tahoma" w:cs="Tahoma"/>
          <w:b/>
          <w:sz w:val="18"/>
          <w:szCs w:val="18"/>
        </w:rPr>
      </w:pPr>
      <w:r>
        <w:rPr>
          <w:rFonts w:ascii="Tahoma" w:hAnsi="Tahoma" w:cs="Tahoma"/>
          <w:b/>
          <w:sz w:val="18"/>
          <w:szCs w:val="18"/>
        </w:rPr>
        <w:t>R</w:t>
      </w:r>
      <w:r w:rsidRPr="008B0FE1">
        <w:rPr>
          <w:rFonts w:ascii="Tahoma" w:hAnsi="Tahoma" w:cs="Tahoma"/>
          <w:b/>
          <w:sz w:val="18"/>
          <w:szCs w:val="18"/>
        </w:rPr>
        <w:t>ada města</w:t>
      </w:r>
    </w:p>
    <w:p w:rsidR="00364C13" w:rsidRPr="008B0FE1" w:rsidRDefault="00364C13" w:rsidP="00364C13">
      <w:pPr>
        <w:autoSpaceDE w:val="0"/>
        <w:autoSpaceDN w:val="0"/>
        <w:adjustRightInd w:val="0"/>
        <w:spacing w:after="0"/>
        <w:jc w:val="both"/>
        <w:rPr>
          <w:rFonts w:ascii="Tahoma" w:eastAsia="Calibri" w:hAnsi="Tahoma" w:cs="Tahoma"/>
          <w:b/>
          <w:bCs/>
          <w:sz w:val="18"/>
          <w:szCs w:val="18"/>
        </w:rPr>
      </w:pPr>
      <w:r w:rsidRPr="008B0FE1">
        <w:rPr>
          <w:rFonts w:ascii="Tahoma" w:eastAsia="Calibri" w:hAnsi="Tahoma" w:cs="Tahoma"/>
          <w:b/>
          <w:bCs/>
          <w:sz w:val="18"/>
          <w:szCs w:val="18"/>
        </w:rPr>
        <w:t>rozhodla</w:t>
      </w:r>
    </w:p>
    <w:p w:rsidR="00364C13" w:rsidRDefault="00364C13" w:rsidP="00364C13">
      <w:pPr>
        <w:autoSpaceDE w:val="0"/>
        <w:autoSpaceDN w:val="0"/>
        <w:adjustRightInd w:val="0"/>
        <w:spacing w:after="0"/>
        <w:jc w:val="both"/>
        <w:rPr>
          <w:rFonts w:ascii="Tahoma" w:eastAsia="Calibri" w:hAnsi="Tahoma" w:cs="Tahoma"/>
          <w:b/>
          <w:bCs/>
          <w:sz w:val="18"/>
          <w:szCs w:val="18"/>
        </w:rPr>
      </w:pPr>
    </w:p>
    <w:p w:rsidR="00364C13" w:rsidRDefault="00364C13" w:rsidP="00323450">
      <w:pPr>
        <w:numPr>
          <w:ilvl w:val="0"/>
          <w:numId w:val="20"/>
        </w:numPr>
        <w:autoSpaceDE w:val="0"/>
        <w:autoSpaceDN w:val="0"/>
        <w:adjustRightInd w:val="0"/>
        <w:spacing w:after="0" w:line="240" w:lineRule="auto"/>
        <w:jc w:val="both"/>
        <w:rPr>
          <w:rFonts w:ascii="Tahoma" w:eastAsia="Calibri" w:hAnsi="Tahoma" w:cs="Tahoma"/>
          <w:sz w:val="18"/>
          <w:szCs w:val="18"/>
        </w:rPr>
      </w:pPr>
      <w:r>
        <w:rPr>
          <w:rFonts w:ascii="Tahoma" w:eastAsia="Calibri" w:hAnsi="Tahoma" w:cs="Tahoma"/>
          <w:sz w:val="18"/>
          <w:szCs w:val="18"/>
        </w:rPr>
        <w:t xml:space="preserve">o </w:t>
      </w:r>
      <w:r w:rsidRPr="00A52058">
        <w:rPr>
          <w:rFonts w:ascii="Tahoma" w:eastAsia="Calibri" w:hAnsi="Tahoma" w:cs="Tahoma"/>
          <w:sz w:val="18"/>
          <w:szCs w:val="18"/>
        </w:rPr>
        <w:t>výběru nejvhodnější nabídky veřejné zakázky s názvem</w:t>
      </w:r>
      <w:r w:rsidRPr="00A52058">
        <w:rPr>
          <w:rFonts w:ascii="Tahoma" w:eastAsia="Calibri" w:hAnsi="Tahoma" w:cs="Tahoma"/>
          <w:bCs/>
          <w:sz w:val="18"/>
          <w:szCs w:val="18"/>
        </w:rPr>
        <w:t xml:space="preserve"> </w:t>
      </w:r>
      <w:r w:rsidRPr="00A52058">
        <w:rPr>
          <w:rFonts w:ascii="Tahoma" w:hAnsi="Tahoma" w:cs="Tahoma"/>
          <w:sz w:val="18"/>
          <w:szCs w:val="18"/>
        </w:rPr>
        <w:t>„</w:t>
      </w:r>
      <w:r>
        <w:rPr>
          <w:rFonts w:ascii="Tahoma" w:hAnsi="Tahoma" w:cs="Tahoma"/>
          <w:sz w:val="18"/>
          <w:szCs w:val="18"/>
        </w:rPr>
        <w:t xml:space="preserve">Zpracování PD – Výstavba veřejného osvětlení od zastávky u hřbitova po dům čp. 2906, </w:t>
      </w:r>
      <w:proofErr w:type="spellStart"/>
      <w:r>
        <w:rPr>
          <w:rFonts w:ascii="Tahoma" w:hAnsi="Tahoma" w:cs="Tahoma"/>
          <w:sz w:val="18"/>
          <w:szCs w:val="18"/>
        </w:rPr>
        <w:t>k.ú</w:t>
      </w:r>
      <w:proofErr w:type="spellEnd"/>
      <w:r>
        <w:rPr>
          <w:rFonts w:ascii="Tahoma" w:hAnsi="Tahoma" w:cs="Tahoma"/>
          <w:sz w:val="18"/>
          <w:szCs w:val="18"/>
        </w:rPr>
        <w:t>. Panské Nové Dvory – III.</w:t>
      </w:r>
      <w:r w:rsidRPr="00A52058">
        <w:rPr>
          <w:rFonts w:ascii="Tahoma" w:hAnsi="Tahoma" w:cs="Tahoma"/>
          <w:sz w:val="18"/>
          <w:szCs w:val="18"/>
        </w:rPr>
        <w:t>“</w:t>
      </w:r>
      <w:r w:rsidRPr="00A52058">
        <w:rPr>
          <w:rFonts w:ascii="Tahoma" w:eastAsia="Calibri" w:hAnsi="Tahoma" w:cs="Tahoma"/>
          <w:sz w:val="18"/>
          <w:szCs w:val="18"/>
        </w:rPr>
        <w:t>, číslo veřejné zakázky P2</w:t>
      </w:r>
      <w:r>
        <w:rPr>
          <w:rFonts w:ascii="Tahoma" w:eastAsia="Calibri" w:hAnsi="Tahoma" w:cs="Tahoma"/>
          <w:sz w:val="18"/>
          <w:szCs w:val="18"/>
        </w:rPr>
        <w:t>2</w:t>
      </w:r>
      <w:r w:rsidRPr="00A52058">
        <w:rPr>
          <w:rFonts w:ascii="Tahoma" w:eastAsia="Calibri" w:hAnsi="Tahoma" w:cs="Tahoma"/>
          <w:sz w:val="18"/>
          <w:szCs w:val="18"/>
        </w:rPr>
        <w:t>V00000</w:t>
      </w:r>
      <w:r>
        <w:rPr>
          <w:rFonts w:ascii="Tahoma" w:eastAsia="Calibri" w:hAnsi="Tahoma" w:cs="Tahoma"/>
          <w:sz w:val="18"/>
          <w:szCs w:val="18"/>
        </w:rPr>
        <w:t>074</w:t>
      </w:r>
      <w:r w:rsidRPr="00A52058">
        <w:rPr>
          <w:rFonts w:ascii="Tahoma" w:eastAsia="Calibri" w:hAnsi="Tahoma" w:cs="Tahoma"/>
          <w:sz w:val="18"/>
          <w:szCs w:val="18"/>
        </w:rPr>
        <w:t xml:space="preserve">, účastníka, který se umístil jako první v pořadí – </w:t>
      </w:r>
      <w:r>
        <w:rPr>
          <w:rFonts w:ascii="Tahoma" w:eastAsia="Calibri" w:hAnsi="Tahoma" w:cs="Tahoma"/>
          <w:sz w:val="18"/>
          <w:szCs w:val="18"/>
        </w:rPr>
        <w:t xml:space="preserve">LAMA </w:t>
      </w:r>
      <w:proofErr w:type="spellStart"/>
      <w:r>
        <w:rPr>
          <w:rFonts w:ascii="Tahoma" w:eastAsia="Calibri" w:hAnsi="Tahoma" w:cs="Tahoma"/>
          <w:sz w:val="18"/>
          <w:szCs w:val="18"/>
        </w:rPr>
        <w:t>lighting</w:t>
      </w:r>
      <w:proofErr w:type="spellEnd"/>
      <w:r>
        <w:rPr>
          <w:rFonts w:ascii="Tahoma" w:eastAsia="Calibri" w:hAnsi="Tahoma" w:cs="Tahoma"/>
          <w:sz w:val="18"/>
          <w:szCs w:val="18"/>
        </w:rPr>
        <w:t xml:space="preserve"> </w:t>
      </w:r>
      <w:proofErr w:type="spellStart"/>
      <w:r>
        <w:rPr>
          <w:rFonts w:ascii="Tahoma" w:eastAsia="Calibri" w:hAnsi="Tahoma" w:cs="Tahoma"/>
          <w:sz w:val="18"/>
          <w:szCs w:val="18"/>
        </w:rPr>
        <w:t>technologies</w:t>
      </w:r>
      <w:proofErr w:type="spellEnd"/>
      <w:r w:rsidRPr="00A77684">
        <w:rPr>
          <w:rFonts w:ascii="Tahoma" w:eastAsia="Calibri" w:hAnsi="Tahoma" w:cs="Tahoma"/>
          <w:sz w:val="18"/>
          <w:szCs w:val="18"/>
        </w:rPr>
        <w:t>, s.r.o.</w:t>
      </w:r>
      <w:r w:rsidRPr="00A77684">
        <w:rPr>
          <w:rFonts w:ascii="Tahoma" w:hAnsi="Tahoma" w:cs="Tahoma"/>
          <w:sz w:val="18"/>
          <w:szCs w:val="18"/>
        </w:rPr>
        <w:t xml:space="preserve">, </w:t>
      </w:r>
      <w:r>
        <w:rPr>
          <w:rFonts w:ascii="Tahoma" w:hAnsi="Tahoma" w:cs="Tahoma"/>
          <w:sz w:val="18"/>
          <w:szCs w:val="18"/>
        </w:rPr>
        <w:t>Objízdná 1777</w:t>
      </w:r>
      <w:r w:rsidRPr="00A77684">
        <w:rPr>
          <w:rFonts w:ascii="Tahoma" w:hAnsi="Tahoma" w:cs="Tahoma"/>
          <w:sz w:val="18"/>
          <w:szCs w:val="18"/>
        </w:rPr>
        <w:t>, 7</w:t>
      </w:r>
      <w:r>
        <w:rPr>
          <w:rFonts w:ascii="Tahoma" w:hAnsi="Tahoma" w:cs="Tahoma"/>
          <w:sz w:val="18"/>
          <w:szCs w:val="18"/>
        </w:rPr>
        <w:t>65 02</w:t>
      </w:r>
      <w:r w:rsidRPr="00A77684">
        <w:rPr>
          <w:rFonts w:ascii="Tahoma" w:hAnsi="Tahoma" w:cs="Tahoma"/>
          <w:sz w:val="18"/>
          <w:szCs w:val="18"/>
        </w:rPr>
        <w:t xml:space="preserve"> O</w:t>
      </w:r>
      <w:r>
        <w:rPr>
          <w:rFonts w:ascii="Tahoma" w:hAnsi="Tahoma" w:cs="Tahoma"/>
          <w:sz w:val="18"/>
          <w:szCs w:val="18"/>
        </w:rPr>
        <w:t>trokovice</w:t>
      </w:r>
      <w:r w:rsidRPr="00A77684">
        <w:rPr>
          <w:rFonts w:ascii="Tahoma" w:hAnsi="Tahoma" w:cs="Tahoma"/>
          <w:sz w:val="18"/>
          <w:szCs w:val="18"/>
        </w:rPr>
        <w:t xml:space="preserve">, IČ </w:t>
      </w:r>
      <w:r>
        <w:rPr>
          <w:rFonts w:ascii="Tahoma" w:hAnsi="Tahoma" w:cs="Tahoma"/>
          <w:sz w:val="18"/>
          <w:szCs w:val="18"/>
        </w:rPr>
        <w:t>28622740</w:t>
      </w:r>
      <w:r w:rsidRPr="00A77684">
        <w:rPr>
          <w:rFonts w:ascii="Tahoma" w:eastAsia="Calibri" w:hAnsi="Tahoma" w:cs="Tahoma"/>
          <w:sz w:val="18"/>
          <w:szCs w:val="18"/>
        </w:rPr>
        <w:t xml:space="preserve">, za cenu </w:t>
      </w:r>
      <w:r>
        <w:rPr>
          <w:rFonts w:ascii="Tahoma" w:eastAsia="Calibri" w:hAnsi="Tahoma" w:cs="Tahoma"/>
          <w:sz w:val="18"/>
          <w:szCs w:val="18"/>
        </w:rPr>
        <w:t>134</w:t>
      </w:r>
      <w:r w:rsidRPr="00A77684">
        <w:rPr>
          <w:rFonts w:ascii="Tahoma" w:eastAsia="Calibri" w:hAnsi="Tahoma" w:cs="Tahoma"/>
          <w:sz w:val="18"/>
          <w:szCs w:val="18"/>
        </w:rPr>
        <w:t>.</w:t>
      </w:r>
      <w:r>
        <w:rPr>
          <w:rFonts w:ascii="Tahoma" w:eastAsia="Calibri" w:hAnsi="Tahoma" w:cs="Tahoma"/>
          <w:sz w:val="18"/>
          <w:szCs w:val="18"/>
        </w:rPr>
        <w:t>4</w:t>
      </w:r>
      <w:r w:rsidRPr="00A77684">
        <w:rPr>
          <w:rFonts w:ascii="Tahoma" w:eastAsia="Calibri" w:hAnsi="Tahoma" w:cs="Tahoma"/>
          <w:sz w:val="18"/>
          <w:szCs w:val="18"/>
        </w:rPr>
        <w:t>00,00</w:t>
      </w:r>
      <w:r w:rsidRPr="00A77684">
        <w:rPr>
          <w:rFonts w:ascii="Tahoma" w:hAnsi="Tahoma" w:cs="Tahoma"/>
          <w:sz w:val="18"/>
          <w:szCs w:val="18"/>
        </w:rPr>
        <w:t xml:space="preserve"> Kč bez DPH, tj.  </w:t>
      </w:r>
      <w:r>
        <w:rPr>
          <w:rFonts w:ascii="Tahoma" w:hAnsi="Tahoma" w:cs="Tahoma"/>
          <w:sz w:val="18"/>
          <w:szCs w:val="18"/>
        </w:rPr>
        <w:t>162</w:t>
      </w:r>
      <w:r w:rsidRPr="00A77684">
        <w:rPr>
          <w:rFonts w:ascii="Tahoma" w:hAnsi="Tahoma" w:cs="Tahoma"/>
          <w:sz w:val="18"/>
          <w:szCs w:val="18"/>
        </w:rPr>
        <w:t>.</w:t>
      </w:r>
      <w:r>
        <w:rPr>
          <w:rFonts w:ascii="Tahoma" w:hAnsi="Tahoma" w:cs="Tahoma"/>
          <w:sz w:val="18"/>
          <w:szCs w:val="18"/>
        </w:rPr>
        <w:t>624</w:t>
      </w:r>
      <w:r w:rsidRPr="00A77684">
        <w:rPr>
          <w:rFonts w:ascii="Tahoma" w:hAnsi="Tahoma" w:cs="Tahoma"/>
          <w:sz w:val="18"/>
          <w:szCs w:val="18"/>
        </w:rPr>
        <w:t>,00 vč. DPH</w:t>
      </w:r>
      <w:r w:rsidRPr="00A77684">
        <w:rPr>
          <w:rFonts w:ascii="Tahoma" w:eastAsia="Calibri" w:hAnsi="Tahoma" w:cs="Tahoma"/>
          <w:sz w:val="18"/>
          <w:szCs w:val="18"/>
        </w:rPr>
        <w:t xml:space="preserve">. </w:t>
      </w:r>
    </w:p>
    <w:p w:rsidR="00364C13" w:rsidRPr="00A77684" w:rsidRDefault="00364C13" w:rsidP="00364C13">
      <w:pPr>
        <w:autoSpaceDE w:val="0"/>
        <w:autoSpaceDN w:val="0"/>
        <w:adjustRightInd w:val="0"/>
        <w:spacing w:after="0" w:line="240" w:lineRule="auto"/>
        <w:ind w:left="720"/>
        <w:jc w:val="both"/>
        <w:rPr>
          <w:rFonts w:ascii="Tahoma" w:eastAsia="Calibri" w:hAnsi="Tahoma" w:cs="Tahoma"/>
          <w:sz w:val="18"/>
          <w:szCs w:val="18"/>
        </w:rPr>
      </w:pPr>
    </w:p>
    <w:p w:rsidR="00364C13" w:rsidRPr="00A77684" w:rsidRDefault="00364C13" w:rsidP="00323450">
      <w:pPr>
        <w:numPr>
          <w:ilvl w:val="0"/>
          <w:numId w:val="20"/>
        </w:numPr>
        <w:autoSpaceDE w:val="0"/>
        <w:autoSpaceDN w:val="0"/>
        <w:adjustRightInd w:val="0"/>
        <w:spacing w:after="0" w:line="240" w:lineRule="auto"/>
        <w:jc w:val="both"/>
        <w:rPr>
          <w:rFonts w:ascii="Tahoma" w:hAnsi="Tahoma" w:cs="Tahoma"/>
          <w:b/>
          <w:sz w:val="18"/>
          <w:szCs w:val="18"/>
          <w:u w:val="single"/>
        </w:rPr>
      </w:pPr>
      <w:r w:rsidRPr="00A77684">
        <w:rPr>
          <w:rFonts w:ascii="Tahoma" w:eastAsia="Calibri" w:hAnsi="Tahoma" w:cs="Tahoma"/>
          <w:sz w:val="18"/>
          <w:szCs w:val="18"/>
        </w:rPr>
        <w:t>o uzavření smlouvy na plnění veřejné zakázky s názvem „</w:t>
      </w:r>
      <w:r w:rsidRPr="00A77684">
        <w:rPr>
          <w:rFonts w:ascii="Tahoma" w:hAnsi="Tahoma" w:cs="Tahoma"/>
          <w:sz w:val="18"/>
          <w:szCs w:val="18"/>
        </w:rPr>
        <w:t xml:space="preserve">Zpracování PD – Výstavba veřejného osvětlení od zastávky u hřbitova po dům čp. 2906, </w:t>
      </w:r>
      <w:proofErr w:type="spellStart"/>
      <w:r w:rsidRPr="00A77684">
        <w:rPr>
          <w:rFonts w:ascii="Tahoma" w:hAnsi="Tahoma" w:cs="Tahoma"/>
          <w:sz w:val="18"/>
          <w:szCs w:val="18"/>
        </w:rPr>
        <w:t>k.ú</w:t>
      </w:r>
      <w:proofErr w:type="spellEnd"/>
      <w:r w:rsidRPr="00A77684">
        <w:rPr>
          <w:rFonts w:ascii="Tahoma" w:hAnsi="Tahoma" w:cs="Tahoma"/>
          <w:sz w:val="18"/>
          <w:szCs w:val="18"/>
        </w:rPr>
        <w:t>. Panské Nové Dvory – III.“</w:t>
      </w:r>
      <w:r w:rsidRPr="00A77684">
        <w:rPr>
          <w:rFonts w:ascii="Tahoma" w:eastAsia="Calibri" w:hAnsi="Tahoma" w:cs="Tahoma"/>
          <w:sz w:val="18"/>
          <w:szCs w:val="18"/>
        </w:rPr>
        <w:t xml:space="preserve">, číslo veřejné zakázky P22V00000074, s účastníkem, který se umístil jako první v pořadí -   LAMA </w:t>
      </w:r>
      <w:proofErr w:type="spellStart"/>
      <w:r w:rsidRPr="00A77684">
        <w:rPr>
          <w:rFonts w:ascii="Tahoma" w:eastAsia="Calibri" w:hAnsi="Tahoma" w:cs="Tahoma"/>
          <w:sz w:val="18"/>
          <w:szCs w:val="18"/>
        </w:rPr>
        <w:t>lighting</w:t>
      </w:r>
      <w:proofErr w:type="spellEnd"/>
      <w:r w:rsidRPr="00A77684">
        <w:rPr>
          <w:rFonts w:ascii="Tahoma" w:eastAsia="Calibri" w:hAnsi="Tahoma" w:cs="Tahoma"/>
          <w:sz w:val="18"/>
          <w:szCs w:val="18"/>
        </w:rPr>
        <w:t xml:space="preserve"> </w:t>
      </w:r>
      <w:proofErr w:type="spellStart"/>
      <w:r w:rsidRPr="00A77684">
        <w:rPr>
          <w:rFonts w:ascii="Tahoma" w:eastAsia="Calibri" w:hAnsi="Tahoma" w:cs="Tahoma"/>
          <w:sz w:val="18"/>
          <w:szCs w:val="18"/>
        </w:rPr>
        <w:t>technologies</w:t>
      </w:r>
      <w:proofErr w:type="spellEnd"/>
      <w:r w:rsidRPr="00A77684">
        <w:rPr>
          <w:rFonts w:ascii="Tahoma" w:eastAsia="Calibri" w:hAnsi="Tahoma" w:cs="Tahoma"/>
          <w:sz w:val="18"/>
          <w:szCs w:val="18"/>
        </w:rPr>
        <w:t>, s.r.o.</w:t>
      </w:r>
      <w:r w:rsidRPr="00A77684">
        <w:rPr>
          <w:rFonts w:ascii="Tahoma" w:hAnsi="Tahoma" w:cs="Tahoma"/>
          <w:sz w:val="18"/>
          <w:szCs w:val="18"/>
        </w:rPr>
        <w:t>, Objízdná 1777,</w:t>
      </w:r>
      <w:r>
        <w:rPr>
          <w:rFonts w:ascii="Tahoma" w:hAnsi="Tahoma" w:cs="Tahoma"/>
          <w:sz w:val="18"/>
          <w:szCs w:val="18"/>
        </w:rPr>
        <w:t xml:space="preserve"> </w:t>
      </w:r>
      <w:r w:rsidRPr="00A77684">
        <w:rPr>
          <w:rFonts w:ascii="Tahoma" w:hAnsi="Tahoma" w:cs="Tahoma"/>
          <w:sz w:val="18"/>
          <w:szCs w:val="18"/>
        </w:rPr>
        <w:t xml:space="preserve">765 02 </w:t>
      </w:r>
      <w:proofErr w:type="gramStart"/>
      <w:r w:rsidRPr="00A77684">
        <w:rPr>
          <w:rFonts w:ascii="Tahoma" w:hAnsi="Tahoma" w:cs="Tahoma"/>
          <w:sz w:val="18"/>
          <w:szCs w:val="18"/>
        </w:rPr>
        <w:t>Otrokovice,  IČ</w:t>
      </w:r>
      <w:proofErr w:type="gramEnd"/>
      <w:r w:rsidRPr="00A77684">
        <w:rPr>
          <w:rFonts w:ascii="Tahoma" w:hAnsi="Tahoma" w:cs="Tahoma"/>
          <w:sz w:val="18"/>
          <w:szCs w:val="18"/>
        </w:rPr>
        <w:t xml:space="preserve">  28622740</w:t>
      </w:r>
      <w:r w:rsidRPr="00A77684">
        <w:rPr>
          <w:rFonts w:ascii="Tahoma" w:eastAsia="Calibri" w:hAnsi="Tahoma" w:cs="Tahoma"/>
          <w:sz w:val="18"/>
          <w:szCs w:val="18"/>
        </w:rPr>
        <w:t>, za cenu  134.400,00</w:t>
      </w:r>
      <w:r w:rsidRPr="00A77684">
        <w:rPr>
          <w:rFonts w:ascii="Tahoma" w:hAnsi="Tahoma" w:cs="Tahoma"/>
          <w:sz w:val="18"/>
          <w:szCs w:val="18"/>
        </w:rPr>
        <w:t xml:space="preserve">  Kč bez DPH,   tj.  162.624,00 vč. DPH</w:t>
      </w:r>
      <w:r w:rsidRPr="00A77684">
        <w:rPr>
          <w:rFonts w:ascii="Tahoma" w:eastAsia="Calibri" w:hAnsi="Tahoma" w:cs="Tahoma"/>
          <w:sz w:val="18"/>
          <w:szCs w:val="18"/>
        </w:rPr>
        <w:t xml:space="preserve">. </w:t>
      </w:r>
    </w:p>
    <w:p w:rsidR="00364C13" w:rsidRDefault="00364C13" w:rsidP="00364C13">
      <w:pPr>
        <w:tabs>
          <w:tab w:val="left" w:pos="360"/>
          <w:tab w:val="left" w:pos="2520"/>
          <w:tab w:val="left" w:pos="2880"/>
        </w:tabs>
        <w:spacing w:after="0"/>
        <w:jc w:val="both"/>
        <w:rPr>
          <w:rFonts w:ascii="Tahoma" w:hAnsi="Tahoma" w:cs="Tahoma"/>
          <w:b/>
          <w:sz w:val="18"/>
          <w:szCs w:val="18"/>
          <w:u w:val="single"/>
        </w:rPr>
      </w:pPr>
    </w:p>
    <w:p w:rsidR="003C2E87" w:rsidRPr="00364C13" w:rsidRDefault="003C2E87" w:rsidP="00364C13">
      <w:pPr>
        <w:spacing w:after="0"/>
        <w:ind w:left="1560" w:hanging="1560"/>
        <w:jc w:val="both"/>
        <w:rPr>
          <w:rFonts w:ascii="Tahoma" w:hAnsi="Tahoma" w:cs="Tahoma"/>
          <w:b/>
          <w:sz w:val="20"/>
          <w:szCs w:val="20"/>
          <w:u w:val="single"/>
        </w:rPr>
      </w:pPr>
    </w:p>
    <w:p w:rsidR="00EF78C8" w:rsidRPr="00EF78C8" w:rsidRDefault="00EF78C8" w:rsidP="00EF78C8">
      <w:pPr>
        <w:autoSpaceDE w:val="0"/>
        <w:autoSpaceDN w:val="0"/>
        <w:adjustRightInd w:val="0"/>
        <w:spacing w:after="0"/>
        <w:ind w:left="1559" w:hanging="1559"/>
        <w:jc w:val="both"/>
        <w:rPr>
          <w:rFonts w:ascii="Tahoma" w:hAnsi="Tahoma" w:cs="Tahoma"/>
          <w:b/>
          <w:sz w:val="20"/>
          <w:szCs w:val="20"/>
          <w:u w:val="single"/>
        </w:rPr>
      </w:pPr>
      <w:r w:rsidRPr="00EF78C8">
        <w:rPr>
          <w:rFonts w:ascii="Tahoma" w:hAnsi="Tahoma" w:cs="Tahoma"/>
          <w:b/>
          <w:sz w:val="20"/>
          <w:szCs w:val="20"/>
        </w:rPr>
        <w:t>27/110/2022</w:t>
      </w:r>
      <w:r>
        <w:rPr>
          <w:rFonts w:ascii="Tahoma" w:hAnsi="Tahoma" w:cs="Tahoma"/>
          <w:b/>
          <w:sz w:val="20"/>
          <w:szCs w:val="20"/>
        </w:rPr>
        <w:tab/>
      </w:r>
      <w:r w:rsidRPr="00EF78C8">
        <w:rPr>
          <w:rFonts w:ascii="Tahoma" w:hAnsi="Tahoma" w:cs="Tahoma"/>
          <w:b/>
          <w:sz w:val="20"/>
          <w:szCs w:val="20"/>
          <w:u w:val="single"/>
        </w:rPr>
        <w:t>Zadání veřejné zakázky na stavební práce s názvem „</w:t>
      </w:r>
      <w:r w:rsidRPr="00EF78C8">
        <w:rPr>
          <w:rFonts w:ascii="Tahoma" w:hAnsi="Tahoma" w:cs="Tahoma"/>
          <w:b/>
          <w:bCs/>
          <w:sz w:val="20"/>
          <w:szCs w:val="20"/>
          <w:u w:val="single"/>
        </w:rPr>
        <w:t>čp. 54, 55, ul. Zámecká – oprava ležaté kanalizace a čp. 56, ul. Zámecká – oprava ležaté kanalizace</w:t>
      </w:r>
      <w:r w:rsidRPr="00EF78C8">
        <w:rPr>
          <w:rFonts w:ascii="Tahoma" w:hAnsi="Tahoma" w:cs="Tahoma"/>
          <w:b/>
          <w:sz w:val="20"/>
          <w:szCs w:val="20"/>
          <w:u w:val="single"/>
        </w:rPr>
        <w:t xml:space="preserve">“, číslo veřejné zakázky P22V00000069    </w:t>
      </w:r>
    </w:p>
    <w:p w:rsidR="00EF78C8" w:rsidRPr="008506EF" w:rsidRDefault="00EF78C8" w:rsidP="00EF78C8">
      <w:pPr>
        <w:spacing w:after="0" w:line="360" w:lineRule="auto"/>
        <w:outlineLvl w:val="0"/>
        <w:rPr>
          <w:rFonts w:ascii="Tahoma" w:hAnsi="Tahoma" w:cs="Tahoma"/>
          <w:b/>
          <w:sz w:val="18"/>
          <w:szCs w:val="18"/>
        </w:rPr>
      </w:pPr>
      <w:r>
        <w:rPr>
          <w:rFonts w:ascii="Tahoma" w:hAnsi="Tahoma" w:cs="Tahoma"/>
          <w:b/>
          <w:sz w:val="18"/>
          <w:szCs w:val="18"/>
        </w:rPr>
        <w:t>R</w:t>
      </w:r>
      <w:r w:rsidRPr="008506EF">
        <w:rPr>
          <w:rFonts w:ascii="Tahoma" w:hAnsi="Tahoma" w:cs="Tahoma"/>
          <w:b/>
          <w:sz w:val="18"/>
          <w:szCs w:val="18"/>
        </w:rPr>
        <w:t>ada města</w:t>
      </w:r>
    </w:p>
    <w:p w:rsidR="00EF78C8" w:rsidRPr="008506EF" w:rsidRDefault="00EF78C8" w:rsidP="004F0B80">
      <w:pPr>
        <w:autoSpaceDE w:val="0"/>
        <w:autoSpaceDN w:val="0"/>
        <w:adjustRightInd w:val="0"/>
        <w:spacing w:after="0" w:line="360" w:lineRule="auto"/>
        <w:jc w:val="both"/>
        <w:rPr>
          <w:rFonts w:ascii="Tahoma" w:eastAsia="Calibri" w:hAnsi="Tahoma" w:cs="Tahoma"/>
          <w:b/>
          <w:bCs/>
          <w:sz w:val="18"/>
          <w:szCs w:val="18"/>
        </w:rPr>
      </w:pPr>
      <w:r w:rsidRPr="008506EF">
        <w:rPr>
          <w:rFonts w:ascii="Tahoma" w:eastAsia="Calibri" w:hAnsi="Tahoma" w:cs="Tahoma"/>
          <w:b/>
          <w:bCs/>
          <w:sz w:val="18"/>
          <w:szCs w:val="18"/>
        </w:rPr>
        <w:t>rozhodla</w:t>
      </w:r>
    </w:p>
    <w:p w:rsidR="00EF78C8" w:rsidRPr="005C403C" w:rsidRDefault="00EF78C8" w:rsidP="00323450">
      <w:pPr>
        <w:pStyle w:val="Odstavecseseznamem"/>
        <w:numPr>
          <w:ilvl w:val="0"/>
          <w:numId w:val="21"/>
        </w:numPr>
        <w:autoSpaceDE w:val="0"/>
        <w:autoSpaceDN w:val="0"/>
        <w:adjustRightInd w:val="0"/>
        <w:spacing w:after="0" w:line="240" w:lineRule="auto"/>
        <w:contextualSpacing w:val="0"/>
        <w:jc w:val="both"/>
        <w:rPr>
          <w:rFonts w:ascii="Tahoma" w:hAnsi="Tahoma" w:cs="Tahoma"/>
          <w:sz w:val="18"/>
          <w:szCs w:val="18"/>
        </w:rPr>
      </w:pPr>
      <w:r w:rsidRPr="005C403C">
        <w:rPr>
          <w:rFonts w:ascii="Tahoma" w:eastAsia="Calibri" w:hAnsi="Tahoma" w:cs="Tahoma"/>
          <w:sz w:val="18"/>
          <w:szCs w:val="18"/>
        </w:rPr>
        <w:t>o výběru nejvhodnější nabídky veřejné zakázky na stavební práce s názvem</w:t>
      </w:r>
      <w:r w:rsidRPr="005C403C">
        <w:rPr>
          <w:rFonts w:ascii="Tahoma" w:eastAsia="Calibri" w:hAnsi="Tahoma" w:cs="Tahoma"/>
          <w:bCs/>
          <w:sz w:val="18"/>
          <w:szCs w:val="18"/>
        </w:rPr>
        <w:t xml:space="preserve"> </w:t>
      </w:r>
      <w:r w:rsidRPr="005C403C">
        <w:rPr>
          <w:rFonts w:ascii="Tahoma" w:hAnsi="Tahoma" w:cs="Tahoma"/>
          <w:sz w:val="18"/>
          <w:szCs w:val="18"/>
        </w:rPr>
        <w:t>„</w:t>
      </w:r>
      <w:r w:rsidRPr="005C403C">
        <w:rPr>
          <w:rFonts w:ascii="Tahoma" w:hAnsi="Tahoma" w:cs="Tahoma"/>
          <w:bCs/>
          <w:sz w:val="18"/>
          <w:szCs w:val="18"/>
        </w:rPr>
        <w:t>čp. 54, 55, ul. Zámecká – oprava ležaté kanalizace a čp. 56, ul. Zámecká – oprava ležaté kanalizace</w:t>
      </w:r>
      <w:r w:rsidRPr="005C403C">
        <w:rPr>
          <w:rFonts w:ascii="Tahoma" w:hAnsi="Tahoma" w:cs="Tahoma"/>
          <w:sz w:val="18"/>
          <w:szCs w:val="18"/>
        </w:rPr>
        <w:t>“, číslo veřejné zakázky P22V00000069, účastníka: Ing. Kamil Turek</w:t>
      </w:r>
      <w:r w:rsidRPr="005C403C">
        <w:rPr>
          <w:rFonts w:ascii="Tahoma" w:eastAsia="Calibri" w:hAnsi="Tahoma" w:cs="Tahoma"/>
          <w:sz w:val="18"/>
          <w:szCs w:val="18"/>
        </w:rPr>
        <w:t xml:space="preserve">, </w:t>
      </w:r>
      <w:r>
        <w:rPr>
          <w:rFonts w:ascii="Tahoma" w:hAnsi="Tahoma" w:cs="Tahoma"/>
          <w:sz w:val="18"/>
          <w:szCs w:val="18"/>
        </w:rPr>
        <w:t>Slezská 781</w:t>
      </w:r>
      <w:r w:rsidRPr="005C403C">
        <w:rPr>
          <w:rFonts w:ascii="Tahoma" w:hAnsi="Tahoma" w:cs="Tahoma"/>
          <w:sz w:val="18"/>
          <w:szCs w:val="18"/>
        </w:rPr>
        <w:t xml:space="preserve">, </w:t>
      </w:r>
      <w:r>
        <w:rPr>
          <w:rFonts w:ascii="Tahoma" w:hAnsi="Tahoma" w:cs="Tahoma"/>
          <w:sz w:val="18"/>
          <w:szCs w:val="18"/>
        </w:rPr>
        <w:t>739 61</w:t>
      </w:r>
      <w:r w:rsidRPr="005C403C">
        <w:rPr>
          <w:rFonts w:ascii="Tahoma" w:hAnsi="Tahoma" w:cs="Tahoma"/>
          <w:sz w:val="18"/>
          <w:szCs w:val="18"/>
        </w:rPr>
        <w:t xml:space="preserve"> </w:t>
      </w:r>
      <w:r>
        <w:rPr>
          <w:rFonts w:ascii="Tahoma" w:hAnsi="Tahoma" w:cs="Tahoma"/>
          <w:sz w:val="18"/>
          <w:szCs w:val="18"/>
        </w:rPr>
        <w:t xml:space="preserve">Třinec - </w:t>
      </w:r>
      <w:proofErr w:type="gramStart"/>
      <w:r>
        <w:rPr>
          <w:rFonts w:ascii="Tahoma" w:hAnsi="Tahoma" w:cs="Tahoma"/>
          <w:sz w:val="18"/>
          <w:szCs w:val="18"/>
        </w:rPr>
        <w:t>Lyžbice</w:t>
      </w:r>
      <w:r w:rsidRPr="005C403C">
        <w:rPr>
          <w:rFonts w:ascii="Tahoma" w:eastAsia="Calibri" w:hAnsi="Tahoma" w:cs="Tahoma"/>
          <w:sz w:val="18"/>
          <w:szCs w:val="18"/>
        </w:rPr>
        <w:t>,  IČ</w:t>
      </w:r>
      <w:proofErr w:type="gramEnd"/>
      <w:r w:rsidRPr="005C403C">
        <w:rPr>
          <w:rFonts w:ascii="Tahoma" w:eastAsia="Calibri" w:hAnsi="Tahoma" w:cs="Tahoma"/>
          <w:sz w:val="18"/>
          <w:szCs w:val="18"/>
        </w:rPr>
        <w:t xml:space="preserve"> </w:t>
      </w:r>
      <w:r>
        <w:rPr>
          <w:rFonts w:ascii="Tahoma" w:hAnsi="Tahoma" w:cs="Tahoma"/>
          <w:sz w:val="18"/>
          <w:szCs w:val="18"/>
        </w:rPr>
        <w:t>76015670</w:t>
      </w:r>
      <w:r w:rsidRPr="005C403C">
        <w:rPr>
          <w:rFonts w:ascii="Tahoma" w:eastAsia="Calibri" w:hAnsi="Tahoma" w:cs="Tahoma"/>
          <w:sz w:val="18"/>
          <w:szCs w:val="18"/>
        </w:rPr>
        <w:t xml:space="preserve">, za cenu </w:t>
      </w:r>
      <w:r>
        <w:rPr>
          <w:rFonts w:ascii="Tahoma" w:eastAsia="Calibri" w:hAnsi="Tahoma" w:cs="Tahoma"/>
          <w:sz w:val="18"/>
          <w:szCs w:val="18"/>
        </w:rPr>
        <w:t>709.916</w:t>
      </w:r>
      <w:r w:rsidRPr="005C403C">
        <w:rPr>
          <w:rFonts w:ascii="Tahoma" w:hAnsi="Tahoma" w:cs="Tahoma"/>
          <w:sz w:val="18"/>
          <w:szCs w:val="18"/>
        </w:rPr>
        <w:t>,</w:t>
      </w:r>
      <w:r>
        <w:rPr>
          <w:rFonts w:ascii="Tahoma" w:hAnsi="Tahoma" w:cs="Tahoma"/>
          <w:sz w:val="18"/>
          <w:szCs w:val="18"/>
        </w:rPr>
        <w:t>29</w:t>
      </w:r>
      <w:r w:rsidRPr="005C403C">
        <w:rPr>
          <w:rFonts w:ascii="Tahoma" w:hAnsi="Tahoma" w:cs="Tahoma"/>
          <w:sz w:val="18"/>
          <w:szCs w:val="18"/>
        </w:rPr>
        <w:t xml:space="preserve"> Kč bez DPH,  tj.  </w:t>
      </w:r>
      <w:r>
        <w:rPr>
          <w:rFonts w:ascii="Tahoma" w:hAnsi="Tahoma" w:cs="Tahoma"/>
          <w:sz w:val="18"/>
          <w:szCs w:val="18"/>
        </w:rPr>
        <w:t>816.403</w:t>
      </w:r>
      <w:r w:rsidRPr="005C403C">
        <w:rPr>
          <w:rFonts w:ascii="Tahoma" w:hAnsi="Tahoma" w:cs="Tahoma"/>
          <w:sz w:val="18"/>
          <w:szCs w:val="18"/>
        </w:rPr>
        <w:t>,</w:t>
      </w:r>
      <w:r>
        <w:rPr>
          <w:rFonts w:ascii="Tahoma" w:hAnsi="Tahoma" w:cs="Tahoma"/>
          <w:sz w:val="18"/>
          <w:szCs w:val="18"/>
        </w:rPr>
        <w:t>73</w:t>
      </w:r>
      <w:r w:rsidRPr="005C403C">
        <w:rPr>
          <w:rFonts w:ascii="Tahoma" w:hAnsi="Tahoma" w:cs="Tahoma"/>
          <w:sz w:val="18"/>
          <w:szCs w:val="18"/>
        </w:rPr>
        <w:t xml:space="preserve"> Kč vč. DPH.</w:t>
      </w:r>
    </w:p>
    <w:p w:rsidR="00EF78C8" w:rsidRPr="005C403C" w:rsidRDefault="00EF78C8" w:rsidP="00EF78C8">
      <w:pPr>
        <w:pStyle w:val="Odstavecseseznamem"/>
        <w:autoSpaceDE w:val="0"/>
        <w:autoSpaceDN w:val="0"/>
        <w:adjustRightInd w:val="0"/>
        <w:spacing w:after="0"/>
        <w:ind w:left="284"/>
        <w:jc w:val="both"/>
        <w:rPr>
          <w:rFonts w:ascii="Tahoma" w:hAnsi="Tahoma" w:cs="Tahoma"/>
          <w:sz w:val="18"/>
          <w:szCs w:val="18"/>
        </w:rPr>
      </w:pPr>
    </w:p>
    <w:p w:rsidR="00EF78C8" w:rsidRPr="005C403C" w:rsidRDefault="00EF78C8" w:rsidP="00323450">
      <w:pPr>
        <w:pStyle w:val="Odstavecseseznamem"/>
        <w:numPr>
          <w:ilvl w:val="0"/>
          <w:numId w:val="21"/>
        </w:numPr>
        <w:tabs>
          <w:tab w:val="left" w:pos="360"/>
          <w:tab w:val="left" w:pos="2520"/>
          <w:tab w:val="left" w:pos="2880"/>
        </w:tabs>
        <w:autoSpaceDE w:val="0"/>
        <w:autoSpaceDN w:val="0"/>
        <w:adjustRightInd w:val="0"/>
        <w:spacing w:after="0" w:line="240" w:lineRule="auto"/>
        <w:contextualSpacing w:val="0"/>
        <w:jc w:val="both"/>
        <w:rPr>
          <w:rFonts w:ascii="Tahoma" w:hAnsi="Tahoma" w:cs="Tahoma"/>
          <w:b/>
          <w:sz w:val="18"/>
          <w:szCs w:val="18"/>
          <w:u w:val="single"/>
        </w:rPr>
      </w:pPr>
      <w:r w:rsidRPr="005C403C">
        <w:rPr>
          <w:rFonts w:ascii="Tahoma" w:eastAsia="Calibri" w:hAnsi="Tahoma" w:cs="Tahoma"/>
          <w:sz w:val="18"/>
          <w:szCs w:val="18"/>
        </w:rPr>
        <w:t>o uzavření smlouvy o dílo na realizaci veřejné zakázky na stavební práce s názvem „</w:t>
      </w:r>
      <w:r w:rsidRPr="005C403C">
        <w:rPr>
          <w:rFonts w:ascii="Tahoma" w:hAnsi="Tahoma" w:cs="Tahoma"/>
          <w:bCs/>
          <w:sz w:val="18"/>
          <w:szCs w:val="18"/>
        </w:rPr>
        <w:t>čp. 54, 55, ul. Zámecká – oprava ležaté kanalizace a čp. 56, ul. Zámecká – oprava ležaté kanalizace</w:t>
      </w:r>
      <w:r w:rsidRPr="005C403C">
        <w:rPr>
          <w:rFonts w:ascii="Tahoma" w:hAnsi="Tahoma" w:cs="Tahoma"/>
          <w:sz w:val="18"/>
          <w:szCs w:val="18"/>
        </w:rPr>
        <w:t>“, číslo veřejné zakázky P22V00000069</w:t>
      </w:r>
      <w:r w:rsidRPr="005C403C">
        <w:rPr>
          <w:rFonts w:ascii="Tahoma" w:eastAsia="Calibri" w:hAnsi="Tahoma" w:cs="Tahoma"/>
          <w:sz w:val="18"/>
          <w:szCs w:val="18"/>
        </w:rPr>
        <w:t>, s </w:t>
      </w:r>
      <w:proofErr w:type="gramStart"/>
      <w:r w:rsidRPr="005C403C">
        <w:rPr>
          <w:rFonts w:ascii="Tahoma" w:eastAsia="Calibri" w:hAnsi="Tahoma" w:cs="Tahoma"/>
          <w:sz w:val="18"/>
          <w:szCs w:val="18"/>
        </w:rPr>
        <w:t>účastníkem</w:t>
      </w:r>
      <w:r w:rsidRPr="005C403C">
        <w:rPr>
          <w:rFonts w:ascii="Tahoma" w:hAnsi="Tahoma" w:cs="Tahoma"/>
          <w:sz w:val="18"/>
          <w:szCs w:val="18"/>
        </w:rPr>
        <w:t xml:space="preserve"> :</w:t>
      </w:r>
      <w:proofErr w:type="gramEnd"/>
      <w:r w:rsidRPr="005C403C">
        <w:rPr>
          <w:rFonts w:ascii="Tahoma" w:hAnsi="Tahoma" w:cs="Tahoma"/>
          <w:sz w:val="18"/>
          <w:szCs w:val="18"/>
        </w:rPr>
        <w:t xml:space="preserve"> Ing. Kamil Turek</w:t>
      </w:r>
      <w:r w:rsidRPr="005C403C">
        <w:rPr>
          <w:rFonts w:ascii="Tahoma" w:eastAsia="Calibri" w:hAnsi="Tahoma" w:cs="Tahoma"/>
          <w:sz w:val="18"/>
          <w:szCs w:val="18"/>
        </w:rPr>
        <w:t xml:space="preserve">, </w:t>
      </w:r>
      <w:r w:rsidRPr="005C403C">
        <w:rPr>
          <w:rFonts w:ascii="Tahoma" w:hAnsi="Tahoma" w:cs="Tahoma"/>
          <w:sz w:val="18"/>
          <w:szCs w:val="18"/>
        </w:rPr>
        <w:t>Slezská 781, 739 61 Třinec - Lyžbice</w:t>
      </w:r>
      <w:r w:rsidRPr="005C403C">
        <w:rPr>
          <w:rFonts w:ascii="Tahoma" w:eastAsia="Calibri" w:hAnsi="Tahoma" w:cs="Tahoma"/>
          <w:sz w:val="18"/>
          <w:szCs w:val="18"/>
        </w:rPr>
        <w:t xml:space="preserve">,  IČ </w:t>
      </w:r>
      <w:r w:rsidRPr="005C403C">
        <w:rPr>
          <w:rFonts w:ascii="Tahoma" w:hAnsi="Tahoma" w:cs="Tahoma"/>
          <w:sz w:val="18"/>
          <w:szCs w:val="18"/>
        </w:rPr>
        <w:t>76015670</w:t>
      </w:r>
      <w:r w:rsidRPr="005C403C">
        <w:rPr>
          <w:rFonts w:ascii="Tahoma" w:eastAsia="Calibri" w:hAnsi="Tahoma" w:cs="Tahoma"/>
          <w:sz w:val="18"/>
          <w:szCs w:val="18"/>
        </w:rPr>
        <w:t>, za cenu 709.916</w:t>
      </w:r>
      <w:r w:rsidRPr="005C403C">
        <w:rPr>
          <w:rFonts w:ascii="Tahoma" w:hAnsi="Tahoma" w:cs="Tahoma"/>
          <w:sz w:val="18"/>
          <w:szCs w:val="18"/>
        </w:rPr>
        <w:t xml:space="preserve">,29 Kč  bez DPH,  tj.  816.403,73 Kč vč. DPH. </w:t>
      </w:r>
    </w:p>
    <w:p w:rsidR="003C2E87" w:rsidRPr="00EF78C8" w:rsidRDefault="003C2E87" w:rsidP="00364C13">
      <w:pPr>
        <w:spacing w:after="0"/>
        <w:jc w:val="both"/>
        <w:rPr>
          <w:rFonts w:ascii="Tahoma" w:hAnsi="Tahoma" w:cs="Tahoma"/>
          <w:b/>
          <w:sz w:val="20"/>
          <w:szCs w:val="20"/>
        </w:rPr>
      </w:pPr>
    </w:p>
    <w:p w:rsidR="00AA5D40" w:rsidRDefault="00AA5D40" w:rsidP="001F03FE">
      <w:pPr>
        <w:spacing w:after="0"/>
        <w:jc w:val="both"/>
        <w:rPr>
          <w:rFonts w:ascii="Tahoma" w:hAnsi="Tahoma" w:cs="Tahoma"/>
          <w:sz w:val="18"/>
          <w:szCs w:val="18"/>
        </w:rPr>
      </w:pPr>
    </w:p>
    <w:p w:rsidR="001F03FE" w:rsidRPr="001F03FE" w:rsidRDefault="001F03FE" w:rsidP="0050603A">
      <w:pPr>
        <w:spacing w:after="0"/>
        <w:ind w:left="1559" w:hanging="1559"/>
        <w:jc w:val="both"/>
        <w:rPr>
          <w:rFonts w:ascii="Tahoma" w:hAnsi="Tahoma" w:cs="Tahoma"/>
          <w:b/>
          <w:sz w:val="20"/>
          <w:szCs w:val="20"/>
          <w:u w:val="single"/>
        </w:rPr>
      </w:pPr>
      <w:r w:rsidRPr="001F03FE">
        <w:rPr>
          <w:rFonts w:ascii="Tahoma" w:hAnsi="Tahoma" w:cs="Tahoma"/>
          <w:b/>
          <w:sz w:val="20"/>
          <w:szCs w:val="20"/>
        </w:rPr>
        <w:t>2</w:t>
      </w:r>
      <w:r w:rsidR="00AA5D40">
        <w:rPr>
          <w:rFonts w:ascii="Tahoma" w:hAnsi="Tahoma" w:cs="Tahoma"/>
          <w:b/>
          <w:sz w:val="20"/>
          <w:szCs w:val="20"/>
        </w:rPr>
        <w:t>8</w:t>
      </w:r>
      <w:r w:rsidRPr="001F03FE">
        <w:rPr>
          <w:rFonts w:ascii="Tahoma" w:hAnsi="Tahoma" w:cs="Tahoma"/>
          <w:b/>
          <w:sz w:val="20"/>
          <w:szCs w:val="20"/>
        </w:rPr>
        <w:t>/110/2022</w:t>
      </w:r>
      <w:r>
        <w:rPr>
          <w:rFonts w:ascii="Tahoma" w:hAnsi="Tahoma" w:cs="Tahoma"/>
          <w:b/>
          <w:sz w:val="20"/>
          <w:szCs w:val="20"/>
        </w:rPr>
        <w:tab/>
      </w:r>
      <w:r w:rsidRPr="001F03FE">
        <w:rPr>
          <w:rFonts w:ascii="Tahoma" w:hAnsi="Tahoma" w:cs="Tahoma"/>
          <w:b/>
          <w:sz w:val="20"/>
          <w:szCs w:val="20"/>
          <w:u w:val="single"/>
        </w:rPr>
        <w:t>Výběr dodavatele a uzavření smlouvy na plnění veřejné zakázky na stavební práce s názvem „Oprava 9 bytových jednotek ve Frýdku-</w:t>
      </w:r>
      <w:proofErr w:type="gramStart"/>
      <w:r w:rsidRPr="001F03FE">
        <w:rPr>
          <w:rFonts w:ascii="Tahoma" w:hAnsi="Tahoma" w:cs="Tahoma"/>
          <w:b/>
          <w:sz w:val="20"/>
          <w:szCs w:val="20"/>
          <w:u w:val="single"/>
        </w:rPr>
        <w:t>Místku„ číslo</w:t>
      </w:r>
      <w:proofErr w:type="gramEnd"/>
      <w:r w:rsidRPr="001F03FE">
        <w:rPr>
          <w:rFonts w:ascii="Tahoma" w:hAnsi="Tahoma" w:cs="Tahoma"/>
          <w:b/>
          <w:sz w:val="20"/>
          <w:szCs w:val="20"/>
          <w:u w:val="single"/>
        </w:rPr>
        <w:t xml:space="preserve"> veřejné zakázky P22V00000077</w:t>
      </w:r>
    </w:p>
    <w:p w:rsidR="0050603A" w:rsidRDefault="0050603A" w:rsidP="0050603A">
      <w:pPr>
        <w:outlineLvl w:val="0"/>
        <w:rPr>
          <w:rFonts w:ascii="Tahoma" w:hAnsi="Tahoma" w:cs="Tahoma"/>
          <w:b/>
          <w:sz w:val="18"/>
          <w:szCs w:val="18"/>
        </w:rPr>
      </w:pPr>
      <w:r>
        <w:rPr>
          <w:rFonts w:ascii="Tahoma" w:hAnsi="Tahoma" w:cs="Tahoma"/>
          <w:b/>
          <w:sz w:val="18"/>
          <w:szCs w:val="18"/>
        </w:rPr>
        <w:t>R</w:t>
      </w:r>
      <w:r w:rsidRPr="002E1C21">
        <w:rPr>
          <w:rFonts w:ascii="Tahoma" w:hAnsi="Tahoma" w:cs="Tahoma"/>
          <w:b/>
          <w:sz w:val="18"/>
          <w:szCs w:val="18"/>
        </w:rPr>
        <w:t xml:space="preserve">ada města </w:t>
      </w:r>
    </w:p>
    <w:p w:rsidR="0050603A" w:rsidRPr="002E1C21" w:rsidRDefault="0050603A" w:rsidP="0050603A">
      <w:pPr>
        <w:spacing w:line="360" w:lineRule="auto"/>
        <w:outlineLvl w:val="0"/>
        <w:rPr>
          <w:rFonts w:ascii="Tahoma" w:hAnsi="Tahoma" w:cs="Tahoma"/>
          <w:b/>
          <w:sz w:val="18"/>
          <w:szCs w:val="18"/>
        </w:rPr>
      </w:pPr>
      <w:r w:rsidRPr="002E1C21">
        <w:rPr>
          <w:rFonts w:ascii="Tahoma" w:hAnsi="Tahoma" w:cs="Tahoma"/>
          <w:b/>
          <w:sz w:val="18"/>
          <w:szCs w:val="18"/>
        </w:rPr>
        <w:t>rozhodla</w:t>
      </w:r>
    </w:p>
    <w:p w:rsidR="0050603A" w:rsidRPr="002E1C21" w:rsidRDefault="0050603A" w:rsidP="00323450">
      <w:pPr>
        <w:pStyle w:val="Odstavecseseznamem"/>
        <w:numPr>
          <w:ilvl w:val="0"/>
          <w:numId w:val="17"/>
        </w:numPr>
        <w:autoSpaceDE w:val="0"/>
        <w:autoSpaceDN w:val="0"/>
        <w:adjustRightInd w:val="0"/>
        <w:spacing w:before="120" w:after="120" w:line="240" w:lineRule="auto"/>
        <w:contextualSpacing w:val="0"/>
        <w:jc w:val="both"/>
        <w:rPr>
          <w:rFonts w:ascii="Tahoma" w:eastAsia="Calibri" w:hAnsi="Tahoma" w:cs="Tahoma"/>
          <w:sz w:val="18"/>
          <w:szCs w:val="18"/>
        </w:rPr>
      </w:pPr>
      <w:bookmarkStart w:id="27" w:name="_Hlk106263202"/>
      <w:r w:rsidRPr="002E1C21">
        <w:rPr>
          <w:rFonts w:ascii="Tahoma" w:eastAsia="Calibri" w:hAnsi="Tahoma" w:cs="Tahoma"/>
          <w:sz w:val="18"/>
          <w:szCs w:val="18"/>
        </w:rPr>
        <w:t>o výběru</w:t>
      </w:r>
      <w:r>
        <w:rPr>
          <w:rFonts w:ascii="Tahoma" w:eastAsia="Calibri" w:hAnsi="Tahoma" w:cs="Tahoma"/>
          <w:sz w:val="18"/>
          <w:szCs w:val="18"/>
        </w:rPr>
        <w:t xml:space="preserve"> </w:t>
      </w:r>
      <w:bookmarkStart w:id="28" w:name="_Hlk108430795"/>
      <w:r>
        <w:rPr>
          <w:rFonts w:ascii="Tahoma" w:eastAsia="Calibri" w:hAnsi="Tahoma" w:cs="Tahoma"/>
          <w:sz w:val="18"/>
          <w:szCs w:val="18"/>
        </w:rPr>
        <w:t xml:space="preserve">dodavatele </w:t>
      </w:r>
      <w:bookmarkEnd w:id="28"/>
      <w:r w:rsidRPr="002E1C21">
        <w:rPr>
          <w:rFonts w:ascii="Tahoma" w:eastAsia="Calibri" w:hAnsi="Tahoma" w:cs="Tahoma"/>
          <w:sz w:val="18"/>
          <w:szCs w:val="18"/>
        </w:rPr>
        <w:t>veřejné zakázky na stavební práce, s názvem</w:t>
      </w:r>
      <w:r w:rsidRPr="002E1C21">
        <w:rPr>
          <w:rFonts w:ascii="Tahoma" w:eastAsia="Calibri" w:hAnsi="Tahoma" w:cs="Tahoma"/>
          <w:bCs/>
          <w:sz w:val="18"/>
          <w:szCs w:val="18"/>
        </w:rPr>
        <w:t xml:space="preserve"> </w:t>
      </w:r>
      <w:r w:rsidRPr="002E1C21">
        <w:rPr>
          <w:rFonts w:ascii="Tahoma" w:hAnsi="Tahoma" w:cs="Tahoma"/>
          <w:sz w:val="18"/>
          <w:szCs w:val="18"/>
        </w:rPr>
        <w:t xml:space="preserve">„Oprava </w:t>
      </w:r>
      <w:r>
        <w:rPr>
          <w:rFonts w:ascii="Tahoma" w:hAnsi="Tahoma" w:cs="Tahoma"/>
          <w:sz w:val="18"/>
          <w:szCs w:val="18"/>
        </w:rPr>
        <w:t>9</w:t>
      </w:r>
      <w:r w:rsidRPr="002E1C21">
        <w:rPr>
          <w:rFonts w:ascii="Tahoma" w:hAnsi="Tahoma" w:cs="Tahoma"/>
          <w:sz w:val="18"/>
          <w:szCs w:val="18"/>
        </w:rPr>
        <w:t xml:space="preserve"> bytových jednotek ve Frýdku-Místku“, </w:t>
      </w:r>
      <w:r w:rsidRPr="002E1C21">
        <w:rPr>
          <w:rFonts w:ascii="Tahoma" w:hAnsi="Tahoma" w:cs="Tahoma"/>
          <w:b/>
          <w:sz w:val="18"/>
          <w:szCs w:val="18"/>
        </w:rPr>
        <w:t>část</w:t>
      </w:r>
      <w:r>
        <w:rPr>
          <w:rFonts w:ascii="Tahoma" w:hAnsi="Tahoma" w:cs="Tahoma"/>
          <w:b/>
          <w:sz w:val="18"/>
          <w:szCs w:val="18"/>
        </w:rPr>
        <w:t>i</w:t>
      </w:r>
      <w:r w:rsidRPr="002E1C21">
        <w:rPr>
          <w:rFonts w:ascii="Tahoma" w:hAnsi="Tahoma" w:cs="Tahoma"/>
          <w:b/>
          <w:sz w:val="18"/>
          <w:szCs w:val="18"/>
        </w:rPr>
        <w:t xml:space="preserve"> 1</w:t>
      </w:r>
      <w:r>
        <w:rPr>
          <w:rFonts w:ascii="Tahoma" w:hAnsi="Tahoma" w:cs="Tahoma"/>
          <w:sz w:val="18"/>
          <w:szCs w:val="18"/>
        </w:rPr>
        <w:t xml:space="preserve"> </w:t>
      </w:r>
      <w:r w:rsidRPr="002E1C21">
        <w:rPr>
          <w:rFonts w:ascii="Tahoma" w:hAnsi="Tahoma" w:cs="Tahoma"/>
          <w:sz w:val="18"/>
          <w:szCs w:val="18"/>
        </w:rPr>
        <w:t>účastníka</w:t>
      </w:r>
      <w:r>
        <w:rPr>
          <w:rFonts w:ascii="Tahoma" w:hAnsi="Tahoma" w:cs="Tahoma"/>
          <w:sz w:val="18"/>
          <w:szCs w:val="18"/>
        </w:rPr>
        <w:t xml:space="preserve"> </w:t>
      </w:r>
      <w:r w:rsidRPr="00765AD7">
        <w:rPr>
          <w:rFonts w:ascii="Tahoma" w:hAnsi="Tahoma" w:cs="Tahoma"/>
          <w:sz w:val="18"/>
          <w:szCs w:val="18"/>
        </w:rPr>
        <w:t>PAPAYA stavební s.r.o.</w:t>
      </w:r>
      <w:r w:rsidRPr="002E1C21">
        <w:rPr>
          <w:rFonts w:ascii="Tahoma" w:hAnsi="Tahoma" w:cs="Tahoma"/>
          <w:sz w:val="18"/>
          <w:szCs w:val="18"/>
        </w:rPr>
        <w:t xml:space="preserve">, </w:t>
      </w:r>
      <w:r w:rsidRPr="00765AD7">
        <w:rPr>
          <w:rFonts w:ascii="Tahoma" w:hAnsi="Tahoma" w:cs="Tahoma"/>
          <w:sz w:val="18"/>
          <w:szCs w:val="18"/>
        </w:rPr>
        <w:t>Teslova 1129/2 b, 702 00 Ostrava – Přívoz</w:t>
      </w:r>
      <w:r w:rsidRPr="002E1C21">
        <w:rPr>
          <w:rFonts w:ascii="Tahoma" w:hAnsi="Tahoma" w:cs="Tahoma"/>
          <w:sz w:val="18"/>
          <w:szCs w:val="18"/>
        </w:rPr>
        <w:t xml:space="preserve">, IČ </w:t>
      </w:r>
      <w:r w:rsidRPr="00765AD7">
        <w:rPr>
          <w:rFonts w:ascii="Tahoma" w:hAnsi="Tahoma" w:cs="Tahoma"/>
          <w:sz w:val="18"/>
          <w:szCs w:val="18"/>
        </w:rPr>
        <w:t>08502714</w:t>
      </w:r>
      <w:r w:rsidRPr="002E1C21">
        <w:rPr>
          <w:rFonts w:ascii="Tahoma" w:hAnsi="Tahoma" w:cs="Tahoma"/>
          <w:sz w:val="18"/>
          <w:szCs w:val="18"/>
        </w:rPr>
        <w:t xml:space="preserve">, za cenu </w:t>
      </w:r>
      <w:r w:rsidRPr="00765AD7">
        <w:rPr>
          <w:rFonts w:ascii="Tahoma" w:hAnsi="Tahoma" w:cs="Tahoma"/>
          <w:sz w:val="18"/>
          <w:szCs w:val="18"/>
        </w:rPr>
        <w:t>2 140 000,-</w:t>
      </w:r>
      <w:r>
        <w:rPr>
          <w:rFonts w:ascii="Tahoma" w:hAnsi="Tahoma" w:cs="Tahoma"/>
          <w:sz w:val="18"/>
          <w:szCs w:val="18"/>
        </w:rPr>
        <w:t xml:space="preserve"> </w:t>
      </w:r>
      <w:r w:rsidRPr="002E1C21">
        <w:rPr>
          <w:rFonts w:ascii="Tahoma" w:hAnsi="Tahoma" w:cs="Tahoma"/>
          <w:sz w:val="18"/>
          <w:szCs w:val="18"/>
        </w:rPr>
        <w:t xml:space="preserve">Kč bez DPH, tj. </w:t>
      </w:r>
      <w:r w:rsidRPr="00765AD7">
        <w:rPr>
          <w:rFonts w:ascii="Tahoma" w:hAnsi="Tahoma" w:cs="Tahoma"/>
          <w:sz w:val="18"/>
          <w:szCs w:val="18"/>
        </w:rPr>
        <w:t>2 461 000,-</w:t>
      </w:r>
      <w:r>
        <w:rPr>
          <w:rFonts w:ascii="Tahoma" w:hAnsi="Tahoma" w:cs="Tahoma"/>
          <w:sz w:val="18"/>
          <w:szCs w:val="18"/>
        </w:rPr>
        <w:t xml:space="preserve"> </w:t>
      </w:r>
      <w:r w:rsidRPr="002E1C21">
        <w:rPr>
          <w:rFonts w:ascii="Tahoma" w:hAnsi="Tahoma" w:cs="Tahoma"/>
          <w:sz w:val="18"/>
          <w:szCs w:val="18"/>
        </w:rPr>
        <w:t>Kč včetně DPH.</w:t>
      </w:r>
    </w:p>
    <w:p w:rsidR="0050603A" w:rsidRDefault="0050603A" w:rsidP="00323450">
      <w:pPr>
        <w:pStyle w:val="Odstavecseseznamem"/>
        <w:numPr>
          <w:ilvl w:val="0"/>
          <w:numId w:val="17"/>
        </w:numPr>
        <w:spacing w:after="0" w:line="240" w:lineRule="auto"/>
        <w:contextualSpacing w:val="0"/>
        <w:jc w:val="both"/>
        <w:rPr>
          <w:rFonts w:ascii="Tahoma" w:eastAsia="Calibri" w:hAnsi="Tahoma" w:cs="Tahoma"/>
          <w:sz w:val="18"/>
          <w:szCs w:val="18"/>
        </w:rPr>
      </w:pPr>
      <w:r w:rsidRPr="00765AD7">
        <w:rPr>
          <w:rFonts w:ascii="Tahoma" w:eastAsia="Calibri" w:hAnsi="Tahoma" w:cs="Tahoma"/>
          <w:sz w:val="18"/>
          <w:szCs w:val="18"/>
        </w:rPr>
        <w:t xml:space="preserve">o uzavření smlouvy o dílo na realizaci veřejné zakázky na stavební práce, s názvem „Oprava 9 bytových jednotek ve Frýdku-Místku“, </w:t>
      </w:r>
      <w:r w:rsidRPr="00765AD7">
        <w:rPr>
          <w:rFonts w:ascii="Tahoma" w:eastAsia="Calibri" w:hAnsi="Tahoma" w:cs="Tahoma"/>
          <w:b/>
          <w:sz w:val="18"/>
          <w:szCs w:val="18"/>
        </w:rPr>
        <w:t>části 1</w:t>
      </w:r>
      <w:r w:rsidRPr="00765AD7">
        <w:rPr>
          <w:rFonts w:ascii="Tahoma" w:eastAsia="Calibri" w:hAnsi="Tahoma" w:cs="Tahoma"/>
          <w:sz w:val="18"/>
          <w:szCs w:val="18"/>
        </w:rPr>
        <w:t xml:space="preserve"> s účastníkem</w:t>
      </w:r>
      <w:r w:rsidRPr="00765AD7">
        <w:rPr>
          <w:rFonts w:ascii="Tahoma" w:hAnsi="Tahoma" w:cs="Tahoma"/>
          <w:sz w:val="18"/>
          <w:szCs w:val="18"/>
        </w:rPr>
        <w:t xml:space="preserve"> </w:t>
      </w:r>
      <w:bookmarkEnd w:id="27"/>
      <w:r w:rsidRPr="00765AD7">
        <w:rPr>
          <w:rFonts w:ascii="Tahoma" w:eastAsia="Calibri" w:hAnsi="Tahoma" w:cs="Tahoma"/>
          <w:sz w:val="18"/>
          <w:szCs w:val="18"/>
        </w:rPr>
        <w:t>PAPAYA stavební s.r.o., Teslova 1129/2 b, 702 00 Ostrava – Přívoz, IČ 08502714, za cenu 2 140 000,- Kč bez DPH, tj. 2 461 000,- K</w:t>
      </w:r>
      <w:r>
        <w:rPr>
          <w:rFonts w:ascii="Tahoma" w:eastAsia="Calibri" w:hAnsi="Tahoma" w:cs="Tahoma"/>
          <w:sz w:val="18"/>
          <w:szCs w:val="18"/>
        </w:rPr>
        <w:t>č</w:t>
      </w:r>
    </w:p>
    <w:p w:rsidR="0050603A" w:rsidRPr="00765AD7" w:rsidRDefault="0050603A" w:rsidP="0050603A">
      <w:pPr>
        <w:pStyle w:val="Odstavecseseznamem"/>
        <w:jc w:val="both"/>
        <w:rPr>
          <w:rFonts w:ascii="Tahoma" w:eastAsia="Calibri" w:hAnsi="Tahoma" w:cs="Tahoma"/>
          <w:sz w:val="18"/>
          <w:szCs w:val="18"/>
        </w:rPr>
      </w:pPr>
    </w:p>
    <w:p w:rsidR="0050603A" w:rsidRPr="00765AD7" w:rsidRDefault="0050603A" w:rsidP="00323450">
      <w:pPr>
        <w:pStyle w:val="Odstavecseseznamem"/>
        <w:numPr>
          <w:ilvl w:val="0"/>
          <w:numId w:val="17"/>
        </w:numPr>
        <w:spacing w:after="0" w:line="240" w:lineRule="auto"/>
        <w:contextualSpacing w:val="0"/>
        <w:jc w:val="both"/>
        <w:rPr>
          <w:rFonts w:ascii="Tahoma" w:eastAsia="Calibri" w:hAnsi="Tahoma" w:cs="Tahoma"/>
          <w:sz w:val="18"/>
          <w:szCs w:val="18"/>
        </w:rPr>
      </w:pPr>
      <w:bookmarkStart w:id="29" w:name="_Hlk109032490"/>
      <w:r>
        <w:rPr>
          <w:rFonts w:ascii="Tahoma" w:eastAsia="Calibri" w:hAnsi="Tahoma" w:cs="Tahoma"/>
          <w:sz w:val="18"/>
          <w:szCs w:val="18"/>
        </w:rPr>
        <w:t xml:space="preserve">o vyloučení účastníka zadávacího řízení, </w:t>
      </w:r>
      <w:r w:rsidRPr="00765AD7">
        <w:rPr>
          <w:rFonts w:ascii="Tahoma" w:eastAsia="Calibri" w:hAnsi="Tahoma" w:cs="Tahoma"/>
          <w:sz w:val="18"/>
          <w:szCs w:val="18"/>
        </w:rPr>
        <w:t xml:space="preserve">na stavební práce, s názvem „Oprava 9 bytových jednotek ve Frýdku-Místku </w:t>
      </w:r>
      <w:r w:rsidRPr="00765AD7">
        <w:rPr>
          <w:rFonts w:ascii="Tahoma" w:eastAsia="Calibri" w:hAnsi="Tahoma" w:cs="Tahoma"/>
          <w:b/>
          <w:sz w:val="18"/>
          <w:szCs w:val="18"/>
        </w:rPr>
        <w:t>„části 1</w:t>
      </w:r>
      <w:r>
        <w:rPr>
          <w:rFonts w:ascii="Tahoma" w:eastAsia="Calibri" w:hAnsi="Tahoma" w:cs="Tahoma"/>
          <w:sz w:val="18"/>
          <w:szCs w:val="18"/>
        </w:rPr>
        <w:t>, společnosti Jan Kovář, Těšínská</w:t>
      </w:r>
      <w:r w:rsidRPr="00765AD7">
        <w:rPr>
          <w:rFonts w:ascii="Tahoma" w:eastAsia="Calibri" w:hAnsi="Tahoma" w:cs="Tahoma"/>
          <w:sz w:val="18"/>
          <w:szCs w:val="18"/>
        </w:rPr>
        <w:t xml:space="preserve"> 1115</w:t>
      </w:r>
      <w:r>
        <w:rPr>
          <w:rFonts w:ascii="Tahoma" w:eastAsia="Calibri" w:hAnsi="Tahoma" w:cs="Tahoma"/>
          <w:sz w:val="18"/>
          <w:szCs w:val="18"/>
        </w:rPr>
        <w:t xml:space="preserve">, </w:t>
      </w:r>
      <w:r w:rsidRPr="00765AD7">
        <w:rPr>
          <w:rFonts w:ascii="Tahoma" w:eastAsia="Calibri" w:hAnsi="Tahoma" w:cs="Tahoma"/>
          <w:sz w:val="18"/>
          <w:szCs w:val="18"/>
        </w:rPr>
        <w:t>73801 Frýdek-Místek</w:t>
      </w:r>
      <w:r>
        <w:rPr>
          <w:rFonts w:ascii="Tahoma" w:eastAsia="Calibri" w:hAnsi="Tahoma" w:cs="Tahoma"/>
          <w:sz w:val="18"/>
          <w:szCs w:val="18"/>
        </w:rPr>
        <w:t>, IČ 18478425, z důvodů nesplnění kvalifikačních požadavků a požadavků zadavatele.</w:t>
      </w:r>
    </w:p>
    <w:bookmarkEnd w:id="29"/>
    <w:p w:rsidR="0050603A" w:rsidRPr="00765AD7" w:rsidRDefault="0050603A" w:rsidP="0050603A">
      <w:pPr>
        <w:pStyle w:val="Odstavecseseznamem"/>
        <w:jc w:val="both"/>
        <w:rPr>
          <w:rFonts w:ascii="Tahoma" w:eastAsia="Calibri" w:hAnsi="Tahoma" w:cs="Tahoma"/>
          <w:sz w:val="18"/>
          <w:szCs w:val="18"/>
        </w:rPr>
      </w:pPr>
    </w:p>
    <w:p w:rsidR="0050603A" w:rsidRDefault="0050603A" w:rsidP="00323450">
      <w:pPr>
        <w:pStyle w:val="Odstavecseseznamem"/>
        <w:numPr>
          <w:ilvl w:val="0"/>
          <w:numId w:val="17"/>
        </w:numPr>
        <w:spacing w:after="0" w:line="240" w:lineRule="auto"/>
        <w:contextualSpacing w:val="0"/>
        <w:jc w:val="both"/>
        <w:rPr>
          <w:rFonts w:ascii="Tahoma" w:hAnsi="Tahoma" w:cs="Tahoma"/>
          <w:sz w:val="18"/>
          <w:szCs w:val="18"/>
        </w:rPr>
      </w:pPr>
      <w:r w:rsidRPr="00765AD7">
        <w:rPr>
          <w:rFonts w:ascii="Tahoma" w:eastAsia="Calibri" w:hAnsi="Tahoma" w:cs="Tahoma"/>
          <w:sz w:val="18"/>
          <w:szCs w:val="18"/>
        </w:rPr>
        <w:t>o výběru dodavatele veřejné zakázky na stavební práce, s názvem</w:t>
      </w:r>
      <w:r w:rsidRPr="00765AD7">
        <w:rPr>
          <w:rFonts w:ascii="Tahoma" w:eastAsia="Calibri" w:hAnsi="Tahoma" w:cs="Tahoma"/>
          <w:bCs/>
          <w:sz w:val="18"/>
          <w:szCs w:val="18"/>
        </w:rPr>
        <w:t xml:space="preserve"> </w:t>
      </w:r>
      <w:r w:rsidRPr="00765AD7">
        <w:rPr>
          <w:rFonts w:ascii="Tahoma" w:hAnsi="Tahoma" w:cs="Tahoma"/>
          <w:sz w:val="18"/>
          <w:szCs w:val="18"/>
        </w:rPr>
        <w:t xml:space="preserve">„Oprava 9 bytových jednotek ve Frýdku-Místku“, </w:t>
      </w:r>
      <w:r w:rsidRPr="00765AD7">
        <w:rPr>
          <w:rFonts w:ascii="Tahoma" w:hAnsi="Tahoma" w:cs="Tahoma"/>
          <w:b/>
          <w:sz w:val="18"/>
          <w:szCs w:val="18"/>
        </w:rPr>
        <w:t>části 2</w:t>
      </w:r>
      <w:r w:rsidRPr="00765AD7">
        <w:rPr>
          <w:rFonts w:ascii="Tahoma" w:hAnsi="Tahoma" w:cs="Tahoma"/>
          <w:sz w:val="18"/>
          <w:szCs w:val="18"/>
        </w:rPr>
        <w:t xml:space="preserve"> účastníka: PAPAYA stavební s.r.o., Teslova 1129/2 b, 702 00 Ostrava – Přívoz, IČ 08502714, za cenu </w:t>
      </w:r>
      <w:r>
        <w:rPr>
          <w:rFonts w:ascii="Tahoma" w:hAnsi="Tahoma" w:cs="Tahoma"/>
          <w:sz w:val="18"/>
          <w:szCs w:val="18"/>
        </w:rPr>
        <w:t>900 000</w:t>
      </w:r>
      <w:r w:rsidRPr="00765AD7">
        <w:rPr>
          <w:rFonts w:ascii="Tahoma" w:hAnsi="Tahoma" w:cs="Tahoma"/>
          <w:sz w:val="18"/>
          <w:szCs w:val="18"/>
        </w:rPr>
        <w:t xml:space="preserve">,- Kč bez DPH, tj. </w:t>
      </w:r>
      <w:r>
        <w:rPr>
          <w:rFonts w:ascii="Tahoma" w:hAnsi="Tahoma" w:cs="Tahoma"/>
          <w:sz w:val="18"/>
          <w:szCs w:val="18"/>
        </w:rPr>
        <w:t>1 035 000</w:t>
      </w:r>
      <w:r w:rsidRPr="00765AD7">
        <w:rPr>
          <w:rFonts w:ascii="Tahoma" w:hAnsi="Tahoma" w:cs="Tahoma"/>
          <w:sz w:val="18"/>
          <w:szCs w:val="18"/>
        </w:rPr>
        <w:t>,- Kč včetně DPH.</w:t>
      </w:r>
    </w:p>
    <w:p w:rsidR="0050603A" w:rsidRPr="00765AD7" w:rsidRDefault="0050603A" w:rsidP="0050603A">
      <w:pPr>
        <w:pStyle w:val="Odstavecseseznamem"/>
        <w:jc w:val="both"/>
        <w:rPr>
          <w:rFonts w:ascii="Tahoma" w:hAnsi="Tahoma" w:cs="Tahoma"/>
          <w:sz w:val="18"/>
          <w:szCs w:val="18"/>
        </w:rPr>
      </w:pPr>
    </w:p>
    <w:p w:rsidR="0050603A" w:rsidRDefault="0050603A" w:rsidP="00323450">
      <w:pPr>
        <w:pStyle w:val="Odstavecseseznamem"/>
        <w:numPr>
          <w:ilvl w:val="0"/>
          <w:numId w:val="17"/>
        </w:numPr>
        <w:spacing w:after="0" w:line="240" w:lineRule="auto"/>
        <w:contextualSpacing w:val="0"/>
        <w:jc w:val="both"/>
        <w:rPr>
          <w:rFonts w:ascii="Tahoma" w:eastAsia="Calibri" w:hAnsi="Tahoma" w:cs="Tahoma"/>
          <w:sz w:val="18"/>
          <w:szCs w:val="18"/>
        </w:rPr>
      </w:pPr>
      <w:r w:rsidRPr="00765AD7">
        <w:rPr>
          <w:rFonts w:ascii="Tahoma" w:eastAsia="Calibri" w:hAnsi="Tahoma" w:cs="Tahoma"/>
          <w:sz w:val="18"/>
          <w:szCs w:val="18"/>
        </w:rPr>
        <w:t xml:space="preserve">o uzavření smlouvy o dílo na realizaci veřejné zakázky na stavební práce, s názvem „Oprava 9 bytových jednotek ve Frýdku-Místku“, </w:t>
      </w:r>
      <w:r w:rsidRPr="00765AD7">
        <w:rPr>
          <w:rFonts w:ascii="Tahoma" w:eastAsia="Calibri" w:hAnsi="Tahoma" w:cs="Tahoma"/>
          <w:b/>
          <w:sz w:val="18"/>
          <w:szCs w:val="18"/>
        </w:rPr>
        <w:t>části 2</w:t>
      </w:r>
      <w:r w:rsidRPr="00765AD7">
        <w:rPr>
          <w:rFonts w:ascii="Tahoma" w:eastAsia="Calibri" w:hAnsi="Tahoma" w:cs="Tahoma"/>
          <w:sz w:val="18"/>
          <w:szCs w:val="18"/>
        </w:rPr>
        <w:t xml:space="preserve"> s účastníkem</w:t>
      </w:r>
      <w:r w:rsidRPr="00765AD7">
        <w:rPr>
          <w:rFonts w:ascii="Tahoma" w:hAnsi="Tahoma" w:cs="Tahoma"/>
          <w:sz w:val="18"/>
          <w:szCs w:val="18"/>
        </w:rPr>
        <w:t>:</w:t>
      </w:r>
      <w:r w:rsidRPr="00765AD7">
        <w:rPr>
          <w:rFonts w:ascii="Tahoma" w:eastAsia="Calibri" w:hAnsi="Tahoma" w:cs="Tahoma"/>
          <w:sz w:val="18"/>
          <w:szCs w:val="18"/>
        </w:rPr>
        <w:t xml:space="preserve"> PAPAYA stavební s.r.o., Teslova 1129/2 b, 702 00 Ostrava – Přívoz, IČ 08502714, za cenu 900 000,- Kč bez DPH, tj. 1 035 000,- Kč včetně DPH.</w:t>
      </w:r>
    </w:p>
    <w:p w:rsidR="0050603A" w:rsidRDefault="0050603A" w:rsidP="0050603A">
      <w:pPr>
        <w:pStyle w:val="Odstavecseseznamem"/>
        <w:jc w:val="both"/>
        <w:rPr>
          <w:rFonts w:ascii="Tahoma" w:eastAsia="Calibri" w:hAnsi="Tahoma" w:cs="Tahoma"/>
          <w:sz w:val="18"/>
          <w:szCs w:val="18"/>
        </w:rPr>
      </w:pPr>
    </w:p>
    <w:p w:rsidR="0050603A" w:rsidRPr="00765AD7" w:rsidRDefault="0050603A" w:rsidP="00323450">
      <w:pPr>
        <w:pStyle w:val="Odstavecseseznamem"/>
        <w:numPr>
          <w:ilvl w:val="0"/>
          <w:numId w:val="17"/>
        </w:numPr>
        <w:spacing w:after="0" w:line="240" w:lineRule="auto"/>
        <w:contextualSpacing w:val="0"/>
        <w:jc w:val="both"/>
        <w:rPr>
          <w:rFonts w:ascii="Tahoma" w:eastAsia="Calibri" w:hAnsi="Tahoma" w:cs="Tahoma"/>
          <w:sz w:val="18"/>
          <w:szCs w:val="18"/>
        </w:rPr>
      </w:pPr>
      <w:bookmarkStart w:id="30" w:name="_Hlk109032696"/>
      <w:r w:rsidRPr="00765AD7">
        <w:rPr>
          <w:rFonts w:ascii="Tahoma" w:eastAsia="Calibri" w:hAnsi="Tahoma" w:cs="Tahoma"/>
          <w:sz w:val="18"/>
          <w:szCs w:val="18"/>
        </w:rPr>
        <w:t>o vyloučení účastníka zadávacího řízení, na stavební práce, s názvem „Oprava 9 bytových jednotek ve Frýdku-Místku „</w:t>
      </w:r>
      <w:r w:rsidRPr="00765AD7">
        <w:rPr>
          <w:rFonts w:ascii="Tahoma" w:eastAsia="Calibri" w:hAnsi="Tahoma" w:cs="Tahoma"/>
          <w:b/>
          <w:sz w:val="18"/>
          <w:szCs w:val="18"/>
        </w:rPr>
        <w:t xml:space="preserve">části </w:t>
      </w:r>
      <w:r>
        <w:rPr>
          <w:rFonts w:ascii="Tahoma" w:eastAsia="Calibri" w:hAnsi="Tahoma" w:cs="Tahoma"/>
          <w:b/>
          <w:sz w:val="18"/>
          <w:szCs w:val="18"/>
        </w:rPr>
        <w:t>2</w:t>
      </w:r>
      <w:r w:rsidRPr="00765AD7">
        <w:rPr>
          <w:rFonts w:ascii="Tahoma" w:eastAsia="Calibri" w:hAnsi="Tahoma" w:cs="Tahoma"/>
          <w:sz w:val="18"/>
          <w:szCs w:val="18"/>
        </w:rPr>
        <w:t>, společnosti Jan Kovář, Těšínská 1115, 73801 Frýdek-Místek, IČ 18478425</w:t>
      </w:r>
      <w:r>
        <w:rPr>
          <w:rFonts w:ascii="Tahoma" w:eastAsia="Calibri" w:hAnsi="Tahoma" w:cs="Tahoma"/>
          <w:sz w:val="18"/>
          <w:szCs w:val="18"/>
        </w:rPr>
        <w:t>,</w:t>
      </w:r>
      <w:r w:rsidRPr="00765AD7">
        <w:rPr>
          <w:rFonts w:ascii="Tahoma" w:eastAsia="Calibri" w:hAnsi="Tahoma" w:cs="Tahoma"/>
          <w:sz w:val="18"/>
          <w:szCs w:val="18"/>
        </w:rPr>
        <w:t xml:space="preserve"> z důvodů nesplnění kvalifikačních požadavků a požadavků zadavatele.</w:t>
      </w:r>
    </w:p>
    <w:bookmarkEnd w:id="30"/>
    <w:p w:rsidR="0050603A" w:rsidRPr="00765AD7" w:rsidRDefault="0050603A" w:rsidP="0050603A">
      <w:pPr>
        <w:pStyle w:val="Odstavecseseznamem"/>
        <w:jc w:val="both"/>
        <w:rPr>
          <w:rFonts w:ascii="Tahoma" w:eastAsia="Calibri" w:hAnsi="Tahoma" w:cs="Tahoma"/>
          <w:sz w:val="18"/>
          <w:szCs w:val="18"/>
        </w:rPr>
      </w:pPr>
    </w:p>
    <w:p w:rsidR="0050603A" w:rsidRDefault="0050603A" w:rsidP="00323450">
      <w:pPr>
        <w:pStyle w:val="Odstavecseseznamem"/>
        <w:numPr>
          <w:ilvl w:val="0"/>
          <w:numId w:val="17"/>
        </w:numPr>
        <w:spacing w:after="0" w:line="240" w:lineRule="auto"/>
        <w:contextualSpacing w:val="0"/>
        <w:jc w:val="both"/>
        <w:rPr>
          <w:rFonts w:ascii="Tahoma" w:hAnsi="Tahoma" w:cs="Tahoma"/>
          <w:sz w:val="18"/>
          <w:szCs w:val="18"/>
        </w:rPr>
      </w:pPr>
      <w:r w:rsidRPr="00765AD7">
        <w:rPr>
          <w:rFonts w:ascii="Tahoma" w:eastAsia="Calibri" w:hAnsi="Tahoma" w:cs="Tahoma"/>
          <w:sz w:val="18"/>
          <w:szCs w:val="18"/>
        </w:rPr>
        <w:lastRenderedPageBreak/>
        <w:t>o výběru dodavatele veřejné zakázky na stavební práce, s názvem</w:t>
      </w:r>
      <w:r w:rsidRPr="00765AD7">
        <w:rPr>
          <w:rFonts w:ascii="Tahoma" w:eastAsia="Calibri" w:hAnsi="Tahoma" w:cs="Tahoma"/>
          <w:bCs/>
          <w:sz w:val="18"/>
          <w:szCs w:val="18"/>
        </w:rPr>
        <w:t xml:space="preserve"> </w:t>
      </w:r>
      <w:r w:rsidRPr="00765AD7">
        <w:rPr>
          <w:rFonts w:ascii="Tahoma" w:hAnsi="Tahoma" w:cs="Tahoma"/>
          <w:sz w:val="18"/>
          <w:szCs w:val="18"/>
        </w:rPr>
        <w:t xml:space="preserve">„Oprava 9 bytových jednotek ve Frýdku-Místku“, </w:t>
      </w:r>
      <w:r w:rsidRPr="00765AD7">
        <w:rPr>
          <w:rFonts w:ascii="Tahoma" w:hAnsi="Tahoma" w:cs="Tahoma"/>
          <w:b/>
          <w:sz w:val="18"/>
          <w:szCs w:val="18"/>
        </w:rPr>
        <w:t>části 3</w:t>
      </w:r>
      <w:r w:rsidRPr="00765AD7">
        <w:rPr>
          <w:rFonts w:ascii="Tahoma" w:hAnsi="Tahoma" w:cs="Tahoma"/>
          <w:sz w:val="18"/>
          <w:szCs w:val="18"/>
        </w:rPr>
        <w:t xml:space="preserve"> účastníka: PAPAYA stavební s.r.o., Teslova 1129/2 b, 702 00 Ostrava – Přívoz, IČ 08502714, za cenu </w:t>
      </w:r>
      <w:r>
        <w:rPr>
          <w:rFonts w:ascii="Tahoma" w:hAnsi="Tahoma" w:cs="Tahoma"/>
          <w:sz w:val="18"/>
          <w:szCs w:val="18"/>
        </w:rPr>
        <w:t>1 5</w:t>
      </w:r>
      <w:r w:rsidRPr="00765AD7">
        <w:rPr>
          <w:rFonts w:ascii="Tahoma" w:hAnsi="Tahoma" w:cs="Tahoma"/>
          <w:sz w:val="18"/>
          <w:szCs w:val="18"/>
        </w:rPr>
        <w:t xml:space="preserve">00 000,- Kč bez DPH, tj. 1 </w:t>
      </w:r>
      <w:r>
        <w:rPr>
          <w:rFonts w:ascii="Tahoma" w:hAnsi="Tahoma" w:cs="Tahoma"/>
          <w:sz w:val="18"/>
          <w:szCs w:val="18"/>
        </w:rPr>
        <w:t>72</w:t>
      </w:r>
      <w:r w:rsidRPr="00765AD7">
        <w:rPr>
          <w:rFonts w:ascii="Tahoma" w:hAnsi="Tahoma" w:cs="Tahoma"/>
          <w:sz w:val="18"/>
          <w:szCs w:val="18"/>
        </w:rPr>
        <w:t>5 000,- Kč včetně DPH.</w:t>
      </w:r>
    </w:p>
    <w:p w:rsidR="0050603A" w:rsidRPr="00765AD7" w:rsidRDefault="0050603A" w:rsidP="0050603A">
      <w:pPr>
        <w:pStyle w:val="Odstavecseseznamem"/>
        <w:jc w:val="both"/>
        <w:rPr>
          <w:rFonts w:ascii="Tahoma" w:hAnsi="Tahoma" w:cs="Tahoma"/>
          <w:sz w:val="18"/>
          <w:szCs w:val="18"/>
        </w:rPr>
      </w:pPr>
    </w:p>
    <w:p w:rsidR="0050603A" w:rsidRDefault="0050603A" w:rsidP="00323450">
      <w:pPr>
        <w:pStyle w:val="Odstavecseseznamem"/>
        <w:numPr>
          <w:ilvl w:val="0"/>
          <w:numId w:val="17"/>
        </w:numPr>
        <w:spacing w:after="0" w:line="240" w:lineRule="auto"/>
        <w:contextualSpacing w:val="0"/>
        <w:jc w:val="both"/>
        <w:rPr>
          <w:rFonts w:ascii="Tahoma" w:eastAsia="Calibri" w:hAnsi="Tahoma" w:cs="Tahoma"/>
          <w:sz w:val="18"/>
          <w:szCs w:val="18"/>
        </w:rPr>
      </w:pPr>
      <w:r w:rsidRPr="00765AD7">
        <w:rPr>
          <w:rFonts w:ascii="Tahoma" w:eastAsia="Calibri" w:hAnsi="Tahoma" w:cs="Tahoma"/>
          <w:sz w:val="18"/>
          <w:szCs w:val="18"/>
        </w:rPr>
        <w:t xml:space="preserve">o uzavření smlouvy o dílo na realizaci veřejné zakázky na stavební práce, s názvem „Oprava 9 bytových jednotek ve Frýdku-Místku“, </w:t>
      </w:r>
      <w:r w:rsidRPr="00765AD7">
        <w:rPr>
          <w:rFonts w:ascii="Tahoma" w:eastAsia="Calibri" w:hAnsi="Tahoma" w:cs="Tahoma"/>
          <w:b/>
          <w:sz w:val="18"/>
          <w:szCs w:val="18"/>
        </w:rPr>
        <w:t>části 3</w:t>
      </w:r>
      <w:r w:rsidRPr="00765AD7">
        <w:rPr>
          <w:rFonts w:ascii="Tahoma" w:eastAsia="Calibri" w:hAnsi="Tahoma" w:cs="Tahoma"/>
          <w:sz w:val="18"/>
          <w:szCs w:val="18"/>
        </w:rPr>
        <w:t xml:space="preserve"> s účastníkem</w:t>
      </w:r>
      <w:r w:rsidRPr="00765AD7">
        <w:rPr>
          <w:rFonts w:ascii="Tahoma" w:hAnsi="Tahoma" w:cs="Tahoma"/>
          <w:sz w:val="18"/>
          <w:szCs w:val="18"/>
        </w:rPr>
        <w:t xml:space="preserve"> </w:t>
      </w:r>
      <w:r w:rsidRPr="00765AD7">
        <w:rPr>
          <w:rFonts w:ascii="Tahoma" w:eastAsia="Calibri" w:hAnsi="Tahoma" w:cs="Tahoma"/>
          <w:sz w:val="18"/>
          <w:szCs w:val="18"/>
        </w:rPr>
        <w:t>PAPAYA stavební s.r.o., Teslova 1129/2 b, 702 00 Ostrava – Přívoz, IČ 08502714, za cenu 1 500 000,- Kč bez DPH, tj. 1 725 000,- Kč včetně DPH.</w:t>
      </w:r>
    </w:p>
    <w:p w:rsidR="0050603A" w:rsidRDefault="0050603A" w:rsidP="0050603A">
      <w:pPr>
        <w:jc w:val="both"/>
        <w:rPr>
          <w:rFonts w:ascii="Tahoma" w:eastAsia="Calibri" w:hAnsi="Tahoma" w:cs="Tahoma"/>
          <w:sz w:val="18"/>
          <w:szCs w:val="18"/>
        </w:rPr>
      </w:pPr>
    </w:p>
    <w:p w:rsidR="0050603A" w:rsidRPr="000814A1" w:rsidRDefault="0050603A" w:rsidP="00323450">
      <w:pPr>
        <w:pStyle w:val="Odstavecseseznamem"/>
        <w:numPr>
          <w:ilvl w:val="0"/>
          <w:numId w:val="17"/>
        </w:numPr>
        <w:spacing w:after="0" w:line="240" w:lineRule="auto"/>
        <w:contextualSpacing w:val="0"/>
        <w:jc w:val="both"/>
        <w:rPr>
          <w:rFonts w:ascii="Tahoma" w:eastAsia="Calibri" w:hAnsi="Tahoma" w:cs="Tahoma"/>
          <w:sz w:val="18"/>
          <w:szCs w:val="18"/>
        </w:rPr>
      </w:pPr>
      <w:r w:rsidRPr="000814A1">
        <w:rPr>
          <w:rFonts w:ascii="Tahoma" w:eastAsia="Calibri" w:hAnsi="Tahoma" w:cs="Tahoma"/>
          <w:sz w:val="18"/>
          <w:szCs w:val="18"/>
        </w:rPr>
        <w:t>o vyloučení účastníka zadávacího řízení, na stavební práce, s názvem „Oprava 9 bytových jednotek ve Frýdku-Místku „</w:t>
      </w:r>
      <w:r w:rsidRPr="000814A1">
        <w:rPr>
          <w:rFonts w:ascii="Tahoma" w:eastAsia="Calibri" w:hAnsi="Tahoma" w:cs="Tahoma"/>
          <w:b/>
          <w:sz w:val="18"/>
          <w:szCs w:val="18"/>
        </w:rPr>
        <w:t xml:space="preserve">části </w:t>
      </w:r>
      <w:r>
        <w:rPr>
          <w:rFonts w:ascii="Tahoma" w:eastAsia="Calibri" w:hAnsi="Tahoma" w:cs="Tahoma"/>
          <w:b/>
          <w:sz w:val="18"/>
          <w:szCs w:val="18"/>
        </w:rPr>
        <w:t>3</w:t>
      </w:r>
      <w:r w:rsidRPr="000814A1">
        <w:rPr>
          <w:rFonts w:ascii="Tahoma" w:eastAsia="Calibri" w:hAnsi="Tahoma" w:cs="Tahoma"/>
          <w:sz w:val="18"/>
          <w:szCs w:val="18"/>
        </w:rPr>
        <w:t>, společnosti Jan Kovář, Těšínská 1115, 73801 Frýdek-Místek, IČ 18478425, z důvodů nesplnění kvalifikačních požadavků a požadavků zadavatele.</w:t>
      </w:r>
    </w:p>
    <w:p w:rsidR="001F03FE" w:rsidRDefault="001F03FE" w:rsidP="001F03FE">
      <w:pPr>
        <w:spacing w:after="0"/>
        <w:ind w:left="1560" w:hanging="1560"/>
        <w:jc w:val="both"/>
        <w:rPr>
          <w:rFonts w:ascii="Tahoma" w:hAnsi="Tahoma" w:cs="Tahoma"/>
          <w:b/>
          <w:sz w:val="20"/>
          <w:szCs w:val="20"/>
          <w:u w:val="single"/>
        </w:rPr>
      </w:pPr>
    </w:p>
    <w:p w:rsidR="00740488" w:rsidRDefault="00740488" w:rsidP="00740488">
      <w:pPr>
        <w:spacing w:after="0"/>
        <w:ind w:left="1559" w:hanging="1559"/>
        <w:jc w:val="both"/>
        <w:rPr>
          <w:rFonts w:ascii="Tahoma" w:hAnsi="Tahoma" w:cs="Tahoma"/>
          <w:b/>
          <w:sz w:val="20"/>
          <w:szCs w:val="20"/>
        </w:rPr>
      </w:pPr>
    </w:p>
    <w:p w:rsidR="00740488" w:rsidRPr="00740488" w:rsidRDefault="001F03FE" w:rsidP="00740488">
      <w:pPr>
        <w:spacing w:after="0"/>
        <w:ind w:left="1559" w:hanging="1559"/>
        <w:jc w:val="both"/>
        <w:rPr>
          <w:rFonts w:ascii="Tahoma" w:hAnsi="Tahoma" w:cs="Tahoma"/>
          <w:b/>
          <w:bCs/>
          <w:color w:val="000000"/>
          <w:sz w:val="20"/>
          <w:szCs w:val="20"/>
          <w:u w:val="single"/>
        </w:rPr>
      </w:pPr>
      <w:r w:rsidRPr="001F03FE">
        <w:rPr>
          <w:rFonts w:ascii="Tahoma" w:hAnsi="Tahoma" w:cs="Tahoma"/>
          <w:b/>
          <w:sz w:val="20"/>
          <w:szCs w:val="20"/>
        </w:rPr>
        <w:t>2</w:t>
      </w:r>
      <w:r w:rsidR="00AA5D40">
        <w:rPr>
          <w:rFonts w:ascii="Tahoma" w:hAnsi="Tahoma" w:cs="Tahoma"/>
          <w:b/>
          <w:sz w:val="20"/>
          <w:szCs w:val="20"/>
        </w:rPr>
        <w:t>9</w:t>
      </w:r>
      <w:r w:rsidRPr="001F03FE">
        <w:rPr>
          <w:rFonts w:ascii="Tahoma" w:hAnsi="Tahoma" w:cs="Tahoma"/>
          <w:b/>
          <w:sz w:val="20"/>
          <w:szCs w:val="20"/>
        </w:rPr>
        <w:t>/110/2022</w:t>
      </w:r>
      <w:r w:rsidR="00740488">
        <w:rPr>
          <w:rFonts w:ascii="Tahoma" w:hAnsi="Tahoma" w:cs="Tahoma"/>
          <w:b/>
          <w:sz w:val="20"/>
          <w:szCs w:val="20"/>
        </w:rPr>
        <w:t xml:space="preserve">   </w:t>
      </w:r>
      <w:r w:rsidR="000A6819">
        <w:rPr>
          <w:rFonts w:ascii="Tahoma" w:hAnsi="Tahoma" w:cs="Tahoma"/>
          <w:b/>
          <w:sz w:val="20"/>
          <w:szCs w:val="20"/>
        </w:rPr>
        <w:t xml:space="preserve"> </w:t>
      </w:r>
      <w:r w:rsidR="00740488" w:rsidRPr="00740488">
        <w:rPr>
          <w:rFonts w:ascii="Tahoma" w:hAnsi="Tahoma" w:cs="Tahoma"/>
          <w:b/>
          <w:sz w:val="20"/>
          <w:szCs w:val="20"/>
          <w:u w:val="single"/>
        </w:rPr>
        <w:t>Vyloučení účastníka a zrušení veřejné zakázky na stavební práce s názvem „</w:t>
      </w:r>
      <w:bookmarkStart w:id="31" w:name="_Hlk105741522"/>
      <w:r w:rsidR="00740488" w:rsidRPr="00740488">
        <w:rPr>
          <w:rFonts w:ascii="Tahoma" w:hAnsi="Tahoma" w:cs="Tahoma"/>
          <w:b/>
          <w:bCs/>
          <w:color w:val="000000"/>
          <w:sz w:val="20"/>
          <w:szCs w:val="20"/>
          <w:u w:val="single"/>
        </w:rPr>
        <w:t xml:space="preserve">Zateplení přístavby ZŠ </w:t>
      </w:r>
      <w:proofErr w:type="spellStart"/>
      <w:r w:rsidR="00740488" w:rsidRPr="00740488">
        <w:rPr>
          <w:rFonts w:ascii="Tahoma" w:hAnsi="Tahoma" w:cs="Tahoma"/>
          <w:b/>
          <w:bCs/>
          <w:color w:val="000000"/>
          <w:sz w:val="20"/>
          <w:szCs w:val="20"/>
          <w:u w:val="single"/>
        </w:rPr>
        <w:t>nár</w:t>
      </w:r>
      <w:proofErr w:type="spellEnd"/>
      <w:r w:rsidR="00740488" w:rsidRPr="00740488">
        <w:rPr>
          <w:rFonts w:ascii="Tahoma" w:hAnsi="Tahoma" w:cs="Tahoma"/>
          <w:b/>
          <w:bCs/>
          <w:color w:val="000000"/>
          <w:sz w:val="20"/>
          <w:szCs w:val="20"/>
          <w:u w:val="single"/>
        </w:rPr>
        <w:t xml:space="preserve">. umělce P. Bezruče, tř. TGM 454 - osvětlení </w:t>
      </w:r>
      <w:bookmarkEnd w:id="31"/>
      <w:proofErr w:type="gramStart"/>
      <w:r w:rsidR="00740488" w:rsidRPr="00740488">
        <w:rPr>
          <w:rFonts w:ascii="Tahoma" w:hAnsi="Tahoma" w:cs="Tahoma"/>
          <w:b/>
          <w:bCs/>
          <w:color w:val="000000"/>
          <w:sz w:val="20"/>
          <w:szCs w:val="20"/>
          <w:u w:val="single"/>
        </w:rPr>
        <w:t>„ číslo</w:t>
      </w:r>
      <w:proofErr w:type="gramEnd"/>
      <w:r w:rsidR="00740488" w:rsidRPr="00740488">
        <w:rPr>
          <w:rFonts w:ascii="Tahoma" w:hAnsi="Tahoma" w:cs="Tahoma"/>
          <w:b/>
          <w:sz w:val="20"/>
          <w:szCs w:val="20"/>
          <w:u w:val="single"/>
        </w:rPr>
        <w:t xml:space="preserve"> veřejné zakázky P22V00000075  </w:t>
      </w:r>
    </w:p>
    <w:p w:rsidR="0050603A" w:rsidRDefault="0050603A" w:rsidP="00740488">
      <w:pPr>
        <w:spacing w:after="0" w:line="360" w:lineRule="auto"/>
        <w:outlineLvl w:val="0"/>
        <w:rPr>
          <w:rFonts w:ascii="Tahoma" w:hAnsi="Tahoma" w:cs="Tahoma"/>
          <w:b/>
          <w:sz w:val="18"/>
          <w:szCs w:val="18"/>
        </w:rPr>
      </w:pPr>
      <w:r>
        <w:rPr>
          <w:rFonts w:ascii="Tahoma" w:hAnsi="Tahoma" w:cs="Tahoma"/>
          <w:b/>
          <w:sz w:val="18"/>
          <w:szCs w:val="18"/>
        </w:rPr>
        <w:t>R</w:t>
      </w:r>
      <w:r w:rsidRPr="002A7D45">
        <w:rPr>
          <w:rFonts w:ascii="Tahoma" w:hAnsi="Tahoma" w:cs="Tahoma"/>
          <w:b/>
          <w:sz w:val="18"/>
          <w:szCs w:val="18"/>
        </w:rPr>
        <w:t>ada města</w:t>
      </w:r>
    </w:p>
    <w:p w:rsidR="0050603A" w:rsidRPr="002A7D45" w:rsidRDefault="0050603A" w:rsidP="00740488">
      <w:pPr>
        <w:spacing w:after="0" w:line="360" w:lineRule="auto"/>
        <w:outlineLvl w:val="0"/>
        <w:rPr>
          <w:rFonts w:ascii="Tahoma" w:hAnsi="Tahoma" w:cs="Tahoma"/>
          <w:b/>
          <w:sz w:val="18"/>
          <w:szCs w:val="18"/>
        </w:rPr>
      </w:pPr>
      <w:r w:rsidRPr="002A7D45">
        <w:rPr>
          <w:rFonts w:ascii="Tahoma" w:hAnsi="Tahoma" w:cs="Tahoma"/>
          <w:b/>
          <w:sz w:val="18"/>
          <w:szCs w:val="18"/>
        </w:rPr>
        <w:t>rozhodla</w:t>
      </w:r>
    </w:p>
    <w:p w:rsidR="0050603A" w:rsidRPr="00FA6CB2" w:rsidRDefault="0050603A" w:rsidP="00323450">
      <w:pPr>
        <w:pStyle w:val="Odstavecseseznamem"/>
        <w:numPr>
          <w:ilvl w:val="0"/>
          <w:numId w:val="18"/>
        </w:numPr>
        <w:spacing w:after="0" w:line="240" w:lineRule="auto"/>
        <w:contextualSpacing w:val="0"/>
        <w:jc w:val="both"/>
        <w:rPr>
          <w:rFonts w:ascii="Tahoma" w:eastAsia="Calibri" w:hAnsi="Tahoma" w:cs="Tahoma"/>
          <w:sz w:val="18"/>
          <w:szCs w:val="18"/>
        </w:rPr>
      </w:pPr>
      <w:r w:rsidRPr="00FA6CB2">
        <w:rPr>
          <w:rFonts w:ascii="Tahoma" w:eastAsia="Calibri" w:hAnsi="Tahoma" w:cs="Tahoma"/>
          <w:sz w:val="18"/>
          <w:szCs w:val="18"/>
        </w:rPr>
        <w:t xml:space="preserve">o vyloučení účastníka </w:t>
      </w:r>
      <w:r>
        <w:rPr>
          <w:rFonts w:ascii="Tahoma" w:eastAsia="Calibri" w:hAnsi="Tahoma" w:cs="Tahoma"/>
          <w:sz w:val="18"/>
          <w:szCs w:val="18"/>
        </w:rPr>
        <w:t>zjednodušeného podlimitního</w:t>
      </w:r>
      <w:r w:rsidRPr="00FA6CB2">
        <w:rPr>
          <w:rFonts w:ascii="Tahoma" w:eastAsia="Calibri" w:hAnsi="Tahoma" w:cs="Tahoma"/>
          <w:sz w:val="18"/>
          <w:szCs w:val="18"/>
        </w:rPr>
        <w:t xml:space="preserve"> řízení, na stavební práce, s názvem „Zateplení přístavby ZŠ </w:t>
      </w:r>
      <w:proofErr w:type="spellStart"/>
      <w:r w:rsidRPr="00FA6CB2">
        <w:rPr>
          <w:rFonts w:ascii="Tahoma" w:eastAsia="Calibri" w:hAnsi="Tahoma" w:cs="Tahoma"/>
          <w:sz w:val="18"/>
          <w:szCs w:val="18"/>
        </w:rPr>
        <w:t>nár</w:t>
      </w:r>
      <w:proofErr w:type="spellEnd"/>
      <w:r w:rsidRPr="00FA6CB2">
        <w:rPr>
          <w:rFonts w:ascii="Tahoma" w:eastAsia="Calibri" w:hAnsi="Tahoma" w:cs="Tahoma"/>
          <w:sz w:val="18"/>
          <w:szCs w:val="18"/>
        </w:rPr>
        <w:t xml:space="preserve">. umělce P. Bezruče, tř. TGM 454 </w:t>
      </w:r>
      <w:r>
        <w:rPr>
          <w:rFonts w:ascii="Tahoma" w:eastAsia="Calibri" w:hAnsi="Tahoma" w:cs="Tahoma"/>
          <w:sz w:val="18"/>
          <w:szCs w:val="18"/>
        </w:rPr>
        <w:t>–</w:t>
      </w:r>
      <w:r w:rsidRPr="00FA6CB2">
        <w:rPr>
          <w:rFonts w:ascii="Tahoma" w:eastAsia="Calibri" w:hAnsi="Tahoma" w:cs="Tahoma"/>
          <w:sz w:val="18"/>
          <w:szCs w:val="18"/>
        </w:rPr>
        <w:t xml:space="preserve"> osvětlení</w:t>
      </w:r>
      <w:r>
        <w:rPr>
          <w:rFonts w:ascii="Tahoma" w:eastAsia="Calibri" w:hAnsi="Tahoma" w:cs="Tahoma"/>
          <w:sz w:val="18"/>
          <w:szCs w:val="18"/>
        </w:rPr>
        <w:t>“</w:t>
      </w:r>
      <w:r w:rsidRPr="00FA6CB2">
        <w:rPr>
          <w:rFonts w:ascii="Tahoma" w:eastAsia="Calibri" w:hAnsi="Tahoma" w:cs="Tahoma"/>
          <w:sz w:val="18"/>
          <w:szCs w:val="18"/>
        </w:rPr>
        <w:t>, společnosti Jan Kovář, Těšínská 1115, 73801 Frýdek-Místek, IČ 18478425, z důvodů nesplnění kvalifikačních požadavků a požadavků zadavatele.</w:t>
      </w:r>
    </w:p>
    <w:p w:rsidR="0050603A" w:rsidRPr="00FA6CB2" w:rsidRDefault="0050603A" w:rsidP="00323450">
      <w:pPr>
        <w:pStyle w:val="Odstavecseseznamem"/>
        <w:numPr>
          <w:ilvl w:val="0"/>
          <w:numId w:val="18"/>
        </w:numPr>
        <w:autoSpaceDE w:val="0"/>
        <w:autoSpaceDN w:val="0"/>
        <w:adjustRightInd w:val="0"/>
        <w:spacing w:before="120" w:after="120" w:line="240" w:lineRule="auto"/>
        <w:contextualSpacing w:val="0"/>
        <w:jc w:val="both"/>
        <w:rPr>
          <w:rFonts w:ascii="Tahoma" w:eastAsia="Calibri" w:hAnsi="Tahoma" w:cs="Tahoma"/>
          <w:sz w:val="18"/>
          <w:szCs w:val="18"/>
        </w:rPr>
      </w:pPr>
      <w:r w:rsidRPr="00FA6CB2">
        <w:rPr>
          <w:rFonts w:ascii="Tahoma" w:eastAsia="Calibri" w:hAnsi="Tahoma" w:cs="Tahoma"/>
          <w:sz w:val="18"/>
          <w:szCs w:val="18"/>
        </w:rPr>
        <w:t>o zrušení veřejné zakázky na stavební práce, s názvem</w:t>
      </w:r>
      <w:r w:rsidRPr="00FA6CB2">
        <w:rPr>
          <w:rFonts w:ascii="Tahoma" w:eastAsia="Calibri" w:hAnsi="Tahoma" w:cs="Tahoma"/>
          <w:bCs/>
          <w:sz w:val="18"/>
          <w:szCs w:val="18"/>
        </w:rPr>
        <w:t xml:space="preserve"> </w:t>
      </w:r>
      <w:r w:rsidRPr="00FA6CB2">
        <w:rPr>
          <w:rFonts w:ascii="Tahoma" w:hAnsi="Tahoma" w:cs="Tahoma"/>
          <w:sz w:val="18"/>
          <w:szCs w:val="18"/>
        </w:rPr>
        <w:t>„</w:t>
      </w:r>
      <w:bookmarkStart w:id="32" w:name="_Hlk109036884"/>
      <w:r w:rsidRPr="00FA6CB2">
        <w:rPr>
          <w:rFonts w:ascii="Tahoma" w:hAnsi="Tahoma" w:cs="Tahoma"/>
          <w:bCs/>
          <w:color w:val="000000"/>
          <w:sz w:val="18"/>
          <w:szCs w:val="18"/>
        </w:rPr>
        <w:t xml:space="preserve">Zateplení přístavby ZŠ </w:t>
      </w:r>
      <w:proofErr w:type="spellStart"/>
      <w:r w:rsidRPr="00FA6CB2">
        <w:rPr>
          <w:rFonts w:ascii="Tahoma" w:hAnsi="Tahoma" w:cs="Tahoma"/>
          <w:bCs/>
          <w:color w:val="000000"/>
          <w:sz w:val="18"/>
          <w:szCs w:val="18"/>
        </w:rPr>
        <w:t>nár</w:t>
      </w:r>
      <w:proofErr w:type="spellEnd"/>
      <w:r w:rsidRPr="00FA6CB2">
        <w:rPr>
          <w:rFonts w:ascii="Tahoma" w:hAnsi="Tahoma" w:cs="Tahoma"/>
          <w:bCs/>
          <w:color w:val="000000"/>
          <w:sz w:val="18"/>
          <w:szCs w:val="18"/>
        </w:rPr>
        <w:t xml:space="preserve">. umělce P. Bezruče, tř. TGM 454 </w:t>
      </w:r>
      <w:r>
        <w:rPr>
          <w:rFonts w:ascii="Tahoma" w:hAnsi="Tahoma" w:cs="Tahoma"/>
          <w:bCs/>
          <w:color w:val="000000"/>
          <w:sz w:val="18"/>
          <w:szCs w:val="18"/>
        </w:rPr>
        <w:t>–</w:t>
      </w:r>
      <w:r w:rsidRPr="00FA6CB2">
        <w:rPr>
          <w:rFonts w:ascii="Tahoma" w:hAnsi="Tahoma" w:cs="Tahoma"/>
          <w:bCs/>
          <w:color w:val="000000"/>
          <w:sz w:val="18"/>
          <w:szCs w:val="18"/>
        </w:rPr>
        <w:t xml:space="preserve"> osvětlení</w:t>
      </w:r>
      <w:bookmarkEnd w:id="32"/>
      <w:r>
        <w:rPr>
          <w:rFonts w:ascii="Tahoma" w:hAnsi="Tahoma" w:cs="Tahoma"/>
          <w:bCs/>
          <w:color w:val="000000"/>
          <w:sz w:val="18"/>
          <w:szCs w:val="18"/>
        </w:rPr>
        <w:t>“, zadávané ve zjednodušeném podlimitním řízení.</w:t>
      </w:r>
    </w:p>
    <w:p w:rsidR="0050603A" w:rsidRDefault="0050603A" w:rsidP="0050603A">
      <w:pPr>
        <w:pStyle w:val="Odstavecseseznamem"/>
        <w:jc w:val="both"/>
        <w:rPr>
          <w:rFonts w:ascii="Tahoma" w:eastAsia="Calibri" w:hAnsi="Tahoma" w:cs="Tahoma"/>
          <w:sz w:val="18"/>
          <w:szCs w:val="18"/>
        </w:rPr>
      </w:pPr>
    </w:p>
    <w:p w:rsidR="00740488" w:rsidRPr="002A7D45" w:rsidRDefault="00740488" w:rsidP="0050603A">
      <w:pPr>
        <w:pStyle w:val="Odstavecseseznamem"/>
        <w:jc w:val="both"/>
        <w:rPr>
          <w:rFonts w:ascii="Tahoma" w:eastAsia="Calibri" w:hAnsi="Tahoma" w:cs="Tahoma"/>
          <w:sz w:val="18"/>
          <w:szCs w:val="18"/>
        </w:rPr>
      </w:pPr>
    </w:p>
    <w:p w:rsidR="001F03FE" w:rsidRPr="000A6819" w:rsidRDefault="00AA5D40" w:rsidP="00F07B20">
      <w:pPr>
        <w:spacing w:after="0" w:line="259" w:lineRule="auto"/>
        <w:ind w:left="1525" w:hanging="1525"/>
        <w:jc w:val="both"/>
        <w:rPr>
          <w:rFonts w:ascii="Tahoma" w:hAnsi="Tahoma" w:cs="Tahoma"/>
          <w:b/>
          <w:sz w:val="20"/>
          <w:szCs w:val="20"/>
          <w:u w:val="single"/>
        </w:rPr>
      </w:pPr>
      <w:r>
        <w:rPr>
          <w:rFonts w:ascii="Tahoma" w:hAnsi="Tahoma" w:cs="Tahoma"/>
          <w:b/>
          <w:sz w:val="20"/>
          <w:szCs w:val="20"/>
        </w:rPr>
        <w:t>30</w:t>
      </w:r>
      <w:r w:rsidR="000A6819" w:rsidRPr="000A6819">
        <w:rPr>
          <w:rFonts w:ascii="Tahoma" w:hAnsi="Tahoma" w:cs="Tahoma"/>
          <w:b/>
          <w:sz w:val="20"/>
          <w:szCs w:val="20"/>
        </w:rPr>
        <w:t>/110/2022</w:t>
      </w:r>
      <w:r w:rsidR="000A6819">
        <w:rPr>
          <w:rFonts w:ascii="Tahoma" w:hAnsi="Tahoma" w:cs="Tahoma"/>
          <w:b/>
          <w:sz w:val="20"/>
          <w:szCs w:val="20"/>
        </w:rPr>
        <w:tab/>
      </w:r>
      <w:r w:rsidR="000A6819" w:rsidRPr="000A6819">
        <w:rPr>
          <w:rFonts w:ascii="Tahoma" w:hAnsi="Tahoma" w:cs="Tahoma"/>
          <w:b/>
          <w:sz w:val="20"/>
          <w:szCs w:val="20"/>
          <w:u w:val="single"/>
        </w:rPr>
        <w:t>Zadání veřejné zakázky na služby s názvem „Zpracování PD – ZŠ F-M, Lískovec 320 – hydroizolace spodní stavby – II.“, číslo veřejné zakázky P22V00000076</w:t>
      </w:r>
    </w:p>
    <w:p w:rsidR="00F07B20" w:rsidRPr="008B0FE1" w:rsidRDefault="00F07B20" w:rsidP="00740488">
      <w:pPr>
        <w:spacing w:after="0" w:line="360" w:lineRule="auto"/>
        <w:outlineLvl w:val="0"/>
        <w:rPr>
          <w:rFonts w:ascii="Tahoma" w:hAnsi="Tahoma" w:cs="Tahoma"/>
          <w:b/>
          <w:sz w:val="18"/>
          <w:szCs w:val="18"/>
        </w:rPr>
      </w:pPr>
      <w:r>
        <w:rPr>
          <w:rFonts w:ascii="Tahoma" w:hAnsi="Tahoma" w:cs="Tahoma"/>
          <w:b/>
          <w:sz w:val="18"/>
          <w:szCs w:val="18"/>
        </w:rPr>
        <w:t>R</w:t>
      </w:r>
      <w:r w:rsidRPr="008B0FE1">
        <w:rPr>
          <w:rFonts w:ascii="Tahoma" w:hAnsi="Tahoma" w:cs="Tahoma"/>
          <w:b/>
          <w:sz w:val="18"/>
          <w:szCs w:val="18"/>
        </w:rPr>
        <w:t>ada města</w:t>
      </w:r>
    </w:p>
    <w:p w:rsidR="00F07B20" w:rsidRPr="008B0FE1" w:rsidRDefault="00F07B20" w:rsidP="00F07B20">
      <w:pPr>
        <w:autoSpaceDE w:val="0"/>
        <w:autoSpaceDN w:val="0"/>
        <w:adjustRightInd w:val="0"/>
        <w:spacing w:after="0"/>
        <w:jc w:val="both"/>
        <w:rPr>
          <w:rFonts w:ascii="Tahoma" w:eastAsia="Calibri" w:hAnsi="Tahoma" w:cs="Tahoma"/>
          <w:b/>
          <w:bCs/>
          <w:sz w:val="18"/>
          <w:szCs w:val="18"/>
        </w:rPr>
      </w:pPr>
      <w:r w:rsidRPr="008B0FE1">
        <w:rPr>
          <w:rFonts w:ascii="Tahoma" w:eastAsia="Calibri" w:hAnsi="Tahoma" w:cs="Tahoma"/>
          <w:b/>
          <w:bCs/>
          <w:sz w:val="18"/>
          <w:szCs w:val="18"/>
        </w:rPr>
        <w:t>rozhodla</w:t>
      </w:r>
    </w:p>
    <w:p w:rsidR="00F07B20" w:rsidRDefault="00F07B20" w:rsidP="00F07B20">
      <w:pPr>
        <w:autoSpaceDE w:val="0"/>
        <w:autoSpaceDN w:val="0"/>
        <w:adjustRightInd w:val="0"/>
        <w:spacing w:after="0"/>
        <w:jc w:val="both"/>
        <w:rPr>
          <w:rFonts w:ascii="Tahoma" w:eastAsia="Calibri" w:hAnsi="Tahoma" w:cs="Tahoma"/>
          <w:b/>
          <w:bCs/>
          <w:sz w:val="18"/>
          <w:szCs w:val="18"/>
        </w:rPr>
      </w:pPr>
    </w:p>
    <w:p w:rsidR="00F07B20" w:rsidRDefault="00F07B20" w:rsidP="00323450">
      <w:pPr>
        <w:numPr>
          <w:ilvl w:val="0"/>
          <w:numId w:val="19"/>
        </w:numPr>
        <w:autoSpaceDE w:val="0"/>
        <w:autoSpaceDN w:val="0"/>
        <w:adjustRightInd w:val="0"/>
        <w:spacing w:after="0" w:line="240" w:lineRule="auto"/>
        <w:jc w:val="both"/>
        <w:rPr>
          <w:rFonts w:ascii="Tahoma" w:eastAsia="Calibri" w:hAnsi="Tahoma" w:cs="Tahoma"/>
          <w:sz w:val="18"/>
          <w:szCs w:val="18"/>
        </w:rPr>
      </w:pPr>
      <w:r>
        <w:rPr>
          <w:rFonts w:ascii="Tahoma" w:eastAsia="Calibri" w:hAnsi="Tahoma" w:cs="Tahoma"/>
          <w:sz w:val="18"/>
          <w:szCs w:val="18"/>
        </w:rPr>
        <w:t xml:space="preserve">o </w:t>
      </w:r>
      <w:r w:rsidRPr="00A52058">
        <w:rPr>
          <w:rFonts w:ascii="Tahoma" w:eastAsia="Calibri" w:hAnsi="Tahoma" w:cs="Tahoma"/>
          <w:sz w:val="18"/>
          <w:szCs w:val="18"/>
        </w:rPr>
        <w:t>výběru nejvhodnější nabídky veřejné zakázky s názvem</w:t>
      </w:r>
      <w:r w:rsidRPr="00A52058">
        <w:rPr>
          <w:rFonts w:ascii="Tahoma" w:eastAsia="Calibri" w:hAnsi="Tahoma" w:cs="Tahoma"/>
          <w:bCs/>
          <w:sz w:val="18"/>
          <w:szCs w:val="18"/>
        </w:rPr>
        <w:t xml:space="preserve"> </w:t>
      </w:r>
      <w:r w:rsidRPr="00A52058">
        <w:rPr>
          <w:rFonts w:ascii="Tahoma" w:hAnsi="Tahoma" w:cs="Tahoma"/>
          <w:sz w:val="18"/>
          <w:szCs w:val="18"/>
        </w:rPr>
        <w:t>„</w:t>
      </w:r>
      <w:r>
        <w:rPr>
          <w:rFonts w:ascii="Tahoma" w:hAnsi="Tahoma" w:cs="Tahoma"/>
          <w:sz w:val="18"/>
          <w:szCs w:val="18"/>
        </w:rPr>
        <w:t xml:space="preserve">Zpracování PD </w:t>
      </w:r>
      <w:proofErr w:type="gramStart"/>
      <w:r>
        <w:rPr>
          <w:rFonts w:ascii="Tahoma" w:hAnsi="Tahoma" w:cs="Tahoma"/>
          <w:sz w:val="18"/>
          <w:szCs w:val="18"/>
        </w:rPr>
        <w:t>–  ZŠ</w:t>
      </w:r>
      <w:proofErr w:type="gramEnd"/>
      <w:r>
        <w:rPr>
          <w:rFonts w:ascii="Tahoma" w:hAnsi="Tahoma" w:cs="Tahoma"/>
          <w:sz w:val="18"/>
          <w:szCs w:val="18"/>
        </w:rPr>
        <w:t xml:space="preserve"> F-M, Lískovec 320 – hydroizolace spodní stavby – II.</w:t>
      </w:r>
      <w:r w:rsidRPr="00A52058">
        <w:rPr>
          <w:rFonts w:ascii="Tahoma" w:hAnsi="Tahoma" w:cs="Tahoma"/>
          <w:sz w:val="18"/>
          <w:szCs w:val="18"/>
        </w:rPr>
        <w:t>“</w:t>
      </w:r>
      <w:r w:rsidRPr="00A52058">
        <w:rPr>
          <w:rFonts w:ascii="Tahoma" w:eastAsia="Calibri" w:hAnsi="Tahoma" w:cs="Tahoma"/>
          <w:sz w:val="18"/>
          <w:szCs w:val="18"/>
        </w:rPr>
        <w:t>, číslo veřejné zakázky P2</w:t>
      </w:r>
      <w:r>
        <w:rPr>
          <w:rFonts w:ascii="Tahoma" w:eastAsia="Calibri" w:hAnsi="Tahoma" w:cs="Tahoma"/>
          <w:sz w:val="18"/>
          <w:szCs w:val="18"/>
        </w:rPr>
        <w:t>2</w:t>
      </w:r>
      <w:r w:rsidRPr="00A52058">
        <w:rPr>
          <w:rFonts w:ascii="Tahoma" w:eastAsia="Calibri" w:hAnsi="Tahoma" w:cs="Tahoma"/>
          <w:sz w:val="18"/>
          <w:szCs w:val="18"/>
        </w:rPr>
        <w:t>V00000</w:t>
      </w:r>
      <w:r>
        <w:rPr>
          <w:rFonts w:ascii="Tahoma" w:eastAsia="Calibri" w:hAnsi="Tahoma" w:cs="Tahoma"/>
          <w:sz w:val="18"/>
          <w:szCs w:val="18"/>
        </w:rPr>
        <w:t>076</w:t>
      </w:r>
      <w:r w:rsidRPr="00A52058">
        <w:rPr>
          <w:rFonts w:ascii="Tahoma" w:eastAsia="Calibri" w:hAnsi="Tahoma" w:cs="Tahoma"/>
          <w:sz w:val="18"/>
          <w:szCs w:val="18"/>
        </w:rPr>
        <w:t xml:space="preserve">, účastníka, který se umístil jako první v pořadí –  </w:t>
      </w:r>
      <w:r w:rsidRPr="007C3749">
        <w:rPr>
          <w:rFonts w:ascii="Tahoma" w:eastAsia="Calibri" w:hAnsi="Tahoma" w:cs="Tahoma"/>
          <w:sz w:val="18"/>
          <w:szCs w:val="18"/>
        </w:rPr>
        <w:t>BENEPRO</w:t>
      </w:r>
      <w:r w:rsidRPr="007C3749">
        <w:rPr>
          <w:rFonts w:ascii="Tahoma" w:hAnsi="Tahoma" w:cs="Tahoma"/>
          <w:sz w:val="18"/>
          <w:szCs w:val="18"/>
        </w:rPr>
        <w:t>, a.s., Tovární 1707/33,  737 01 Český Těšín,  IČ  26820781</w:t>
      </w:r>
      <w:r w:rsidRPr="007C3749">
        <w:rPr>
          <w:rFonts w:ascii="Tahoma" w:eastAsia="Calibri" w:hAnsi="Tahoma" w:cs="Tahoma"/>
          <w:sz w:val="18"/>
          <w:szCs w:val="18"/>
        </w:rPr>
        <w:t xml:space="preserve">, za cenu  </w:t>
      </w:r>
      <w:r>
        <w:rPr>
          <w:rFonts w:ascii="Tahoma" w:eastAsia="Calibri" w:hAnsi="Tahoma" w:cs="Tahoma"/>
          <w:sz w:val="18"/>
          <w:szCs w:val="18"/>
        </w:rPr>
        <w:t>295</w:t>
      </w:r>
      <w:r w:rsidRPr="007C3749">
        <w:rPr>
          <w:rFonts w:ascii="Tahoma" w:eastAsia="Calibri" w:hAnsi="Tahoma" w:cs="Tahoma"/>
          <w:sz w:val="18"/>
          <w:szCs w:val="18"/>
        </w:rPr>
        <w:t>.000,00</w:t>
      </w:r>
      <w:r w:rsidRPr="007C3749">
        <w:rPr>
          <w:rFonts w:ascii="Tahoma" w:hAnsi="Tahoma" w:cs="Tahoma"/>
          <w:sz w:val="18"/>
          <w:szCs w:val="18"/>
        </w:rPr>
        <w:t xml:space="preserve">  Kč bez DPH,  tj.  </w:t>
      </w:r>
      <w:r>
        <w:rPr>
          <w:rFonts w:ascii="Tahoma" w:hAnsi="Tahoma" w:cs="Tahoma"/>
          <w:sz w:val="18"/>
          <w:szCs w:val="18"/>
        </w:rPr>
        <w:t>356</w:t>
      </w:r>
      <w:r w:rsidRPr="007C3749">
        <w:rPr>
          <w:rFonts w:ascii="Tahoma" w:hAnsi="Tahoma" w:cs="Tahoma"/>
          <w:sz w:val="18"/>
          <w:szCs w:val="18"/>
        </w:rPr>
        <w:t>.</w:t>
      </w:r>
      <w:r>
        <w:rPr>
          <w:rFonts w:ascii="Tahoma" w:hAnsi="Tahoma" w:cs="Tahoma"/>
          <w:sz w:val="18"/>
          <w:szCs w:val="18"/>
        </w:rPr>
        <w:t>95</w:t>
      </w:r>
      <w:r w:rsidRPr="007C3749">
        <w:rPr>
          <w:rFonts w:ascii="Tahoma" w:hAnsi="Tahoma" w:cs="Tahoma"/>
          <w:sz w:val="18"/>
          <w:szCs w:val="18"/>
        </w:rPr>
        <w:t>0,00 vč. DPH</w:t>
      </w:r>
      <w:r w:rsidRPr="007C3749">
        <w:rPr>
          <w:rFonts w:ascii="Tahoma" w:eastAsia="Calibri" w:hAnsi="Tahoma" w:cs="Tahoma"/>
          <w:sz w:val="18"/>
          <w:szCs w:val="18"/>
        </w:rPr>
        <w:t xml:space="preserve">. </w:t>
      </w:r>
    </w:p>
    <w:p w:rsidR="00F07B20" w:rsidRPr="007C3749" w:rsidRDefault="00F07B20" w:rsidP="00F07B20">
      <w:pPr>
        <w:autoSpaceDE w:val="0"/>
        <w:autoSpaceDN w:val="0"/>
        <w:adjustRightInd w:val="0"/>
        <w:spacing w:after="0" w:line="240" w:lineRule="auto"/>
        <w:ind w:left="720"/>
        <w:jc w:val="both"/>
        <w:rPr>
          <w:rFonts w:ascii="Tahoma" w:eastAsia="Calibri" w:hAnsi="Tahoma" w:cs="Tahoma"/>
          <w:sz w:val="18"/>
          <w:szCs w:val="18"/>
        </w:rPr>
      </w:pPr>
    </w:p>
    <w:p w:rsidR="00F07B20" w:rsidRPr="007C3749" w:rsidRDefault="00F07B20" w:rsidP="00323450">
      <w:pPr>
        <w:numPr>
          <w:ilvl w:val="0"/>
          <w:numId w:val="19"/>
        </w:numPr>
        <w:autoSpaceDE w:val="0"/>
        <w:autoSpaceDN w:val="0"/>
        <w:adjustRightInd w:val="0"/>
        <w:spacing w:after="0" w:line="240" w:lineRule="auto"/>
        <w:jc w:val="both"/>
        <w:rPr>
          <w:rFonts w:ascii="Tahoma" w:eastAsia="Calibri" w:hAnsi="Tahoma" w:cs="Tahoma"/>
          <w:sz w:val="18"/>
          <w:szCs w:val="18"/>
        </w:rPr>
      </w:pPr>
      <w:r w:rsidRPr="007C3749">
        <w:rPr>
          <w:rFonts w:ascii="Tahoma" w:eastAsia="Calibri" w:hAnsi="Tahoma" w:cs="Tahoma"/>
          <w:sz w:val="18"/>
          <w:szCs w:val="18"/>
        </w:rPr>
        <w:t>o uzavření smlouvy na plnění veřejné zakázky s názvem „</w:t>
      </w:r>
      <w:r w:rsidRPr="007C3749">
        <w:rPr>
          <w:rFonts w:ascii="Tahoma" w:hAnsi="Tahoma" w:cs="Tahoma"/>
          <w:sz w:val="18"/>
          <w:szCs w:val="18"/>
        </w:rPr>
        <w:t xml:space="preserve">Zpracování PD </w:t>
      </w:r>
      <w:proofErr w:type="gramStart"/>
      <w:r w:rsidRPr="007C3749">
        <w:rPr>
          <w:rFonts w:ascii="Tahoma" w:hAnsi="Tahoma" w:cs="Tahoma"/>
          <w:sz w:val="18"/>
          <w:szCs w:val="18"/>
        </w:rPr>
        <w:t>–  ZŠ</w:t>
      </w:r>
      <w:proofErr w:type="gramEnd"/>
      <w:r w:rsidRPr="007C3749">
        <w:rPr>
          <w:rFonts w:ascii="Tahoma" w:hAnsi="Tahoma" w:cs="Tahoma"/>
          <w:sz w:val="18"/>
          <w:szCs w:val="18"/>
        </w:rPr>
        <w:t xml:space="preserve"> F-M, Lískovec 320 – hydroizolace spodní stavby – II.“</w:t>
      </w:r>
      <w:r w:rsidRPr="007C3749">
        <w:rPr>
          <w:rFonts w:ascii="Tahoma" w:eastAsia="Calibri" w:hAnsi="Tahoma" w:cs="Tahoma"/>
          <w:sz w:val="18"/>
          <w:szCs w:val="18"/>
        </w:rPr>
        <w:t>, číslo veřejné zakázky P22V00000076, s účastníkem, který se umístil jako první v pořadí -  BENEPRO</w:t>
      </w:r>
      <w:r w:rsidRPr="007C3749">
        <w:rPr>
          <w:rFonts w:ascii="Tahoma" w:hAnsi="Tahoma" w:cs="Tahoma"/>
          <w:sz w:val="18"/>
          <w:szCs w:val="18"/>
        </w:rPr>
        <w:t>, a.s., Tovární 1707/33,  737 01 Český Těšín,  IČ  26820781</w:t>
      </w:r>
      <w:r w:rsidRPr="007C3749">
        <w:rPr>
          <w:rFonts w:ascii="Tahoma" w:eastAsia="Calibri" w:hAnsi="Tahoma" w:cs="Tahoma"/>
          <w:sz w:val="18"/>
          <w:szCs w:val="18"/>
        </w:rPr>
        <w:t xml:space="preserve">, za cenu  </w:t>
      </w:r>
      <w:r>
        <w:rPr>
          <w:rFonts w:ascii="Tahoma" w:eastAsia="Calibri" w:hAnsi="Tahoma" w:cs="Tahoma"/>
          <w:sz w:val="18"/>
          <w:szCs w:val="18"/>
        </w:rPr>
        <w:t>295</w:t>
      </w:r>
      <w:r w:rsidRPr="007C3749">
        <w:rPr>
          <w:rFonts w:ascii="Tahoma" w:eastAsia="Calibri" w:hAnsi="Tahoma" w:cs="Tahoma"/>
          <w:sz w:val="18"/>
          <w:szCs w:val="18"/>
        </w:rPr>
        <w:t>.000,00</w:t>
      </w:r>
      <w:r w:rsidRPr="007C3749">
        <w:rPr>
          <w:rFonts w:ascii="Tahoma" w:hAnsi="Tahoma" w:cs="Tahoma"/>
          <w:sz w:val="18"/>
          <w:szCs w:val="18"/>
        </w:rPr>
        <w:t xml:space="preserve">  Kč bez DPH,  tj.  </w:t>
      </w:r>
      <w:r>
        <w:rPr>
          <w:rFonts w:ascii="Tahoma" w:hAnsi="Tahoma" w:cs="Tahoma"/>
          <w:sz w:val="18"/>
          <w:szCs w:val="18"/>
        </w:rPr>
        <w:t>356</w:t>
      </w:r>
      <w:r w:rsidRPr="007C3749">
        <w:rPr>
          <w:rFonts w:ascii="Tahoma" w:hAnsi="Tahoma" w:cs="Tahoma"/>
          <w:sz w:val="18"/>
          <w:szCs w:val="18"/>
        </w:rPr>
        <w:t>.</w:t>
      </w:r>
      <w:r>
        <w:rPr>
          <w:rFonts w:ascii="Tahoma" w:hAnsi="Tahoma" w:cs="Tahoma"/>
          <w:sz w:val="18"/>
          <w:szCs w:val="18"/>
        </w:rPr>
        <w:t>95</w:t>
      </w:r>
      <w:r w:rsidRPr="007C3749">
        <w:rPr>
          <w:rFonts w:ascii="Tahoma" w:hAnsi="Tahoma" w:cs="Tahoma"/>
          <w:sz w:val="18"/>
          <w:szCs w:val="18"/>
        </w:rPr>
        <w:t>0,00 vč. DPH</w:t>
      </w:r>
      <w:r w:rsidRPr="007C3749">
        <w:rPr>
          <w:rFonts w:ascii="Tahoma" w:eastAsia="Calibri" w:hAnsi="Tahoma" w:cs="Tahoma"/>
          <w:sz w:val="18"/>
          <w:szCs w:val="18"/>
        </w:rPr>
        <w:t xml:space="preserve">.  </w:t>
      </w:r>
    </w:p>
    <w:p w:rsidR="00F07B20" w:rsidRDefault="00F07B20" w:rsidP="00F07B20">
      <w:pPr>
        <w:tabs>
          <w:tab w:val="left" w:pos="360"/>
          <w:tab w:val="left" w:pos="2520"/>
          <w:tab w:val="left" w:pos="2880"/>
        </w:tabs>
        <w:spacing w:after="0"/>
        <w:jc w:val="both"/>
        <w:rPr>
          <w:rFonts w:ascii="Tahoma" w:hAnsi="Tahoma" w:cs="Tahoma"/>
          <w:b/>
          <w:sz w:val="18"/>
          <w:szCs w:val="18"/>
          <w:u w:val="single"/>
        </w:rPr>
      </w:pPr>
    </w:p>
    <w:p w:rsidR="00AA5D40" w:rsidRDefault="00AA5D40" w:rsidP="000A6819">
      <w:pPr>
        <w:spacing w:after="0"/>
        <w:ind w:left="1559" w:hanging="1559"/>
        <w:jc w:val="both"/>
        <w:rPr>
          <w:rFonts w:ascii="Tahoma" w:hAnsi="Tahoma" w:cs="Tahoma"/>
          <w:b/>
          <w:sz w:val="20"/>
          <w:szCs w:val="20"/>
        </w:rPr>
      </w:pPr>
    </w:p>
    <w:p w:rsidR="00740488" w:rsidRDefault="00740488" w:rsidP="000A6819">
      <w:pPr>
        <w:spacing w:after="0"/>
        <w:ind w:left="1559" w:hanging="1559"/>
        <w:jc w:val="both"/>
        <w:rPr>
          <w:rFonts w:ascii="Tahoma" w:hAnsi="Tahoma" w:cs="Tahoma"/>
          <w:b/>
          <w:sz w:val="20"/>
          <w:szCs w:val="20"/>
        </w:rPr>
      </w:pPr>
    </w:p>
    <w:p w:rsidR="000A6819" w:rsidRPr="000A6819" w:rsidRDefault="00AA5D40" w:rsidP="000A6819">
      <w:pPr>
        <w:spacing w:after="0"/>
        <w:ind w:left="1559" w:hanging="1559"/>
        <w:jc w:val="both"/>
        <w:rPr>
          <w:rFonts w:ascii="Tahoma" w:hAnsi="Tahoma" w:cs="Tahoma"/>
          <w:b/>
          <w:sz w:val="20"/>
          <w:szCs w:val="20"/>
          <w:u w:val="single"/>
        </w:rPr>
      </w:pPr>
      <w:r>
        <w:rPr>
          <w:rFonts w:ascii="Tahoma" w:hAnsi="Tahoma" w:cs="Tahoma"/>
          <w:b/>
          <w:sz w:val="20"/>
          <w:szCs w:val="20"/>
        </w:rPr>
        <w:t>31</w:t>
      </w:r>
      <w:r w:rsidR="000A6819" w:rsidRPr="000A6819">
        <w:rPr>
          <w:rFonts w:ascii="Tahoma" w:hAnsi="Tahoma" w:cs="Tahoma"/>
          <w:b/>
          <w:sz w:val="20"/>
          <w:szCs w:val="20"/>
        </w:rPr>
        <w:t>/110/</w:t>
      </w:r>
      <w:proofErr w:type="gramStart"/>
      <w:r w:rsidR="000A6819" w:rsidRPr="000A6819">
        <w:rPr>
          <w:rFonts w:ascii="Tahoma" w:hAnsi="Tahoma" w:cs="Tahoma"/>
          <w:b/>
          <w:sz w:val="20"/>
          <w:szCs w:val="20"/>
        </w:rPr>
        <w:t>2022</w:t>
      </w:r>
      <w:r w:rsidR="000A6819">
        <w:rPr>
          <w:rFonts w:ascii="Tahoma" w:hAnsi="Tahoma" w:cs="Tahoma"/>
          <w:b/>
          <w:sz w:val="20"/>
          <w:szCs w:val="20"/>
        </w:rPr>
        <w:t xml:space="preserve">  </w:t>
      </w:r>
      <w:r w:rsidR="000A6819" w:rsidRPr="000A6819">
        <w:rPr>
          <w:rFonts w:ascii="Tahoma" w:hAnsi="Tahoma" w:cs="Tahoma"/>
          <w:b/>
          <w:sz w:val="20"/>
          <w:szCs w:val="20"/>
          <w:u w:val="single"/>
        </w:rPr>
        <w:t>Uzavření</w:t>
      </w:r>
      <w:proofErr w:type="gramEnd"/>
      <w:r w:rsidR="000A6819" w:rsidRPr="000A6819">
        <w:rPr>
          <w:rFonts w:ascii="Tahoma" w:hAnsi="Tahoma" w:cs="Tahoma"/>
          <w:b/>
          <w:sz w:val="20"/>
          <w:szCs w:val="20"/>
          <w:u w:val="single"/>
        </w:rPr>
        <w:t xml:space="preserve"> dodatku č. 1 ke Smlouvě o poskytování služeb - Úklid prostor v budovách Magistrátu města Frýdku-Místku</w:t>
      </w:r>
    </w:p>
    <w:p w:rsidR="000A6819" w:rsidRPr="00C30C88" w:rsidRDefault="000A6819" w:rsidP="000A6819">
      <w:pPr>
        <w:spacing w:after="0" w:line="360" w:lineRule="auto"/>
        <w:outlineLvl w:val="0"/>
        <w:rPr>
          <w:rFonts w:ascii="Tahoma" w:hAnsi="Tahoma" w:cs="Tahoma"/>
          <w:b/>
          <w:sz w:val="18"/>
          <w:szCs w:val="18"/>
        </w:rPr>
      </w:pPr>
      <w:r w:rsidRPr="00C30C88">
        <w:rPr>
          <w:rFonts w:ascii="Tahoma" w:hAnsi="Tahoma" w:cs="Tahoma"/>
          <w:b/>
          <w:sz w:val="18"/>
          <w:szCs w:val="18"/>
        </w:rPr>
        <w:t>Rada města</w:t>
      </w:r>
    </w:p>
    <w:p w:rsidR="000A6819" w:rsidRPr="00C30C88" w:rsidRDefault="000A6819" w:rsidP="00F07B20">
      <w:pPr>
        <w:spacing w:after="0" w:line="360" w:lineRule="auto"/>
        <w:jc w:val="both"/>
        <w:rPr>
          <w:rFonts w:ascii="Tahoma" w:hAnsi="Tahoma" w:cs="Tahoma"/>
          <w:b/>
          <w:sz w:val="18"/>
          <w:szCs w:val="18"/>
        </w:rPr>
      </w:pPr>
      <w:r w:rsidRPr="00C30C88">
        <w:rPr>
          <w:rFonts w:ascii="Tahoma" w:hAnsi="Tahoma" w:cs="Tahoma"/>
          <w:b/>
          <w:sz w:val="18"/>
          <w:szCs w:val="18"/>
        </w:rPr>
        <w:t>rozhodla</w:t>
      </w:r>
    </w:p>
    <w:p w:rsidR="000A6819" w:rsidRPr="005E332A" w:rsidRDefault="000A6819" w:rsidP="000A6819">
      <w:pPr>
        <w:spacing w:after="0"/>
        <w:jc w:val="both"/>
        <w:rPr>
          <w:rFonts w:ascii="Tahoma" w:hAnsi="Tahoma" w:cs="Tahoma"/>
          <w:sz w:val="18"/>
          <w:szCs w:val="18"/>
        </w:rPr>
      </w:pPr>
      <w:r w:rsidRPr="00C30C88">
        <w:rPr>
          <w:rFonts w:ascii="Tahoma" w:hAnsi="Tahoma" w:cs="Tahoma"/>
          <w:sz w:val="18"/>
          <w:szCs w:val="18"/>
        </w:rPr>
        <w:t xml:space="preserve">o uzavření Dodatku č. 1 ke Smlouvě </w:t>
      </w:r>
      <w:r>
        <w:rPr>
          <w:rFonts w:ascii="Tahoma" w:hAnsi="Tahoma" w:cs="Tahoma"/>
          <w:sz w:val="18"/>
          <w:szCs w:val="18"/>
        </w:rPr>
        <w:t xml:space="preserve">o poskytování služeb ze dne 8.11.2021 uzavřeným podle § 2586 a násl. zákona č.  89/2012 Sb., občanský zákoník, </w:t>
      </w:r>
      <w:r w:rsidRPr="00C30C88">
        <w:rPr>
          <w:rFonts w:ascii="Tahoma" w:hAnsi="Tahoma" w:cs="Tahoma"/>
          <w:sz w:val="18"/>
          <w:szCs w:val="18"/>
        </w:rPr>
        <w:t>mezi statutárním městem</w:t>
      </w:r>
      <w:r>
        <w:rPr>
          <w:rFonts w:ascii="Tahoma" w:hAnsi="Tahoma" w:cs="Tahoma"/>
          <w:sz w:val="18"/>
          <w:szCs w:val="18"/>
        </w:rPr>
        <w:t xml:space="preserve"> </w:t>
      </w:r>
      <w:r w:rsidRPr="00C30C88">
        <w:rPr>
          <w:rFonts w:ascii="Tahoma" w:hAnsi="Tahoma" w:cs="Tahoma"/>
          <w:sz w:val="18"/>
          <w:szCs w:val="18"/>
        </w:rPr>
        <w:t>Frýdek-Místek</w:t>
      </w:r>
      <w:r>
        <w:rPr>
          <w:rFonts w:ascii="Tahoma" w:hAnsi="Tahoma" w:cs="Tahoma"/>
          <w:sz w:val="18"/>
          <w:szCs w:val="18"/>
        </w:rPr>
        <w:t xml:space="preserve"> </w:t>
      </w:r>
      <w:r w:rsidRPr="00C30C88">
        <w:rPr>
          <w:rFonts w:ascii="Tahoma" w:hAnsi="Tahoma" w:cs="Tahoma"/>
          <w:sz w:val="18"/>
          <w:szCs w:val="18"/>
        </w:rPr>
        <w:t xml:space="preserve">a </w:t>
      </w:r>
      <w:r>
        <w:rPr>
          <w:rFonts w:ascii="Tahoma" w:hAnsi="Tahoma" w:cs="Tahoma"/>
          <w:sz w:val="18"/>
          <w:szCs w:val="18"/>
        </w:rPr>
        <w:t>společností Uklidátor.cz, s.r.o.</w:t>
      </w:r>
      <w:r w:rsidRPr="00C30C88">
        <w:rPr>
          <w:rFonts w:ascii="Tahoma" w:hAnsi="Tahoma" w:cs="Tahoma"/>
          <w:sz w:val="18"/>
          <w:szCs w:val="18"/>
        </w:rPr>
        <w:t xml:space="preserve"> dle přílohy č. 1</w:t>
      </w:r>
      <w:r>
        <w:rPr>
          <w:rFonts w:ascii="Tahoma" w:hAnsi="Tahoma" w:cs="Tahoma"/>
          <w:sz w:val="18"/>
          <w:szCs w:val="18"/>
        </w:rPr>
        <w:t>,</w:t>
      </w:r>
      <w:r w:rsidRPr="00C30C88">
        <w:rPr>
          <w:rFonts w:ascii="Tahoma" w:hAnsi="Tahoma" w:cs="Tahoma"/>
          <w:sz w:val="18"/>
          <w:szCs w:val="18"/>
        </w:rPr>
        <w:t xml:space="preserve"> č. 2</w:t>
      </w:r>
      <w:r>
        <w:rPr>
          <w:rFonts w:ascii="Tahoma" w:hAnsi="Tahoma" w:cs="Tahoma"/>
          <w:sz w:val="18"/>
          <w:szCs w:val="18"/>
        </w:rPr>
        <w:t xml:space="preserve"> a č. 3</w:t>
      </w:r>
      <w:r w:rsidRPr="00C30C88">
        <w:rPr>
          <w:rFonts w:ascii="Tahoma" w:hAnsi="Tahoma" w:cs="Tahoma"/>
          <w:sz w:val="18"/>
          <w:szCs w:val="18"/>
        </w:rPr>
        <w:t xml:space="preserve"> k</w:t>
      </w:r>
      <w:r>
        <w:rPr>
          <w:rFonts w:ascii="Tahoma" w:hAnsi="Tahoma" w:cs="Tahoma"/>
          <w:sz w:val="18"/>
          <w:szCs w:val="18"/>
        </w:rPr>
        <w:t> </w:t>
      </w:r>
      <w:r w:rsidRPr="00C30C88">
        <w:rPr>
          <w:rFonts w:ascii="Tahoma" w:hAnsi="Tahoma" w:cs="Tahoma"/>
          <w:sz w:val="18"/>
          <w:szCs w:val="18"/>
        </w:rPr>
        <w:t>usnesení</w:t>
      </w:r>
      <w:r>
        <w:rPr>
          <w:rFonts w:ascii="Tahoma" w:hAnsi="Tahoma" w:cs="Tahoma"/>
          <w:sz w:val="18"/>
          <w:szCs w:val="18"/>
        </w:rPr>
        <w:t>.</w:t>
      </w:r>
    </w:p>
    <w:p w:rsidR="00E51E03" w:rsidRPr="000A6819" w:rsidRDefault="00E51E03" w:rsidP="000A6819">
      <w:pPr>
        <w:spacing w:after="0"/>
        <w:jc w:val="both"/>
        <w:rPr>
          <w:rFonts w:ascii="Tahoma" w:hAnsi="Tahoma" w:cs="Tahoma"/>
          <w:b/>
          <w:sz w:val="20"/>
          <w:szCs w:val="20"/>
        </w:rPr>
      </w:pPr>
    </w:p>
    <w:p w:rsidR="00AA5D40" w:rsidRDefault="00AA5D40" w:rsidP="00BA749E">
      <w:pPr>
        <w:spacing w:after="0" w:line="240" w:lineRule="auto"/>
        <w:ind w:left="1559" w:hanging="1559"/>
        <w:jc w:val="both"/>
        <w:outlineLvl w:val="0"/>
        <w:rPr>
          <w:rFonts w:ascii="Tahoma" w:hAnsi="Tahoma" w:cs="Tahoma"/>
          <w:b/>
          <w:sz w:val="20"/>
          <w:szCs w:val="20"/>
        </w:rPr>
      </w:pPr>
    </w:p>
    <w:p w:rsidR="00AA5D40" w:rsidRDefault="00AA5D40" w:rsidP="00BA749E">
      <w:pPr>
        <w:spacing w:after="0" w:line="240" w:lineRule="auto"/>
        <w:ind w:left="1559" w:hanging="1559"/>
        <w:jc w:val="both"/>
        <w:outlineLvl w:val="0"/>
        <w:rPr>
          <w:rFonts w:ascii="Tahoma" w:hAnsi="Tahoma" w:cs="Tahoma"/>
          <w:b/>
          <w:sz w:val="20"/>
          <w:szCs w:val="20"/>
        </w:rPr>
      </w:pPr>
    </w:p>
    <w:p w:rsidR="00740488" w:rsidRDefault="00740488" w:rsidP="00BA749E">
      <w:pPr>
        <w:spacing w:after="0" w:line="240" w:lineRule="auto"/>
        <w:ind w:left="1559" w:hanging="1559"/>
        <w:jc w:val="both"/>
        <w:outlineLvl w:val="0"/>
        <w:rPr>
          <w:rFonts w:ascii="Tahoma" w:hAnsi="Tahoma" w:cs="Tahoma"/>
          <w:b/>
          <w:sz w:val="20"/>
          <w:szCs w:val="20"/>
        </w:rPr>
      </w:pPr>
    </w:p>
    <w:p w:rsidR="00740488" w:rsidRDefault="00740488" w:rsidP="00BA749E">
      <w:pPr>
        <w:spacing w:after="0" w:line="240" w:lineRule="auto"/>
        <w:ind w:left="1559" w:hanging="1559"/>
        <w:jc w:val="both"/>
        <w:outlineLvl w:val="0"/>
        <w:rPr>
          <w:rFonts w:ascii="Tahoma" w:hAnsi="Tahoma" w:cs="Tahoma"/>
          <w:b/>
          <w:sz w:val="20"/>
          <w:szCs w:val="20"/>
        </w:rPr>
      </w:pPr>
    </w:p>
    <w:p w:rsidR="00740488" w:rsidRDefault="00740488" w:rsidP="00BA749E">
      <w:pPr>
        <w:spacing w:after="0" w:line="240" w:lineRule="auto"/>
        <w:ind w:left="1559" w:hanging="1559"/>
        <w:jc w:val="both"/>
        <w:outlineLvl w:val="0"/>
        <w:rPr>
          <w:rFonts w:ascii="Tahoma" w:hAnsi="Tahoma" w:cs="Tahoma"/>
          <w:b/>
          <w:sz w:val="20"/>
          <w:szCs w:val="20"/>
        </w:rPr>
      </w:pPr>
    </w:p>
    <w:p w:rsidR="00740488" w:rsidRDefault="00740488" w:rsidP="00BA749E">
      <w:pPr>
        <w:spacing w:after="0" w:line="240" w:lineRule="auto"/>
        <w:ind w:left="1559" w:hanging="1559"/>
        <w:jc w:val="both"/>
        <w:outlineLvl w:val="0"/>
        <w:rPr>
          <w:rFonts w:ascii="Tahoma" w:hAnsi="Tahoma" w:cs="Tahoma"/>
          <w:b/>
          <w:sz w:val="20"/>
          <w:szCs w:val="20"/>
        </w:rPr>
      </w:pPr>
    </w:p>
    <w:p w:rsidR="00BA749E" w:rsidRPr="00BA749E" w:rsidRDefault="00BA749E" w:rsidP="00BA749E">
      <w:pPr>
        <w:spacing w:after="0" w:line="240" w:lineRule="auto"/>
        <w:ind w:left="1559" w:hanging="1559"/>
        <w:jc w:val="both"/>
        <w:outlineLvl w:val="0"/>
        <w:rPr>
          <w:rFonts w:ascii="Tahoma" w:eastAsia="Times New Roman" w:hAnsi="Tahoma" w:cs="Tahoma"/>
          <w:b/>
          <w:kern w:val="22"/>
          <w:sz w:val="20"/>
          <w:szCs w:val="20"/>
          <w:u w:val="single"/>
          <w:lang w:eastAsia="cs-CZ"/>
        </w:rPr>
      </w:pPr>
      <w:r w:rsidRPr="00BA749E">
        <w:rPr>
          <w:rFonts w:ascii="Tahoma" w:hAnsi="Tahoma" w:cs="Tahoma"/>
          <w:b/>
          <w:sz w:val="20"/>
          <w:szCs w:val="20"/>
        </w:rPr>
        <w:t>3</w:t>
      </w:r>
      <w:r w:rsidR="00AA5D40">
        <w:rPr>
          <w:rFonts w:ascii="Tahoma" w:hAnsi="Tahoma" w:cs="Tahoma"/>
          <w:b/>
          <w:sz w:val="20"/>
          <w:szCs w:val="20"/>
        </w:rPr>
        <w:t>2</w:t>
      </w:r>
      <w:r w:rsidRPr="00BA749E">
        <w:rPr>
          <w:rFonts w:ascii="Tahoma" w:hAnsi="Tahoma" w:cs="Tahoma"/>
          <w:b/>
          <w:sz w:val="20"/>
          <w:szCs w:val="20"/>
        </w:rPr>
        <w:t>/110/2022</w:t>
      </w:r>
      <w:r>
        <w:rPr>
          <w:rFonts w:ascii="Tahoma" w:hAnsi="Tahoma" w:cs="Tahoma"/>
          <w:b/>
          <w:sz w:val="20"/>
          <w:szCs w:val="20"/>
        </w:rPr>
        <w:tab/>
      </w:r>
      <w:bookmarkStart w:id="33" w:name="_Hlk93491795"/>
      <w:r w:rsidRPr="00BA749E">
        <w:rPr>
          <w:rFonts w:ascii="Tahoma" w:eastAsia="Times New Roman" w:hAnsi="Tahoma" w:cs="Tahoma"/>
          <w:b/>
          <w:kern w:val="22"/>
          <w:sz w:val="20"/>
          <w:szCs w:val="20"/>
          <w:u w:val="single"/>
          <w:lang w:eastAsia="cs-CZ"/>
        </w:rPr>
        <w:t xml:space="preserve">Pořízení právních služeb – zastoupení statutárního města Frýdku-Místku jako poškozeného v trestním řízení vedeném u Okresního soudu v Krakově </w:t>
      </w:r>
    </w:p>
    <w:bookmarkEnd w:id="33"/>
    <w:p w:rsidR="00BA749E" w:rsidRPr="00FE309A" w:rsidRDefault="00BA749E" w:rsidP="00BA749E">
      <w:pPr>
        <w:spacing w:after="0" w:line="360" w:lineRule="auto"/>
        <w:outlineLvl w:val="0"/>
        <w:rPr>
          <w:rFonts w:ascii="Tahoma" w:eastAsia="Times New Roman" w:hAnsi="Tahoma" w:cs="Tahoma"/>
          <w:b/>
          <w:kern w:val="22"/>
          <w:sz w:val="18"/>
          <w:szCs w:val="18"/>
          <w:lang w:eastAsia="cs-CZ"/>
        </w:rPr>
      </w:pPr>
      <w:r w:rsidRPr="00FE309A">
        <w:rPr>
          <w:rFonts w:ascii="Tahoma" w:eastAsia="Times New Roman" w:hAnsi="Tahoma" w:cs="Tahoma"/>
          <w:b/>
          <w:kern w:val="22"/>
          <w:sz w:val="18"/>
          <w:szCs w:val="18"/>
          <w:lang w:eastAsia="cs-CZ"/>
        </w:rPr>
        <w:t>Rada města</w:t>
      </w:r>
    </w:p>
    <w:p w:rsidR="00BA749E" w:rsidRDefault="00127471" w:rsidP="00127471">
      <w:pPr>
        <w:spacing w:after="0" w:line="360" w:lineRule="auto"/>
        <w:jc w:val="both"/>
        <w:outlineLvl w:val="0"/>
        <w:rPr>
          <w:rFonts w:ascii="Tahoma" w:eastAsia="Times New Roman" w:hAnsi="Tahoma" w:cs="Tahoma"/>
          <w:b/>
          <w:kern w:val="22"/>
          <w:sz w:val="18"/>
          <w:szCs w:val="18"/>
          <w:lang w:eastAsia="cs-CZ"/>
        </w:rPr>
      </w:pPr>
      <w:r>
        <w:rPr>
          <w:rFonts w:ascii="Tahoma" w:eastAsia="Times New Roman" w:hAnsi="Tahoma" w:cs="Tahoma"/>
          <w:b/>
          <w:kern w:val="22"/>
          <w:sz w:val="18"/>
          <w:szCs w:val="18"/>
          <w:lang w:eastAsia="cs-CZ"/>
        </w:rPr>
        <w:t xml:space="preserve">1. </w:t>
      </w:r>
      <w:r w:rsidR="00BA749E">
        <w:rPr>
          <w:rFonts w:ascii="Tahoma" w:eastAsia="Times New Roman" w:hAnsi="Tahoma" w:cs="Tahoma"/>
          <w:b/>
          <w:kern w:val="22"/>
          <w:sz w:val="18"/>
          <w:szCs w:val="18"/>
          <w:lang w:eastAsia="cs-CZ"/>
        </w:rPr>
        <w:t xml:space="preserve">schvaluje </w:t>
      </w:r>
    </w:p>
    <w:p w:rsidR="00BA749E" w:rsidRDefault="00BA749E" w:rsidP="00BA749E">
      <w:pPr>
        <w:spacing w:after="0" w:line="240" w:lineRule="auto"/>
        <w:jc w:val="both"/>
        <w:outlineLvl w:val="0"/>
        <w:rPr>
          <w:rFonts w:ascii="Tahoma" w:eastAsia="Times New Roman" w:hAnsi="Tahoma" w:cs="Tahoma"/>
          <w:kern w:val="22"/>
          <w:sz w:val="18"/>
          <w:szCs w:val="18"/>
          <w:lang w:eastAsia="cs-CZ"/>
        </w:rPr>
      </w:pPr>
      <w:r>
        <w:rPr>
          <w:rFonts w:ascii="Tahoma" w:eastAsia="Times New Roman" w:hAnsi="Tahoma" w:cs="Tahoma"/>
          <w:kern w:val="22"/>
          <w:sz w:val="18"/>
          <w:szCs w:val="18"/>
          <w:lang w:eastAsia="cs-CZ"/>
        </w:rPr>
        <w:t xml:space="preserve">pořízení právních služeb spočívajících v zastoupení statutárního města Frýdku-Místku jako poškozeného v trestním řízení vedeném u Okresního soudu v Krakově, pod </w:t>
      </w:r>
      <w:proofErr w:type="spellStart"/>
      <w:r>
        <w:rPr>
          <w:rFonts w:ascii="Tahoma" w:eastAsia="Times New Roman" w:hAnsi="Tahoma" w:cs="Tahoma"/>
          <w:kern w:val="22"/>
          <w:sz w:val="18"/>
          <w:szCs w:val="18"/>
          <w:lang w:eastAsia="cs-CZ"/>
        </w:rPr>
        <w:t>sp</w:t>
      </w:r>
      <w:proofErr w:type="spellEnd"/>
      <w:r>
        <w:rPr>
          <w:rFonts w:ascii="Tahoma" w:eastAsia="Times New Roman" w:hAnsi="Tahoma" w:cs="Tahoma"/>
          <w:kern w:val="22"/>
          <w:sz w:val="18"/>
          <w:szCs w:val="18"/>
          <w:lang w:eastAsia="cs-CZ"/>
        </w:rPr>
        <w:t xml:space="preserve">. zn. VI K 45/20, a to postupem mimo zadávací řízení v souladu s ustanovením § 29 písm. k) zákona č. 134/2016 Sb., o zadávání veřejných zakázek, ve znění pozdějších předpisů, a to zadáním advokátní kanceláři HAJDUK &amp; PARTNERS, </w:t>
      </w:r>
      <w:proofErr w:type="spellStart"/>
      <w:r>
        <w:rPr>
          <w:rFonts w:ascii="Tahoma" w:eastAsia="Times New Roman" w:hAnsi="Tahoma" w:cs="Tahoma"/>
          <w:kern w:val="22"/>
          <w:sz w:val="18"/>
          <w:szCs w:val="18"/>
          <w:lang w:eastAsia="cs-CZ"/>
        </w:rPr>
        <w:t>Kacelaria</w:t>
      </w:r>
      <w:proofErr w:type="spellEnd"/>
      <w:r>
        <w:rPr>
          <w:rFonts w:ascii="Tahoma" w:eastAsia="Times New Roman" w:hAnsi="Tahoma" w:cs="Tahoma"/>
          <w:kern w:val="22"/>
          <w:sz w:val="18"/>
          <w:szCs w:val="18"/>
          <w:lang w:eastAsia="cs-CZ"/>
        </w:rPr>
        <w:t xml:space="preserve"> </w:t>
      </w:r>
      <w:proofErr w:type="spellStart"/>
      <w:r>
        <w:rPr>
          <w:rFonts w:ascii="Tahoma" w:eastAsia="Times New Roman" w:hAnsi="Tahoma" w:cs="Tahoma"/>
          <w:kern w:val="22"/>
          <w:sz w:val="18"/>
          <w:szCs w:val="18"/>
          <w:lang w:eastAsia="cs-CZ"/>
        </w:rPr>
        <w:t>Adwokacka</w:t>
      </w:r>
      <w:proofErr w:type="spellEnd"/>
      <w:r>
        <w:rPr>
          <w:rFonts w:ascii="Tahoma" w:eastAsia="Times New Roman" w:hAnsi="Tahoma" w:cs="Tahoma"/>
          <w:kern w:val="22"/>
          <w:sz w:val="18"/>
          <w:szCs w:val="18"/>
          <w:lang w:eastAsia="cs-CZ"/>
        </w:rPr>
        <w:t xml:space="preserve"> </w:t>
      </w:r>
      <w:proofErr w:type="spellStart"/>
      <w:r>
        <w:rPr>
          <w:rFonts w:ascii="Tahoma" w:eastAsia="Times New Roman" w:hAnsi="Tahoma" w:cs="Tahoma"/>
          <w:kern w:val="22"/>
          <w:sz w:val="18"/>
          <w:szCs w:val="18"/>
          <w:lang w:eastAsia="cs-CZ"/>
        </w:rPr>
        <w:t>Adamczyk</w:t>
      </w:r>
      <w:proofErr w:type="spellEnd"/>
      <w:r>
        <w:rPr>
          <w:rFonts w:ascii="Tahoma" w:eastAsia="Times New Roman" w:hAnsi="Tahoma" w:cs="Tahoma"/>
          <w:kern w:val="22"/>
          <w:sz w:val="18"/>
          <w:szCs w:val="18"/>
          <w:lang w:eastAsia="cs-CZ"/>
        </w:rPr>
        <w:t xml:space="preserve">, </w:t>
      </w:r>
      <w:proofErr w:type="spellStart"/>
      <w:r>
        <w:rPr>
          <w:rFonts w:ascii="Tahoma" w:eastAsia="Times New Roman" w:hAnsi="Tahoma" w:cs="Tahoma"/>
          <w:kern w:val="22"/>
          <w:sz w:val="18"/>
          <w:szCs w:val="18"/>
          <w:lang w:eastAsia="cs-CZ"/>
        </w:rPr>
        <w:t>Świerczek</w:t>
      </w:r>
      <w:proofErr w:type="spellEnd"/>
      <w:r>
        <w:rPr>
          <w:rFonts w:ascii="Tahoma" w:eastAsia="Times New Roman" w:hAnsi="Tahoma" w:cs="Tahoma"/>
          <w:kern w:val="22"/>
          <w:sz w:val="18"/>
          <w:szCs w:val="18"/>
          <w:lang w:eastAsia="cs-CZ"/>
        </w:rPr>
        <w:t xml:space="preserve"> </w:t>
      </w:r>
      <w:proofErr w:type="spellStart"/>
      <w:r>
        <w:rPr>
          <w:rFonts w:ascii="Tahoma" w:eastAsia="Times New Roman" w:hAnsi="Tahoma" w:cs="Tahoma"/>
          <w:kern w:val="22"/>
          <w:sz w:val="18"/>
          <w:szCs w:val="18"/>
          <w:lang w:eastAsia="cs-CZ"/>
        </w:rPr>
        <w:t>spółka</w:t>
      </w:r>
      <w:proofErr w:type="spellEnd"/>
      <w:r>
        <w:rPr>
          <w:rFonts w:ascii="Tahoma" w:eastAsia="Times New Roman" w:hAnsi="Tahoma" w:cs="Tahoma"/>
          <w:kern w:val="22"/>
          <w:sz w:val="18"/>
          <w:szCs w:val="18"/>
          <w:lang w:eastAsia="cs-CZ"/>
        </w:rPr>
        <w:t xml:space="preserve"> </w:t>
      </w:r>
      <w:proofErr w:type="spellStart"/>
      <w:r>
        <w:rPr>
          <w:rFonts w:ascii="Tahoma" w:eastAsia="Times New Roman" w:hAnsi="Tahoma" w:cs="Tahoma"/>
          <w:kern w:val="22"/>
          <w:sz w:val="18"/>
          <w:szCs w:val="18"/>
          <w:lang w:eastAsia="cs-CZ"/>
        </w:rPr>
        <w:t>komandytowa</w:t>
      </w:r>
      <w:proofErr w:type="spellEnd"/>
      <w:r>
        <w:rPr>
          <w:rFonts w:ascii="Tahoma" w:eastAsia="Times New Roman" w:hAnsi="Tahoma" w:cs="Tahoma"/>
          <w:kern w:val="22"/>
          <w:sz w:val="18"/>
          <w:szCs w:val="18"/>
          <w:lang w:eastAsia="cs-CZ"/>
        </w:rPr>
        <w:t xml:space="preserve">, se sídlem na adrese </w:t>
      </w:r>
      <w:proofErr w:type="spellStart"/>
      <w:r w:rsidRPr="00233AB9">
        <w:rPr>
          <w:rFonts w:ascii="Tahoma" w:hAnsi="Tahoma" w:cs="Tahoma"/>
          <w:sz w:val="18"/>
          <w:szCs w:val="18"/>
          <w:lang w:eastAsia="cs-CZ"/>
        </w:rPr>
        <w:t>Domaniewska</w:t>
      </w:r>
      <w:proofErr w:type="spellEnd"/>
      <w:r w:rsidRPr="00233AB9">
        <w:rPr>
          <w:rFonts w:ascii="Tahoma" w:hAnsi="Tahoma" w:cs="Tahoma"/>
          <w:sz w:val="18"/>
          <w:szCs w:val="18"/>
          <w:lang w:eastAsia="cs-CZ"/>
        </w:rPr>
        <w:t xml:space="preserve"> 37, 02-672 </w:t>
      </w:r>
      <w:proofErr w:type="spellStart"/>
      <w:r w:rsidRPr="00233AB9">
        <w:rPr>
          <w:rFonts w:ascii="Tahoma" w:hAnsi="Tahoma" w:cs="Tahoma"/>
          <w:sz w:val="18"/>
          <w:szCs w:val="18"/>
          <w:lang w:eastAsia="cs-CZ"/>
        </w:rPr>
        <w:t>Warszawa</w:t>
      </w:r>
      <w:proofErr w:type="spellEnd"/>
      <w:r w:rsidRPr="00233AB9">
        <w:rPr>
          <w:rFonts w:ascii="Tahoma" w:hAnsi="Tahoma" w:cs="Tahoma"/>
          <w:sz w:val="18"/>
          <w:szCs w:val="18"/>
          <w:lang w:eastAsia="cs-CZ"/>
        </w:rPr>
        <w:t>, Polska,</w:t>
      </w:r>
      <w:r>
        <w:rPr>
          <w:rFonts w:ascii="Tahoma" w:hAnsi="Tahoma" w:cs="Tahoma"/>
          <w:sz w:val="18"/>
          <w:szCs w:val="18"/>
          <w:lang w:eastAsia="cs-CZ"/>
        </w:rPr>
        <w:t xml:space="preserve"> se sídlem </w:t>
      </w:r>
      <w:r w:rsidRPr="00233AB9">
        <w:rPr>
          <w:rFonts w:ascii="Tahoma" w:hAnsi="Tahoma" w:cs="Tahoma"/>
          <w:sz w:val="18"/>
          <w:szCs w:val="18"/>
          <w:lang w:eastAsia="cs-CZ"/>
        </w:rPr>
        <w:t>pobočk</w:t>
      </w:r>
      <w:r>
        <w:rPr>
          <w:rFonts w:ascii="Tahoma" w:hAnsi="Tahoma" w:cs="Tahoma"/>
          <w:sz w:val="18"/>
          <w:szCs w:val="18"/>
          <w:lang w:eastAsia="cs-CZ"/>
        </w:rPr>
        <w:t>y na</w:t>
      </w:r>
      <w:r w:rsidRPr="00233AB9">
        <w:rPr>
          <w:rFonts w:ascii="Tahoma" w:hAnsi="Tahoma" w:cs="Tahoma"/>
          <w:sz w:val="18"/>
          <w:szCs w:val="18"/>
          <w:lang w:eastAsia="cs-CZ"/>
        </w:rPr>
        <w:t xml:space="preserve"> ul. </w:t>
      </w:r>
      <w:proofErr w:type="spellStart"/>
      <w:r w:rsidRPr="00233AB9">
        <w:rPr>
          <w:rFonts w:ascii="Tahoma" w:hAnsi="Tahoma" w:cs="Tahoma"/>
          <w:sz w:val="18"/>
          <w:szCs w:val="18"/>
          <w:lang w:eastAsia="cs-CZ"/>
        </w:rPr>
        <w:t>Bielska</w:t>
      </w:r>
      <w:proofErr w:type="spellEnd"/>
      <w:r w:rsidRPr="00233AB9">
        <w:rPr>
          <w:rFonts w:ascii="Tahoma" w:hAnsi="Tahoma" w:cs="Tahoma"/>
          <w:sz w:val="18"/>
          <w:szCs w:val="18"/>
          <w:lang w:eastAsia="cs-CZ"/>
        </w:rPr>
        <w:t xml:space="preserve"> 68, 43-400 </w:t>
      </w:r>
      <w:proofErr w:type="spellStart"/>
      <w:r w:rsidRPr="00233AB9">
        <w:rPr>
          <w:rFonts w:ascii="Tahoma" w:hAnsi="Tahoma" w:cs="Tahoma"/>
          <w:sz w:val="18"/>
          <w:szCs w:val="18"/>
          <w:lang w:eastAsia="cs-CZ"/>
        </w:rPr>
        <w:t>Cieszyn</w:t>
      </w:r>
      <w:proofErr w:type="spellEnd"/>
      <w:r>
        <w:rPr>
          <w:rFonts w:ascii="Tahoma" w:eastAsia="Times New Roman" w:hAnsi="Tahoma" w:cs="Tahoma"/>
          <w:kern w:val="22"/>
          <w:sz w:val="18"/>
          <w:szCs w:val="18"/>
          <w:lang w:eastAsia="cs-CZ"/>
        </w:rPr>
        <w:t xml:space="preserve">, IČO 366657966. </w:t>
      </w:r>
    </w:p>
    <w:p w:rsidR="00BA749E" w:rsidRDefault="00BA749E" w:rsidP="00BA749E">
      <w:pPr>
        <w:spacing w:after="0" w:line="240" w:lineRule="auto"/>
        <w:jc w:val="both"/>
        <w:outlineLvl w:val="0"/>
        <w:rPr>
          <w:rFonts w:ascii="Tahoma" w:eastAsia="Times New Roman" w:hAnsi="Tahoma" w:cs="Tahoma"/>
          <w:kern w:val="22"/>
          <w:sz w:val="18"/>
          <w:szCs w:val="18"/>
          <w:lang w:eastAsia="cs-CZ"/>
        </w:rPr>
      </w:pPr>
    </w:p>
    <w:p w:rsidR="00BA749E" w:rsidRPr="00F97610" w:rsidRDefault="00127471" w:rsidP="00127471">
      <w:pPr>
        <w:spacing w:after="0" w:line="360" w:lineRule="auto"/>
        <w:jc w:val="both"/>
        <w:outlineLvl w:val="0"/>
        <w:rPr>
          <w:rFonts w:ascii="Tahoma" w:eastAsia="Times New Roman" w:hAnsi="Tahoma" w:cs="Tahoma"/>
          <w:b/>
          <w:kern w:val="22"/>
          <w:sz w:val="18"/>
          <w:szCs w:val="18"/>
          <w:lang w:eastAsia="cs-CZ"/>
        </w:rPr>
      </w:pPr>
      <w:r>
        <w:rPr>
          <w:rFonts w:ascii="Tahoma" w:eastAsia="Times New Roman" w:hAnsi="Tahoma" w:cs="Tahoma"/>
          <w:b/>
          <w:kern w:val="22"/>
          <w:sz w:val="18"/>
          <w:szCs w:val="18"/>
          <w:lang w:eastAsia="cs-CZ"/>
        </w:rPr>
        <w:t xml:space="preserve">2. </w:t>
      </w:r>
      <w:r w:rsidR="00BA749E" w:rsidRPr="00F97610">
        <w:rPr>
          <w:rFonts w:ascii="Tahoma" w:eastAsia="Times New Roman" w:hAnsi="Tahoma" w:cs="Tahoma"/>
          <w:b/>
          <w:kern w:val="22"/>
          <w:sz w:val="18"/>
          <w:szCs w:val="18"/>
          <w:lang w:eastAsia="cs-CZ"/>
        </w:rPr>
        <w:t xml:space="preserve">rozhodla </w:t>
      </w:r>
    </w:p>
    <w:p w:rsidR="00BA749E" w:rsidRDefault="00BA749E" w:rsidP="00BA749E">
      <w:pPr>
        <w:spacing w:after="0" w:line="240" w:lineRule="auto"/>
        <w:jc w:val="both"/>
        <w:outlineLvl w:val="0"/>
        <w:rPr>
          <w:rFonts w:ascii="Tahoma" w:eastAsia="Times New Roman" w:hAnsi="Tahoma" w:cs="Tahoma"/>
          <w:kern w:val="22"/>
          <w:sz w:val="18"/>
          <w:szCs w:val="18"/>
          <w:lang w:eastAsia="cs-CZ"/>
        </w:rPr>
      </w:pPr>
      <w:r>
        <w:rPr>
          <w:rFonts w:ascii="Tahoma" w:eastAsia="Times New Roman" w:hAnsi="Tahoma" w:cs="Tahoma"/>
          <w:kern w:val="22"/>
          <w:sz w:val="18"/>
          <w:szCs w:val="18"/>
          <w:lang w:eastAsia="cs-CZ"/>
        </w:rPr>
        <w:t xml:space="preserve">o uzavření Smlouvy o poskytování právních služeb s advokátní kanceláři HAJDUK &amp; PARTNERS, </w:t>
      </w:r>
      <w:proofErr w:type="spellStart"/>
      <w:r>
        <w:rPr>
          <w:rFonts w:ascii="Tahoma" w:eastAsia="Times New Roman" w:hAnsi="Tahoma" w:cs="Tahoma"/>
          <w:kern w:val="22"/>
          <w:sz w:val="18"/>
          <w:szCs w:val="18"/>
          <w:lang w:eastAsia="cs-CZ"/>
        </w:rPr>
        <w:t>Kacelaria</w:t>
      </w:r>
      <w:proofErr w:type="spellEnd"/>
      <w:r>
        <w:rPr>
          <w:rFonts w:ascii="Tahoma" w:eastAsia="Times New Roman" w:hAnsi="Tahoma" w:cs="Tahoma"/>
          <w:kern w:val="22"/>
          <w:sz w:val="18"/>
          <w:szCs w:val="18"/>
          <w:lang w:eastAsia="cs-CZ"/>
        </w:rPr>
        <w:t xml:space="preserve"> </w:t>
      </w:r>
      <w:proofErr w:type="spellStart"/>
      <w:r>
        <w:rPr>
          <w:rFonts w:ascii="Tahoma" w:eastAsia="Times New Roman" w:hAnsi="Tahoma" w:cs="Tahoma"/>
          <w:kern w:val="22"/>
          <w:sz w:val="18"/>
          <w:szCs w:val="18"/>
          <w:lang w:eastAsia="cs-CZ"/>
        </w:rPr>
        <w:t>Adwokacka</w:t>
      </w:r>
      <w:proofErr w:type="spellEnd"/>
      <w:r>
        <w:rPr>
          <w:rFonts w:ascii="Tahoma" w:eastAsia="Times New Roman" w:hAnsi="Tahoma" w:cs="Tahoma"/>
          <w:kern w:val="22"/>
          <w:sz w:val="18"/>
          <w:szCs w:val="18"/>
          <w:lang w:eastAsia="cs-CZ"/>
        </w:rPr>
        <w:t xml:space="preserve"> </w:t>
      </w:r>
      <w:proofErr w:type="spellStart"/>
      <w:r>
        <w:rPr>
          <w:rFonts w:ascii="Tahoma" w:eastAsia="Times New Roman" w:hAnsi="Tahoma" w:cs="Tahoma"/>
          <w:kern w:val="22"/>
          <w:sz w:val="18"/>
          <w:szCs w:val="18"/>
          <w:lang w:eastAsia="cs-CZ"/>
        </w:rPr>
        <w:t>Adamczyk</w:t>
      </w:r>
      <w:proofErr w:type="spellEnd"/>
      <w:r>
        <w:rPr>
          <w:rFonts w:ascii="Tahoma" w:eastAsia="Times New Roman" w:hAnsi="Tahoma" w:cs="Tahoma"/>
          <w:kern w:val="22"/>
          <w:sz w:val="18"/>
          <w:szCs w:val="18"/>
          <w:lang w:eastAsia="cs-CZ"/>
        </w:rPr>
        <w:t xml:space="preserve">, </w:t>
      </w:r>
      <w:proofErr w:type="spellStart"/>
      <w:r>
        <w:rPr>
          <w:rFonts w:ascii="Tahoma" w:eastAsia="Times New Roman" w:hAnsi="Tahoma" w:cs="Tahoma"/>
          <w:kern w:val="22"/>
          <w:sz w:val="18"/>
          <w:szCs w:val="18"/>
          <w:lang w:eastAsia="cs-CZ"/>
        </w:rPr>
        <w:t>Świerczek</w:t>
      </w:r>
      <w:proofErr w:type="spellEnd"/>
      <w:r>
        <w:rPr>
          <w:rFonts w:ascii="Tahoma" w:eastAsia="Times New Roman" w:hAnsi="Tahoma" w:cs="Tahoma"/>
          <w:kern w:val="22"/>
          <w:sz w:val="18"/>
          <w:szCs w:val="18"/>
          <w:lang w:eastAsia="cs-CZ"/>
        </w:rPr>
        <w:t xml:space="preserve"> </w:t>
      </w:r>
      <w:proofErr w:type="spellStart"/>
      <w:r>
        <w:rPr>
          <w:rFonts w:ascii="Tahoma" w:eastAsia="Times New Roman" w:hAnsi="Tahoma" w:cs="Tahoma"/>
          <w:kern w:val="22"/>
          <w:sz w:val="18"/>
          <w:szCs w:val="18"/>
          <w:lang w:eastAsia="cs-CZ"/>
        </w:rPr>
        <w:t>spółka</w:t>
      </w:r>
      <w:proofErr w:type="spellEnd"/>
      <w:r>
        <w:rPr>
          <w:rFonts w:ascii="Tahoma" w:eastAsia="Times New Roman" w:hAnsi="Tahoma" w:cs="Tahoma"/>
          <w:kern w:val="22"/>
          <w:sz w:val="18"/>
          <w:szCs w:val="18"/>
          <w:lang w:eastAsia="cs-CZ"/>
        </w:rPr>
        <w:t xml:space="preserve"> </w:t>
      </w:r>
      <w:proofErr w:type="spellStart"/>
      <w:r>
        <w:rPr>
          <w:rFonts w:ascii="Tahoma" w:eastAsia="Times New Roman" w:hAnsi="Tahoma" w:cs="Tahoma"/>
          <w:kern w:val="22"/>
          <w:sz w:val="18"/>
          <w:szCs w:val="18"/>
          <w:lang w:eastAsia="cs-CZ"/>
        </w:rPr>
        <w:t>komandytowa</w:t>
      </w:r>
      <w:proofErr w:type="spellEnd"/>
      <w:r>
        <w:rPr>
          <w:rFonts w:ascii="Tahoma" w:eastAsia="Times New Roman" w:hAnsi="Tahoma" w:cs="Tahoma"/>
          <w:kern w:val="22"/>
          <w:sz w:val="18"/>
          <w:szCs w:val="18"/>
          <w:lang w:eastAsia="cs-CZ"/>
        </w:rPr>
        <w:t xml:space="preserve">, se sídlem na adrese </w:t>
      </w:r>
      <w:proofErr w:type="spellStart"/>
      <w:r w:rsidRPr="00233AB9">
        <w:rPr>
          <w:rFonts w:ascii="Tahoma" w:hAnsi="Tahoma" w:cs="Tahoma"/>
          <w:sz w:val="18"/>
          <w:szCs w:val="18"/>
          <w:lang w:eastAsia="cs-CZ"/>
        </w:rPr>
        <w:t>Domaniewska</w:t>
      </w:r>
      <w:proofErr w:type="spellEnd"/>
      <w:r w:rsidRPr="00233AB9">
        <w:rPr>
          <w:rFonts w:ascii="Tahoma" w:hAnsi="Tahoma" w:cs="Tahoma"/>
          <w:sz w:val="18"/>
          <w:szCs w:val="18"/>
          <w:lang w:eastAsia="cs-CZ"/>
        </w:rPr>
        <w:t xml:space="preserve"> 37, 02-672 </w:t>
      </w:r>
      <w:proofErr w:type="spellStart"/>
      <w:r w:rsidRPr="00233AB9">
        <w:rPr>
          <w:rFonts w:ascii="Tahoma" w:hAnsi="Tahoma" w:cs="Tahoma"/>
          <w:sz w:val="18"/>
          <w:szCs w:val="18"/>
          <w:lang w:eastAsia="cs-CZ"/>
        </w:rPr>
        <w:t>Warszawa</w:t>
      </w:r>
      <w:proofErr w:type="spellEnd"/>
      <w:r w:rsidRPr="00233AB9">
        <w:rPr>
          <w:rFonts w:ascii="Tahoma" w:hAnsi="Tahoma" w:cs="Tahoma"/>
          <w:sz w:val="18"/>
          <w:szCs w:val="18"/>
          <w:lang w:eastAsia="cs-CZ"/>
        </w:rPr>
        <w:t>, Polska,</w:t>
      </w:r>
      <w:r>
        <w:rPr>
          <w:rFonts w:ascii="Tahoma" w:hAnsi="Tahoma" w:cs="Tahoma"/>
          <w:sz w:val="18"/>
          <w:szCs w:val="18"/>
          <w:lang w:eastAsia="cs-CZ"/>
        </w:rPr>
        <w:t xml:space="preserve"> se sídlem </w:t>
      </w:r>
      <w:r w:rsidRPr="00233AB9">
        <w:rPr>
          <w:rFonts w:ascii="Tahoma" w:hAnsi="Tahoma" w:cs="Tahoma"/>
          <w:sz w:val="18"/>
          <w:szCs w:val="18"/>
          <w:lang w:eastAsia="cs-CZ"/>
        </w:rPr>
        <w:t>pobočk</w:t>
      </w:r>
      <w:r>
        <w:rPr>
          <w:rFonts w:ascii="Tahoma" w:hAnsi="Tahoma" w:cs="Tahoma"/>
          <w:sz w:val="18"/>
          <w:szCs w:val="18"/>
          <w:lang w:eastAsia="cs-CZ"/>
        </w:rPr>
        <w:t>y na</w:t>
      </w:r>
      <w:r w:rsidRPr="00233AB9">
        <w:rPr>
          <w:rFonts w:ascii="Tahoma" w:hAnsi="Tahoma" w:cs="Tahoma"/>
          <w:sz w:val="18"/>
          <w:szCs w:val="18"/>
          <w:lang w:eastAsia="cs-CZ"/>
        </w:rPr>
        <w:t xml:space="preserve"> ul. </w:t>
      </w:r>
      <w:proofErr w:type="spellStart"/>
      <w:r w:rsidRPr="00233AB9">
        <w:rPr>
          <w:rFonts w:ascii="Tahoma" w:hAnsi="Tahoma" w:cs="Tahoma"/>
          <w:sz w:val="18"/>
          <w:szCs w:val="18"/>
          <w:lang w:eastAsia="cs-CZ"/>
        </w:rPr>
        <w:t>Bielska</w:t>
      </w:r>
      <w:proofErr w:type="spellEnd"/>
      <w:r w:rsidRPr="00233AB9">
        <w:rPr>
          <w:rFonts w:ascii="Tahoma" w:hAnsi="Tahoma" w:cs="Tahoma"/>
          <w:sz w:val="18"/>
          <w:szCs w:val="18"/>
          <w:lang w:eastAsia="cs-CZ"/>
        </w:rPr>
        <w:t xml:space="preserve"> 68, 43-400 </w:t>
      </w:r>
      <w:proofErr w:type="spellStart"/>
      <w:r w:rsidRPr="00233AB9">
        <w:rPr>
          <w:rFonts w:ascii="Tahoma" w:hAnsi="Tahoma" w:cs="Tahoma"/>
          <w:sz w:val="18"/>
          <w:szCs w:val="18"/>
          <w:lang w:eastAsia="cs-CZ"/>
        </w:rPr>
        <w:t>Cieszyn</w:t>
      </w:r>
      <w:proofErr w:type="spellEnd"/>
      <w:r>
        <w:rPr>
          <w:rFonts w:ascii="Tahoma" w:eastAsia="Times New Roman" w:hAnsi="Tahoma" w:cs="Tahoma"/>
          <w:kern w:val="22"/>
          <w:sz w:val="18"/>
          <w:szCs w:val="18"/>
          <w:lang w:eastAsia="cs-CZ"/>
        </w:rPr>
        <w:t xml:space="preserve">, IČO 366657966, jejímž předmětem je právní poradenství a zastupování statutárního města Frýdku-Místku jako poškozeného v trestním řízení vedeném u Okresního soudu v Krakově, pod </w:t>
      </w:r>
      <w:proofErr w:type="spellStart"/>
      <w:r>
        <w:rPr>
          <w:rFonts w:ascii="Tahoma" w:eastAsia="Times New Roman" w:hAnsi="Tahoma" w:cs="Tahoma"/>
          <w:kern w:val="22"/>
          <w:sz w:val="18"/>
          <w:szCs w:val="18"/>
          <w:lang w:eastAsia="cs-CZ"/>
        </w:rPr>
        <w:t>sp</w:t>
      </w:r>
      <w:proofErr w:type="spellEnd"/>
      <w:r>
        <w:rPr>
          <w:rFonts w:ascii="Tahoma" w:eastAsia="Times New Roman" w:hAnsi="Tahoma" w:cs="Tahoma"/>
          <w:kern w:val="22"/>
          <w:sz w:val="18"/>
          <w:szCs w:val="18"/>
          <w:lang w:eastAsia="cs-CZ"/>
        </w:rPr>
        <w:t xml:space="preserve">. zn. VI K 45/20, v rozsahu dle přílohy č. 1 usnesení. </w:t>
      </w:r>
    </w:p>
    <w:p w:rsidR="00BA749E" w:rsidRDefault="00BA749E" w:rsidP="00BA749E">
      <w:pPr>
        <w:spacing w:after="0" w:line="240" w:lineRule="auto"/>
        <w:jc w:val="both"/>
        <w:outlineLvl w:val="0"/>
        <w:rPr>
          <w:rFonts w:ascii="Tahoma" w:eastAsia="Times New Roman" w:hAnsi="Tahoma" w:cs="Tahoma"/>
          <w:kern w:val="22"/>
          <w:sz w:val="18"/>
          <w:szCs w:val="18"/>
          <w:lang w:eastAsia="cs-CZ"/>
        </w:rPr>
      </w:pPr>
    </w:p>
    <w:p w:rsidR="00136FFB" w:rsidRDefault="00136FFB" w:rsidP="00112EB5">
      <w:pPr>
        <w:spacing w:after="0"/>
        <w:ind w:left="1418" w:hanging="1418"/>
        <w:jc w:val="both"/>
        <w:rPr>
          <w:rFonts w:ascii="Tahoma" w:hAnsi="Tahoma" w:cs="Tahoma"/>
          <w:b/>
          <w:bCs/>
          <w:sz w:val="20"/>
        </w:rPr>
      </w:pPr>
    </w:p>
    <w:p w:rsidR="00112EB5" w:rsidRDefault="00112EB5" w:rsidP="00CE271E">
      <w:pPr>
        <w:spacing w:after="0"/>
        <w:ind w:left="1418" w:hanging="1418"/>
        <w:jc w:val="both"/>
        <w:rPr>
          <w:rFonts w:ascii="Tahoma" w:hAnsi="Tahoma" w:cs="Tahoma"/>
          <w:b/>
          <w:bCs/>
          <w:sz w:val="20"/>
        </w:rPr>
      </w:pPr>
    </w:p>
    <w:p w:rsidR="00BA749E" w:rsidRPr="00CE271E" w:rsidRDefault="00BA749E" w:rsidP="00CE271E">
      <w:pPr>
        <w:spacing w:after="0"/>
        <w:ind w:left="1418" w:hanging="1418"/>
        <w:jc w:val="both"/>
        <w:rPr>
          <w:rFonts w:ascii="Tahoma" w:hAnsi="Tahoma" w:cs="Tahoma"/>
          <w:b/>
          <w:sz w:val="20"/>
          <w:szCs w:val="20"/>
          <w:u w:val="single"/>
        </w:rPr>
      </w:pPr>
      <w:r>
        <w:rPr>
          <w:rFonts w:ascii="Tahoma" w:hAnsi="Tahoma" w:cs="Tahoma"/>
          <w:b/>
          <w:bCs/>
          <w:sz w:val="20"/>
        </w:rPr>
        <w:t>3</w:t>
      </w:r>
      <w:r w:rsidR="00AA5D40">
        <w:rPr>
          <w:rFonts w:ascii="Tahoma" w:hAnsi="Tahoma" w:cs="Tahoma"/>
          <w:b/>
          <w:bCs/>
          <w:sz w:val="20"/>
        </w:rPr>
        <w:t>3</w:t>
      </w:r>
      <w:r>
        <w:rPr>
          <w:rFonts w:ascii="Tahoma" w:hAnsi="Tahoma" w:cs="Tahoma"/>
          <w:b/>
          <w:bCs/>
          <w:sz w:val="20"/>
        </w:rPr>
        <w:t>/110/2022</w:t>
      </w:r>
      <w:proofErr w:type="gramStart"/>
      <w:r>
        <w:rPr>
          <w:rFonts w:ascii="Tahoma" w:hAnsi="Tahoma" w:cs="Tahoma"/>
          <w:b/>
          <w:bCs/>
          <w:sz w:val="20"/>
        </w:rPr>
        <w:tab/>
        <w:t xml:space="preserve">  </w:t>
      </w:r>
      <w:r w:rsidRPr="00CE271E">
        <w:rPr>
          <w:rFonts w:ascii="Tahoma" w:hAnsi="Tahoma" w:cs="Tahoma"/>
          <w:b/>
          <w:sz w:val="20"/>
          <w:szCs w:val="20"/>
          <w:u w:val="single"/>
        </w:rPr>
        <w:t>Souhlas</w:t>
      </w:r>
      <w:proofErr w:type="gramEnd"/>
      <w:r w:rsidRPr="00CE271E">
        <w:rPr>
          <w:rFonts w:ascii="Tahoma" w:hAnsi="Tahoma" w:cs="Tahoma"/>
          <w:b/>
          <w:sz w:val="20"/>
          <w:szCs w:val="20"/>
          <w:u w:val="single"/>
        </w:rPr>
        <w:t xml:space="preserve"> s převzetím záštity primátorem statutárního města Frýdku-Místku </w:t>
      </w:r>
    </w:p>
    <w:p w:rsidR="00BA749E" w:rsidRPr="00CE271E" w:rsidRDefault="00CE271E" w:rsidP="00CE271E">
      <w:pPr>
        <w:spacing w:after="0"/>
        <w:ind w:left="1418"/>
        <w:jc w:val="both"/>
        <w:rPr>
          <w:rFonts w:ascii="Tahoma" w:hAnsi="Tahoma" w:cs="Tahoma"/>
          <w:b/>
          <w:sz w:val="20"/>
          <w:szCs w:val="20"/>
          <w:u w:val="single"/>
        </w:rPr>
      </w:pPr>
      <w:r w:rsidRPr="00CE271E">
        <w:rPr>
          <w:rFonts w:ascii="Tahoma" w:hAnsi="Tahoma" w:cs="Tahoma"/>
          <w:b/>
          <w:sz w:val="20"/>
          <w:szCs w:val="20"/>
        </w:rPr>
        <w:t xml:space="preserve">  </w:t>
      </w:r>
      <w:r>
        <w:rPr>
          <w:rFonts w:ascii="Tahoma" w:hAnsi="Tahoma" w:cs="Tahoma"/>
          <w:b/>
          <w:sz w:val="20"/>
          <w:szCs w:val="20"/>
          <w:u w:val="single"/>
        </w:rPr>
        <w:t>a</w:t>
      </w:r>
      <w:r w:rsidR="00BA749E" w:rsidRPr="00CE271E">
        <w:rPr>
          <w:rFonts w:ascii="Tahoma" w:hAnsi="Tahoma" w:cs="Tahoma"/>
          <w:b/>
          <w:sz w:val="20"/>
          <w:szCs w:val="20"/>
          <w:u w:val="single"/>
        </w:rPr>
        <w:t xml:space="preserve"> náměstkem primátora statutárního města Frýdku-Místku </w:t>
      </w:r>
    </w:p>
    <w:p w:rsidR="00BA749E" w:rsidRPr="00867746" w:rsidRDefault="00BA749E" w:rsidP="00CE271E">
      <w:pPr>
        <w:spacing w:after="0" w:line="360" w:lineRule="auto"/>
        <w:outlineLvl w:val="0"/>
        <w:rPr>
          <w:rFonts w:ascii="Tahoma" w:hAnsi="Tahoma" w:cs="Tahoma"/>
          <w:b/>
          <w:sz w:val="18"/>
          <w:szCs w:val="18"/>
        </w:rPr>
      </w:pPr>
      <w:r w:rsidRPr="00867746">
        <w:rPr>
          <w:rFonts w:ascii="Tahoma" w:hAnsi="Tahoma" w:cs="Tahoma"/>
          <w:b/>
          <w:sz w:val="18"/>
          <w:szCs w:val="18"/>
        </w:rPr>
        <w:t>Rada města</w:t>
      </w:r>
    </w:p>
    <w:p w:rsidR="00BA749E" w:rsidRPr="00867746" w:rsidRDefault="00BA749E" w:rsidP="00CE271E">
      <w:pPr>
        <w:spacing w:after="0" w:line="360" w:lineRule="auto"/>
        <w:outlineLvl w:val="0"/>
        <w:rPr>
          <w:rFonts w:ascii="Tahoma" w:hAnsi="Tahoma" w:cs="Tahoma"/>
          <w:b/>
          <w:sz w:val="18"/>
          <w:szCs w:val="18"/>
        </w:rPr>
      </w:pPr>
      <w:r w:rsidRPr="00867746">
        <w:rPr>
          <w:rFonts w:ascii="Tahoma" w:hAnsi="Tahoma" w:cs="Tahoma"/>
          <w:b/>
          <w:sz w:val="18"/>
          <w:szCs w:val="18"/>
        </w:rPr>
        <w:t>souhlasí</w:t>
      </w:r>
    </w:p>
    <w:p w:rsidR="00BA749E" w:rsidRPr="00867746" w:rsidRDefault="00CE271E" w:rsidP="00CE271E">
      <w:pPr>
        <w:spacing w:after="0" w:line="240" w:lineRule="auto"/>
        <w:jc w:val="both"/>
        <w:rPr>
          <w:rFonts w:ascii="Tahoma" w:hAnsi="Tahoma" w:cs="Tahoma"/>
          <w:sz w:val="18"/>
          <w:szCs w:val="18"/>
        </w:rPr>
      </w:pPr>
      <w:bookmarkStart w:id="34" w:name="_Hlk103064541"/>
      <w:r>
        <w:rPr>
          <w:rFonts w:ascii="Tahoma" w:hAnsi="Tahoma" w:cs="Tahoma"/>
          <w:sz w:val="18"/>
          <w:szCs w:val="18"/>
        </w:rPr>
        <w:t xml:space="preserve">1. </w:t>
      </w:r>
      <w:r w:rsidR="00BA749E" w:rsidRPr="00867746">
        <w:rPr>
          <w:rFonts w:ascii="Tahoma" w:hAnsi="Tahoma" w:cs="Tahoma"/>
          <w:sz w:val="18"/>
          <w:szCs w:val="18"/>
        </w:rPr>
        <w:t xml:space="preserve">s převzetím záštity Petrem </w:t>
      </w:r>
      <w:proofErr w:type="spellStart"/>
      <w:r w:rsidR="00BA749E" w:rsidRPr="00867746">
        <w:rPr>
          <w:rFonts w:ascii="Tahoma" w:hAnsi="Tahoma" w:cs="Tahoma"/>
          <w:sz w:val="18"/>
          <w:szCs w:val="18"/>
        </w:rPr>
        <w:t>Korčem</w:t>
      </w:r>
      <w:proofErr w:type="spellEnd"/>
      <w:r w:rsidR="00BA749E" w:rsidRPr="00867746">
        <w:rPr>
          <w:rFonts w:ascii="Tahoma" w:hAnsi="Tahoma" w:cs="Tahoma"/>
          <w:sz w:val="18"/>
          <w:szCs w:val="18"/>
        </w:rPr>
        <w:t xml:space="preserve">, primátorem statutárního města Frýdku-Místku, nad </w:t>
      </w:r>
      <w:proofErr w:type="gramStart"/>
      <w:r w:rsidR="00BA749E" w:rsidRPr="00867746">
        <w:rPr>
          <w:rFonts w:ascii="Tahoma" w:hAnsi="Tahoma" w:cs="Tahoma"/>
          <w:sz w:val="18"/>
          <w:szCs w:val="18"/>
        </w:rPr>
        <w:t xml:space="preserve">akcí </w:t>
      </w:r>
      <w:r w:rsidR="00BA749E">
        <w:rPr>
          <w:rFonts w:ascii="Tahoma" w:hAnsi="Tahoma" w:cs="Tahoma"/>
          <w:sz w:val="18"/>
          <w:szCs w:val="18"/>
        </w:rPr>
        <w:t xml:space="preserve"> </w:t>
      </w:r>
      <w:r w:rsidR="00BA749E" w:rsidRPr="00867746">
        <w:rPr>
          <w:rFonts w:ascii="Tahoma" w:hAnsi="Tahoma" w:cs="Tahoma"/>
          <w:b/>
          <w:sz w:val="18"/>
          <w:szCs w:val="18"/>
        </w:rPr>
        <w:t>,</w:t>
      </w:r>
      <w:proofErr w:type="gramEnd"/>
      <w:r w:rsidR="00BA749E" w:rsidRPr="00867746">
        <w:rPr>
          <w:rFonts w:ascii="Tahoma" w:hAnsi="Tahoma" w:cs="Tahoma"/>
          <w:b/>
          <w:sz w:val="18"/>
          <w:szCs w:val="18"/>
        </w:rPr>
        <w:t>,</w:t>
      </w:r>
      <w:proofErr w:type="spellStart"/>
      <w:r w:rsidR="00BA749E" w:rsidRPr="00867746">
        <w:rPr>
          <w:rFonts w:ascii="Tahoma" w:hAnsi="Tahoma" w:cs="Tahoma"/>
          <w:b/>
          <w:sz w:val="18"/>
          <w:szCs w:val="18"/>
        </w:rPr>
        <w:t>Handmade</w:t>
      </w:r>
      <w:proofErr w:type="spellEnd"/>
      <w:r w:rsidR="00BA749E" w:rsidRPr="00867746">
        <w:rPr>
          <w:rFonts w:ascii="Tahoma" w:hAnsi="Tahoma" w:cs="Tahoma"/>
          <w:b/>
          <w:sz w:val="18"/>
          <w:szCs w:val="18"/>
        </w:rPr>
        <w:t xml:space="preserve"> market“</w:t>
      </w:r>
      <w:r w:rsidR="00BA749E" w:rsidRPr="00867746">
        <w:rPr>
          <w:rFonts w:ascii="Tahoma" w:hAnsi="Tahoma" w:cs="Tahoma"/>
          <w:color w:val="050505"/>
          <w:sz w:val="18"/>
          <w:szCs w:val="18"/>
          <w:shd w:val="clear" w:color="auto" w:fill="FFFFFF"/>
        </w:rPr>
        <w:t xml:space="preserve">, </w:t>
      </w:r>
      <w:r w:rsidR="00BA749E" w:rsidRPr="00867746">
        <w:rPr>
          <w:rFonts w:ascii="Tahoma" w:hAnsi="Tahoma" w:cs="Tahoma"/>
          <w:sz w:val="18"/>
          <w:szCs w:val="18"/>
        </w:rPr>
        <w:t xml:space="preserve">kterou pořádá Ing. Monika </w:t>
      </w:r>
      <w:proofErr w:type="spellStart"/>
      <w:r w:rsidR="00BA749E" w:rsidRPr="00867746">
        <w:rPr>
          <w:rFonts w:ascii="Tahoma" w:hAnsi="Tahoma" w:cs="Tahoma"/>
          <w:sz w:val="18"/>
          <w:szCs w:val="18"/>
        </w:rPr>
        <w:t>Kaličinská</w:t>
      </w:r>
      <w:proofErr w:type="spellEnd"/>
      <w:r w:rsidR="00BA749E" w:rsidRPr="00867746">
        <w:rPr>
          <w:rFonts w:ascii="Tahoma" w:hAnsi="Tahoma" w:cs="Tahoma"/>
          <w:sz w:val="18"/>
          <w:szCs w:val="18"/>
        </w:rPr>
        <w:t>, se sídlem Na Potoku 570, 756 54 Zubří a která se uskuteční dne 30. července 2022 v Sadech B. Smetany.</w:t>
      </w:r>
    </w:p>
    <w:p w:rsidR="00BA749E" w:rsidRDefault="00BA749E" w:rsidP="00CE271E">
      <w:pPr>
        <w:spacing w:after="0"/>
        <w:ind w:left="584"/>
        <w:jc w:val="both"/>
        <w:rPr>
          <w:rFonts w:ascii="Tahoma" w:hAnsi="Tahoma" w:cs="Tahoma"/>
          <w:sz w:val="18"/>
          <w:szCs w:val="18"/>
        </w:rPr>
      </w:pPr>
    </w:p>
    <w:bookmarkEnd w:id="34"/>
    <w:p w:rsidR="00BA749E" w:rsidRDefault="00CE271E" w:rsidP="00CE271E">
      <w:pPr>
        <w:spacing w:after="0"/>
        <w:jc w:val="both"/>
        <w:rPr>
          <w:rFonts w:ascii="Tahoma" w:hAnsi="Tahoma" w:cs="Tahoma"/>
          <w:sz w:val="18"/>
          <w:szCs w:val="18"/>
        </w:rPr>
      </w:pPr>
      <w:r>
        <w:rPr>
          <w:rFonts w:ascii="Tahoma" w:hAnsi="Tahoma" w:cs="Tahoma"/>
          <w:sz w:val="18"/>
          <w:szCs w:val="18"/>
        </w:rPr>
        <w:t xml:space="preserve">2. </w:t>
      </w:r>
      <w:r w:rsidR="00BA749E" w:rsidRPr="00EA01EE">
        <w:rPr>
          <w:rFonts w:ascii="Tahoma" w:hAnsi="Tahoma" w:cs="Tahoma"/>
          <w:sz w:val="18"/>
          <w:szCs w:val="18"/>
        </w:rPr>
        <w:t xml:space="preserve">s převzetím záštity </w:t>
      </w:r>
      <w:r w:rsidR="00BA749E">
        <w:rPr>
          <w:rFonts w:ascii="Tahoma" w:hAnsi="Tahoma" w:cs="Tahoma"/>
          <w:sz w:val="18"/>
          <w:szCs w:val="18"/>
        </w:rPr>
        <w:t>Mgr. Radovanem Hořínkem</w:t>
      </w:r>
      <w:r w:rsidR="00BA749E" w:rsidRPr="00EA01EE">
        <w:rPr>
          <w:rFonts w:ascii="Tahoma" w:hAnsi="Tahoma" w:cs="Tahoma"/>
          <w:sz w:val="18"/>
          <w:szCs w:val="18"/>
        </w:rPr>
        <w:t xml:space="preserve">, </w:t>
      </w:r>
      <w:r w:rsidR="00BA749E">
        <w:rPr>
          <w:rFonts w:ascii="Tahoma" w:hAnsi="Tahoma" w:cs="Tahoma"/>
          <w:sz w:val="18"/>
          <w:szCs w:val="18"/>
        </w:rPr>
        <w:t>náměstkem primátora</w:t>
      </w:r>
      <w:r w:rsidR="00BA749E" w:rsidRPr="00EA01EE">
        <w:rPr>
          <w:rFonts w:ascii="Tahoma" w:hAnsi="Tahoma" w:cs="Tahoma"/>
          <w:sz w:val="18"/>
          <w:szCs w:val="18"/>
        </w:rPr>
        <w:t xml:space="preserve"> statutárního města Frýdku-Místku, nad </w:t>
      </w:r>
      <w:r w:rsidR="00BA749E">
        <w:rPr>
          <w:rFonts w:ascii="Tahoma" w:hAnsi="Tahoma" w:cs="Tahoma"/>
          <w:sz w:val="18"/>
          <w:szCs w:val="18"/>
        </w:rPr>
        <w:t xml:space="preserve">sportovní akcí </w:t>
      </w:r>
      <w:r w:rsidR="00BA749E">
        <w:rPr>
          <w:rFonts w:ascii="Tahoma" w:hAnsi="Tahoma" w:cs="Tahoma"/>
          <w:b/>
          <w:sz w:val="18"/>
          <w:szCs w:val="18"/>
        </w:rPr>
        <w:t xml:space="preserve">Nohejbal </w:t>
      </w:r>
      <w:proofErr w:type="spellStart"/>
      <w:r w:rsidR="00BA749E">
        <w:rPr>
          <w:rFonts w:ascii="Tahoma" w:hAnsi="Tahoma" w:cs="Tahoma"/>
          <w:b/>
          <w:sz w:val="18"/>
          <w:szCs w:val="18"/>
        </w:rPr>
        <w:t>Ultras</w:t>
      </w:r>
      <w:proofErr w:type="spellEnd"/>
      <w:r w:rsidR="00BA749E">
        <w:rPr>
          <w:rFonts w:ascii="Tahoma" w:hAnsi="Tahoma" w:cs="Tahoma"/>
          <w:b/>
          <w:sz w:val="18"/>
          <w:szCs w:val="18"/>
        </w:rPr>
        <w:t xml:space="preserve"> Lipina Open 2022</w:t>
      </w:r>
      <w:r w:rsidR="00BA749E" w:rsidRPr="00EA01EE">
        <w:rPr>
          <w:rFonts w:ascii="Tahoma" w:hAnsi="Tahoma" w:cs="Tahoma"/>
          <w:b/>
          <w:sz w:val="18"/>
          <w:szCs w:val="18"/>
        </w:rPr>
        <w:t>,</w:t>
      </w:r>
      <w:r w:rsidR="00BA749E" w:rsidRPr="00EA01EE">
        <w:rPr>
          <w:rFonts w:ascii="Tahoma" w:hAnsi="Tahoma" w:cs="Tahoma"/>
          <w:sz w:val="18"/>
          <w:szCs w:val="18"/>
        </w:rPr>
        <w:t xml:space="preserve"> kter</w:t>
      </w:r>
      <w:r w:rsidR="00BA749E">
        <w:rPr>
          <w:rFonts w:ascii="Tahoma" w:hAnsi="Tahoma" w:cs="Tahoma"/>
          <w:sz w:val="18"/>
          <w:szCs w:val="18"/>
        </w:rPr>
        <w:t xml:space="preserve">ou </w:t>
      </w:r>
      <w:r w:rsidR="00BA749E" w:rsidRPr="00EA01EE">
        <w:rPr>
          <w:rFonts w:ascii="Tahoma" w:hAnsi="Tahoma" w:cs="Tahoma"/>
          <w:sz w:val="18"/>
          <w:szCs w:val="18"/>
        </w:rPr>
        <w:t>pořádá</w:t>
      </w:r>
      <w:r w:rsidR="00BA749E">
        <w:rPr>
          <w:rFonts w:ascii="Tahoma" w:hAnsi="Tahoma" w:cs="Tahoma"/>
          <w:sz w:val="18"/>
          <w:szCs w:val="18"/>
        </w:rPr>
        <w:t xml:space="preserve"> </w:t>
      </w:r>
      <w:proofErr w:type="spellStart"/>
      <w:r w:rsidR="00BA749E" w:rsidRPr="00FD0A87">
        <w:rPr>
          <w:rFonts w:ascii="Tahoma" w:hAnsi="Tahoma" w:cs="Tahoma"/>
          <w:b/>
          <w:sz w:val="18"/>
          <w:szCs w:val="18"/>
        </w:rPr>
        <w:t>Ultras</w:t>
      </w:r>
      <w:proofErr w:type="spellEnd"/>
      <w:r w:rsidR="00BA749E" w:rsidRPr="00FD0A87">
        <w:rPr>
          <w:rFonts w:ascii="Tahoma" w:hAnsi="Tahoma" w:cs="Tahoma"/>
          <w:b/>
          <w:sz w:val="18"/>
          <w:szCs w:val="18"/>
        </w:rPr>
        <w:t xml:space="preserve"> Lipina </w:t>
      </w:r>
      <w:proofErr w:type="spellStart"/>
      <w:r w:rsidR="00BA749E" w:rsidRPr="00FD0A87">
        <w:rPr>
          <w:rFonts w:ascii="Tahoma" w:hAnsi="Tahoma" w:cs="Tahoma"/>
          <w:b/>
          <w:sz w:val="18"/>
          <w:szCs w:val="18"/>
        </w:rPr>
        <w:t>z.s</w:t>
      </w:r>
      <w:proofErr w:type="spellEnd"/>
      <w:r w:rsidR="00BA749E" w:rsidRPr="00FD0A87">
        <w:rPr>
          <w:rFonts w:ascii="Tahoma" w:hAnsi="Tahoma" w:cs="Tahoma"/>
          <w:b/>
          <w:sz w:val="18"/>
          <w:szCs w:val="18"/>
        </w:rPr>
        <w:t xml:space="preserve">., </w:t>
      </w:r>
      <w:r w:rsidR="00BA749E" w:rsidRPr="00FD0A87">
        <w:rPr>
          <w:rFonts w:ascii="Tahoma" w:hAnsi="Tahoma" w:cs="Tahoma"/>
          <w:sz w:val="18"/>
          <w:szCs w:val="18"/>
        </w:rPr>
        <w:t>se sídlem Kolaříkova 653, Místek, 7380</w:t>
      </w:r>
      <w:r w:rsidR="00BA749E">
        <w:rPr>
          <w:rFonts w:ascii="Tahoma" w:hAnsi="Tahoma" w:cs="Tahoma"/>
          <w:sz w:val="18"/>
          <w:szCs w:val="18"/>
        </w:rPr>
        <w:t>1</w:t>
      </w:r>
      <w:r w:rsidR="00BA749E" w:rsidRPr="00FD0A87">
        <w:rPr>
          <w:rFonts w:ascii="Tahoma" w:hAnsi="Tahoma" w:cs="Tahoma"/>
          <w:sz w:val="18"/>
          <w:szCs w:val="18"/>
        </w:rPr>
        <w:t xml:space="preserve"> Frýdek-Místek, IČ 26986761</w:t>
      </w:r>
      <w:r w:rsidR="00BA749E" w:rsidRPr="00EA01EE">
        <w:rPr>
          <w:rFonts w:ascii="Tahoma" w:hAnsi="Tahoma" w:cs="Tahoma"/>
          <w:sz w:val="18"/>
          <w:szCs w:val="18"/>
        </w:rPr>
        <w:t xml:space="preserve"> a kter</w:t>
      </w:r>
      <w:r w:rsidR="00BA749E">
        <w:rPr>
          <w:rFonts w:ascii="Tahoma" w:hAnsi="Tahoma" w:cs="Tahoma"/>
          <w:sz w:val="18"/>
          <w:szCs w:val="18"/>
        </w:rPr>
        <w:t>á</w:t>
      </w:r>
      <w:r w:rsidR="00BA749E" w:rsidRPr="00EA01EE">
        <w:rPr>
          <w:rFonts w:ascii="Tahoma" w:hAnsi="Tahoma" w:cs="Tahoma"/>
          <w:sz w:val="18"/>
          <w:szCs w:val="18"/>
        </w:rPr>
        <w:t xml:space="preserve"> se uskuteční </w:t>
      </w:r>
      <w:r w:rsidR="00BA749E">
        <w:rPr>
          <w:rFonts w:ascii="Tahoma" w:hAnsi="Tahoma" w:cs="Tahoma"/>
          <w:sz w:val="18"/>
          <w:szCs w:val="18"/>
        </w:rPr>
        <w:t>dne 10. 9. 2022 ve Frýdku-Místku</w:t>
      </w:r>
      <w:r w:rsidR="00BA749E" w:rsidRPr="00EA01EE">
        <w:rPr>
          <w:rFonts w:ascii="Tahoma" w:hAnsi="Tahoma" w:cs="Tahoma"/>
          <w:sz w:val="18"/>
          <w:szCs w:val="18"/>
        </w:rPr>
        <w:t>.</w:t>
      </w:r>
    </w:p>
    <w:p w:rsidR="00CE271E" w:rsidRPr="00EA01EE" w:rsidRDefault="00CE271E" w:rsidP="00CE271E">
      <w:pPr>
        <w:spacing w:after="0"/>
        <w:jc w:val="both"/>
        <w:rPr>
          <w:rFonts w:ascii="Tahoma" w:hAnsi="Tahoma" w:cs="Tahoma"/>
          <w:sz w:val="18"/>
          <w:szCs w:val="18"/>
        </w:rPr>
      </w:pPr>
    </w:p>
    <w:p w:rsidR="00B70D14" w:rsidRPr="00EA01EE" w:rsidRDefault="00B70D14" w:rsidP="00BA749E">
      <w:pPr>
        <w:pBdr>
          <w:bottom w:val="single" w:sz="4" w:space="1" w:color="auto"/>
        </w:pBdr>
        <w:jc w:val="both"/>
        <w:outlineLvl w:val="0"/>
        <w:rPr>
          <w:rFonts w:ascii="Tahoma" w:hAnsi="Tahoma" w:cs="Tahoma"/>
          <w:b/>
          <w:sz w:val="18"/>
          <w:szCs w:val="18"/>
          <w:u w:val="single"/>
        </w:rPr>
      </w:pPr>
    </w:p>
    <w:p w:rsidR="00AA5D40" w:rsidRDefault="00AA5D40" w:rsidP="00E51E03">
      <w:pPr>
        <w:spacing w:after="0" w:line="240" w:lineRule="auto"/>
        <w:ind w:left="1560" w:hanging="1560"/>
        <w:rPr>
          <w:rFonts w:ascii="Tahoma" w:hAnsi="Tahoma" w:cs="Tahoma"/>
          <w:b/>
          <w:sz w:val="20"/>
          <w:szCs w:val="20"/>
          <w:lang w:eastAsia="cs-CZ"/>
        </w:rPr>
      </w:pPr>
    </w:p>
    <w:p w:rsidR="005A0079" w:rsidRPr="00BA749E" w:rsidRDefault="00BA749E" w:rsidP="00E51E03">
      <w:pPr>
        <w:spacing w:after="0" w:line="240" w:lineRule="auto"/>
        <w:ind w:left="1560" w:hanging="1560"/>
        <w:rPr>
          <w:rFonts w:ascii="Tahoma" w:hAnsi="Tahoma" w:cs="Tahoma"/>
          <w:b/>
          <w:sz w:val="20"/>
          <w:szCs w:val="20"/>
          <w:u w:val="single"/>
          <w:lang w:eastAsia="cs-CZ"/>
        </w:rPr>
      </w:pPr>
      <w:r w:rsidRPr="00BA749E">
        <w:rPr>
          <w:rFonts w:ascii="Tahoma" w:hAnsi="Tahoma" w:cs="Tahoma"/>
          <w:b/>
          <w:sz w:val="20"/>
          <w:szCs w:val="20"/>
          <w:lang w:eastAsia="cs-CZ"/>
        </w:rPr>
        <w:t>3</w:t>
      </w:r>
      <w:r w:rsidR="00AA5D40">
        <w:rPr>
          <w:rFonts w:ascii="Tahoma" w:hAnsi="Tahoma" w:cs="Tahoma"/>
          <w:b/>
          <w:sz w:val="20"/>
          <w:szCs w:val="20"/>
          <w:lang w:eastAsia="cs-CZ"/>
        </w:rPr>
        <w:t>4</w:t>
      </w:r>
      <w:r w:rsidRPr="00BA749E">
        <w:rPr>
          <w:rFonts w:ascii="Tahoma" w:hAnsi="Tahoma" w:cs="Tahoma"/>
          <w:b/>
          <w:sz w:val="20"/>
          <w:szCs w:val="20"/>
          <w:lang w:eastAsia="cs-CZ"/>
        </w:rPr>
        <w:t>/110/2022</w:t>
      </w:r>
      <w:r>
        <w:rPr>
          <w:rFonts w:ascii="Tahoma" w:hAnsi="Tahoma" w:cs="Tahoma"/>
          <w:b/>
          <w:sz w:val="20"/>
          <w:szCs w:val="20"/>
          <w:lang w:eastAsia="cs-CZ"/>
        </w:rPr>
        <w:tab/>
      </w:r>
      <w:r w:rsidRPr="00BA749E">
        <w:rPr>
          <w:rFonts w:ascii="Tahoma" w:hAnsi="Tahoma" w:cs="Tahoma"/>
          <w:b/>
          <w:sz w:val="20"/>
          <w:szCs w:val="20"/>
          <w:u w:val="single"/>
          <w:lang w:eastAsia="cs-CZ"/>
        </w:rPr>
        <w:t>Kontrola plnění usnesení</w:t>
      </w:r>
    </w:p>
    <w:p w:rsidR="00E51E03" w:rsidRDefault="00E51E03">
      <w:pPr>
        <w:spacing w:after="0" w:line="240" w:lineRule="auto"/>
        <w:ind w:left="1560" w:hanging="1560"/>
        <w:rPr>
          <w:rFonts w:ascii="Tahoma" w:hAnsi="Tahoma" w:cs="Tahoma"/>
          <w:b/>
          <w:sz w:val="18"/>
          <w:szCs w:val="18"/>
          <w:lang w:eastAsia="cs-CZ"/>
        </w:rPr>
      </w:pPr>
    </w:p>
    <w:p w:rsidR="00BA749E" w:rsidRPr="00ED1EC7" w:rsidRDefault="00BA749E" w:rsidP="00BA749E">
      <w:pPr>
        <w:spacing w:after="0" w:line="240" w:lineRule="auto"/>
        <w:rPr>
          <w:rFonts w:ascii="Tahoma" w:hAnsi="Tahoma" w:cs="Tahoma"/>
          <w:b/>
          <w:sz w:val="18"/>
          <w:szCs w:val="18"/>
        </w:rPr>
      </w:pPr>
      <w:r w:rsidRPr="00ED1EC7">
        <w:rPr>
          <w:rFonts w:ascii="Tahoma" w:hAnsi="Tahoma" w:cs="Tahoma"/>
          <w:b/>
          <w:sz w:val="18"/>
          <w:szCs w:val="18"/>
        </w:rPr>
        <w:t xml:space="preserve">Usnesení č. 10/95/2022 </w:t>
      </w:r>
      <w:proofErr w:type="gramStart"/>
      <w:r w:rsidRPr="00ED1EC7">
        <w:rPr>
          <w:rFonts w:ascii="Tahoma" w:hAnsi="Tahoma" w:cs="Tahoma"/>
          <w:b/>
          <w:sz w:val="18"/>
          <w:szCs w:val="18"/>
        </w:rPr>
        <w:t>-  rada</w:t>
      </w:r>
      <w:proofErr w:type="gramEnd"/>
      <w:r w:rsidRPr="00ED1EC7">
        <w:rPr>
          <w:rFonts w:ascii="Tahoma" w:hAnsi="Tahoma" w:cs="Tahoma"/>
          <w:b/>
          <w:sz w:val="18"/>
          <w:szCs w:val="18"/>
        </w:rPr>
        <w:t xml:space="preserve"> města  ukládá</w:t>
      </w:r>
    </w:p>
    <w:p w:rsidR="00BA749E" w:rsidRDefault="00BA749E" w:rsidP="00BA749E">
      <w:pPr>
        <w:spacing w:after="0"/>
        <w:jc w:val="both"/>
        <w:rPr>
          <w:rFonts w:ascii="Tahoma" w:hAnsi="Tahoma" w:cs="Tahoma"/>
          <w:sz w:val="18"/>
          <w:szCs w:val="18"/>
        </w:rPr>
      </w:pPr>
    </w:p>
    <w:p w:rsidR="00052FD4" w:rsidRPr="00052FD4" w:rsidRDefault="00BA749E" w:rsidP="00052FD4">
      <w:pPr>
        <w:spacing w:after="0"/>
        <w:jc w:val="both"/>
        <w:rPr>
          <w:rFonts w:ascii="Tahoma" w:hAnsi="Tahoma" w:cs="Tahoma"/>
          <w:i/>
          <w:sz w:val="20"/>
          <w:szCs w:val="20"/>
        </w:rPr>
      </w:pPr>
      <w:proofErr w:type="gramStart"/>
      <w:r w:rsidRPr="00ED1EC7">
        <w:rPr>
          <w:rFonts w:ascii="Tahoma" w:hAnsi="Tahoma" w:cs="Tahoma"/>
          <w:sz w:val="18"/>
          <w:szCs w:val="18"/>
        </w:rPr>
        <w:t>4.</w:t>
      </w:r>
      <w:r w:rsidR="00783C16">
        <w:rPr>
          <w:rFonts w:ascii="Tahoma" w:hAnsi="Tahoma" w:cs="Tahoma"/>
          <w:sz w:val="18"/>
          <w:szCs w:val="18"/>
        </w:rPr>
        <w:t>1</w:t>
      </w:r>
      <w:r w:rsidRPr="00ED1EC7">
        <w:rPr>
          <w:rFonts w:ascii="Tahoma" w:hAnsi="Tahoma" w:cs="Tahoma"/>
          <w:sz w:val="18"/>
          <w:szCs w:val="18"/>
        </w:rPr>
        <w:t>.  vedoucímu</w:t>
      </w:r>
      <w:proofErr w:type="gramEnd"/>
      <w:r w:rsidRPr="00ED1EC7">
        <w:rPr>
          <w:rFonts w:ascii="Tahoma" w:hAnsi="Tahoma" w:cs="Tahoma"/>
          <w:sz w:val="18"/>
          <w:szCs w:val="18"/>
        </w:rPr>
        <w:t xml:space="preserve"> odboru sociální péče podávat radě města průběžné zprávy o postupu tvorby Koncepce rodinné politiky, a to v termínech schůzí rady města v roce 2022: 22. 3., 17. 5., 19. 7., 20.  9. a dále v intervalu 2 měsíců až do předložení Koncepce rodinné politiky radě města dle bodu 4.2 usnesení.</w:t>
      </w:r>
      <w:r w:rsidR="00052FD4">
        <w:rPr>
          <w:rFonts w:ascii="Tahoma" w:hAnsi="Tahoma" w:cs="Tahoma"/>
          <w:sz w:val="18"/>
          <w:szCs w:val="18"/>
        </w:rPr>
        <w:t xml:space="preserve"> (</w:t>
      </w:r>
      <w:r w:rsidR="00052FD4" w:rsidRPr="00052FD4">
        <w:rPr>
          <w:rFonts w:ascii="Tahoma" w:hAnsi="Tahoma" w:cs="Tahoma"/>
          <w:i/>
          <w:sz w:val="20"/>
          <w:szCs w:val="20"/>
        </w:rPr>
        <w:t>Plán tvorby Koncepce rodinné politiky statutárního města Frýdku-Místku na období 1. 7. 2023 – 1. 7. 2026</w:t>
      </w:r>
      <w:r w:rsidR="00052FD4">
        <w:rPr>
          <w:rFonts w:ascii="Tahoma" w:hAnsi="Tahoma" w:cs="Tahoma"/>
          <w:i/>
          <w:sz w:val="20"/>
          <w:szCs w:val="20"/>
        </w:rPr>
        <w:t>).</w:t>
      </w:r>
    </w:p>
    <w:p w:rsidR="00BA749E" w:rsidRPr="00052FD4" w:rsidRDefault="00BA749E" w:rsidP="00BA749E">
      <w:pPr>
        <w:jc w:val="both"/>
        <w:rPr>
          <w:rFonts w:ascii="Tahoma" w:hAnsi="Tahoma" w:cs="Tahoma"/>
          <w:i/>
          <w:sz w:val="18"/>
          <w:szCs w:val="18"/>
        </w:rPr>
      </w:pPr>
    </w:p>
    <w:p w:rsidR="00BA749E" w:rsidRDefault="00BA749E" w:rsidP="00BA749E">
      <w:pPr>
        <w:tabs>
          <w:tab w:val="left" w:pos="142"/>
        </w:tabs>
        <w:spacing w:after="0"/>
        <w:contextualSpacing/>
        <w:jc w:val="both"/>
        <w:rPr>
          <w:rFonts w:ascii="Tahoma" w:hAnsi="Tahoma" w:cs="Tahoma"/>
          <w:b/>
          <w:sz w:val="18"/>
          <w:szCs w:val="18"/>
          <w:u w:val="single"/>
        </w:rPr>
      </w:pPr>
      <w:r w:rsidRPr="0069090A">
        <w:rPr>
          <w:rFonts w:ascii="Tahoma" w:hAnsi="Tahoma" w:cs="Tahoma"/>
          <w:b/>
          <w:sz w:val="18"/>
          <w:szCs w:val="18"/>
          <w:u w:val="single"/>
        </w:rPr>
        <w:t>Plnění:</w:t>
      </w:r>
    </w:p>
    <w:p w:rsidR="00BA749E" w:rsidRPr="00573628" w:rsidRDefault="00BA749E" w:rsidP="00BA749E">
      <w:pPr>
        <w:tabs>
          <w:tab w:val="left" w:pos="142"/>
        </w:tabs>
        <w:spacing w:after="0"/>
        <w:contextualSpacing/>
        <w:jc w:val="both"/>
        <w:rPr>
          <w:rFonts w:ascii="Tahoma" w:hAnsi="Tahoma" w:cs="Tahoma"/>
          <w:sz w:val="18"/>
          <w:szCs w:val="18"/>
        </w:rPr>
      </w:pPr>
    </w:p>
    <w:p w:rsidR="00BA749E" w:rsidRPr="00573628" w:rsidRDefault="00BA749E" w:rsidP="00BA749E">
      <w:pPr>
        <w:tabs>
          <w:tab w:val="left" w:pos="142"/>
        </w:tabs>
        <w:spacing w:after="0"/>
        <w:contextualSpacing/>
        <w:jc w:val="both"/>
        <w:rPr>
          <w:rFonts w:ascii="Tahoma" w:hAnsi="Tahoma" w:cs="Tahoma"/>
          <w:sz w:val="18"/>
          <w:szCs w:val="18"/>
        </w:rPr>
      </w:pPr>
      <w:r w:rsidRPr="00573628">
        <w:rPr>
          <w:rFonts w:ascii="Tahoma" w:hAnsi="Tahoma" w:cs="Tahoma"/>
          <w:sz w:val="18"/>
          <w:szCs w:val="18"/>
        </w:rPr>
        <w:t>Bylo předloženo podrobné plnění usnesen</w:t>
      </w:r>
      <w:r>
        <w:rPr>
          <w:rFonts w:ascii="Tahoma" w:hAnsi="Tahoma" w:cs="Tahoma"/>
          <w:sz w:val="18"/>
          <w:szCs w:val="18"/>
        </w:rPr>
        <w:t>í</w:t>
      </w:r>
    </w:p>
    <w:p w:rsidR="00BA749E" w:rsidRDefault="00BA749E" w:rsidP="00BA749E">
      <w:pPr>
        <w:tabs>
          <w:tab w:val="left" w:pos="142"/>
        </w:tabs>
        <w:spacing w:after="0"/>
        <w:contextualSpacing/>
        <w:jc w:val="both"/>
        <w:rPr>
          <w:rFonts w:ascii="Tahoma" w:hAnsi="Tahoma" w:cs="Tahoma"/>
          <w:sz w:val="18"/>
          <w:szCs w:val="18"/>
        </w:rPr>
      </w:pPr>
    </w:p>
    <w:p w:rsidR="00BA749E" w:rsidRPr="003D2889" w:rsidRDefault="00BA749E" w:rsidP="00BA749E">
      <w:pPr>
        <w:spacing w:after="0"/>
        <w:jc w:val="both"/>
        <w:rPr>
          <w:rFonts w:ascii="Tahoma" w:hAnsi="Tahoma" w:cs="Tahoma"/>
          <w:sz w:val="18"/>
          <w:szCs w:val="18"/>
        </w:rPr>
      </w:pPr>
      <w:proofErr w:type="gramStart"/>
      <w:r>
        <w:rPr>
          <w:rFonts w:ascii="Tahoma" w:hAnsi="Tahoma" w:cs="Tahoma"/>
          <w:sz w:val="18"/>
          <w:szCs w:val="18"/>
        </w:rPr>
        <w:t>T - kontrola</w:t>
      </w:r>
      <w:proofErr w:type="gramEnd"/>
      <w:r w:rsidRPr="003D2889">
        <w:rPr>
          <w:rFonts w:ascii="Tahoma" w:hAnsi="Tahoma" w:cs="Tahoma"/>
          <w:sz w:val="18"/>
          <w:szCs w:val="18"/>
        </w:rPr>
        <w:t xml:space="preserve"> </w:t>
      </w:r>
      <w:r>
        <w:rPr>
          <w:rFonts w:ascii="Tahoma" w:hAnsi="Tahoma" w:cs="Tahoma"/>
          <w:sz w:val="18"/>
          <w:szCs w:val="18"/>
        </w:rPr>
        <w:t>20. 9</w:t>
      </w:r>
      <w:r w:rsidRPr="003D2889">
        <w:rPr>
          <w:rFonts w:ascii="Tahoma" w:hAnsi="Tahoma" w:cs="Tahoma"/>
          <w:sz w:val="18"/>
          <w:szCs w:val="18"/>
        </w:rPr>
        <w:t>. 2022</w:t>
      </w:r>
    </w:p>
    <w:p w:rsidR="00BA749E" w:rsidRDefault="00BA749E" w:rsidP="00BA749E">
      <w:pPr>
        <w:spacing w:after="0"/>
        <w:jc w:val="both"/>
        <w:rPr>
          <w:rFonts w:ascii="Tahoma" w:hAnsi="Tahoma" w:cs="Tahoma"/>
          <w:b/>
          <w:sz w:val="18"/>
          <w:szCs w:val="18"/>
        </w:rPr>
      </w:pPr>
    </w:p>
    <w:p w:rsidR="00BA749E" w:rsidRPr="0069090A" w:rsidRDefault="00BA749E" w:rsidP="00BA749E">
      <w:pPr>
        <w:tabs>
          <w:tab w:val="left" w:pos="142"/>
        </w:tabs>
        <w:spacing w:after="0" w:line="240" w:lineRule="auto"/>
        <w:contextualSpacing/>
        <w:jc w:val="both"/>
        <w:rPr>
          <w:rFonts w:ascii="Tahoma" w:hAnsi="Tahoma" w:cs="Tahoma"/>
          <w:b/>
          <w:sz w:val="18"/>
          <w:szCs w:val="18"/>
          <w:u w:val="single"/>
        </w:rPr>
      </w:pPr>
      <w:r>
        <w:rPr>
          <w:rFonts w:ascii="Tahoma" w:hAnsi="Tahoma" w:cs="Tahoma"/>
          <w:b/>
          <w:sz w:val="18"/>
          <w:szCs w:val="18"/>
          <w:u w:val="single"/>
        </w:rPr>
        <w:t>Úkol trvá</w:t>
      </w:r>
      <w:r w:rsidRPr="0069090A">
        <w:rPr>
          <w:rFonts w:ascii="Tahoma" w:hAnsi="Tahoma" w:cs="Tahoma"/>
          <w:b/>
          <w:sz w:val="18"/>
          <w:szCs w:val="18"/>
          <w:u w:val="single"/>
        </w:rPr>
        <w:t>.</w:t>
      </w:r>
    </w:p>
    <w:p w:rsidR="00BA749E" w:rsidRPr="00FA4D67" w:rsidRDefault="00BA749E" w:rsidP="00BA749E">
      <w:pPr>
        <w:pBdr>
          <w:bottom w:val="single" w:sz="4" w:space="1" w:color="auto"/>
        </w:pBdr>
        <w:spacing w:after="0"/>
        <w:ind w:left="1560" w:hanging="1560"/>
        <w:rPr>
          <w:rFonts w:ascii="Tahoma" w:hAnsi="Tahoma" w:cs="Tahoma"/>
          <w:sz w:val="20"/>
          <w:szCs w:val="20"/>
        </w:rPr>
      </w:pPr>
    </w:p>
    <w:p w:rsidR="00BA749E" w:rsidRPr="00FA4D67" w:rsidRDefault="00BA749E" w:rsidP="00BA749E">
      <w:pPr>
        <w:spacing w:after="0"/>
        <w:ind w:left="1560" w:hanging="1560"/>
        <w:jc w:val="both"/>
        <w:rPr>
          <w:rFonts w:ascii="Tahoma" w:hAnsi="Tahoma" w:cs="Tahoma"/>
          <w:sz w:val="20"/>
          <w:szCs w:val="20"/>
          <w:u w:val="single"/>
        </w:rPr>
      </w:pPr>
    </w:p>
    <w:p w:rsidR="00BA749E" w:rsidRPr="00FA4D67" w:rsidRDefault="00BA749E" w:rsidP="00BA749E">
      <w:pPr>
        <w:spacing w:after="0"/>
        <w:ind w:left="1560" w:hanging="1560"/>
        <w:rPr>
          <w:rFonts w:ascii="Tahoma" w:hAnsi="Tahoma" w:cs="Tahoma"/>
          <w:sz w:val="20"/>
          <w:szCs w:val="20"/>
        </w:rPr>
      </w:pPr>
    </w:p>
    <w:p w:rsidR="00AA5D40" w:rsidRDefault="00AA5D40" w:rsidP="00BA749E">
      <w:pPr>
        <w:spacing w:after="0" w:line="360" w:lineRule="auto"/>
        <w:jc w:val="both"/>
        <w:rPr>
          <w:rFonts w:ascii="Tahoma" w:hAnsi="Tahoma" w:cs="Tahoma"/>
          <w:b/>
          <w:sz w:val="20"/>
          <w:szCs w:val="20"/>
        </w:rPr>
      </w:pPr>
    </w:p>
    <w:p w:rsidR="00BA749E" w:rsidRPr="00047B44" w:rsidRDefault="00BA749E" w:rsidP="00BA749E">
      <w:pPr>
        <w:spacing w:after="0" w:line="360" w:lineRule="auto"/>
        <w:jc w:val="both"/>
        <w:rPr>
          <w:rFonts w:ascii="Tahoma" w:hAnsi="Tahoma" w:cs="Tahoma"/>
          <w:b/>
          <w:sz w:val="20"/>
          <w:szCs w:val="20"/>
          <w:u w:val="single"/>
        </w:rPr>
      </w:pPr>
      <w:r>
        <w:rPr>
          <w:rFonts w:ascii="Tahoma" w:hAnsi="Tahoma" w:cs="Tahoma"/>
          <w:b/>
          <w:sz w:val="20"/>
          <w:szCs w:val="20"/>
        </w:rPr>
        <w:lastRenderedPageBreak/>
        <w:t>3</w:t>
      </w:r>
      <w:r w:rsidR="00AA5D40">
        <w:rPr>
          <w:rFonts w:ascii="Tahoma" w:hAnsi="Tahoma" w:cs="Tahoma"/>
          <w:b/>
          <w:sz w:val="20"/>
          <w:szCs w:val="20"/>
        </w:rPr>
        <w:t>5</w:t>
      </w:r>
      <w:r>
        <w:rPr>
          <w:rFonts w:ascii="Tahoma" w:hAnsi="Tahoma" w:cs="Tahoma"/>
          <w:b/>
          <w:sz w:val="20"/>
          <w:szCs w:val="20"/>
        </w:rPr>
        <w:t xml:space="preserve">/110/2022    </w:t>
      </w:r>
      <w:r w:rsidRPr="00047B44">
        <w:rPr>
          <w:rFonts w:ascii="Tahoma" w:hAnsi="Tahoma" w:cs="Tahoma"/>
          <w:b/>
          <w:sz w:val="20"/>
          <w:szCs w:val="20"/>
          <w:u w:val="single"/>
        </w:rPr>
        <w:t>Zabezpečení realizace usnesení Rady města Frýdku-Místku</w:t>
      </w:r>
    </w:p>
    <w:p w:rsidR="00BA749E" w:rsidRPr="00F943B8" w:rsidRDefault="00BA749E" w:rsidP="00BA749E">
      <w:pPr>
        <w:spacing w:after="0" w:line="360" w:lineRule="auto"/>
        <w:jc w:val="both"/>
        <w:rPr>
          <w:rFonts w:ascii="Tahoma" w:hAnsi="Tahoma" w:cs="Tahoma"/>
          <w:b/>
          <w:sz w:val="18"/>
          <w:szCs w:val="18"/>
        </w:rPr>
      </w:pPr>
      <w:r w:rsidRPr="00F943B8">
        <w:rPr>
          <w:rFonts w:ascii="Tahoma" w:hAnsi="Tahoma" w:cs="Tahoma"/>
          <w:b/>
          <w:sz w:val="18"/>
          <w:szCs w:val="18"/>
        </w:rPr>
        <w:t xml:space="preserve">Rada města </w:t>
      </w:r>
    </w:p>
    <w:p w:rsidR="00BA749E" w:rsidRPr="00F943B8" w:rsidRDefault="00BA749E" w:rsidP="00BA749E">
      <w:pPr>
        <w:spacing w:after="0" w:line="360" w:lineRule="auto"/>
        <w:jc w:val="both"/>
        <w:rPr>
          <w:rFonts w:ascii="Tahoma" w:hAnsi="Tahoma" w:cs="Tahoma"/>
          <w:b/>
          <w:sz w:val="18"/>
          <w:szCs w:val="18"/>
        </w:rPr>
      </w:pPr>
      <w:r w:rsidRPr="00F943B8">
        <w:rPr>
          <w:rFonts w:ascii="Tahoma" w:hAnsi="Tahoma" w:cs="Tahoma"/>
          <w:b/>
          <w:sz w:val="18"/>
          <w:szCs w:val="18"/>
        </w:rPr>
        <w:t>ukládá</w:t>
      </w:r>
    </w:p>
    <w:p w:rsidR="00BA749E" w:rsidRPr="00F943B8" w:rsidRDefault="00BA749E" w:rsidP="00BA749E">
      <w:pPr>
        <w:spacing w:after="0" w:line="240" w:lineRule="auto"/>
        <w:jc w:val="both"/>
        <w:rPr>
          <w:rFonts w:ascii="Tahoma" w:hAnsi="Tahoma" w:cs="Tahoma"/>
          <w:sz w:val="18"/>
          <w:szCs w:val="18"/>
        </w:rPr>
      </w:pPr>
      <w:r w:rsidRPr="00F943B8">
        <w:rPr>
          <w:rFonts w:ascii="Tahoma" w:hAnsi="Tahoma" w:cs="Tahoma"/>
          <w:sz w:val="18"/>
          <w:szCs w:val="18"/>
        </w:rPr>
        <w:t>Magistrátu města Frýdku-Místku zabezpečit realizaci usnesení z</w:t>
      </w:r>
      <w:r>
        <w:rPr>
          <w:rFonts w:ascii="Tahoma" w:hAnsi="Tahoma" w:cs="Tahoma"/>
          <w:sz w:val="18"/>
          <w:szCs w:val="18"/>
        </w:rPr>
        <w:t>e 110</w:t>
      </w:r>
      <w:r w:rsidRPr="00F943B8">
        <w:rPr>
          <w:rFonts w:ascii="Tahoma" w:hAnsi="Tahoma" w:cs="Tahoma"/>
          <w:sz w:val="18"/>
          <w:szCs w:val="18"/>
        </w:rPr>
        <w:t>. schůze Rady města Frýdku-Místku v přijatém znění.</w:t>
      </w:r>
    </w:p>
    <w:p w:rsidR="00BA749E" w:rsidRPr="00F943B8" w:rsidRDefault="00BA749E" w:rsidP="00BA749E">
      <w:pPr>
        <w:spacing w:after="0" w:line="240" w:lineRule="auto"/>
        <w:jc w:val="both"/>
        <w:rPr>
          <w:rFonts w:ascii="Tahoma" w:hAnsi="Tahoma" w:cs="Tahoma"/>
          <w:sz w:val="18"/>
          <w:szCs w:val="18"/>
        </w:rPr>
      </w:pPr>
    </w:p>
    <w:p w:rsidR="00BA749E" w:rsidRPr="00F943B8" w:rsidRDefault="00BA749E" w:rsidP="00BA749E">
      <w:pPr>
        <w:spacing w:after="0" w:line="240" w:lineRule="auto"/>
        <w:jc w:val="both"/>
        <w:rPr>
          <w:rFonts w:ascii="Tahoma" w:hAnsi="Tahoma" w:cs="Tahoma"/>
          <w:sz w:val="18"/>
          <w:szCs w:val="18"/>
        </w:rPr>
      </w:pPr>
      <w:r w:rsidRPr="00F943B8">
        <w:rPr>
          <w:rFonts w:ascii="Tahoma" w:hAnsi="Tahoma" w:cs="Tahoma"/>
          <w:sz w:val="18"/>
          <w:szCs w:val="18"/>
        </w:rPr>
        <w:t xml:space="preserve">Z – </w:t>
      </w:r>
      <w:r>
        <w:rPr>
          <w:rFonts w:ascii="Tahoma" w:hAnsi="Tahoma" w:cs="Tahoma"/>
          <w:sz w:val="18"/>
          <w:szCs w:val="18"/>
        </w:rPr>
        <w:t xml:space="preserve">Petr </w:t>
      </w:r>
      <w:proofErr w:type="spellStart"/>
      <w:r>
        <w:rPr>
          <w:rFonts w:ascii="Tahoma" w:hAnsi="Tahoma" w:cs="Tahoma"/>
          <w:sz w:val="18"/>
          <w:szCs w:val="18"/>
        </w:rPr>
        <w:t>Korč</w:t>
      </w:r>
      <w:proofErr w:type="spellEnd"/>
      <w:r w:rsidRPr="00F943B8">
        <w:rPr>
          <w:rFonts w:ascii="Tahoma" w:hAnsi="Tahoma" w:cs="Tahoma"/>
          <w:sz w:val="18"/>
          <w:szCs w:val="18"/>
        </w:rPr>
        <w:t>, primátor</w:t>
      </w:r>
    </w:p>
    <w:p w:rsidR="00BA749E" w:rsidRDefault="00BA749E" w:rsidP="00BA749E">
      <w:pPr>
        <w:pBdr>
          <w:bottom w:val="single" w:sz="4" w:space="1" w:color="auto"/>
        </w:pBdr>
        <w:spacing w:after="0" w:line="240" w:lineRule="auto"/>
        <w:jc w:val="both"/>
        <w:rPr>
          <w:rFonts w:ascii="Tahoma" w:hAnsi="Tahoma" w:cs="Tahoma"/>
          <w:sz w:val="18"/>
          <w:szCs w:val="18"/>
        </w:rPr>
      </w:pPr>
      <w:r w:rsidRPr="00F943B8">
        <w:rPr>
          <w:rFonts w:ascii="Tahoma" w:hAnsi="Tahoma" w:cs="Tahoma"/>
          <w:sz w:val="18"/>
          <w:szCs w:val="18"/>
        </w:rPr>
        <w:t xml:space="preserve">      Mgr. Ing. Petr Menšík, tajemník</w:t>
      </w:r>
    </w:p>
    <w:p w:rsidR="00BA749E" w:rsidRDefault="00BA749E" w:rsidP="00BA749E">
      <w:pPr>
        <w:pBdr>
          <w:bottom w:val="single" w:sz="4" w:space="1" w:color="auto"/>
        </w:pBdr>
        <w:spacing w:after="0" w:line="240" w:lineRule="auto"/>
        <w:jc w:val="both"/>
        <w:rPr>
          <w:rFonts w:ascii="Tahoma" w:hAnsi="Tahoma" w:cs="Tahoma"/>
          <w:sz w:val="18"/>
          <w:szCs w:val="18"/>
        </w:rPr>
      </w:pPr>
    </w:p>
    <w:p w:rsidR="00BA749E" w:rsidRDefault="00BA749E" w:rsidP="00BA749E">
      <w:pPr>
        <w:pStyle w:val="Zkladntext3"/>
        <w:spacing w:after="0" w:line="240" w:lineRule="auto"/>
        <w:rPr>
          <w:rFonts w:ascii="Tahoma" w:hAnsi="Tahoma" w:cs="Tahoma"/>
          <w:b/>
          <w:sz w:val="20"/>
          <w:szCs w:val="20"/>
        </w:rPr>
      </w:pPr>
    </w:p>
    <w:p w:rsidR="004269A0" w:rsidRPr="007C0F49" w:rsidRDefault="007C0F49" w:rsidP="007C0F49">
      <w:pPr>
        <w:spacing w:after="0" w:line="240" w:lineRule="auto"/>
        <w:jc w:val="both"/>
        <w:outlineLvl w:val="0"/>
        <w:rPr>
          <w:rFonts w:ascii="Tahoma" w:hAnsi="Tahoma" w:cs="Tahoma"/>
          <w:i/>
          <w:sz w:val="18"/>
          <w:szCs w:val="18"/>
        </w:rPr>
      </w:pPr>
      <w:r>
        <w:rPr>
          <w:rFonts w:ascii="Tahoma" w:hAnsi="Tahoma" w:cs="Tahoma"/>
          <w:i/>
          <w:sz w:val="18"/>
          <w:szCs w:val="18"/>
        </w:rPr>
        <w:t>R</w:t>
      </w:r>
      <w:r w:rsidRPr="00043BBE">
        <w:rPr>
          <w:rFonts w:ascii="Tahoma" w:hAnsi="Tahoma" w:cs="Tahoma"/>
          <w:i/>
          <w:sz w:val="18"/>
          <w:szCs w:val="18"/>
        </w:rPr>
        <w:t>ada města projednala bez přijetí usnesení</w:t>
      </w:r>
      <w:r>
        <w:rPr>
          <w:rFonts w:ascii="Tahoma" w:hAnsi="Tahoma" w:cs="Tahoma"/>
          <w:i/>
          <w:sz w:val="18"/>
          <w:szCs w:val="18"/>
        </w:rPr>
        <w:t xml:space="preserve"> m</w:t>
      </w:r>
      <w:r w:rsidRPr="00043BBE">
        <w:rPr>
          <w:rFonts w:ascii="Tahoma" w:hAnsi="Tahoma" w:cs="Tahoma"/>
          <w:i/>
          <w:sz w:val="18"/>
          <w:szCs w:val="18"/>
        </w:rPr>
        <w:t>ateriál</w:t>
      </w:r>
      <w:r>
        <w:rPr>
          <w:rFonts w:ascii="Tahoma" w:hAnsi="Tahoma" w:cs="Tahoma"/>
          <w:i/>
          <w:sz w:val="18"/>
          <w:szCs w:val="18"/>
        </w:rPr>
        <w:t>:</w:t>
      </w:r>
      <w:r w:rsidRPr="00043BBE">
        <w:rPr>
          <w:rFonts w:ascii="Tahoma" w:hAnsi="Tahoma" w:cs="Tahoma"/>
          <w:i/>
          <w:sz w:val="18"/>
          <w:szCs w:val="18"/>
        </w:rPr>
        <w:t xml:space="preserve"> </w:t>
      </w:r>
      <w:r w:rsidR="004269A0" w:rsidRPr="007C0F49">
        <w:rPr>
          <w:rFonts w:ascii="Tahoma" w:eastAsia="Times New Roman" w:hAnsi="Tahoma" w:cs="Tahoma"/>
          <w:i/>
          <w:kern w:val="22"/>
          <w:sz w:val="18"/>
          <w:szCs w:val="18"/>
          <w:lang w:eastAsia="cs-CZ"/>
        </w:rPr>
        <w:t>Obecně závazná vyhláška, kterou se vydává Požární řád města Frýdek-Místek</w:t>
      </w:r>
      <w:r>
        <w:rPr>
          <w:rFonts w:ascii="Tahoma" w:eastAsia="Times New Roman" w:hAnsi="Tahoma" w:cs="Tahoma"/>
          <w:i/>
          <w:kern w:val="22"/>
          <w:sz w:val="18"/>
          <w:szCs w:val="18"/>
          <w:lang w:eastAsia="cs-CZ"/>
        </w:rPr>
        <w:t>.</w:t>
      </w:r>
    </w:p>
    <w:p w:rsidR="00BA749E" w:rsidRPr="007C0F49" w:rsidRDefault="00BA749E" w:rsidP="007C0F49">
      <w:pPr>
        <w:pStyle w:val="Zkladntext3"/>
        <w:pBdr>
          <w:bottom w:val="single" w:sz="4" w:space="1" w:color="auto"/>
        </w:pBdr>
        <w:spacing w:after="0" w:line="240" w:lineRule="auto"/>
        <w:rPr>
          <w:rFonts w:ascii="Tahoma" w:hAnsi="Tahoma" w:cs="Tahoma"/>
          <w:i/>
          <w:sz w:val="18"/>
          <w:szCs w:val="18"/>
        </w:rPr>
      </w:pPr>
    </w:p>
    <w:p w:rsidR="00BA749E" w:rsidRDefault="00BA749E" w:rsidP="00BA749E">
      <w:pPr>
        <w:pStyle w:val="Zkladntext3"/>
        <w:spacing w:after="0" w:line="240" w:lineRule="auto"/>
        <w:ind w:left="60"/>
        <w:rPr>
          <w:rFonts w:ascii="Tahoma" w:hAnsi="Tahoma" w:cs="Tahoma"/>
          <w:b/>
          <w:sz w:val="18"/>
          <w:szCs w:val="18"/>
        </w:rPr>
      </w:pPr>
    </w:p>
    <w:p w:rsidR="00BA749E" w:rsidRDefault="00BA749E" w:rsidP="00BA749E">
      <w:pPr>
        <w:pStyle w:val="Zkladntext3"/>
        <w:spacing w:after="0" w:line="240" w:lineRule="auto"/>
        <w:ind w:left="60"/>
        <w:rPr>
          <w:rFonts w:ascii="Tahoma" w:hAnsi="Tahoma" w:cs="Tahoma"/>
          <w:b/>
          <w:sz w:val="18"/>
          <w:szCs w:val="18"/>
        </w:rPr>
      </w:pPr>
    </w:p>
    <w:p w:rsidR="00F07B20" w:rsidRDefault="00F07B20" w:rsidP="00BA749E">
      <w:pPr>
        <w:pStyle w:val="Zkladntext3"/>
        <w:spacing w:after="0" w:line="240" w:lineRule="auto"/>
        <w:ind w:left="60"/>
        <w:rPr>
          <w:rFonts w:ascii="Tahoma" w:hAnsi="Tahoma" w:cs="Tahoma"/>
          <w:b/>
          <w:sz w:val="18"/>
          <w:szCs w:val="18"/>
        </w:rPr>
      </w:pPr>
    </w:p>
    <w:p w:rsidR="00F07B20" w:rsidRDefault="00F07B20" w:rsidP="00BA749E">
      <w:pPr>
        <w:pStyle w:val="Zkladntext3"/>
        <w:spacing w:after="0" w:line="240" w:lineRule="auto"/>
        <w:ind w:left="60"/>
        <w:rPr>
          <w:rFonts w:ascii="Tahoma" w:hAnsi="Tahoma" w:cs="Tahoma"/>
          <w:b/>
          <w:sz w:val="18"/>
          <w:szCs w:val="18"/>
        </w:rPr>
      </w:pPr>
    </w:p>
    <w:p w:rsidR="00F07B20" w:rsidRDefault="00F07B20" w:rsidP="00BA749E">
      <w:pPr>
        <w:pStyle w:val="Zkladntext3"/>
        <w:spacing w:after="0" w:line="240" w:lineRule="auto"/>
        <w:ind w:left="60"/>
        <w:rPr>
          <w:rFonts w:ascii="Tahoma" w:hAnsi="Tahoma" w:cs="Tahoma"/>
          <w:b/>
          <w:sz w:val="18"/>
          <w:szCs w:val="18"/>
        </w:rPr>
      </w:pPr>
    </w:p>
    <w:p w:rsidR="00AA5D40" w:rsidRDefault="00AA5D40" w:rsidP="00BA749E">
      <w:pPr>
        <w:pStyle w:val="Zkladntext3"/>
        <w:spacing w:after="0" w:line="240" w:lineRule="auto"/>
        <w:ind w:left="60"/>
        <w:rPr>
          <w:rFonts w:ascii="Tahoma" w:hAnsi="Tahoma" w:cs="Tahoma"/>
          <w:b/>
          <w:sz w:val="18"/>
          <w:szCs w:val="18"/>
        </w:rPr>
      </w:pPr>
    </w:p>
    <w:p w:rsidR="00AA5D40" w:rsidRDefault="00AA5D40" w:rsidP="00BA749E">
      <w:pPr>
        <w:pStyle w:val="Zkladntext3"/>
        <w:spacing w:after="0" w:line="240" w:lineRule="auto"/>
        <w:ind w:left="60"/>
        <w:rPr>
          <w:rFonts w:ascii="Tahoma" w:hAnsi="Tahoma" w:cs="Tahoma"/>
          <w:b/>
          <w:sz w:val="18"/>
          <w:szCs w:val="18"/>
        </w:rPr>
      </w:pPr>
    </w:p>
    <w:p w:rsidR="00F07B20" w:rsidRDefault="00F07B20" w:rsidP="00BA749E">
      <w:pPr>
        <w:pStyle w:val="Zkladntext3"/>
        <w:spacing w:after="0" w:line="240" w:lineRule="auto"/>
        <w:ind w:left="60"/>
        <w:rPr>
          <w:rFonts w:ascii="Tahoma" w:hAnsi="Tahoma" w:cs="Tahoma"/>
          <w:b/>
          <w:sz w:val="18"/>
          <w:szCs w:val="18"/>
        </w:rPr>
      </w:pPr>
    </w:p>
    <w:p w:rsidR="00F07B20" w:rsidRDefault="00F07B20" w:rsidP="00BA749E">
      <w:pPr>
        <w:pStyle w:val="Zkladntext3"/>
        <w:spacing w:after="0" w:line="240" w:lineRule="auto"/>
        <w:ind w:left="60"/>
        <w:rPr>
          <w:rFonts w:ascii="Tahoma" w:hAnsi="Tahoma" w:cs="Tahoma"/>
          <w:b/>
          <w:sz w:val="18"/>
          <w:szCs w:val="18"/>
        </w:rPr>
      </w:pPr>
    </w:p>
    <w:p w:rsidR="00BA749E" w:rsidRDefault="00BA749E" w:rsidP="00BA749E">
      <w:pPr>
        <w:pStyle w:val="Zkladntext3"/>
        <w:spacing w:after="0" w:line="240" w:lineRule="auto"/>
        <w:ind w:left="60"/>
        <w:rPr>
          <w:rFonts w:ascii="Tahoma" w:hAnsi="Tahoma" w:cs="Tahoma"/>
          <w:b/>
          <w:sz w:val="18"/>
          <w:szCs w:val="18"/>
        </w:rPr>
      </w:pPr>
      <w:r>
        <w:rPr>
          <w:rFonts w:ascii="Tahoma" w:hAnsi="Tahoma" w:cs="Tahoma"/>
          <w:b/>
          <w:sz w:val="18"/>
          <w:szCs w:val="18"/>
        </w:rPr>
        <w:t>Mgr. Radovan Hořínek</w:t>
      </w:r>
      <w:r w:rsidR="00F07B20">
        <w:rPr>
          <w:rFonts w:ascii="Tahoma" w:hAnsi="Tahoma" w:cs="Tahoma"/>
          <w:b/>
          <w:sz w:val="18"/>
          <w:szCs w:val="18"/>
        </w:rPr>
        <w:tab/>
      </w:r>
      <w:r w:rsidR="00F07B20">
        <w:rPr>
          <w:rFonts w:ascii="Tahoma" w:hAnsi="Tahoma" w:cs="Tahoma"/>
          <w:b/>
          <w:sz w:val="18"/>
          <w:szCs w:val="18"/>
        </w:rPr>
        <w:tab/>
      </w:r>
      <w:r w:rsidR="00F07B20">
        <w:rPr>
          <w:rFonts w:ascii="Tahoma" w:hAnsi="Tahoma" w:cs="Tahoma"/>
          <w:b/>
          <w:sz w:val="18"/>
          <w:szCs w:val="18"/>
        </w:rPr>
        <w:tab/>
      </w:r>
      <w:r w:rsidR="00F07B20">
        <w:rPr>
          <w:rFonts w:ascii="Tahoma" w:hAnsi="Tahoma" w:cs="Tahoma"/>
          <w:b/>
          <w:sz w:val="18"/>
          <w:szCs w:val="18"/>
        </w:rPr>
        <w:tab/>
      </w:r>
      <w:r w:rsidR="00F07B20">
        <w:rPr>
          <w:rFonts w:ascii="Tahoma" w:hAnsi="Tahoma" w:cs="Tahoma"/>
          <w:b/>
          <w:sz w:val="18"/>
          <w:szCs w:val="18"/>
        </w:rPr>
        <w:tab/>
        <w:t xml:space="preserve">              </w:t>
      </w:r>
      <w:r w:rsidR="00F07B20">
        <w:rPr>
          <w:rFonts w:ascii="Tahoma" w:hAnsi="Tahoma" w:cs="Tahoma"/>
          <w:b/>
          <w:sz w:val="18"/>
          <w:szCs w:val="18"/>
        </w:rPr>
        <w:tab/>
        <w:t xml:space="preserve">              Leonard Varga</w:t>
      </w:r>
    </w:p>
    <w:p w:rsidR="00BA749E" w:rsidRDefault="00BA749E" w:rsidP="00BA749E">
      <w:pPr>
        <w:pStyle w:val="Zkladntext3"/>
        <w:spacing w:after="0" w:line="240" w:lineRule="auto"/>
        <w:ind w:left="60"/>
        <w:rPr>
          <w:rFonts w:ascii="Tahoma" w:hAnsi="Tahoma" w:cs="Tahoma"/>
          <w:b/>
          <w:sz w:val="18"/>
          <w:szCs w:val="18"/>
        </w:rPr>
      </w:pPr>
      <w:r>
        <w:rPr>
          <w:rFonts w:ascii="Tahoma" w:hAnsi="Tahoma" w:cs="Tahoma"/>
          <w:b/>
          <w:sz w:val="18"/>
          <w:szCs w:val="18"/>
        </w:rPr>
        <w:t xml:space="preserve">  </w:t>
      </w:r>
      <w:r w:rsidRPr="009B5540">
        <w:rPr>
          <w:rFonts w:ascii="Tahoma" w:hAnsi="Tahoma" w:cs="Tahoma"/>
          <w:b/>
          <w:sz w:val="18"/>
          <w:szCs w:val="18"/>
        </w:rPr>
        <w:t>náměstek primátora</w:t>
      </w:r>
      <w:r w:rsidRPr="009B5540">
        <w:rPr>
          <w:rFonts w:ascii="Tahoma" w:hAnsi="Tahoma" w:cs="Tahoma"/>
          <w:b/>
          <w:sz w:val="18"/>
          <w:szCs w:val="18"/>
        </w:rPr>
        <w:tab/>
      </w:r>
      <w:r w:rsidR="00F07B20">
        <w:rPr>
          <w:rFonts w:ascii="Tahoma" w:hAnsi="Tahoma" w:cs="Tahoma"/>
          <w:b/>
          <w:sz w:val="18"/>
          <w:szCs w:val="18"/>
        </w:rPr>
        <w:t xml:space="preserve">                                                                                          náměstek primátora</w:t>
      </w:r>
    </w:p>
    <w:p w:rsidR="00BA749E" w:rsidRDefault="00BA749E" w:rsidP="00BA749E">
      <w:pPr>
        <w:pStyle w:val="Zkladntext3"/>
        <w:spacing w:after="0" w:line="240" w:lineRule="auto"/>
        <w:rPr>
          <w:rFonts w:ascii="Tahoma" w:hAnsi="Tahoma" w:cs="Tahoma"/>
          <w:sz w:val="18"/>
          <w:szCs w:val="18"/>
        </w:rPr>
      </w:pPr>
    </w:p>
    <w:p w:rsidR="00F07B20" w:rsidRDefault="00F07B20" w:rsidP="00BA749E">
      <w:pPr>
        <w:pStyle w:val="Zkladntext3"/>
        <w:spacing w:after="0" w:line="240" w:lineRule="auto"/>
        <w:rPr>
          <w:rFonts w:ascii="Tahoma" w:hAnsi="Tahoma" w:cs="Tahoma"/>
          <w:sz w:val="18"/>
          <w:szCs w:val="18"/>
        </w:rPr>
      </w:pPr>
    </w:p>
    <w:p w:rsidR="00F07B20" w:rsidRDefault="00F07B20" w:rsidP="00BA749E">
      <w:pPr>
        <w:pStyle w:val="Zkladntext3"/>
        <w:spacing w:after="0" w:line="240" w:lineRule="auto"/>
        <w:rPr>
          <w:rFonts w:ascii="Tahoma" w:hAnsi="Tahoma" w:cs="Tahoma"/>
          <w:sz w:val="18"/>
          <w:szCs w:val="18"/>
        </w:rPr>
      </w:pPr>
    </w:p>
    <w:p w:rsidR="00F07B20" w:rsidRDefault="00F07B20" w:rsidP="00BA749E">
      <w:pPr>
        <w:pStyle w:val="Zkladntext3"/>
        <w:spacing w:after="0" w:line="240" w:lineRule="auto"/>
        <w:rPr>
          <w:rFonts w:ascii="Tahoma" w:hAnsi="Tahoma" w:cs="Tahoma"/>
          <w:sz w:val="18"/>
          <w:szCs w:val="18"/>
        </w:rPr>
      </w:pPr>
    </w:p>
    <w:p w:rsidR="00AA5D40" w:rsidRDefault="00AA5D40" w:rsidP="00BA749E">
      <w:pPr>
        <w:pStyle w:val="Zkladntext3"/>
        <w:spacing w:after="0" w:line="240" w:lineRule="auto"/>
        <w:rPr>
          <w:rFonts w:ascii="Tahoma" w:hAnsi="Tahoma" w:cs="Tahoma"/>
          <w:sz w:val="18"/>
          <w:szCs w:val="18"/>
        </w:rPr>
      </w:pPr>
    </w:p>
    <w:p w:rsidR="00AA5D40" w:rsidRDefault="00AA5D40" w:rsidP="00BA749E">
      <w:pPr>
        <w:pStyle w:val="Zkladntext3"/>
        <w:spacing w:after="0" w:line="240" w:lineRule="auto"/>
        <w:rPr>
          <w:rFonts w:ascii="Tahoma" w:hAnsi="Tahoma" w:cs="Tahoma"/>
          <w:sz w:val="18"/>
          <w:szCs w:val="18"/>
        </w:rPr>
      </w:pPr>
    </w:p>
    <w:p w:rsidR="00AA5D40" w:rsidRDefault="00AA5D40" w:rsidP="00BA749E">
      <w:pPr>
        <w:pStyle w:val="Zkladntext3"/>
        <w:spacing w:after="0" w:line="240" w:lineRule="auto"/>
        <w:rPr>
          <w:rFonts w:ascii="Tahoma" w:hAnsi="Tahoma" w:cs="Tahoma"/>
          <w:sz w:val="18"/>
          <w:szCs w:val="18"/>
        </w:rPr>
      </w:pPr>
    </w:p>
    <w:p w:rsidR="00AA5D40" w:rsidRDefault="00AA5D40" w:rsidP="00BA749E">
      <w:pPr>
        <w:pStyle w:val="Zkladntext3"/>
        <w:spacing w:after="0" w:line="240" w:lineRule="auto"/>
        <w:rPr>
          <w:rFonts w:ascii="Tahoma" w:hAnsi="Tahoma" w:cs="Tahoma"/>
          <w:sz w:val="18"/>
          <w:szCs w:val="18"/>
        </w:rPr>
      </w:pPr>
    </w:p>
    <w:p w:rsidR="00AA5D40" w:rsidRDefault="00AA5D40" w:rsidP="00BA749E">
      <w:pPr>
        <w:pStyle w:val="Zkladntext3"/>
        <w:spacing w:after="0" w:line="240" w:lineRule="auto"/>
        <w:rPr>
          <w:rFonts w:ascii="Tahoma" w:hAnsi="Tahoma" w:cs="Tahoma"/>
          <w:sz w:val="18"/>
          <w:szCs w:val="18"/>
        </w:rPr>
      </w:pPr>
    </w:p>
    <w:p w:rsidR="00AA5D40" w:rsidRDefault="00AA5D40" w:rsidP="00BA749E">
      <w:pPr>
        <w:pStyle w:val="Zkladntext3"/>
        <w:spacing w:after="0" w:line="240" w:lineRule="auto"/>
        <w:rPr>
          <w:rFonts w:ascii="Tahoma" w:hAnsi="Tahoma" w:cs="Tahoma"/>
          <w:sz w:val="18"/>
          <w:szCs w:val="18"/>
        </w:rPr>
      </w:pPr>
    </w:p>
    <w:p w:rsidR="00AA5D40" w:rsidRDefault="00AA5D40" w:rsidP="00BA749E">
      <w:pPr>
        <w:pStyle w:val="Zkladntext3"/>
        <w:spacing w:after="0" w:line="240" w:lineRule="auto"/>
        <w:rPr>
          <w:rFonts w:ascii="Tahoma" w:hAnsi="Tahoma" w:cs="Tahoma"/>
          <w:sz w:val="18"/>
          <w:szCs w:val="18"/>
        </w:rPr>
      </w:pPr>
    </w:p>
    <w:p w:rsidR="00AA5D40" w:rsidRDefault="00AA5D40" w:rsidP="00BA749E">
      <w:pPr>
        <w:pStyle w:val="Zkladntext3"/>
        <w:spacing w:after="0" w:line="240" w:lineRule="auto"/>
        <w:rPr>
          <w:rFonts w:ascii="Tahoma" w:hAnsi="Tahoma" w:cs="Tahoma"/>
          <w:sz w:val="18"/>
          <w:szCs w:val="18"/>
        </w:rPr>
      </w:pPr>
    </w:p>
    <w:p w:rsidR="00AA5D40" w:rsidRDefault="00AA5D40" w:rsidP="00BA749E">
      <w:pPr>
        <w:pStyle w:val="Zkladntext3"/>
        <w:spacing w:after="0" w:line="240" w:lineRule="auto"/>
        <w:rPr>
          <w:rFonts w:ascii="Tahoma" w:hAnsi="Tahoma" w:cs="Tahoma"/>
          <w:sz w:val="18"/>
          <w:szCs w:val="18"/>
        </w:rPr>
      </w:pPr>
    </w:p>
    <w:p w:rsidR="00AA5D40" w:rsidRDefault="00AA5D40" w:rsidP="00BA749E">
      <w:pPr>
        <w:pStyle w:val="Zkladntext3"/>
        <w:spacing w:after="0" w:line="240" w:lineRule="auto"/>
        <w:rPr>
          <w:rFonts w:ascii="Tahoma" w:hAnsi="Tahoma" w:cs="Tahoma"/>
          <w:sz w:val="18"/>
          <w:szCs w:val="18"/>
        </w:rPr>
      </w:pPr>
    </w:p>
    <w:p w:rsidR="00AA5D40" w:rsidRDefault="00AA5D40" w:rsidP="00BA749E">
      <w:pPr>
        <w:pStyle w:val="Zkladntext3"/>
        <w:spacing w:after="0" w:line="240" w:lineRule="auto"/>
        <w:rPr>
          <w:rFonts w:ascii="Tahoma" w:hAnsi="Tahoma" w:cs="Tahoma"/>
          <w:sz w:val="18"/>
          <w:szCs w:val="18"/>
        </w:rPr>
      </w:pPr>
    </w:p>
    <w:p w:rsidR="00AA5D40" w:rsidRDefault="00AA5D40" w:rsidP="00BA749E">
      <w:pPr>
        <w:pStyle w:val="Zkladntext3"/>
        <w:spacing w:after="0" w:line="240" w:lineRule="auto"/>
        <w:rPr>
          <w:rFonts w:ascii="Tahoma" w:hAnsi="Tahoma" w:cs="Tahoma"/>
          <w:sz w:val="18"/>
          <w:szCs w:val="18"/>
        </w:rPr>
      </w:pPr>
    </w:p>
    <w:p w:rsidR="00AA5D40" w:rsidRDefault="00AA5D40" w:rsidP="00BA749E">
      <w:pPr>
        <w:pStyle w:val="Zkladntext3"/>
        <w:spacing w:after="0" w:line="240" w:lineRule="auto"/>
        <w:rPr>
          <w:rFonts w:ascii="Tahoma" w:hAnsi="Tahoma" w:cs="Tahoma"/>
          <w:sz w:val="18"/>
          <w:szCs w:val="18"/>
        </w:rPr>
      </w:pPr>
    </w:p>
    <w:p w:rsidR="00AA5D40" w:rsidRDefault="00AA5D40" w:rsidP="00BA749E">
      <w:pPr>
        <w:pStyle w:val="Zkladntext3"/>
        <w:spacing w:after="0" w:line="240" w:lineRule="auto"/>
        <w:rPr>
          <w:rFonts w:ascii="Tahoma" w:hAnsi="Tahoma" w:cs="Tahoma"/>
          <w:sz w:val="18"/>
          <w:szCs w:val="18"/>
        </w:rPr>
      </w:pPr>
    </w:p>
    <w:p w:rsidR="00AA5D40" w:rsidRDefault="00AA5D40" w:rsidP="00BA749E">
      <w:pPr>
        <w:pStyle w:val="Zkladntext3"/>
        <w:spacing w:after="0" w:line="240" w:lineRule="auto"/>
        <w:rPr>
          <w:rFonts w:ascii="Tahoma" w:hAnsi="Tahoma" w:cs="Tahoma"/>
          <w:sz w:val="18"/>
          <w:szCs w:val="18"/>
        </w:rPr>
      </w:pPr>
    </w:p>
    <w:p w:rsidR="00AA5D40" w:rsidRDefault="00AA5D40" w:rsidP="00BA749E">
      <w:pPr>
        <w:pStyle w:val="Zkladntext3"/>
        <w:spacing w:after="0" w:line="240" w:lineRule="auto"/>
        <w:rPr>
          <w:rFonts w:ascii="Tahoma" w:hAnsi="Tahoma" w:cs="Tahoma"/>
          <w:sz w:val="18"/>
          <w:szCs w:val="18"/>
        </w:rPr>
      </w:pPr>
    </w:p>
    <w:p w:rsidR="00AA5D40" w:rsidRDefault="00AA5D40" w:rsidP="00BA749E">
      <w:pPr>
        <w:pStyle w:val="Zkladntext3"/>
        <w:spacing w:after="0" w:line="240" w:lineRule="auto"/>
        <w:rPr>
          <w:rFonts w:ascii="Tahoma" w:hAnsi="Tahoma" w:cs="Tahoma"/>
          <w:sz w:val="18"/>
          <w:szCs w:val="18"/>
        </w:rPr>
      </w:pPr>
    </w:p>
    <w:p w:rsidR="00AA5D40" w:rsidRDefault="00AA5D40" w:rsidP="00BA749E">
      <w:pPr>
        <w:pStyle w:val="Zkladntext3"/>
        <w:spacing w:after="0" w:line="240" w:lineRule="auto"/>
        <w:rPr>
          <w:rFonts w:ascii="Tahoma" w:hAnsi="Tahoma" w:cs="Tahoma"/>
          <w:sz w:val="18"/>
          <w:szCs w:val="18"/>
        </w:rPr>
      </w:pPr>
    </w:p>
    <w:p w:rsidR="00AA5D40" w:rsidRDefault="00AA5D40" w:rsidP="00BA749E">
      <w:pPr>
        <w:pStyle w:val="Zkladntext3"/>
        <w:spacing w:after="0" w:line="240" w:lineRule="auto"/>
        <w:rPr>
          <w:rFonts w:ascii="Tahoma" w:hAnsi="Tahoma" w:cs="Tahoma"/>
          <w:sz w:val="18"/>
          <w:szCs w:val="18"/>
        </w:rPr>
      </w:pPr>
    </w:p>
    <w:p w:rsidR="00AA5D40" w:rsidRDefault="00AA5D40" w:rsidP="00BA749E">
      <w:pPr>
        <w:pStyle w:val="Zkladntext3"/>
        <w:spacing w:after="0" w:line="240" w:lineRule="auto"/>
        <w:rPr>
          <w:rFonts w:ascii="Tahoma" w:hAnsi="Tahoma" w:cs="Tahoma"/>
          <w:sz w:val="18"/>
          <w:szCs w:val="18"/>
        </w:rPr>
      </w:pPr>
    </w:p>
    <w:p w:rsidR="00AA5D40" w:rsidRDefault="00AA5D40" w:rsidP="00BA749E">
      <w:pPr>
        <w:pStyle w:val="Zkladntext3"/>
        <w:spacing w:after="0" w:line="240" w:lineRule="auto"/>
        <w:rPr>
          <w:rFonts w:ascii="Tahoma" w:hAnsi="Tahoma" w:cs="Tahoma"/>
          <w:sz w:val="18"/>
          <w:szCs w:val="18"/>
        </w:rPr>
      </w:pPr>
    </w:p>
    <w:p w:rsidR="00AA5D40" w:rsidRDefault="00AA5D40" w:rsidP="00BA749E">
      <w:pPr>
        <w:pStyle w:val="Zkladntext3"/>
        <w:spacing w:after="0" w:line="240" w:lineRule="auto"/>
        <w:rPr>
          <w:rFonts w:ascii="Tahoma" w:hAnsi="Tahoma" w:cs="Tahoma"/>
          <w:sz w:val="18"/>
          <w:szCs w:val="18"/>
        </w:rPr>
      </w:pPr>
    </w:p>
    <w:p w:rsidR="00AA5D40" w:rsidRDefault="00AA5D40" w:rsidP="00BA749E">
      <w:pPr>
        <w:pStyle w:val="Zkladntext3"/>
        <w:spacing w:after="0" w:line="240" w:lineRule="auto"/>
        <w:rPr>
          <w:rFonts w:ascii="Tahoma" w:hAnsi="Tahoma" w:cs="Tahoma"/>
          <w:sz w:val="18"/>
          <w:szCs w:val="18"/>
        </w:rPr>
      </w:pPr>
    </w:p>
    <w:p w:rsidR="00AA5D40" w:rsidRDefault="00AA5D40" w:rsidP="00BA749E">
      <w:pPr>
        <w:pStyle w:val="Zkladntext3"/>
        <w:spacing w:after="0" w:line="240" w:lineRule="auto"/>
        <w:rPr>
          <w:rFonts w:ascii="Tahoma" w:hAnsi="Tahoma" w:cs="Tahoma"/>
          <w:sz w:val="18"/>
          <w:szCs w:val="18"/>
        </w:rPr>
      </w:pPr>
    </w:p>
    <w:p w:rsidR="00F07B20" w:rsidRDefault="00F07B20" w:rsidP="00BA749E">
      <w:pPr>
        <w:pStyle w:val="Zkladntext3"/>
        <w:spacing w:after="0" w:line="240" w:lineRule="auto"/>
        <w:rPr>
          <w:rFonts w:ascii="Tahoma" w:hAnsi="Tahoma" w:cs="Tahoma"/>
          <w:sz w:val="18"/>
          <w:szCs w:val="18"/>
        </w:rPr>
      </w:pPr>
    </w:p>
    <w:p w:rsidR="00F07B20" w:rsidRDefault="00F07B20" w:rsidP="00BA749E">
      <w:pPr>
        <w:pStyle w:val="Zkladntext3"/>
        <w:spacing w:after="0" w:line="240" w:lineRule="auto"/>
        <w:rPr>
          <w:rFonts w:ascii="Tahoma" w:hAnsi="Tahoma" w:cs="Tahoma"/>
          <w:sz w:val="18"/>
          <w:szCs w:val="18"/>
        </w:rPr>
      </w:pPr>
    </w:p>
    <w:p w:rsidR="00BA749E" w:rsidRDefault="00BA749E" w:rsidP="00BA749E">
      <w:pPr>
        <w:pStyle w:val="Zkladntext3"/>
        <w:spacing w:after="0" w:line="240" w:lineRule="auto"/>
        <w:rPr>
          <w:rFonts w:ascii="Tahoma" w:hAnsi="Tahoma" w:cs="Tahoma"/>
          <w:sz w:val="18"/>
          <w:szCs w:val="18"/>
        </w:rPr>
      </w:pPr>
    </w:p>
    <w:p w:rsidR="00BA749E" w:rsidRPr="00AF28D2" w:rsidRDefault="00BA749E" w:rsidP="00BA749E">
      <w:pPr>
        <w:pStyle w:val="Zkladntext3"/>
        <w:spacing w:after="0" w:line="240" w:lineRule="auto"/>
        <w:rPr>
          <w:rFonts w:ascii="Tahoma" w:hAnsi="Tahoma" w:cs="Tahoma"/>
          <w:sz w:val="18"/>
          <w:szCs w:val="18"/>
        </w:rPr>
      </w:pPr>
      <w:r>
        <w:rPr>
          <w:rFonts w:ascii="Tahoma" w:hAnsi="Tahoma" w:cs="Tahoma"/>
          <w:sz w:val="18"/>
          <w:szCs w:val="18"/>
        </w:rPr>
        <w:t>Za</w:t>
      </w:r>
      <w:r w:rsidRPr="00AF28D2">
        <w:rPr>
          <w:rFonts w:ascii="Tahoma" w:hAnsi="Tahoma" w:cs="Tahoma"/>
          <w:sz w:val="18"/>
          <w:szCs w:val="18"/>
        </w:rPr>
        <w:t>psala: Hana Tománková</w:t>
      </w:r>
    </w:p>
    <w:p w:rsidR="00BA749E" w:rsidRPr="00AF28D2" w:rsidRDefault="00BA749E" w:rsidP="00BA749E">
      <w:pPr>
        <w:pStyle w:val="Zkladntext3"/>
        <w:spacing w:after="0" w:line="240" w:lineRule="auto"/>
        <w:jc w:val="both"/>
        <w:rPr>
          <w:rFonts w:ascii="Tahoma" w:hAnsi="Tahoma" w:cs="Tahoma"/>
          <w:sz w:val="18"/>
          <w:szCs w:val="18"/>
        </w:rPr>
      </w:pPr>
      <w:r w:rsidRPr="00AF28D2">
        <w:rPr>
          <w:rFonts w:ascii="Tahoma" w:hAnsi="Tahoma" w:cs="Tahoma"/>
          <w:sz w:val="18"/>
          <w:szCs w:val="18"/>
        </w:rPr>
        <w:t>odbor kancelář primátora</w:t>
      </w:r>
    </w:p>
    <w:p w:rsidR="00BA749E" w:rsidRPr="00E51E03" w:rsidRDefault="00BA749E" w:rsidP="00CE271E">
      <w:pPr>
        <w:pStyle w:val="Zkladntext3"/>
        <w:tabs>
          <w:tab w:val="left" w:pos="7587"/>
        </w:tabs>
        <w:spacing w:after="0" w:line="240" w:lineRule="auto"/>
        <w:jc w:val="both"/>
        <w:rPr>
          <w:rFonts w:ascii="Tahoma" w:hAnsi="Tahoma" w:cs="Tahoma"/>
          <w:b/>
          <w:sz w:val="18"/>
          <w:szCs w:val="18"/>
          <w:lang w:eastAsia="cs-CZ"/>
        </w:rPr>
      </w:pPr>
      <w:r w:rsidRPr="00AF28D2">
        <w:rPr>
          <w:rFonts w:ascii="Tahoma" w:hAnsi="Tahoma" w:cs="Tahoma"/>
          <w:sz w:val="18"/>
          <w:szCs w:val="18"/>
        </w:rPr>
        <w:t>Frýdek-Místek dne</w:t>
      </w:r>
      <w:r>
        <w:rPr>
          <w:rFonts w:ascii="Tahoma" w:hAnsi="Tahoma" w:cs="Tahoma"/>
          <w:sz w:val="18"/>
          <w:szCs w:val="18"/>
        </w:rPr>
        <w:t xml:space="preserve"> 19. 7. 2022</w:t>
      </w:r>
    </w:p>
    <w:sectPr w:rsidR="00BA749E" w:rsidRPr="00E51E0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8AE" w:rsidRDefault="00A218AE" w:rsidP="00AA3FB6">
      <w:pPr>
        <w:spacing w:after="0" w:line="240" w:lineRule="auto"/>
      </w:pPr>
      <w:r>
        <w:separator/>
      </w:r>
    </w:p>
  </w:endnote>
  <w:endnote w:type="continuationSeparator" w:id="0">
    <w:p w:rsidR="00A218AE" w:rsidRDefault="00A218AE" w:rsidP="00AA3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50544"/>
      <w:docPartObj>
        <w:docPartGallery w:val="Page Numbers (Bottom of Page)"/>
        <w:docPartUnique/>
      </w:docPartObj>
    </w:sdtPr>
    <w:sdtEndPr/>
    <w:sdtContent>
      <w:p w:rsidR="005623D8" w:rsidRDefault="005623D8">
        <w:pPr>
          <w:pStyle w:val="Zpat"/>
          <w:jc w:val="center"/>
        </w:pPr>
      </w:p>
      <w:p w:rsidR="005623D8" w:rsidRDefault="005623D8">
        <w:pPr>
          <w:pStyle w:val="Zpat"/>
          <w:jc w:val="center"/>
        </w:pPr>
        <w:r>
          <w:fldChar w:fldCharType="begin"/>
        </w:r>
        <w:r>
          <w:instrText>PAGE   \* MERGEFORMAT</w:instrText>
        </w:r>
        <w:r>
          <w:fldChar w:fldCharType="separate"/>
        </w:r>
        <w:r>
          <w:t>2</w:t>
        </w:r>
        <w:r>
          <w:fldChar w:fldCharType="end"/>
        </w:r>
      </w:p>
    </w:sdtContent>
  </w:sdt>
  <w:p w:rsidR="00DF730B" w:rsidRDefault="00DF730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8AE" w:rsidRDefault="00A218AE" w:rsidP="00AA3FB6">
      <w:pPr>
        <w:spacing w:after="0" w:line="240" w:lineRule="auto"/>
      </w:pPr>
      <w:r>
        <w:separator/>
      </w:r>
    </w:p>
  </w:footnote>
  <w:footnote w:type="continuationSeparator" w:id="0">
    <w:p w:rsidR="00A218AE" w:rsidRDefault="00A218AE" w:rsidP="00AA3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586" w:rsidRDefault="00132586">
    <w:pPr>
      <w:pStyle w:val="Zhlav"/>
      <w:jc w:val="center"/>
    </w:pPr>
  </w:p>
  <w:p w:rsidR="005623D8" w:rsidRDefault="005623D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4162C6EA"/>
    <w:name w:val="WW8Num8"/>
    <w:lvl w:ilvl="0">
      <w:start w:val="1"/>
      <w:numFmt w:val="lowerLetter"/>
      <w:lvlText w:val="%1)"/>
      <w:lvlJc w:val="left"/>
      <w:pPr>
        <w:tabs>
          <w:tab w:val="num" w:pos="0"/>
        </w:tabs>
        <w:ind w:left="720" w:hanging="360"/>
      </w:pPr>
      <w:rPr>
        <w:rFonts w:ascii="Tahoma" w:hAnsi="Tahoma" w:cs="Tahoma" w:hint="default"/>
        <w:szCs w:val="20"/>
      </w:rPr>
    </w:lvl>
  </w:abstractNum>
  <w:abstractNum w:abstractNumId="1" w15:restartNumberingAfterBreak="0">
    <w:nsid w:val="065C2202"/>
    <w:multiLevelType w:val="hybridMultilevel"/>
    <w:tmpl w:val="902E9D42"/>
    <w:lvl w:ilvl="0" w:tplc="EFE6F4CA">
      <w:start w:val="2"/>
      <w:numFmt w:val="bullet"/>
      <w:lvlText w:val="-"/>
      <w:lvlJc w:val="left"/>
      <w:pPr>
        <w:ind w:left="360" w:hanging="360"/>
      </w:pPr>
      <w:rPr>
        <w:rFonts w:ascii="Tahoma" w:eastAsia="Times New Roman" w:hAnsi="Tahoma" w:cs="Tahoma"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145292C"/>
    <w:multiLevelType w:val="hybridMultilevel"/>
    <w:tmpl w:val="FFEA6804"/>
    <w:lvl w:ilvl="0" w:tplc="FCA8410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74487F"/>
    <w:multiLevelType w:val="hybridMultilevel"/>
    <w:tmpl w:val="3BFE1174"/>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1C131EC"/>
    <w:multiLevelType w:val="hybridMultilevel"/>
    <w:tmpl w:val="14BA9B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28E232E"/>
    <w:multiLevelType w:val="hybridMultilevel"/>
    <w:tmpl w:val="298C39EE"/>
    <w:lvl w:ilvl="0" w:tplc="CB4462F8">
      <w:start w:val="1"/>
      <w:numFmt w:val="bullet"/>
      <w:lvlText w:val=""/>
      <w:lvlJc w:val="left"/>
      <w:pPr>
        <w:ind w:left="786" w:hanging="360"/>
      </w:pPr>
      <w:rPr>
        <w:rFonts w:ascii="Wingdings" w:hAnsi="Wingdings" w:hint="default"/>
        <w:b/>
        <w:sz w:val="20"/>
        <w:szCs w:val="20"/>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6" w15:restartNumberingAfterBreak="0">
    <w:nsid w:val="331B618C"/>
    <w:multiLevelType w:val="multilevel"/>
    <w:tmpl w:val="4B22D77A"/>
    <w:lvl w:ilvl="0">
      <w:start w:val="1"/>
      <w:numFmt w:val="decimal"/>
      <w:pStyle w:val="Nadpis1"/>
      <w:isLgl/>
      <w:lvlText w:val="%1."/>
      <w:lvlJc w:val="left"/>
      <w:pPr>
        <w:tabs>
          <w:tab w:val="num" w:pos="397"/>
        </w:tabs>
        <w:ind w:left="397" w:hanging="397"/>
      </w:pPr>
      <w:rPr>
        <w:rFonts w:ascii="Times New Roman" w:hAnsi="Times New Roman" w:cs="Times New Roman" w:hint="default"/>
        <w:b/>
        <w:i w:val="0"/>
        <w:sz w:val="20"/>
        <w:szCs w:val="20"/>
      </w:rPr>
    </w:lvl>
    <w:lvl w:ilvl="1">
      <w:start w:val="3"/>
      <w:numFmt w:val="none"/>
      <w:isLgl/>
      <w:lvlText w:val="1.1."/>
      <w:lvlJc w:val="left"/>
      <w:pPr>
        <w:tabs>
          <w:tab w:val="num" w:pos="907"/>
        </w:tabs>
        <w:ind w:left="907" w:hanging="510"/>
      </w:pPr>
      <w:rPr>
        <w:rFonts w:ascii="Times New Roman" w:hAnsi="Times New Roman" w:cs="Times New Roman" w:hint="default"/>
        <w:b/>
        <w:bCs w:val="0"/>
        <w:i w:val="0"/>
        <w:sz w:val="24"/>
        <w:szCs w:val="24"/>
      </w:rPr>
    </w:lvl>
    <w:lvl w:ilvl="2">
      <w:start w:val="3"/>
      <w:numFmt w:val="none"/>
      <w:lvlRestart w:val="0"/>
      <w:pStyle w:val="Nadpis3"/>
      <w:isLgl/>
      <w:lvlText w:val="%1.%21.1."/>
      <w:lvlJc w:val="left"/>
      <w:pPr>
        <w:tabs>
          <w:tab w:val="num" w:pos="1440"/>
        </w:tabs>
        <w:ind w:left="1440" w:hanging="720"/>
      </w:pPr>
      <w:rPr>
        <w:rFonts w:ascii="Times New Roman" w:hAnsi="Times New Roman" w:cs="Times New Roman" w:hint="default"/>
        <w:b w:val="0"/>
        <w:i w:val="0"/>
        <w:sz w:val="24"/>
        <w:szCs w:val="24"/>
      </w:rPr>
    </w:lvl>
    <w:lvl w:ilvl="3">
      <w:start w:val="1"/>
      <w:numFmt w:val="decimal"/>
      <w:isLgl/>
      <w:lvlText w:val="%2%1..%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 w15:restartNumberingAfterBreak="0">
    <w:nsid w:val="337F577C"/>
    <w:multiLevelType w:val="hybridMultilevel"/>
    <w:tmpl w:val="15DCFCF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82658DE"/>
    <w:multiLevelType w:val="hybridMultilevel"/>
    <w:tmpl w:val="3BFE1174"/>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8F66F96"/>
    <w:multiLevelType w:val="multilevel"/>
    <w:tmpl w:val="040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9CD2284"/>
    <w:multiLevelType w:val="hybridMultilevel"/>
    <w:tmpl w:val="A22037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F347D3C"/>
    <w:multiLevelType w:val="hybridMultilevel"/>
    <w:tmpl w:val="8A78AE58"/>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CFE6E09"/>
    <w:multiLevelType w:val="hybridMultilevel"/>
    <w:tmpl w:val="FFFFFFFF"/>
    <w:lvl w:ilvl="0" w:tplc="2E8AAC32">
      <w:start w:val="1"/>
      <w:numFmt w:val="lowerLetter"/>
      <w:lvlText w:val="%1)"/>
      <w:lvlJc w:val="left"/>
      <w:pPr>
        <w:ind w:left="720" w:hanging="360"/>
      </w:pPr>
      <w:rPr>
        <w:rFonts w:cs="Times New Roman" w:hint="default"/>
        <w:b w:val="0"/>
        <w:bCs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57553004"/>
    <w:multiLevelType w:val="hybridMultilevel"/>
    <w:tmpl w:val="F1D2C4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77D284E"/>
    <w:multiLevelType w:val="hybridMultilevel"/>
    <w:tmpl w:val="33D0FD90"/>
    <w:lvl w:ilvl="0" w:tplc="B10232AA">
      <w:start w:val="1"/>
      <w:numFmt w:val="decimal"/>
      <w:suff w:val="space"/>
      <w:lvlText w:val="%1."/>
      <w:lvlJc w:val="left"/>
      <w:pPr>
        <w:ind w:left="284" w:firstLine="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AAE6645"/>
    <w:multiLevelType w:val="hybridMultilevel"/>
    <w:tmpl w:val="3BFE1174"/>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C885C3F"/>
    <w:multiLevelType w:val="multilevel"/>
    <w:tmpl w:val="453C808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B65211B"/>
    <w:multiLevelType w:val="hybridMultilevel"/>
    <w:tmpl w:val="959E35DE"/>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C297848"/>
    <w:multiLevelType w:val="hybridMultilevel"/>
    <w:tmpl w:val="5BFAFEC6"/>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D075839"/>
    <w:multiLevelType w:val="multilevel"/>
    <w:tmpl w:val="0405001F"/>
    <w:lvl w:ilvl="0">
      <w:start w:val="1"/>
      <w:numFmt w:val="decimal"/>
      <w:lvlText w:val="%1."/>
      <w:lvlJc w:val="left"/>
      <w:pPr>
        <w:ind w:left="218" w:hanging="360"/>
      </w:pPr>
      <w:rPr>
        <w:rFonts w:hint="default"/>
      </w:rPr>
    </w:lvl>
    <w:lvl w:ilvl="1">
      <w:start w:val="1"/>
      <w:numFmt w:val="decimal"/>
      <w:lvlText w:val="%1.%2."/>
      <w:lvlJc w:val="left"/>
      <w:pPr>
        <w:ind w:left="1709" w:hanging="432"/>
      </w:pPr>
      <w:rPr>
        <w:rFonts w:hint="default"/>
        <w:spacing w:val="0"/>
      </w:rPr>
    </w:lvl>
    <w:lvl w:ilvl="2">
      <w:start w:val="1"/>
      <w:numFmt w:val="decimal"/>
      <w:lvlText w:val="%1.%2.%3."/>
      <w:lvlJc w:val="left"/>
      <w:pPr>
        <w:ind w:left="1082" w:hanging="504"/>
      </w:pPr>
      <w:rPr>
        <w:rFonts w:hint="default"/>
      </w:rPr>
    </w:lvl>
    <w:lvl w:ilvl="3">
      <w:start w:val="1"/>
      <w:numFmt w:val="decimal"/>
      <w:lvlText w:val="%1.%2.%3.%4."/>
      <w:lvlJc w:val="left"/>
      <w:pPr>
        <w:ind w:left="1586" w:hanging="648"/>
      </w:pPr>
      <w:rPr>
        <w:rFonts w:hint="default"/>
      </w:rPr>
    </w:lvl>
    <w:lvl w:ilvl="4">
      <w:start w:val="1"/>
      <w:numFmt w:val="decimal"/>
      <w:lvlText w:val="%1.%2.%3.%4.%5."/>
      <w:lvlJc w:val="left"/>
      <w:pPr>
        <w:ind w:left="2090" w:hanging="792"/>
      </w:pPr>
      <w:rPr>
        <w:rFonts w:hint="default"/>
      </w:rPr>
    </w:lvl>
    <w:lvl w:ilvl="5">
      <w:start w:val="1"/>
      <w:numFmt w:val="decimal"/>
      <w:lvlText w:val="%1.%2.%3.%4.%5.%6."/>
      <w:lvlJc w:val="left"/>
      <w:pPr>
        <w:ind w:left="2594" w:hanging="936"/>
      </w:pPr>
      <w:rPr>
        <w:rFonts w:hint="default"/>
      </w:rPr>
    </w:lvl>
    <w:lvl w:ilvl="6">
      <w:start w:val="1"/>
      <w:numFmt w:val="decimal"/>
      <w:lvlText w:val="%1.%2.%3.%4.%5.%6.%7."/>
      <w:lvlJc w:val="left"/>
      <w:pPr>
        <w:ind w:left="3098" w:hanging="1080"/>
      </w:pPr>
      <w:rPr>
        <w:rFonts w:hint="default"/>
      </w:rPr>
    </w:lvl>
    <w:lvl w:ilvl="7">
      <w:start w:val="1"/>
      <w:numFmt w:val="decimal"/>
      <w:lvlText w:val="%1.%2.%3.%4.%5.%6.%7.%8."/>
      <w:lvlJc w:val="left"/>
      <w:pPr>
        <w:ind w:left="3602" w:hanging="1224"/>
      </w:pPr>
      <w:rPr>
        <w:rFonts w:hint="default"/>
      </w:rPr>
    </w:lvl>
    <w:lvl w:ilvl="8">
      <w:start w:val="1"/>
      <w:numFmt w:val="decimal"/>
      <w:lvlText w:val="%1.%2.%3.%4.%5.%6.%7.%8.%9."/>
      <w:lvlJc w:val="left"/>
      <w:pPr>
        <w:ind w:left="4178" w:hanging="1440"/>
      </w:pPr>
      <w:rPr>
        <w:rFonts w:hint="default"/>
      </w:rPr>
    </w:lvl>
  </w:abstractNum>
  <w:abstractNum w:abstractNumId="20" w15:restartNumberingAfterBreak="0">
    <w:nsid w:val="7E8C24A5"/>
    <w:multiLevelType w:val="hybridMultilevel"/>
    <w:tmpl w:val="14BA9B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FEE1E5F"/>
    <w:multiLevelType w:val="hybridMultilevel"/>
    <w:tmpl w:val="14BA9B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5"/>
  </w:num>
  <w:num w:numId="4">
    <w:abstractNumId w:val="16"/>
  </w:num>
  <w:num w:numId="5">
    <w:abstractNumId w:val="9"/>
  </w:num>
  <w:num w:numId="6">
    <w:abstractNumId w:val="1"/>
  </w:num>
  <w:num w:numId="7">
    <w:abstractNumId w:val="20"/>
  </w:num>
  <w:num w:numId="8">
    <w:abstractNumId w:val="15"/>
  </w:num>
  <w:num w:numId="9">
    <w:abstractNumId w:val="2"/>
  </w:num>
  <w:num w:numId="10">
    <w:abstractNumId w:val="13"/>
  </w:num>
  <w:num w:numId="11">
    <w:abstractNumId w:val="14"/>
  </w:num>
  <w:num w:numId="12">
    <w:abstractNumId w:val="7"/>
  </w:num>
  <w:num w:numId="13">
    <w:abstractNumId w:val="12"/>
  </w:num>
  <w:num w:numId="14">
    <w:abstractNumId w:val="4"/>
  </w:num>
  <w:num w:numId="15">
    <w:abstractNumId w:val="21"/>
  </w:num>
  <w:num w:numId="16">
    <w:abstractNumId w:val="10"/>
  </w:num>
  <w:num w:numId="17">
    <w:abstractNumId w:val="3"/>
  </w:num>
  <w:num w:numId="18">
    <w:abstractNumId w:val="8"/>
  </w:num>
  <w:num w:numId="19">
    <w:abstractNumId w:val="17"/>
  </w:num>
  <w:num w:numId="20">
    <w:abstractNumId w:val="18"/>
  </w:num>
  <w:num w:numId="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16D"/>
    <w:rsid w:val="0000299D"/>
    <w:rsid w:val="00003648"/>
    <w:rsid w:val="0000368C"/>
    <w:rsid w:val="00005CC0"/>
    <w:rsid w:val="00010277"/>
    <w:rsid w:val="00010441"/>
    <w:rsid w:val="00011316"/>
    <w:rsid w:val="00011D99"/>
    <w:rsid w:val="00014A92"/>
    <w:rsid w:val="0001549B"/>
    <w:rsid w:val="00016764"/>
    <w:rsid w:val="00016AB3"/>
    <w:rsid w:val="00033FA6"/>
    <w:rsid w:val="00040C2C"/>
    <w:rsid w:val="0004285B"/>
    <w:rsid w:val="0004633E"/>
    <w:rsid w:val="00052FD4"/>
    <w:rsid w:val="00067857"/>
    <w:rsid w:val="00067D5C"/>
    <w:rsid w:val="000713BF"/>
    <w:rsid w:val="00075670"/>
    <w:rsid w:val="00076545"/>
    <w:rsid w:val="0008064A"/>
    <w:rsid w:val="00081E5E"/>
    <w:rsid w:val="00086D7B"/>
    <w:rsid w:val="000870C2"/>
    <w:rsid w:val="00091EFB"/>
    <w:rsid w:val="00093270"/>
    <w:rsid w:val="000A1C45"/>
    <w:rsid w:val="000A2EE4"/>
    <w:rsid w:val="000A3348"/>
    <w:rsid w:val="000A3A91"/>
    <w:rsid w:val="000A6819"/>
    <w:rsid w:val="000B068D"/>
    <w:rsid w:val="000C0B10"/>
    <w:rsid w:val="000C30A9"/>
    <w:rsid w:val="000C332E"/>
    <w:rsid w:val="000C44FF"/>
    <w:rsid w:val="000C6DB4"/>
    <w:rsid w:val="000C73D5"/>
    <w:rsid w:val="000C76DE"/>
    <w:rsid w:val="000E2226"/>
    <w:rsid w:val="000E4175"/>
    <w:rsid w:val="000F21BF"/>
    <w:rsid w:val="000F458E"/>
    <w:rsid w:val="000F5A15"/>
    <w:rsid w:val="000F7FCA"/>
    <w:rsid w:val="00100DB9"/>
    <w:rsid w:val="00103D15"/>
    <w:rsid w:val="0010462D"/>
    <w:rsid w:val="001068E7"/>
    <w:rsid w:val="00112663"/>
    <w:rsid w:val="00112EB5"/>
    <w:rsid w:val="00116423"/>
    <w:rsid w:val="00120F7B"/>
    <w:rsid w:val="00127471"/>
    <w:rsid w:val="00131324"/>
    <w:rsid w:val="00132586"/>
    <w:rsid w:val="001327EA"/>
    <w:rsid w:val="00136156"/>
    <w:rsid w:val="00136FFB"/>
    <w:rsid w:val="001412D9"/>
    <w:rsid w:val="00143828"/>
    <w:rsid w:val="00143EC1"/>
    <w:rsid w:val="001445FE"/>
    <w:rsid w:val="0015063F"/>
    <w:rsid w:val="00157C96"/>
    <w:rsid w:val="00157CD7"/>
    <w:rsid w:val="0016033E"/>
    <w:rsid w:val="00160A79"/>
    <w:rsid w:val="00162FF7"/>
    <w:rsid w:val="001633F0"/>
    <w:rsid w:val="00164B88"/>
    <w:rsid w:val="00167E9D"/>
    <w:rsid w:val="001716E8"/>
    <w:rsid w:val="001726F4"/>
    <w:rsid w:val="001742E1"/>
    <w:rsid w:val="0018364A"/>
    <w:rsid w:val="0018387B"/>
    <w:rsid w:val="00183DB1"/>
    <w:rsid w:val="001950C9"/>
    <w:rsid w:val="00195F3E"/>
    <w:rsid w:val="0019786F"/>
    <w:rsid w:val="001A17E4"/>
    <w:rsid w:val="001A28B2"/>
    <w:rsid w:val="001A39B1"/>
    <w:rsid w:val="001A5D59"/>
    <w:rsid w:val="001B521A"/>
    <w:rsid w:val="001B581D"/>
    <w:rsid w:val="001B5DBA"/>
    <w:rsid w:val="001C02F3"/>
    <w:rsid w:val="001D016B"/>
    <w:rsid w:val="001D2812"/>
    <w:rsid w:val="001D3945"/>
    <w:rsid w:val="001D3AD8"/>
    <w:rsid w:val="001D6603"/>
    <w:rsid w:val="001E76BF"/>
    <w:rsid w:val="001F03FE"/>
    <w:rsid w:val="001F077E"/>
    <w:rsid w:val="001F0C4E"/>
    <w:rsid w:val="001F10BB"/>
    <w:rsid w:val="001F2A59"/>
    <w:rsid w:val="001F3E4F"/>
    <w:rsid w:val="001F5954"/>
    <w:rsid w:val="001F66E8"/>
    <w:rsid w:val="00203F7A"/>
    <w:rsid w:val="002043B8"/>
    <w:rsid w:val="002052B0"/>
    <w:rsid w:val="00206D81"/>
    <w:rsid w:val="00207020"/>
    <w:rsid w:val="00207959"/>
    <w:rsid w:val="00212ADC"/>
    <w:rsid w:val="00214F5D"/>
    <w:rsid w:val="00215EEA"/>
    <w:rsid w:val="00221AA5"/>
    <w:rsid w:val="00223732"/>
    <w:rsid w:val="002310F8"/>
    <w:rsid w:val="0023315D"/>
    <w:rsid w:val="00233F60"/>
    <w:rsid w:val="00236832"/>
    <w:rsid w:val="002373E0"/>
    <w:rsid w:val="00237D34"/>
    <w:rsid w:val="0024129E"/>
    <w:rsid w:val="00245795"/>
    <w:rsid w:val="00245E9B"/>
    <w:rsid w:val="002468A7"/>
    <w:rsid w:val="0025027F"/>
    <w:rsid w:val="00252268"/>
    <w:rsid w:val="0026114C"/>
    <w:rsid w:val="00267106"/>
    <w:rsid w:val="0026795B"/>
    <w:rsid w:val="00267CA8"/>
    <w:rsid w:val="00272F68"/>
    <w:rsid w:val="00277CAF"/>
    <w:rsid w:val="00282944"/>
    <w:rsid w:val="00282BA4"/>
    <w:rsid w:val="00292F1B"/>
    <w:rsid w:val="002A1B73"/>
    <w:rsid w:val="002A3D21"/>
    <w:rsid w:val="002A6819"/>
    <w:rsid w:val="002A7DCD"/>
    <w:rsid w:val="002C04EE"/>
    <w:rsid w:val="002C143B"/>
    <w:rsid w:val="002C2896"/>
    <w:rsid w:val="002C526D"/>
    <w:rsid w:val="002D062D"/>
    <w:rsid w:val="002D1FE8"/>
    <w:rsid w:val="002D2765"/>
    <w:rsid w:val="002F308B"/>
    <w:rsid w:val="002F5792"/>
    <w:rsid w:val="002F6497"/>
    <w:rsid w:val="003015EE"/>
    <w:rsid w:val="00303F34"/>
    <w:rsid w:val="00307A4E"/>
    <w:rsid w:val="0031029B"/>
    <w:rsid w:val="0031140F"/>
    <w:rsid w:val="0031340F"/>
    <w:rsid w:val="00314632"/>
    <w:rsid w:val="00315C1B"/>
    <w:rsid w:val="003217FB"/>
    <w:rsid w:val="00322056"/>
    <w:rsid w:val="00323450"/>
    <w:rsid w:val="00324C71"/>
    <w:rsid w:val="003253FB"/>
    <w:rsid w:val="0033006D"/>
    <w:rsid w:val="003309A8"/>
    <w:rsid w:val="00331E76"/>
    <w:rsid w:val="003321CF"/>
    <w:rsid w:val="0033679E"/>
    <w:rsid w:val="00342806"/>
    <w:rsid w:val="00342CEC"/>
    <w:rsid w:val="0034679E"/>
    <w:rsid w:val="003503EC"/>
    <w:rsid w:val="0035115B"/>
    <w:rsid w:val="003542C1"/>
    <w:rsid w:val="00361449"/>
    <w:rsid w:val="00363C38"/>
    <w:rsid w:val="00364040"/>
    <w:rsid w:val="0036439A"/>
    <w:rsid w:val="00364A05"/>
    <w:rsid w:val="00364C13"/>
    <w:rsid w:val="00370F8A"/>
    <w:rsid w:val="003717C8"/>
    <w:rsid w:val="00372835"/>
    <w:rsid w:val="00373707"/>
    <w:rsid w:val="003740B4"/>
    <w:rsid w:val="00375A2E"/>
    <w:rsid w:val="00382E7F"/>
    <w:rsid w:val="003832FE"/>
    <w:rsid w:val="003911FF"/>
    <w:rsid w:val="003944B4"/>
    <w:rsid w:val="00394521"/>
    <w:rsid w:val="0039483F"/>
    <w:rsid w:val="003A0006"/>
    <w:rsid w:val="003A00C0"/>
    <w:rsid w:val="003A3EDB"/>
    <w:rsid w:val="003A441A"/>
    <w:rsid w:val="003A53BA"/>
    <w:rsid w:val="003A6CEF"/>
    <w:rsid w:val="003A79B6"/>
    <w:rsid w:val="003B100F"/>
    <w:rsid w:val="003B2E15"/>
    <w:rsid w:val="003B5E03"/>
    <w:rsid w:val="003B6FE9"/>
    <w:rsid w:val="003C1FCE"/>
    <w:rsid w:val="003C2E87"/>
    <w:rsid w:val="003C3875"/>
    <w:rsid w:val="003C3CEA"/>
    <w:rsid w:val="003D2889"/>
    <w:rsid w:val="003E1760"/>
    <w:rsid w:val="003F1BC4"/>
    <w:rsid w:val="004003AD"/>
    <w:rsid w:val="00402216"/>
    <w:rsid w:val="0040368C"/>
    <w:rsid w:val="004060E9"/>
    <w:rsid w:val="004102C9"/>
    <w:rsid w:val="004115DD"/>
    <w:rsid w:val="00416D59"/>
    <w:rsid w:val="004250CE"/>
    <w:rsid w:val="00425EA1"/>
    <w:rsid w:val="004269A0"/>
    <w:rsid w:val="004310E7"/>
    <w:rsid w:val="004319BE"/>
    <w:rsid w:val="00442566"/>
    <w:rsid w:val="00443585"/>
    <w:rsid w:val="0044729F"/>
    <w:rsid w:val="00450324"/>
    <w:rsid w:val="00450780"/>
    <w:rsid w:val="00452594"/>
    <w:rsid w:val="004570AD"/>
    <w:rsid w:val="00461319"/>
    <w:rsid w:val="004619AC"/>
    <w:rsid w:val="00465A0D"/>
    <w:rsid w:val="00467F47"/>
    <w:rsid w:val="00477D6C"/>
    <w:rsid w:val="004818EC"/>
    <w:rsid w:val="0048580F"/>
    <w:rsid w:val="0049618A"/>
    <w:rsid w:val="004A1980"/>
    <w:rsid w:val="004A2187"/>
    <w:rsid w:val="004A5A4F"/>
    <w:rsid w:val="004A6B45"/>
    <w:rsid w:val="004A7B1B"/>
    <w:rsid w:val="004B38AC"/>
    <w:rsid w:val="004B74F2"/>
    <w:rsid w:val="004B750A"/>
    <w:rsid w:val="004C4803"/>
    <w:rsid w:val="004C512B"/>
    <w:rsid w:val="004C5668"/>
    <w:rsid w:val="004D2A2F"/>
    <w:rsid w:val="004D60DE"/>
    <w:rsid w:val="004E001B"/>
    <w:rsid w:val="004E0A83"/>
    <w:rsid w:val="004E20C3"/>
    <w:rsid w:val="004E48B6"/>
    <w:rsid w:val="004F0B80"/>
    <w:rsid w:val="004F3166"/>
    <w:rsid w:val="004F3ED4"/>
    <w:rsid w:val="004F609F"/>
    <w:rsid w:val="004F6BB8"/>
    <w:rsid w:val="00500D94"/>
    <w:rsid w:val="005043BB"/>
    <w:rsid w:val="0050603A"/>
    <w:rsid w:val="00511456"/>
    <w:rsid w:val="00512AFE"/>
    <w:rsid w:val="00514564"/>
    <w:rsid w:val="00523C37"/>
    <w:rsid w:val="00526DA4"/>
    <w:rsid w:val="00533239"/>
    <w:rsid w:val="00534144"/>
    <w:rsid w:val="00534A55"/>
    <w:rsid w:val="00534F68"/>
    <w:rsid w:val="00535236"/>
    <w:rsid w:val="005416D1"/>
    <w:rsid w:val="00541B47"/>
    <w:rsid w:val="005433BB"/>
    <w:rsid w:val="005452C7"/>
    <w:rsid w:val="005522C8"/>
    <w:rsid w:val="0055230B"/>
    <w:rsid w:val="0055262C"/>
    <w:rsid w:val="00555640"/>
    <w:rsid w:val="005575F7"/>
    <w:rsid w:val="00560739"/>
    <w:rsid w:val="00561277"/>
    <w:rsid w:val="005623D8"/>
    <w:rsid w:val="00567150"/>
    <w:rsid w:val="00567C19"/>
    <w:rsid w:val="00573628"/>
    <w:rsid w:val="0057480B"/>
    <w:rsid w:val="005778D5"/>
    <w:rsid w:val="0058675C"/>
    <w:rsid w:val="005870A5"/>
    <w:rsid w:val="00587F2D"/>
    <w:rsid w:val="00593FBB"/>
    <w:rsid w:val="00597D84"/>
    <w:rsid w:val="005A0079"/>
    <w:rsid w:val="005A0F25"/>
    <w:rsid w:val="005A328B"/>
    <w:rsid w:val="005B3D45"/>
    <w:rsid w:val="005B4281"/>
    <w:rsid w:val="005B63A8"/>
    <w:rsid w:val="005B7B73"/>
    <w:rsid w:val="005B7BD9"/>
    <w:rsid w:val="005C0A29"/>
    <w:rsid w:val="005C61A6"/>
    <w:rsid w:val="005D4E2A"/>
    <w:rsid w:val="005E0B9E"/>
    <w:rsid w:val="005E3F70"/>
    <w:rsid w:val="005F17B9"/>
    <w:rsid w:val="005F4166"/>
    <w:rsid w:val="00610B99"/>
    <w:rsid w:val="006124DB"/>
    <w:rsid w:val="00612BE2"/>
    <w:rsid w:val="00613AFA"/>
    <w:rsid w:val="00622149"/>
    <w:rsid w:val="00623B68"/>
    <w:rsid w:val="00623DAE"/>
    <w:rsid w:val="0062501F"/>
    <w:rsid w:val="0062512E"/>
    <w:rsid w:val="00625357"/>
    <w:rsid w:val="006259D7"/>
    <w:rsid w:val="00631890"/>
    <w:rsid w:val="006332D9"/>
    <w:rsid w:val="00635C79"/>
    <w:rsid w:val="00635D31"/>
    <w:rsid w:val="006368A0"/>
    <w:rsid w:val="0063750E"/>
    <w:rsid w:val="0064149D"/>
    <w:rsid w:val="00644A8A"/>
    <w:rsid w:val="0064682D"/>
    <w:rsid w:val="0065295D"/>
    <w:rsid w:val="00654CF6"/>
    <w:rsid w:val="0065599D"/>
    <w:rsid w:val="00660173"/>
    <w:rsid w:val="006639AA"/>
    <w:rsid w:val="00673694"/>
    <w:rsid w:val="006776D5"/>
    <w:rsid w:val="00683F13"/>
    <w:rsid w:val="00684C69"/>
    <w:rsid w:val="0069382D"/>
    <w:rsid w:val="00694EFB"/>
    <w:rsid w:val="00697999"/>
    <w:rsid w:val="006979A7"/>
    <w:rsid w:val="006A0313"/>
    <w:rsid w:val="006A5F28"/>
    <w:rsid w:val="006A6630"/>
    <w:rsid w:val="006B6963"/>
    <w:rsid w:val="006C34BB"/>
    <w:rsid w:val="006C5D5E"/>
    <w:rsid w:val="006D5599"/>
    <w:rsid w:val="006D5F48"/>
    <w:rsid w:val="006D5FD0"/>
    <w:rsid w:val="006D6188"/>
    <w:rsid w:val="006E5E7F"/>
    <w:rsid w:val="006F0EE0"/>
    <w:rsid w:val="006F20C5"/>
    <w:rsid w:val="00700262"/>
    <w:rsid w:val="0070225C"/>
    <w:rsid w:val="0070271A"/>
    <w:rsid w:val="007108E7"/>
    <w:rsid w:val="00714727"/>
    <w:rsid w:val="007164BF"/>
    <w:rsid w:val="0071704E"/>
    <w:rsid w:val="007173A0"/>
    <w:rsid w:val="00720B5B"/>
    <w:rsid w:val="00721836"/>
    <w:rsid w:val="007312D3"/>
    <w:rsid w:val="00740488"/>
    <w:rsid w:val="00740D53"/>
    <w:rsid w:val="00742A1C"/>
    <w:rsid w:val="00744BEA"/>
    <w:rsid w:val="007502A8"/>
    <w:rsid w:val="007511FC"/>
    <w:rsid w:val="007556B4"/>
    <w:rsid w:val="0076526D"/>
    <w:rsid w:val="00774BD9"/>
    <w:rsid w:val="00776473"/>
    <w:rsid w:val="007768B5"/>
    <w:rsid w:val="00783C16"/>
    <w:rsid w:val="00790D44"/>
    <w:rsid w:val="00791E78"/>
    <w:rsid w:val="0079494E"/>
    <w:rsid w:val="00795156"/>
    <w:rsid w:val="00797596"/>
    <w:rsid w:val="00797D45"/>
    <w:rsid w:val="007A031B"/>
    <w:rsid w:val="007A10E6"/>
    <w:rsid w:val="007A1366"/>
    <w:rsid w:val="007A530D"/>
    <w:rsid w:val="007B036A"/>
    <w:rsid w:val="007B38E4"/>
    <w:rsid w:val="007C0F49"/>
    <w:rsid w:val="007C2C9B"/>
    <w:rsid w:val="007C3CC8"/>
    <w:rsid w:val="007C44FD"/>
    <w:rsid w:val="007C7839"/>
    <w:rsid w:val="007D04B7"/>
    <w:rsid w:val="007D398A"/>
    <w:rsid w:val="007D6062"/>
    <w:rsid w:val="007E0618"/>
    <w:rsid w:val="007E09A2"/>
    <w:rsid w:val="007E0B49"/>
    <w:rsid w:val="007E2A60"/>
    <w:rsid w:val="007E416D"/>
    <w:rsid w:val="007E510F"/>
    <w:rsid w:val="007F1B14"/>
    <w:rsid w:val="00802153"/>
    <w:rsid w:val="00805B36"/>
    <w:rsid w:val="00805BA8"/>
    <w:rsid w:val="00811D3D"/>
    <w:rsid w:val="00814A8F"/>
    <w:rsid w:val="00817745"/>
    <w:rsid w:val="00822113"/>
    <w:rsid w:val="00825C96"/>
    <w:rsid w:val="00825D91"/>
    <w:rsid w:val="00826B99"/>
    <w:rsid w:val="00827371"/>
    <w:rsid w:val="0082768B"/>
    <w:rsid w:val="00832E85"/>
    <w:rsid w:val="008348F3"/>
    <w:rsid w:val="00834FB7"/>
    <w:rsid w:val="008362D8"/>
    <w:rsid w:val="00840596"/>
    <w:rsid w:val="00843A88"/>
    <w:rsid w:val="008466DB"/>
    <w:rsid w:val="0084741C"/>
    <w:rsid w:val="008525BE"/>
    <w:rsid w:val="0085548E"/>
    <w:rsid w:val="008562AB"/>
    <w:rsid w:val="008568BE"/>
    <w:rsid w:val="008661C8"/>
    <w:rsid w:val="0086647A"/>
    <w:rsid w:val="00871364"/>
    <w:rsid w:val="00873EF9"/>
    <w:rsid w:val="0087402E"/>
    <w:rsid w:val="008746A8"/>
    <w:rsid w:val="008821D8"/>
    <w:rsid w:val="00886D09"/>
    <w:rsid w:val="00890304"/>
    <w:rsid w:val="00890BE5"/>
    <w:rsid w:val="00893852"/>
    <w:rsid w:val="00896260"/>
    <w:rsid w:val="008A24C2"/>
    <w:rsid w:val="008A4D45"/>
    <w:rsid w:val="008A50EC"/>
    <w:rsid w:val="008A5AE9"/>
    <w:rsid w:val="008A6E27"/>
    <w:rsid w:val="008B24CD"/>
    <w:rsid w:val="008B388B"/>
    <w:rsid w:val="008B5780"/>
    <w:rsid w:val="008B7F5B"/>
    <w:rsid w:val="008C4409"/>
    <w:rsid w:val="008C6DE8"/>
    <w:rsid w:val="008D60D2"/>
    <w:rsid w:val="008D7BBB"/>
    <w:rsid w:val="008E034F"/>
    <w:rsid w:val="008E2E01"/>
    <w:rsid w:val="008E7CE9"/>
    <w:rsid w:val="008F1BD8"/>
    <w:rsid w:val="008F27EE"/>
    <w:rsid w:val="008F659E"/>
    <w:rsid w:val="008F7471"/>
    <w:rsid w:val="00901542"/>
    <w:rsid w:val="00905F4C"/>
    <w:rsid w:val="00907B5B"/>
    <w:rsid w:val="0091382B"/>
    <w:rsid w:val="00917264"/>
    <w:rsid w:val="00925D10"/>
    <w:rsid w:val="00931137"/>
    <w:rsid w:val="00931CF1"/>
    <w:rsid w:val="00932DDC"/>
    <w:rsid w:val="00940360"/>
    <w:rsid w:val="00940425"/>
    <w:rsid w:val="00942058"/>
    <w:rsid w:val="00945137"/>
    <w:rsid w:val="009478CE"/>
    <w:rsid w:val="009507FB"/>
    <w:rsid w:val="009606E2"/>
    <w:rsid w:val="009612D1"/>
    <w:rsid w:val="0096156B"/>
    <w:rsid w:val="0096373C"/>
    <w:rsid w:val="00963987"/>
    <w:rsid w:val="009648B9"/>
    <w:rsid w:val="00972FBD"/>
    <w:rsid w:val="009730D6"/>
    <w:rsid w:val="00975AB9"/>
    <w:rsid w:val="00975F77"/>
    <w:rsid w:val="00977578"/>
    <w:rsid w:val="00980250"/>
    <w:rsid w:val="00985386"/>
    <w:rsid w:val="00993A87"/>
    <w:rsid w:val="009A2893"/>
    <w:rsid w:val="009A28AD"/>
    <w:rsid w:val="009B1CB5"/>
    <w:rsid w:val="009B4298"/>
    <w:rsid w:val="009B79D9"/>
    <w:rsid w:val="009D1349"/>
    <w:rsid w:val="009D4D7F"/>
    <w:rsid w:val="009F4EC4"/>
    <w:rsid w:val="009F71B3"/>
    <w:rsid w:val="009F771B"/>
    <w:rsid w:val="00A007D5"/>
    <w:rsid w:val="00A101C3"/>
    <w:rsid w:val="00A218AE"/>
    <w:rsid w:val="00A24802"/>
    <w:rsid w:val="00A30800"/>
    <w:rsid w:val="00A30A38"/>
    <w:rsid w:val="00A34A00"/>
    <w:rsid w:val="00A402B0"/>
    <w:rsid w:val="00A464B7"/>
    <w:rsid w:val="00A47308"/>
    <w:rsid w:val="00A5270A"/>
    <w:rsid w:val="00A5624A"/>
    <w:rsid w:val="00A6430F"/>
    <w:rsid w:val="00A64F08"/>
    <w:rsid w:val="00A73266"/>
    <w:rsid w:val="00A73ED7"/>
    <w:rsid w:val="00A740BF"/>
    <w:rsid w:val="00A81835"/>
    <w:rsid w:val="00A823F3"/>
    <w:rsid w:val="00A8346F"/>
    <w:rsid w:val="00A85524"/>
    <w:rsid w:val="00A92397"/>
    <w:rsid w:val="00A936A4"/>
    <w:rsid w:val="00AA065C"/>
    <w:rsid w:val="00AA28E4"/>
    <w:rsid w:val="00AA3FB6"/>
    <w:rsid w:val="00AA5D40"/>
    <w:rsid w:val="00AB4E77"/>
    <w:rsid w:val="00AB557D"/>
    <w:rsid w:val="00AC021D"/>
    <w:rsid w:val="00AC0AD5"/>
    <w:rsid w:val="00AC14F1"/>
    <w:rsid w:val="00AD1A91"/>
    <w:rsid w:val="00AD2D80"/>
    <w:rsid w:val="00AD444E"/>
    <w:rsid w:val="00AD5B94"/>
    <w:rsid w:val="00AD6AFA"/>
    <w:rsid w:val="00AE0161"/>
    <w:rsid w:val="00AE03EA"/>
    <w:rsid w:val="00AE0565"/>
    <w:rsid w:val="00AE0567"/>
    <w:rsid w:val="00AE2979"/>
    <w:rsid w:val="00AE50FC"/>
    <w:rsid w:val="00AF4F1F"/>
    <w:rsid w:val="00B05267"/>
    <w:rsid w:val="00B13247"/>
    <w:rsid w:val="00B138FF"/>
    <w:rsid w:val="00B163A7"/>
    <w:rsid w:val="00B167D7"/>
    <w:rsid w:val="00B2663A"/>
    <w:rsid w:val="00B266F3"/>
    <w:rsid w:val="00B31003"/>
    <w:rsid w:val="00B33DA9"/>
    <w:rsid w:val="00B34462"/>
    <w:rsid w:val="00B34EBE"/>
    <w:rsid w:val="00B3633D"/>
    <w:rsid w:val="00B36DCA"/>
    <w:rsid w:val="00B40F0A"/>
    <w:rsid w:val="00B42690"/>
    <w:rsid w:val="00B43722"/>
    <w:rsid w:val="00B45ED1"/>
    <w:rsid w:val="00B50435"/>
    <w:rsid w:val="00B579BA"/>
    <w:rsid w:val="00B602E4"/>
    <w:rsid w:val="00B60E83"/>
    <w:rsid w:val="00B623D6"/>
    <w:rsid w:val="00B648EB"/>
    <w:rsid w:val="00B70D14"/>
    <w:rsid w:val="00B74696"/>
    <w:rsid w:val="00B81561"/>
    <w:rsid w:val="00B83A0D"/>
    <w:rsid w:val="00B842B2"/>
    <w:rsid w:val="00B84C80"/>
    <w:rsid w:val="00B910DC"/>
    <w:rsid w:val="00B97B94"/>
    <w:rsid w:val="00BA1EBA"/>
    <w:rsid w:val="00BA749E"/>
    <w:rsid w:val="00BB02A2"/>
    <w:rsid w:val="00BB2AD5"/>
    <w:rsid w:val="00BB4AC7"/>
    <w:rsid w:val="00BB54A9"/>
    <w:rsid w:val="00BB66AB"/>
    <w:rsid w:val="00BB6B13"/>
    <w:rsid w:val="00BC2FA6"/>
    <w:rsid w:val="00BC55BB"/>
    <w:rsid w:val="00BC6122"/>
    <w:rsid w:val="00BC6EA7"/>
    <w:rsid w:val="00BD40B9"/>
    <w:rsid w:val="00BF5052"/>
    <w:rsid w:val="00BF7DF9"/>
    <w:rsid w:val="00C033FE"/>
    <w:rsid w:val="00C03E03"/>
    <w:rsid w:val="00C04747"/>
    <w:rsid w:val="00C15FB3"/>
    <w:rsid w:val="00C2359C"/>
    <w:rsid w:val="00C23B12"/>
    <w:rsid w:val="00C26177"/>
    <w:rsid w:val="00C3526B"/>
    <w:rsid w:val="00C36643"/>
    <w:rsid w:val="00C36F2E"/>
    <w:rsid w:val="00C44A71"/>
    <w:rsid w:val="00C476CB"/>
    <w:rsid w:val="00C47F64"/>
    <w:rsid w:val="00C55E36"/>
    <w:rsid w:val="00C56149"/>
    <w:rsid w:val="00C6092E"/>
    <w:rsid w:val="00C61B82"/>
    <w:rsid w:val="00C620A9"/>
    <w:rsid w:val="00C63FD9"/>
    <w:rsid w:val="00C7172C"/>
    <w:rsid w:val="00C77132"/>
    <w:rsid w:val="00C77859"/>
    <w:rsid w:val="00C802DC"/>
    <w:rsid w:val="00C81A82"/>
    <w:rsid w:val="00C81AA2"/>
    <w:rsid w:val="00C848E9"/>
    <w:rsid w:val="00C855AE"/>
    <w:rsid w:val="00C85E00"/>
    <w:rsid w:val="00C86329"/>
    <w:rsid w:val="00C87736"/>
    <w:rsid w:val="00CA1675"/>
    <w:rsid w:val="00CA6208"/>
    <w:rsid w:val="00CB441E"/>
    <w:rsid w:val="00CB590B"/>
    <w:rsid w:val="00CC136E"/>
    <w:rsid w:val="00CC15E5"/>
    <w:rsid w:val="00CC432C"/>
    <w:rsid w:val="00CD65D4"/>
    <w:rsid w:val="00CD67D1"/>
    <w:rsid w:val="00CD6A40"/>
    <w:rsid w:val="00CD7F31"/>
    <w:rsid w:val="00CE1F6F"/>
    <w:rsid w:val="00CE271E"/>
    <w:rsid w:val="00CE36E4"/>
    <w:rsid w:val="00CE36EF"/>
    <w:rsid w:val="00CE7631"/>
    <w:rsid w:val="00CF5037"/>
    <w:rsid w:val="00CF6657"/>
    <w:rsid w:val="00D04B19"/>
    <w:rsid w:val="00D052F9"/>
    <w:rsid w:val="00D05D25"/>
    <w:rsid w:val="00D11E6D"/>
    <w:rsid w:val="00D12F5C"/>
    <w:rsid w:val="00D14AC1"/>
    <w:rsid w:val="00D16C80"/>
    <w:rsid w:val="00D2217A"/>
    <w:rsid w:val="00D25AC9"/>
    <w:rsid w:val="00D32D81"/>
    <w:rsid w:val="00D34898"/>
    <w:rsid w:val="00D36D04"/>
    <w:rsid w:val="00D379B3"/>
    <w:rsid w:val="00D42876"/>
    <w:rsid w:val="00D431AB"/>
    <w:rsid w:val="00D452FF"/>
    <w:rsid w:val="00D5174E"/>
    <w:rsid w:val="00D53B83"/>
    <w:rsid w:val="00D53BC5"/>
    <w:rsid w:val="00D5595F"/>
    <w:rsid w:val="00D57E62"/>
    <w:rsid w:val="00D63926"/>
    <w:rsid w:val="00D65D70"/>
    <w:rsid w:val="00D7498B"/>
    <w:rsid w:val="00D74BAE"/>
    <w:rsid w:val="00D74C61"/>
    <w:rsid w:val="00D771F9"/>
    <w:rsid w:val="00D77483"/>
    <w:rsid w:val="00D819B9"/>
    <w:rsid w:val="00D81D85"/>
    <w:rsid w:val="00D82D20"/>
    <w:rsid w:val="00D928AC"/>
    <w:rsid w:val="00D93894"/>
    <w:rsid w:val="00D94F4F"/>
    <w:rsid w:val="00D9640F"/>
    <w:rsid w:val="00D976E9"/>
    <w:rsid w:val="00DA1937"/>
    <w:rsid w:val="00DA19AE"/>
    <w:rsid w:val="00DA5957"/>
    <w:rsid w:val="00DA7701"/>
    <w:rsid w:val="00DB25D1"/>
    <w:rsid w:val="00DB3809"/>
    <w:rsid w:val="00DB3B65"/>
    <w:rsid w:val="00DB491D"/>
    <w:rsid w:val="00DC0481"/>
    <w:rsid w:val="00DC1050"/>
    <w:rsid w:val="00DC4319"/>
    <w:rsid w:val="00DC506E"/>
    <w:rsid w:val="00DD7DFC"/>
    <w:rsid w:val="00DE0606"/>
    <w:rsid w:val="00DE08C2"/>
    <w:rsid w:val="00DF730B"/>
    <w:rsid w:val="00E0478E"/>
    <w:rsid w:val="00E04A05"/>
    <w:rsid w:val="00E11C4A"/>
    <w:rsid w:val="00E12A29"/>
    <w:rsid w:val="00E13188"/>
    <w:rsid w:val="00E17BB0"/>
    <w:rsid w:val="00E208F3"/>
    <w:rsid w:val="00E25179"/>
    <w:rsid w:val="00E263B3"/>
    <w:rsid w:val="00E33A6F"/>
    <w:rsid w:val="00E40C9E"/>
    <w:rsid w:val="00E41BD9"/>
    <w:rsid w:val="00E429C5"/>
    <w:rsid w:val="00E45740"/>
    <w:rsid w:val="00E461D7"/>
    <w:rsid w:val="00E51E03"/>
    <w:rsid w:val="00E56597"/>
    <w:rsid w:val="00E62DA6"/>
    <w:rsid w:val="00E66549"/>
    <w:rsid w:val="00E677FD"/>
    <w:rsid w:val="00E67FA9"/>
    <w:rsid w:val="00E72CE6"/>
    <w:rsid w:val="00E914FB"/>
    <w:rsid w:val="00E916E4"/>
    <w:rsid w:val="00EA0A2A"/>
    <w:rsid w:val="00EB3C45"/>
    <w:rsid w:val="00EB4B64"/>
    <w:rsid w:val="00EB5520"/>
    <w:rsid w:val="00EB72EB"/>
    <w:rsid w:val="00EC0B23"/>
    <w:rsid w:val="00EC26A5"/>
    <w:rsid w:val="00EC44C2"/>
    <w:rsid w:val="00ED1674"/>
    <w:rsid w:val="00ED3C1E"/>
    <w:rsid w:val="00ED7756"/>
    <w:rsid w:val="00EE701B"/>
    <w:rsid w:val="00EE70A2"/>
    <w:rsid w:val="00EF78C8"/>
    <w:rsid w:val="00F07B20"/>
    <w:rsid w:val="00F103B9"/>
    <w:rsid w:val="00F104D2"/>
    <w:rsid w:val="00F14942"/>
    <w:rsid w:val="00F212F0"/>
    <w:rsid w:val="00F25371"/>
    <w:rsid w:val="00F25A03"/>
    <w:rsid w:val="00F27A2E"/>
    <w:rsid w:val="00F33C43"/>
    <w:rsid w:val="00F3497D"/>
    <w:rsid w:val="00F35352"/>
    <w:rsid w:val="00F37701"/>
    <w:rsid w:val="00F4019F"/>
    <w:rsid w:val="00F4184C"/>
    <w:rsid w:val="00F4435C"/>
    <w:rsid w:val="00F449DD"/>
    <w:rsid w:val="00F46A71"/>
    <w:rsid w:val="00F52D02"/>
    <w:rsid w:val="00F52E6C"/>
    <w:rsid w:val="00F532F4"/>
    <w:rsid w:val="00F616E9"/>
    <w:rsid w:val="00F6342C"/>
    <w:rsid w:val="00F72E54"/>
    <w:rsid w:val="00F777E6"/>
    <w:rsid w:val="00F819B5"/>
    <w:rsid w:val="00F82867"/>
    <w:rsid w:val="00F82EDD"/>
    <w:rsid w:val="00F8321A"/>
    <w:rsid w:val="00F85599"/>
    <w:rsid w:val="00F87693"/>
    <w:rsid w:val="00F87C52"/>
    <w:rsid w:val="00F953FA"/>
    <w:rsid w:val="00FA49A2"/>
    <w:rsid w:val="00FA6851"/>
    <w:rsid w:val="00FA6ACD"/>
    <w:rsid w:val="00FA76AB"/>
    <w:rsid w:val="00FB1883"/>
    <w:rsid w:val="00FB199C"/>
    <w:rsid w:val="00FB2FA3"/>
    <w:rsid w:val="00FB3ED4"/>
    <w:rsid w:val="00FB4B4A"/>
    <w:rsid w:val="00FB4DC3"/>
    <w:rsid w:val="00FC5237"/>
    <w:rsid w:val="00FD080D"/>
    <w:rsid w:val="00FD2D47"/>
    <w:rsid w:val="00FE632C"/>
    <w:rsid w:val="00FE6814"/>
    <w:rsid w:val="00FE74E4"/>
    <w:rsid w:val="00FF7330"/>
    <w:rsid w:val="00FF7D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37545"/>
  <w15:chartTrackingRefBased/>
  <w15:docId w15:val="{9A9E161D-87B9-428E-A81E-7FAFAD37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A3FB6"/>
    <w:pPr>
      <w:spacing w:line="252" w:lineRule="auto"/>
    </w:pPr>
  </w:style>
  <w:style w:type="paragraph" w:styleId="Nadpis1">
    <w:name w:val="heading 1"/>
    <w:basedOn w:val="Normln"/>
    <w:next w:val="Normln"/>
    <w:link w:val="Nadpis1Char"/>
    <w:uiPriority w:val="9"/>
    <w:qFormat/>
    <w:rsid w:val="00AA3FB6"/>
    <w:pPr>
      <w:keepNext/>
      <w:numPr>
        <w:numId w:val="1"/>
      </w:numPr>
      <w:spacing w:after="0" w:line="240" w:lineRule="auto"/>
      <w:outlineLvl w:val="0"/>
    </w:pPr>
    <w:rPr>
      <w:rFonts w:ascii="Arial" w:eastAsia="Times New Roman" w:hAnsi="Arial" w:cs="Times New Roman"/>
      <w:b/>
      <w:shadow/>
      <w:kern w:val="22"/>
      <w:sz w:val="32"/>
      <w:szCs w:val="24"/>
      <w:lang w:eastAsia="cs-CZ"/>
    </w:rPr>
  </w:style>
  <w:style w:type="paragraph" w:styleId="Nadpis2">
    <w:name w:val="heading 2"/>
    <w:basedOn w:val="Normln"/>
    <w:next w:val="Normln"/>
    <w:link w:val="Nadpis2Char"/>
    <w:uiPriority w:val="9"/>
    <w:semiHidden/>
    <w:unhideWhenUsed/>
    <w:qFormat/>
    <w:rsid w:val="006A66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nhideWhenUsed/>
    <w:qFormat/>
    <w:rsid w:val="00AA3FB6"/>
    <w:pPr>
      <w:keepNext/>
      <w:numPr>
        <w:ilvl w:val="2"/>
        <w:numId w:val="1"/>
      </w:numPr>
      <w:spacing w:before="240" w:after="60" w:line="240" w:lineRule="auto"/>
      <w:outlineLvl w:val="2"/>
    </w:pPr>
    <w:rPr>
      <w:rFonts w:ascii="Arial" w:eastAsia="Times New Roman" w:hAnsi="Arial" w:cs="Arial"/>
      <w:b/>
      <w:bCs/>
      <w:kern w:val="22"/>
      <w:sz w:val="20"/>
      <w:szCs w:val="26"/>
      <w:u w:val="single"/>
      <w:lang w:eastAsia="cs-CZ"/>
    </w:rPr>
  </w:style>
  <w:style w:type="paragraph" w:styleId="Nadpis5">
    <w:name w:val="heading 5"/>
    <w:basedOn w:val="Normln"/>
    <w:next w:val="Normln"/>
    <w:link w:val="Nadpis5Char"/>
    <w:uiPriority w:val="9"/>
    <w:unhideWhenUsed/>
    <w:qFormat/>
    <w:rsid w:val="0031463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A3FB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A3FB6"/>
  </w:style>
  <w:style w:type="paragraph" w:styleId="Zpat">
    <w:name w:val="footer"/>
    <w:basedOn w:val="Normln"/>
    <w:link w:val="ZpatChar"/>
    <w:uiPriority w:val="99"/>
    <w:unhideWhenUsed/>
    <w:rsid w:val="00AA3FB6"/>
    <w:pPr>
      <w:tabs>
        <w:tab w:val="center" w:pos="4536"/>
        <w:tab w:val="right" w:pos="9072"/>
      </w:tabs>
      <w:spacing w:after="0" w:line="240" w:lineRule="auto"/>
    </w:pPr>
  </w:style>
  <w:style w:type="character" w:customStyle="1" w:styleId="ZpatChar">
    <w:name w:val="Zápatí Char"/>
    <w:basedOn w:val="Standardnpsmoodstavce"/>
    <w:link w:val="Zpat"/>
    <w:uiPriority w:val="99"/>
    <w:rsid w:val="00AA3FB6"/>
  </w:style>
  <w:style w:type="character" w:customStyle="1" w:styleId="Nadpis1Char">
    <w:name w:val="Nadpis 1 Char"/>
    <w:basedOn w:val="Standardnpsmoodstavce"/>
    <w:link w:val="Nadpis1"/>
    <w:uiPriority w:val="9"/>
    <w:rsid w:val="00AA3FB6"/>
    <w:rPr>
      <w:rFonts w:ascii="Arial" w:eastAsia="Times New Roman" w:hAnsi="Arial" w:cs="Times New Roman"/>
      <w:b/>
      <w:shadow/>
      <w:kern w:val="22"/>
      <w:sz w:val="32"/>
      <w:szCs w:val="24"/>
      <w:lang w:eastAsia="cs-CZ"/>
    </w:rPr>
  </w:style>
  <w:style w:type="character" w:customStyle="1" w:styleId="Nadpis3Char">
    <w:name w:val="Nadpis 3 Char"/>
    <w:basedOn w:val="Standardnpsmoodstavce"/>
    <w:link w:val="Nadpis3"/>
    <w:rsid w:val="00AA3FB6"/>
    <w:rPr>
      <w:rFonts w:ascii="Arial" w:eastAsia="Times New Roman" w:hAnsi="Arial" w:cs="Arial"/>
      <w:b/>
      <w:bCs/>
      <w:kern w:val="22"/>
      <w:sz w:val="20"/>
      <w:szCs w:val="26"/>
      <w:u w:val="single"/>
      <w:lang w:eastAsia="cs-CZ"/>
    </w:rPr>
  </w:style>
  <w:style w:type="paragraph" w:styleId="Odstavecseseznamem">
    <w:name w:val="List Paragraph"/>
    <w:basedOn w:val="Normln"/>
    <w:link w:val="OdstavecseseznamemChar"/>
    <w:uiPriority w:val="34"/>
    <w:qFormat/>
    <w:rsid w:val="0063750E"/>
    <w:pPr>
      <w:ind w:left="720"/>
      <w:contextualSpacing/>
    </w:pPr>
  </w:style>
  <w:style w:type="paragraph" w:customStyle="1" w:styleId="Char">
    <w:name w:val="Char"/>
    <w:basedOn w:val="Normln"/>
    <w:rsid w:val="00C620A9"/>
    <w:pPr>
      <w:spacing w:line="240" w:lineRule="exact"/>
    </w:pPr>
    <w:rPr>
      <w:rFonts w:ascii="Tahoma" w:eastAsia="Times New Roman" w:hAnsi="Tahoma" w:cs="Times New Roman"/>
      <w:sz w:val="20"/>
      <w:szCs w:val="20"/>
      <w:lang w:val="en-US"/>
    </w:rPr>
  </w:style>
  <w:style w:type="paragraph" w:styleId="Zkladntext2">
    <w:name w:val="Body Text 2"/>
    <w:basedOn w:val="Normln"/>
    <w:link w:val="Zkladntext2Char"/>
    <w:rsid w:val="00E12A29"/>
    <w:pPr>
      <w:spacing w:after="0" w:line="240" w:lineRule="auto"/>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E12A29"/>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D431A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uiPriority w:val="22"/>
    <w:qFormat/>
    <w:rsid w:val="00D431AB"/>
    <w:rPr>
      <w:b/>
      <w:bCs/>
    </w:rPr>
  </w:style>
  <w:style w:type="paragraph" w:styleId="Prosttext">
    <w:name w:val="Plain Text"/>
    <w:basedOn w:val="Normln"/>
    <w:link w:val="ProsttextChar"/>
    <w:uiPriority w:val="99"/>
    <w:rsid w:val="002C04EE"/>
    <w:pPr>
      <w:spacing w:after="0" w:line="240" w:lineRule="auto"/>
    </w:pPr>
    <w:rPr>
      <w:rFonts w:ascii="Courier New" w:eastAsia="Times New Roman" w:hAnsi="Courier New" w:cs="Times New Roman"/>
      <w:sz w:val="20"/>
      <w:szCs w:val="20"/>
      <w:lang w:val="x-none" w:eastAsia="x-none"/>
    </w:rPr>
  </w:style>
  <w:style w:type="character" w:customStyle="1" w:styleId="ProsttextChar">
    <w:name w:val="Prostý text Char"/>
    <w:basedOn w:val="Standardnpsmoodstavce"/>
    <w:link w:val="Prosttext"/>
    <w:uiPriority w:val="99"/>
    <w:rsid w:val="002C04EE"/>
    <w:rPr>
      <w:rFonts w:ascii="Courier New" w:eastAsia="Times New Roman" w:hAnsi="Courier New" w:cs="Times New Roman"/>
      <w:sz w:val="20"/>
      <w:szCs w:val="20"/>
      <w:lang w:val="x-none" w:eastAsia="x-none"/>
    </w:rPr>
  </w:style>
  <w:style w:type="character" w:customStyle="1" w:styleId="Nadpis2Char">
    <w:name w:val="Nadpis 2 Char"/>
    <w:basedOn w:val="Standardnpsmoodstavce"/>
    <w:link w:val="Nadpis2"/>
    <w:uiPriority w:val="9"/>
    <w:semiHidden/>
    <w:rsid w:val="006A6630"/>
    <w:rPr>
      <w:rFonts w:asciiTheme="majorHAnsi" w:eastAsiaTheme="majorEastAsia" w:hAnsiTheme="majorHAnsi" w:cstheme="majorBidi"/>
      <w:color w:val="2F5496" w:themeColor="accent1" w:themeShade="BF"/>
      <w:sz w:val="26"/>
      <w:szCs w:val="26"/>
    </w:rPr>
  </w:style>
  <w:style w:type="paragraph" w:styleId="Zkladntext">
    <w:name w:val="Body Text"/>
    <w:basedOn w:val="Normln"/>
    <w:link w:val="ZkladntextChar"/>
    <w:uiPriority w:val="99"/>
    <w:semiHidden/>
    <w:unhideWhenUsed/>
    <w:rsid w:val="006A6630"/>
    <w:pPr>
      <w:spacing w:after="120"/>
    </w:pPr>
  </w:style>
  <w:style w:type="character" w:customStyle="1" w:styleId="ZkladntextChar">
    <w:name w:val="Základní text Char"/>
    <w:basedOn w:val="Standardnpsmoodstavce"/>
    <w:link w:val="Zkladntext"/>
    <w:uiPriority w:val="99"/>
    <w:semiHidden/>
    <w:rsid w:val="006A6630"/>
  </w:style>
  <w:style w:type="character" w:customStyle="1" w:styleId="OdstavecseseznamemChar">
    <w:name w:val="Odstavec se seznamem Char"/>
    <w:link w:val="Odstavecseseznamem"/>
    <w:uiPriority w:val="34"/>
    <w:rsid w:val="00613AFA"/>
  </w:style>
  <w:style w:type="paragraph" w:customStyle="1" w:styleId="CharCharChar1CharCharCharCharCharCharChar">
    <w:name w:val="Char Char Char1 Char Char Char Char Char Char Char"/>
    <w:basedOn w:val="Normln"/>
    <w:rsid w:val="00081E5E"/>
    <w:pPr>
      <w:spacing w:line="240" w:lineRule="exact"/>
      <w:jc w:val="both"/>
    </w:pPr>
    <w:rPr>
      <w:rFonts w:ascii="Times New Roman Bold" w:eastAsia="Times New Roman" w:hAnsi="Times New Roman Bold" w:cs="Times New Roman"/>
      <w:szCs w:val="26"/>
      <w:lang w:val="sk-SK"/>
    </w:rPr>
  </w:style>
  <w:style w:type="paragraph" w:styleId="Zkladntext3">
    <w:name w:val="Body Text 3"/>
    <w:basedOn w:val="Normln"/>
    <w:link w:val="Zkladntext3Char"/>
    <w:uiPriority w:val="99"/>
    <w:unhideWhenUsed/>
    <w:rsid w:val="00F4184C"/>
    <w:pPr>
      <w:spacing w:after="120"/>
    </w:pPr>
    <w:rPr>
      <w:sz w:val="16"/>
      <w:szCs w:val="16"/>
    </w:rPr>
  </w:style>
  <w:style w:type="character" w:customStyle="1" w:styleId="Zkladntext3Char">
    <w:name w:val="Základní text 3 Char"/>
    <w:basedOn w:val="Standardnpsmoodstavce"/>
    <w:link w:val="Zkladntext3"/>
    <w:uiPriority w:val="99"/>
    <w:rsid w:val="00F4184C"/>
    <w:rPr>
      <w:sz w:val="16"/>
      <w:szCs w:val="16"/>
    </w:rPr>
  </w:style>
  <w:style w:type="paragraph" w:styleId="Bezmezer">
    <w:name w:val="No Spacing"/>
    <w:link w:val="BezmezerChar"/>
    <w:uiPriority w:val="1"/>
    <w:qFormat/>
    <w:rsid w:val="00C6092E"/>
    <w:pPr>
      <w:spacing w:after="0" w:line="240" w:lineRule="auto"/>
      <w:ind w:left="714" w:hanging="357"/>
      <w:jc w:val="both"/>
    </w:pPr>
    <w:rPr>
      <w:rFonts w:ascii="Calibri" w:eastAsia="Times New Roman" w:hAnsi="Calibri" w:cs="Times New Roman"/>
      <w:lang w:eastAsia="cs-CZ"/>
    </w:rPr>
  </w:style>
  <w:style w:type="character" w:customStyle="1" w:styleId="BezmezerChar">
    <w:name w:val="Bez mezer Char"/>
    <w:link w:val="Bezmezer"/>
    <w:uiPriority w:val="1"/>
    <w:rsid w:val="00C6092E"/>
    <w:rPr>
      <w:rFonts w:ascii="Calibri" w:eastAsia="Times New Roman" w:hAnsi="Calibri" w:cs="Times New Roman"/>
      <w:lang w:eastAsia="cs-CZ"/>
    </w:rPr>
  </w:style>
  <w:style w:type="paragraph" w:customStyle="1" w:styleId="Normln1">
    <w:name w:val="Normální1"/>
    <w:rsid w:val="00C6092E"/>
    <w:pPr>
      <w:suppressAutoHyphens/>
      <w:spacing w:after="0" w:line="240" w:lineRule="auto"/>
    </w:pPr>
    <w:rPr>
      <w:rFonts w:ascii="Calibri" w:eastAsia="SimSun" w:hAnsi="Calibri" w:cs="Calibri"/>
      <w:color w:val="00000A"/>
      <w:sz w:val="20"/>
      <w:szCs w:val="24"/>
      <w:lang w:eastAsia="cs-CZ"/>
    </w:rPr>
  </w:style>
  <w:style w:type="paragraph" w:customStyle="1" w:styleId="Char0">
    <w:name w:val="Char"/>
    <w:basedOn w:val="Normln"/>
    <w:rsid w:val="00B31003"/>
    <w:pPr>
      <w:spacing w:line="240" w:lineRule="exact"/>
    </w:pPr>
    <w:rPr>
      <w:rFonts w:ascii="Tahoma" w:eastAsia="Times New Roman" w:hAnsi="Tahoma" w:cs="Times New Roman"/>
      <w:sz w:val="20"/>
      <w:szCs w:val="20"/>
      <w:lang w:val="en-US"/>
    </w:rPr>
  </w:style>
  <w:style w:type="character" w:styleId="Hypertextovodkaz">
    <w:name w:val="Hyperlink"/>
    <w:rsid w:val="00F37701"/>
    <w:rPr>
      <w:color w:val="0000FF"/>
      <w:u w:val="single"/>
    </w:rPr>
  </w:style>
  <w:style w:type="character" w:customStyle="1" w:styleId="Nadpis5Char">
    <w:name w:val="Nadpis 5 Char"/>
    <w:basedOn w:val="Standardnpsmoodstavce"/>
    <w:link w:val="Nadpis5"/>
    <w:uiPriority w:val="9"/>
    <w:rsid w:val="00314632"/>
    <w:rPr>
      <w:rFonts w:asciiTheme="majorHAnsi" w:eastAsiaTheme="majorEastAsia" w:hAnsiTheme="majorHAnsi" w:cstheme="majorBidi"/>
      <w:color w:val="2F5496" w:themeColor="accent1" w:themeShade="BF"/>
    </w:rPr>
  </w:style>
  <w:style w:type="paragraph" w:customStyle="1" w:styleId="Default">
    <w:name w:val="Default"/>
    <w:rsid w:val="00EB5520"/>
    <w:pPr>
      <w:autoSpaceDE w:val="0"/>
      <w:autoSpaceDN w:val="0"/>
      <w:adjustRightInd w:val="0"/>
      <w:spacing w:after="0" w:line="240" w:lineRule="auto"/>
    </w:pPr>
    <w:rPr>
      <w:rFonts w:ascii="Tahoma" w:hAnsi="Tahoma" w:cs="Tahoma"/>
      <w:color w:val="000000"/>
      <w:sz w:val="24"/>
      <w:szCs w:val="24"/>
    </w:rPr>
  </w:style>
  <w:style w:type="paragraph" w:styleId="Nadpisobsahu">
    <w:name w:val="TOC Heading"/>
    <w:basedOn w:val="Nadpis1"/>
    <w:next w:val="Normln"/>
    <w:uiPriority w:val="39"/>
    <w:unhideWhenUsed/>
    <w:qFormat/>
    <w:rsid w:val="00573628"/>
    <w:pPr>
      <w:keepLines/>
      <w:numPr>
        <w:numId w:val="0"/>
      </w:numPr>
      <w:spacing w:before="240" w:line="259" w:lineRule="auto"/>
      <w:outlineLvl w:val="9"/>
    </w:pPr>
    <w:rPr>
      <w:rFonts w:ascii="Calibri Light" w:hAnsi="Calibri Light"/>
      <w:b w:val="0"/>
      <w:shadow w:val="0"/>
      <w:color w:val="2E74B5"/>
      <w:kern w:val="0"/>
      <w:szCs w:val="32"/>
      <w:lang w:val="x-none" w:eastAsia="x-none"/>
    </w:rPr>
  </w:style>
  <w:style w:type="paragraph" w:styleId="Obsah1">
    <w:name w:val="toc 1"/>
    <w:basedOn w:val="Normln"/>
    <w:next w:val="Normln"/>
    <w:autoRedefine/>
    <w:uiPriority w:val="39"/>
    <w:rsid w:val="00573628"/>
    <w:pPr>
      <w:spacing w:after="0" w:line="240" w:lineRule="auto"/>
    </w:pPr>
    <w:rPr>
      <w:rFonts w:ascii="Tahoma" w:eastAsia="Times New Roman" w:hAnsi="Tahoma" w:cs="Times New Roman"/>
      <w:sz w:val="21"/>
      <w:szCs w:val="20"/>
      <w:lang w:eastAsia="cs-CZ"/>
    </w:rPr>
  </w:style>
  <w:style w:type="numbering" w:customStyle="1" w:styleId="Styl1">
    <w:name w:val="Styl1"/>
    <w:uiPriority w:val="99"/>
    <w:rsid w:val="00573628"/>
    <w:pPr>
      <w:numPr>
        <w:numId w:val="5"/>
      </w:numPr>
    </w:pPr>
  </w:style>
  <w:style w:type="paragraph" w:styleId="Obsah2">
    <w:name w:val="toc 2"/>
    <w:basedOn w:val="Normln"/>
    <w:next w:val="Normln"/>
    <w:autoRedefine/>
    <w:uiPriority w:val="39"/>
    <w:rsid w:val="00573628"/>
    <w:pPr>
      <w:spacing w:after="0" w:line="240" w:lineRule="auto"/>
      <w:ind w:left="210"/>
    </w:pPr>
    <w:rPr>
      <w:rFonts w:ascii="Tahoma" w:eastAsia="Times New Roman" w:hAnsi="Tahoma" w:cs="Times New Roman"/>
      <w:sz w:val="21"/>
      <w:szCs w:val="20"/>
      <w:lang w:eastAsia="cs-CZ"/>
    </w:rPr>
  </w:style>
  <w:style w:type="paragraph" w:customStyle="1" w:styleId="Standardodstavec">
    <w:name w:val="Standard_odstavec"/>
    <w:basedOn w:val="Normln"/>
    <w:rsid w:val="00573628"/>
    <w:pPr>
      <w:spacing w:before="120" w:after="60" w:line="264" w:lineRule="auto"/>
      <w:ind w:firstLine="567"/>
      <w:jc w:val="both"/>
    </w:pPr>
    <w:rPr>
      <w:rFonts w:ascii="Tahoma" w:eastAsia="Times New Roman" w:hAnsi="Tahoma" w:cs="Times New Roman"/>
      <w:kern w:val="20"/>
      <w:sz w:val="21"/>
      <w:szCs w:val="24"/>
      <w:lang w:eastAsia="cs-CZ"/>
    </w:rPr>
  </w:style>
  <w:style w:type="paragraph" w:styleId="Textbubliny">
    <w:name w:val="Balloon Text"/>
    <w:basedOn w:val="Normln"/>
    <w:link w:val="TextbublinyChar"/>
    <w:uiPriority w:val="99"/>
    <w:semiHidden/>
    <w:unhideWhenUsed/>
    <w:rsid w:val="005522C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522C8"/>
    <w:rPr>
      <w:rFonts w:ascii="Segoe UI" w:hAnsi="Segoe UI" w:cs="Segoe UI"/>
      <w:sz w:val="18"/>
      <w:szCs w:val="18"/>
    </w:rPr>
  </w:style>
  <w:style w:type="paragraph" w:customStyle="1" w:styleId="Char1">
    <w:name w:val="Char"/>
    <w:basedOn w:val="Normln"/>
    <w:rsid w:val="00C81A82"/>
    <w:pPr>
      <w:spacing w:line="240" w:lineRule="exact"/>
    </w:pPr>
    <w:rPr>
      <w:rFonts w:ascii="Tahoma" w:eastAsia="Times New Roman" w:hAnsi="Tahoma" w:cs="Times New Roman"/>
      <w:sz w:val="20"/>
      <w:szCs w:val="20"/>
      <w:lang w:val="en-US"/>
    </w:rPr>
  </w:style>
  <w:style w:type="paragraph" w:customStyle="1" w:styleId="Char2">
    <w:name w:val="Char"/>
    <w:basedOn w:val="Normln"/>
    <w:rsid w:val="00F532F4"/>
    <w:pPr>
      <w:spacing w:line="240" w:lineRule="exact"/>
    </w:pPr>
    <w:rPr>
      <w:rFonts w:ascii="Tahoma" w:eastAsia="Times New Roman" w:hAnsi="Tahoma" w:cs="Times New Roman"/>
      <w:sz w:val="20"/>
      <w:szCs w:val="20"/>
      <w:lang w:val="en-US"/>
    </w:rPr>
  </w:style>
  <w:style w:type="paragraph" w:customStyle="1" w:styleId="Char3">
    <w:name w:val="Char"/>
    <w:basedOn w:val="Normln"/>
    <w:rsid w:val="005623D8"/>
    <w:pPr>
      <w:spacing w:line="240" w:lineRule="exact"/>
    </w:pPr>
    <w:rPr>
      <w:rFonts w:ascii="Tahoma" w:eastAsia="Times New Roman" w:hAnsi="Tahoma" w:cs="Times New Roman"/>
      <w:sz w:val="20"/>
      <w:szCs w:val="20"/>
      <w:lang w:val="en-US"/>
    </w:rPr>
  </w:style>
  <w:style w:type="paragraph" w:customStyle="1" w:styleId="Char4">
    <w:name w:val="Char"/>
    <w:basedOn w:val="Normln"/>
    <w:rsid w:val="00237D34"/>
    <w:pPr>
      <w:spacing w:line="240" w:lineRule="exact"/>
    </w:pPr>
    <w:rPr>
      <w:rFonts w:ascii="Tahoma" w:eastAsia="Times New Roman" w:hAnsi="Tahoma" w:cs="Times New Roman"/>
      <w:sz w:val="20"/>
      <w:szCs w:val="20"/>
      <w:lang w:val="en-US"/>
    </w:rPr>
  </w:style>
  <w:style w:type="paragraph" w:customStyle="1" w:styleId="Standard">
    <w:name w:val="Standard"/>
    <w:rsid w:val="0023315D"/>
    <w:pPr>
      <w:suppressAutoHyphens/>
      <w:autoSpaceDN w:val="0"/>
      <w:spacing w:after="0" w:line="240" w:lineRule="auto"/>
      <w:textAlignment w:val="baseline"/>
    </w:pPr>
    <w:rPr>
      <w:rFonts w:ascii="Arial" w:eastAsia="Times New Roman" w:hAnsi="Arial" w:cs="Arial"/>
      <w:kern w:val="3"/>
      <w:sz w:val="20"/>
      <w:szCs w:val="24"/>
      <w:lang w:eastAsia="zh-CN"/>
    </w:rPr>
  </w:style>
  <w:style w:type="paragraph" w:customStyle="1" w:styleId="Char5">
    <w:name w:val="Char"/>
    <w:basedOn w:val="Normln"/>
    <w:rsid w:val="005A0079"/>
    <w:pPr>
      <w:spacing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8086">
      <w:bodyDiv w:val="1"/>
      <w:marLeft w:val="0"/>
      <w:marRight w:val="0"/>
      <w:marTop w:val="0"/>
      <w:marBottom w:val="0"/>
      <w:divBdr>
        <w:top w:val="none" w:sz="0" w:space="0" w:color="auto"/>
        <w:left w:val="none" w:sz="0" w:space="0" w:color="auto"/>
        <w:bottom w:val="none" w:sz="0" w:space="0" w:color="auto"/>
        <w:right w:val="none" w:sz="0" w:space="0" w:color="auto"/>
      </w:divBdr>
    </w:div>
    <w:div w:id="128524462">
      <w:bodyDiv w:val="1"/>
      <w:marLeft w:val="0"/>
      <w:marRight w:val="0"/>
      <w:marTop w:val="0"/>
      <w:marBottom w:val="0"/>
      <w:divBdr>
        <w:top w:val="none" w:sz="0" w:space="0" w:color="auto"/>
        <w:left w:val="none" w:sz="0" w:space="0" w:color="auto"/>
        <w:bottom w:val="none" w:sz="0" w:space="0" w:color="auto"/>
        <w:right w:val="none" w:sz="0" w:space="0" w:color="auto"/>
      </w:divBdr>
    </w:div>
    <w:div w:id="179198878">
      <w:bodyDiv w:val="1"/>
      <w:marLeft w:val="0"/>
      <w:marRight w:val="0"/>
      <w:marTop w:val="0"/>
      <w:marBottom w:val="0"/>
      <w:divBdr>
        <w:top w:val="none" w:sz="0" w:space="0" w:color="auto"/>
        <w:left w:val="none" w:sz="0" w:space="0" w:color="auto"/>
        <w:bottom w:val="none" w:sz="0" w:space="0" w:color="auto"/>
        <w:right w:val="none" w:sz="0" w:space="0" w:color="auto"/>
      </w:divBdr>
    </w:div>
    <w:div w:id="222643602">
      <w:bodyDiv w:val="1"/>
      <w:marLeft w:val="0"/>
      <w:marRight w:val="0"/>
      <w:marTop w:val="0"/>
      <w:marBottom w:val="0"/>
      <w:divBdr>
        <w:top w:val="none" w:sz="0" w:space="0" w:color="auto"/>
        <w:left w:val="none" w:sz="0" w:space="0" w:color="auto"/>
        <w:bottom w:val="none" w:sz="0" w:space="0" w:color="auto"/>
        <w:right w:val="none" w:sz="0" w:space="0" w:color="auto"/>
      </w:divBdr>
    </w:div>
    <w:div w:id="229312439">
      <w:bodyDiv w:val="1"/>
      <w:marLeft w:val="0"/>
      <w:marRight w:val="0"/>
      <w:marTop w:val="0"/>
      <w:marBottom w:val="0"/>
      <w:divBdr>
        <w:top w:val="none" w:sz="0" w:space="0" w:color="auto"/>
        <w:left w:val="none" w:sz="0" w:space="0" w:color="auto"/>
        <w:bottom w:val="none" w:sz="0" w:space="0" w:color="auto"/>
        <w:right w:val="none" w:sz="0" w:space="0" w:color="auto"/>
      </w:divBdr>
    </w:div>
    <w:div w:id="488056142">
      <w:bodyDiv w:val="1"/>
      <w:marLeft w:val="0"/>
      <w:marRight w:val="0"/>
      <w:marTop w:val="0"/>
      <w:marBottom w:val="0"/>
      <w:divBdr>
        <w:top w:val="none" w:sz="0" w:space="0" w:color="auto"/>
        <w:left w:val="none" w:sz="0" w:space="0" w:color="auto"/>
        <w:bottom w:val="none" w:sz="0" w:space="0" w:color="auto"/>
        <w:right w:val="none" w:sz="0" w:space="0" w:color="auto"/>
      </w:divBdr>
    </w:div>
    <w:div w:id="500243886">
      <w:bodyDiv w:val="1"/>
      <w:marLeft w:val="0"/>
      <w:marRight w:val="0"/>
      <w:marTop w:val="0"/>
      <w:marBottom w:val="0"/>
      <w:divBdr>
        <w:top w:val="none" w:sz="0" w:space="0" w:color="auto"/>
        <w:left w:val="none" w:sz="0" w:space="0" w:color="auto"/>
        <w:bottom w:val="none" w:sz="0" w:space="0" w:color="auto"/>
        <w:right w:val="none" w:sz="0" w:space="0" w:color="auto"/>
      </w:divBdr>
    </w:div>
    <w:div w:id="505099134">
      <w:bodyDiv w:val="1"/>
      <w:marLeft w:val="0"/>
      <w:marRight w:val="0"/>
      <w:marTop w:val="0"/>
      <w:marBottom w:val="0"/>
      <w:divBdr>
        <w:top w:val="none" w:sz="0" w:space="0" w:color="auto"/>
        <w:left w:val="none" w:sz="0" w:space="0" w:color="auto"/>
        <w:bottom w:val="none" w:sz="0" w:space="0" w:color="auto"/>
        <w:right w:val="none" w:sz="0" w:space="0" w:color="auto"/>
      </w:divBdr>
    </w:div>
    <w:div w:id="508644051">
      <w:bodyDiv w:val="1"/>
      <w:marLeft w:val="0"/>
      <w:marRight w:val="0"/>
      <w:marTop w:val="0"/>
      <w:marBottom w:val="0"/>
      <w:divBdr>
        <w:top w:val="none" w:sz="0" w:space="0" w:color="auto"/>
        <w:left w:val="none" w:sz="0" w:space="0" w:color="auto"/>
        <w:bottom w:val="none" w:sz="0" w:space="0" w:color="auto"/>
        <w:right w:val="none" w:sz="0" w:space="0" w:color="auto"/>
      </w:divBdr>
    </w:div>
    <w:div w:id="576550955">
      <w:bodyDiv w:val="1"/>
      <w:marLeft w:val="0"/>
      <w:marRight w:val="0"/>
      <w:marTop w:val="0"/>
      <w:marBottom w:val="0"/>
      <w:divBdr>
        <w:top w:val="none" w:sz="0" w:space="0" w:color="auto"/>
        <w:left w:val="none" w:sz="0" w:space="0" w:color="auto"/>
        <w:bottom w:val="none" w:sz="0" w:space="0" w:color="auto"/>
        <w:right w:val="none" w:sz="0" w:space="0" w:color="auto"/>
      </w:divBdr>
    </w:div>
    <w:div w:id="624695570">
      <w:bodyDiv w:val="1"/>
      <w:marLeft w:val="0"/>
      <w:marRight w:val="0"/>
      <w:marTop w:val="0"/>
      <w:marBottom w:val="0"/>
      <w:divBdr>
        <w:top w:val="none" w:sz="0" w:space="0" w:color="auto"/>
        <w:left w:val="none" w:sz="0" w:space="0" w:color="auto"/>
        <w:bottom w:val="none" w:sz="0" w:space="0" w:color="auto"/>
        <w:right w:val="none" w:sz="0" w:space="0" w:color="auto"/>
      </w:divBdr>
    </w:div>
    <w:div w:id="657466612">
      <w:bodyDiv w:val="1"/>
      <w:marLeft w:val="0"/>
      <w:marRight w:val="0"/>
      <w:marTop w:val="0"/>
      <w:marBottom w:val="0"/>
      <w:divBdr>
        <w:top w:val="none" w:sz="0" w:space="0" w:color="auto"/>
        <w:left w:val="none" w:sz="0" w:space="0" w:color="auto"/>
        <w:bottom w:val="none" w:sz="0" w:space="0" w:color="auto"/>
        <w:right w:val="none" w:sz="0" w:space="0" w:color="auto"/>
      </w:divBdr>
    </w:div>
    <w:div w:id="760874445">
      <w:bodyDiv w:val="1"/>
      <w:marLeft w:val="0"/>
      <w:marRight w:val="0"/>
      <w:marTop w:val="0"/>
      <w:marBottom w:val="0"/>
      <w:divBdr>
        <w:top w:val="none" w:sz="0" w:space="0" w:color="auto"/>
        <w:left w:val="none" w:sz="0" w:space="0" w:color="auto"/>
        <w:bottom w:val="none" w:sz="0" w:space="0" w:color="auto"/>
        <w:right w:val="none" w:sz="0" w:space="0" w:color="auto"/>
      </w:divBdr>
    </w:div>
    <w:div w:id="882789243">
      <w:bodyDiv w:val="1"/>
      <w:marLeft w:val="0"/>
      <w:marRight w:val="0"/>
      <w:marTop w:val="0"/>
      <w:marBottom w:val="0"/>
      <w:divBdr>
        <w:top w:val="none" w:sz="0" w:space="0" w:color="auto"/>
        <w:left w:val="none" w:sz="0" w:space="0" w:color="auto"/>
        <w:bottom w:val="none" w:sz="0" w:space="0" w:color="auto"/>
        <w:right w:val="none" w:sz="0" w:space="0" w:color="auto"/>
      </w:divBdr>
    </w:div>
    <w:div w:id="1017848723">
      <w:bodyDiv w:val="1"/>
      <w:marLeft w:val="0"/>
      <w:marRight w:val="0"/>
      <w:marTop w:val="0"/>
      <w:marBottom w:val="0"/>
      <w:divBdr>
        <w:top w:val="none" w:sz="0" w:space="0" w:color="auto"/>
        <w:left w:val="none" w:sz="0" w:space="0" w:color="auto"/>
        <w:bottom w:val="none" w:sz="0" w:space="0" w:color="auto"/>
        <w:right w:val="none" w:sz="0" w:space="0" w:color="auto"/>
      </w:divBdr>
    </w:div>
    <w:div w:id="1029837078">
      <w:bodyDiv w:val="1"/>
      <w:marLeft w:val="0"/>
      <w:marRight w:val="0"/>
      <w:marTop w:val="0"/>
      <w:marBottom w:val="0"/>
      <w:divBdr>
        <w:top w:val="none" w:sz="0" w:space="0" w:color="auto"/>
        <w:left w:val="none" w:sz="0" w:space="0" w:color="auto"/>
        <w:bottom w:val="none" w:sz="0" w:space="0" w:color="auto"/>
        <w:right w:val="none" w:sz="0" w:space="0" w:color="auto"/>
      </w:divBdr>
    </w:div>
    <w:div w:id="1062753889">
      <w:bodyDiv w:val="1"/>
      <w:marLeft w:val="0"/>
      <w:marRight w:val="0"/>
      <w:marTop w:val="0"/>
      <w:marBottom w:val="0"/>
      <w:divBdr>
        <w:top w:val="none" w:sz="0" w:space="0" w:color="auto"/>
        <w:left w:val="none" w:sz="0" w:space="0" w:color="auto"/>
        <w:bottom w:val="none" w:sz="0" w:space="0" w:color="auto"/>
        <w:right w:val="none" w:sz="0" w:space="0" w:color="auto"/>
      </w:divBdr>
    </w:div>
    <w:div w:id="1185022801">
      <w:bodyDiv w:val="1"/>
      <w:marLeft w:val="0"/>
      <w:marRight w:val="0"/>
      <w:marTop w:val="0"/>
      <w:marBottom w:val="0"/>
      <w:divBdr>
        <w:top w:val="none" w:sz="0" w:space="0" w:color="auto"/>
        <w:left w:val="none" w:sz="0" w:space="0" w:color="auto"/>
        <w:bottom w:val="none" w:sz="0" w:space="0" w:color="auto"/>
        <w:right w:val="none" w:sz="0" w:space="0" w:color="auto"/>
      </w:divBdr>
    </w:div>
    <w:div w:id="1289162152">
      <w:bodyDiv w:val="1"/>
      <w:marLeft w:val="0"/>
      <w:marRight w:val="0"/>
      <w:marTop w:val="0"/>
      <w:marBottom w:val="0"/>
      <w:divBdr>
        <w:top w:val="none" w:sz="0" w:space="0" w:color="auto"/>
        <w:left w:val="none" w:sz="0" w:space="0" w:color="auto"/>
        <w:bottom w:val="none" w:sz="0" w:space="0" w:color="auto"/>
        <w:right w:val="none" w:sz="0" w:space="0" w:color="auto"/>
      </w:divBdr>
    </w:div>
    <w:div w:id="1292244432">
      <w:bodyDiv w:val="1"/>
      <w:marLeft w:val="0"/>
      <w:marRight w:val="0"/>
      <w:marTop w:val="0"/>
      <w:marBottom w:val="0"/>
      <w:divBdr>
        <w:top w:val="none" w:sz="0" w:space="0" w:color="auto"/>
        <w:left w:val="none" w:sz="0" w:space="0" w:color="auto"/>
        <w:bottom w:val="none" w:sz="0" w:space="0" w:color="auto"/>
        <w:right w:val="none" w:sz="0" w:space="0" w:color="auto"/>
      </w:divBdr>
    </w:div>
    <w:div w:id="1466310486">
      <w:bodyDiv w:val="1"/>
      <w:marLeft w:val="0"/>
      <w:marRight w:val="0"/>
      <w:marTop w:val="0"/>
      <w:marBottom w:val="0"/>
      <w:divBdr>
        <w:top w:val="none" w:sz="0" w:space="0" w:color="auto"/>
        <w:left w:val="none" w:sz="0" w:space="0" w:color="auto"/>
        <w:bottom w:val="none" w:sz="0" w:space="0" w:color="auto"/>
        <w:right w:val="none" w:sz="0" w:space="0" w:color="auto"/>
      </w:divBdr>
    </w:div>
    <w:div w:id="1513184246">
      <w:bodyDiv w:val="1"/>
      <w:marLeft w:val="0"/>
      <w:marRight w:val="0"/>
      <w:marTop w:val="0"/>
      <w:marBottom w:val="0"/>
      <w:divBdr>
        <w:top w:val="none" w:sz="0" w:space="0" w:color="auto"/>
        <w:left w:val="none" w:sz="0" w:space="0" w:color="auto"/>
        <w:bottom w:val="none" w:sz="0" w:space="0" w:color="auto"/>
        <w:right w:val="none" w:sz="0" w:space="0" w:color="auto"/>
      </w:divBdr>
    </w:div>
    <w:div w:id="1523665493">
      <w:bodyDiv w:val="1"/>
      <w:marLeft w:val="0"/>
      <w:marRight w:val="0"/>
      <w:marTop w:val="0"/>
      <w:marBottom w:val="0"/>
      <w:divBdr>
        <w:top w:val="none" w:sz="0" w:space="0" w:color="auto"/>
        <w:left w:val="none" w:sz="0" w:space="0" w:color="auto"/>
        <w:bottom w:val="none" w:sz="0" w:space="0" w:color="auto"/>
        <w:right w:val="none" w:sz="0" w:space="0" w:color="auto"/>
      </w:divBdr>
    </w:div>
    <w:div w:id="1600092181">
      <w:bodyDiv w:val="1"/>
      <w:marLeft w:val="0"/>
      <w:marRight w:val="0"/>
      <w:marTop w:val="0"/>
      <w:marBottom w:val="0"/>
      <w:divBdr>
        <w:top w:val="none" w:sz="0" w:space="0" w:color="auto"/>
        <w:left w:val="none" w:sz="0" w:space="0" w:color="auto"/>
        <w:bottom w:val="none" w:sz="0" w:space="0" w:color="auto"/>
        <w:right w:val="none" w:sz="0" w:space="0" w:color="auto"/>
      </w:divBdr>
    </w:div>
    <w:div w:id="1699702598">
      <w:bodyDiv w:val="1"/>
      <w:marLeft w:val="0"/>
      <w:marRight w:val="0"/>
      <w:marTop w:val="0"/>
      <w:marBottom w:val="0"/>
      <w:divBdr>
        <w:top w:val="none" w:sz="0" w:space="0" w:color="auto"/>
        <w:left w:val="none" w:sz="0" w:space="0" w:color="auto"/>
        <w:bottom w:val="none" w:sz="0" w:space="0" w:color="auto"/>
        <w:right w:val="none" w:sz="0" w:space="0" w:color="auto"/>
      </w:divBdr>
    </w:div>
    <w:div w:id="1728993959">
      <w:bodyDiv w:val="1"/>
      <w:marLeft w:val="0"/>
      <w:marRight w:val="0"/>
      <w:marTop w:val="0"/>
      <w:marBottom w:val="0"/>
      <w:divBdr>
        <w:top w:val="none" w:sz="0" w:space="0" w:color="auto"/>
        <w:left w:val="none" w:sz="0" w:space="0" w:color="auto"/>
        <w:bottom w:val="none" w:sz="0" w:space="0" w:color="auto"/>
        <w:right w:val="none" w:sz="0" w:space="0" w:color="auto"/>
      </w:divBdr>
    </w:div>
    <w:div w:id="1840273898">
      <w:bodyDiv w:val="1"/>
      <w:marLeft w:val="0"/>
      <w:marRight w:val="0"/>
      <w:marTop w:val="0"/>
      <w:marBottom w:val="0"/>
      <w:divBdr>
        <w:top w:val="none" w:sz="0" w:space="0" w:color="auto"/>
        <w:left w:val="none" w:sz="0" w:space="0" w:color="auto"/>
        <w:bottom w:val="none" w:sz="0" w:space="0" w:color="auto"/>
        <w:right w:val="none" w:sz="0" w:space="0" w:color="auto"/>
      </w:divBdr>
    </w:div>
    <w:div w:id="2004234539">
      <w:bodyDiv w:val="1"/>
      <w:marLeft w:val="0"/>
      <w:marRight w:val="0"/>
      <w:marTop w:val="0"/>
      <w:marBottom w:val="0"/>
      <w:divBdr>
        <w:top w:val="none" w:sz="0" w:space="0" w:color="auto"/>
        <w:left w:val="none" w:sz="0" w:space="0" w:color="auto"/>
        <w:bottom w:val="none" w:sz="0" w:space="0" w:color="auto"/>
        <w:right w:val="none" w:sz="0" w:space="0" w:color="auto"/>
      </w:divBdr>
    </w:div>
    <w:div w:id="213621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444A4-85FF-4AD6-A182-6CBED2729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4896</Words>
  <Characters>28893</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TOMÁNKOVÁ</dc:creator>
  <cp:keywords/>
  <dc:description/>
  <cp:lastModifiedBy>Hana TOMÁNKOVÁ</cp:lastModifiedBy>
  <cp:revision>5</cp:revision>
  <cp:lastPrinted>2022-07-21T06:42:00Z</cp:lastPrinted>
  <dcterms:created xsi:type="dcterms:W3CDTF">2022-07-21T07:04:00Z</dcterms:created>
  <dcterms:modified xsi:type="dcterms:W3CDTF">2022-07-22T08:19:00Z</dcterms:modified>
</cp:coreProperties>
</file>