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73" w:rsidRPr="009D10FE" w:rsidRDefault="00607B73" w:rsidP="00607B7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D10FE">
        <w:rPr>
          <w:rFonts w:ascii="Times New Roman" w:hAnsi="Times New Roman"/>
          <w:b/>
          <w:bCs/>
          <w:sz w:val="28"/>
          <w:szCs w:val="28"/>
          <w:u w:val="single"/>
        </w:rPr>
        <w:t xml:space="preserve">Změny </w:t>
      </w:r>
      <w:r w:rsidR="00734EFB" w:rsidRPr="009D10FE">
        <w:rPr>
          <w:rFonts w:ascii="Times New Roman" w:hAnsi="Times New Roman"/>
          <w:b/>
          <w:bCs/>
          <w:sz w:val="28"/>
          <w:szCs w:val="28"/>
          <w:u w:val="single"/>
        </w:rPr>
        <w:t xml:space="preserve">MHD ve Frýdku – Místku </w:t>
      </w:r>
      <w:r w:rsidRPr="009D10FE">
        <w:rPr>
          <w:rFonts w:ascii="Times New Roman" w:hAnsi="Times New Roman"/>
          <w:b/>
          <w:bCs/>
          <w:sz w:val="28"/>
          <w:szCs w:val="28"/>
          <w:u w:val="single"/>
        </w:rPr>
        <w:t>v době výluky</w:t>
      </w:r>
      <w:r w:rsidR="00E23CA7" w:rsidRPr="009D10FE">
        <w:rPr>
          <w:rFonts w:ascii="Times New Roman" w:hAnsi="Times New Roman"/>
          <w:b/>
          <w:bCs/>
          <w:sz w:val="28"/>
          <w:szCs w:val="28"/>
          <w:u w:val="single"/>
        </w:rPr>
        <w:t xml:space="preserve"> – uzavírka rampy jih</w:t>
      </w:r>
      <w:r w:rsidR="002A014E" w:rsidRPr="009D10F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34EFB" w:rsidRPr="009D10FE">
        <w:rPr>
          <w:rFonts w:ascii="Times New Roman" w:hAnsi="Times New Roman"/>
          <w:b/>
          <w:bCs/>
          <w:sz w:val="28"/>
          <w:szCs w:val="28"/>
          <w:u w:val="single"/>
        </w:rPr>
        <w:t xml:space="preserve">na Hlavní třídě </w:t>
      </w:r>
      <w:r w:rsidR="005D504A" w:rsidRPr="009D10FE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2A014E" w:rsidRPr="009D10FE">
        <w:rPr>
          <w:rFonts w:ascii="Times New Roman" w:hAnsi="Times New Roman"/>
          <w:b/>
          <w:bCs/>
          <w:sz w:val="28"/>
          <w:szCs w:val="28"/>
          <w:u w:val="single"/>
        </w:rPr>
        <w:t xml:space="preserve">1.7.2020 </w:t>
      </w:r>
      <w:r w:rsidR="009D10FE">
        <w:rPr>
          <w:rFonts w:ascii="Times New Roman" w:hAnsi="Times New Roman"/>
          <w:b/>
          <w:bCs/>
          <w:sz w:val="28"/>
          <w:szCs w:val="28"/>
          <w:u w:val="single"/>
        </w:rPr>
        <w:t>do odvolání</w:t>
      </w:r>
      <w:r w:rsidR="002A014E" w:rsidRPr="009D10FE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734EFB" w:rsidRPr="009D10FE" w:rsidRDefault="00734EFB" w:rsidP="00607B73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V červenci 2020 začne oprava rampy na Hlavní třídě směrem k Autobusovému nádraží (Okresnímu soudu). Tato změna se dotkne všech linek, které tuto rampu využívají směrem na Autobusové nádraží, resp. Železniční stanici</w:t>
      </w:r>
      <w:r w:rsidR="009D10FE">
        <w:rPr>
          <w:rFonts w:ascii="Times New Roman" w:hAnsi="Times New Roman"/>
        </w:rPr>
        <w:t>.</w:t>
      </w:r>
    </w:p>
    <w:p w:rsidR="00734EFB" w:rsidRPr="009D10FE" w:rsidRDefault="00734EFB" w:rsidP="00607B73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Objízdná trasa je po Hlavní řídě, dále po rampách na tř. T.G. Masaryka k rondelu a po ulici Nádražní k žel. stanici. Zastávka Autobusové nádraží na jednotlivých linkách mezi zastávkami Politických obětí a Železniční stanice nebude v době výluky obsluhována.</w:t>
      </w:r>
    </w:p>
    <w:p w:rsidR="00577813" w:rsidRPr="009D10FE" w:rsidRDefault="00577813" w:rsidP="00607B73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Podrobné informace jsou uvedeny v jízdních řádech, které jsou k dispozici na stránkách dopravce</w:t>
      </w:r>
      <w:r w:rsidR="009D10FE">
        <w:rPr>
          <w:rFonts w:ascii="Times New Roman" w:hAnsi="Times New Roman"/>
        </w:rPr>
        <w:t>,</w:t>
      </w:r>
      <w:r w:rsidRPr="009D10FE">
        <w:rPr>
          <w:rFonts w:ascii="Times New Roman" w:hAnsi="Times New Roman"/>
        </w:rPr>
        <w:t xml:space="preserve"> a ve vyhledávačích spojení. Jízdní řády budou k datu platnosti k dispozici i na označnících. </w:t>
      </w:r>
    </w:p>
    <w:p w:rsidR="00734EFB" w:rsidRPr="009D10FE" w:rsidRDefault="0021619A" w:rsidP="00607B73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>Stručný popis ú</w:t>
      </w:r>
      <w:r w:rsidR="00734EFB" w:rsidRPr="009D10FE">
        <w:rPr>
          <w:rFonts w:ascii="Times New Roman" w:hAnsi="Times New Roman"/>
          <w:u w:val="single"/>
        </w:rPr>
        <w:t>prav na jednotlivých linkách:</w:t>
      </w:r>
    </w:p>
    <w:p w:rsidR="00E23CA7" w:rsidRPr="009D10FE" w:rsidRDefault="00734EFB" w:rsidP="00607B73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>Linka 3</w:t>
      </w:r>
      <w:r w:rsidR="00607B73" w:rsidRPr="009D10FE">
        <w:rPr>
          <w:rFonts w:ascii="Times New Roman" w:hAnsi="Times New Roman"/>
          <w:u w:val="single"/>
        </w:rPr>
        <w:t>01</w:t>
      </w:r>
    </w:p>
    <w:p w:rsidR="00B6413B" w:rsidRPr="009D10FE" w:rsidRDefault="00734EFB" w:rsidP="00607B73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Linka bude</w:t>
      </w:r>
      <w:r w:rsidR="0021619A" w:rsidRPr="009D10FE">
        <w:rPr>
          <w:rFonts w:ascii="Times New Roman" w:hAnsi="Times New Roman"/>
        </w:rPr>
        <w:t xml:space="preserve"> ve směru do Lískovce</w:t>
      </w:r>
      <w:r w:rsidRPr="009D10FE">
        <w:rPr>
          <w:rFonts w:ascii="Times New Roman" w:hAnsi="Times New Roman"/>
        </w:rPr>
        <w:t xml:space="preserve"> vedena po objízdné trase. Jízdní řád je upraven</w:t>
      </w:r>
      <w:r w:rsidR="00B6413B" w:rsidRPr="009D10FE">
        <w:rPr>
          <w:rFonts w:ascii="Times New Roman" w:hAnsi="Times New Roman"/>
        </w:rPr>
        <w:t>, je navržen ve všední den (8:00 až 18:00) pravidelný interval 30 minut (proloženo s linkou 311). V ranní špičce jsou spoje upraveny podle frekvence a souběhu s linkou 305.</w:t>
      </w:r>
    </w:p>
    <w:p w:rsidR="002A014E" w:rsidRPr="009D10FE" w:rsidRDefault="00607B73" w:rsidP="00C77E3B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 xml:space="preserve">Linka </w:t>
      </w:r>
      <w:r w:rsidR="00D92442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03</w:t>
      </w:r>
    </w:p>
    <w:p w:rsidR="00D92442" w:rsidRPr="009D10FE" w:rsidRDefault="00607B73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 xml:space="preserve">Ze směru od Bašky do </w:t>
      </w:r>
      <w:r w:rsidR="002A014E" w:rsidRPr="009D10FE">
        <w:rPr>
          <w:rFonts w:ascii="Times New Roman" w:hAnsi="Times New Roman"/>
        </w:rPr>
        <w:t xml:space="preserve">Dobré, resp. </w:t>
      </w:r>
      <w:r w:rsidRPr="009D10FE">
        <w:rPr>
          <w:rFonts w:ascii="Times New Roman" w:hAnsi="Times New Roman"/>
        </w:rPr>
        <w:t xml:space="preserve">Nošovic </w:t>
      </w:r>
      <w:r w:rsidR="002A014E" w:rsidRPr="009D10FE">
        <w:rPr>
          <w:rFonts w:ascii="Times New Roman" w:hAnsi="Times New Roman"/>
        </w:rPr>
        <w:t xml:space="preserve">je upravena trasa </w:t>
      </w:r>
      <w:r w:rsidR="00146A40" w:rsidRPr="009D10FE">
        <w:rPr>
          <w:rFonts w:ascii="Times New Roman" w:hAnsi="Times New Roman"/>
        </w:rPr>
        <w:t>ze zastávky</w:t>
      </w:r>
      <w:r w:rsidRPr="009D10FE">
        <w:rPr>
          <w:rFonts w:ascii="Times New Roman" w:hAnsi="Times New Roman"/>
        </w:rPr>
        <w:t xml:space="preserve"> Politických obětí </w:t>
      </w:r>
      <w:r w:rsidR="002A014E" w:rsidRPr="009D10FE">
        <w:rPr>
          <w:rFonts w:ascii="Times New Roman" w:hAnsi="Times New Roman"/>
        </w:rPr>
        <w:t xml:space="preserve">k Poliklinice. </w:t>
      </w:r>
      <w:r w:rsidR="00146A40" w:rsidRPr="009D10FE">
        <w:rPr>
          <w:rFonts w:ascii="Times New Roman" w:hAnsi="Times New Roman"/>
        </w:rPr>
        <w:t>Spoje nepojedou</w:t>
      </w:r>
      <w:r w:rsidRPr="009D10FE">
        <w:rPr>
          <w:rFonts w:ascii="Times New Roman" w:hAnsi="Times New Roman"/>
        </w:rPr>
        <w:t xml:space="preserve"> přes zastávku autobusové nádraží a zastávku Sportovní hala Polárka</w:t>
      </w:r>
      <w:r w:rsidR="003B3642" w:rsidRPr="009D10FE">
        <w:rPr>
          <w:rFonts w:ascii="Times New Roman" w:hAnsi="Times New Roman"/>
        </w:rPr>
        <w:t>.</w:t>
      </w:r>
      <w:r w:rsidR="002A014E" w:rsidRPr="009D10FE">
        <w:rPr>
          <w:rFonts w:ascii="Times New Roman" w:hAnsi="Times New Roman"/>
        </w:rPr>
        <w:t xml:space="preserve"> </w:t>
      </w:r>
    </w:p>
    <w:p w:rsidR="00471B2E" w:rsidRPr="009D10FE" w:rsidRDefault="00D92442" w:rsidP="00C77E3B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>Linka</w:t>
      </w:r>
      <w:r w:rsidR="00EB5593" w:rsidRPr="009D10FE">
        <w:rPr>
          <w:rFonts w:ascii="Times New Roman" w:hAnsi="Times New Roman"/>
          <w:u w:val="single"/>
        </w:rPr>
        <w:t xml:space="preserve"> </w:t>
      </w:r>
      <w:r w:rsidRPr="009D10FE">
        <w:rPr>
          <w:rFonts w:ascii="Times New Roman" w:hAnsi="Times New Roman"/>
          <w:u w:val="single"/>
        </w:rPr>
        <w:t>3</w:t>
      </w:r>
      <w:r w:rsidR="00EB5593" w:rsidRPr="009D10FE">
        <w:rPr>
          <w:rFonts w:ascii="Times New Roman" w:hAnsi="Times New Roman"/>
          <w:u w:val="single"/>
        </w:rPr>
        <w:t>05</w:t>
      </w:r>
    </w:p>
    <w:p w:rsidR="00886618" w:rsidRPr="009D10FE" w:rsidRDefault="00886618" w:rsidP="00471B2E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 xml:space="preserve">Linka bude </w:t>
      </w:r>
      <w:r w:rsidR="0021619A" w:rsidRPr="009D10FE">
        <w:rPr>
          <w:rFonts w:ascii="Times New Roman" w:hAnsi="Times New Roman"/>
        </w:rPr>
        <w:t xml:space="preserve">ve směru do Frýdku </w:t>
      </w:r>
      <w:r w:rsidRPr="009D10FE">
        <w:rPr>
          <w:rFonts w:ascii="Times New Roman" w:hAnsi="Times New Roman"/>
        </w:rPr>
        <w:t xml:space="preserve">vedena po objízdné trase. Spoje, které pokračují ze železniční stanice dále ve směru </w:t>
      </w:r>
      <w:r w:rsidR="0021619A" w:rsidRPr="009D10FE">
        <w:rPr>
          <w:rFonts w:ascii="Times New Roman" w:hAnsi="Times New Roman"/>
        </w:rPr>
        <w:t xml:space="preserve">dále </w:t>
      </w:r>
      <w:r w:rsidRPr="009D10FE">
        <w:rPr>
          <w:rFonts w:ascii="Times New Roman" w:hAnsi="Times New Roman"/>
        </w:rPr>
        <w:t>k</w:t>
      </w:r>
      <w:r w:rsidR="0021619A" w:rsidRPr="009D10FE">
        <w:rPr>
          <w:rFonts w:ascii="Times New Roman" w:hAnsi="Times New Roman"/>
        </w:rPr>
        <w:t> </w:t>
      </w:r>
      <w:r w:rsidRPr="009D10FE">
        <w:rPr>
          <w:rFonts w:ascii="Times New Roman" w:hAnsi="Times New Roman"/>
        </w:rPr>
        <w:t>Marlence</w:t>
      </w:r>
      <w:r w:rsidR="0021619A" w:rsidRPr="009D10FE">
        <w:rPr>
          <w:rFonts w:ascii="Times New Roman" w:hAnsi="Times New Roman"/>
        </w:rPr>
        <w:t xml:space="preserve"> nebo z tohoto směru přijíždějí</w:t>
      </w:r>
      <w:r w:rsidRPr="009D10FE">
        <w:rPr>
          <w:rFonts w:ascii="Times New Roman" w:hAnsi="Times New Roman"/>
        </w:rPr>
        <w:t xml:space="preserve"> jsou </w:t>
      </w:r>
      <w:r w:rsidR="0021619A" w:rsidRPr="009D10FE">
        <w:rPr>
          <w:rFonts w:ascii="Times New Roman" w:hAnsi="Times New Roman"/>
        </w:rPr>
        <w:t xml:space="preserve">vzhledem k postupným opravám na ulici Lískovecké </w:t>
      </w:r>
      <w:r w:rsidRPr="009D10FE">
        <w:rPr>
          <w:rFonts w:ascii="Times New Roman" w:hAnsi="Times New Roman"/>
        </w:rPr>
        <w:t xml:space="preserve">jednotně vedeny trasou přes nemocnici. </w:t>
      </w:r>
    </w:p>
    <w:p w:rsidR="00F22D70" w:rsidRPr="009D10FE" w:rsidRDefault="00D92442" w:rsidP="00C77E3B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>Linky</w:t>
      </w:r>
      <w:r w:rsidR="00B01878" w:rsidRPr="009D10FE">
        <w:rPr>
          <w:rFonts w:ascii="Times New Roman" w:hAnsi="Times New Roman"/>
          <w:u w:val="single"/>
        </w:rPr>
        <w:t xml:space="preserve"> </w:t>
      </w:r>
      <w:r w:rsidRPr="009D10FE">
        <w:rPr>
          <w:rFonts w:ascii="Times New Roman" w:hAnsi="Times New Roman"/>
          <w:u w:val="single"/>
        </w:rPr>
        <w:t>304, 3</w:t>
      </w:r>
      <w:r w:rsidR="00B01878" w:rsidRPr="009D10FE">
        <w:rPr>
          <w:rFonts w:ascii="Times New Roman" w:hAnsi="Times New Roman"/>
          <w:u w:val="single"/>
        </w:rPr>
        <w:t>07</w:t>
      </w:r>
      <w:r w:rsidRPr="009D10FE">
        <w:rPr>
          <w:rFonts w:ascii="Times New Roman" w:hAnsi="Times New Roman"/>
          <w:u w:val="single"/>
        </w:rPr>
        <w:t xml:space="preserve">, </w:t>
      </w:r>
      <w:r w:rsidR="00886618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08 a 312</w:t>
      </w:r>
      <w:r w:rsidR="00B01878" w:rsidRPr="009D10FE">
        <w:rPr>
          <w:rFonts w:ascii="Times New Roman" w:hAnsi="Times New Roman"/>
          <w:u w:val="single"/>
        </w:rPr>
        <w:t xml:space="preserve"> </w:t>
      </w:r>
    </w:p>
    <w:p w:rsidR="003B3642" w:rsidRPr="009D10FE" w:rsidRDefault="00886618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Link</w:t>
      </w:r>
      <w:r w:rsidR="00577813" w:rsidRPr="009D10FE">
        <w:rPr>
          <w:rFonts w:ascii="Times New Roman" w:hAnsi="Times New Roman"/>
        </w:rPr>
        <w:t>y</w:t>
      </w:r>
      <w:r w:rsidRPr="009D10FE">
        <w:rPr>
          <w:rFonts w:ascii="Times New Roman" w:hAnsi="Times New Roman"/>
        </w:rPr>
        <w:t xml:space="preserve"> bud</w:t>
      </w:r>
      <w:r w:rsidR="00577813" w:rsidRPr="009D10FE">
        <w:rPr>
          <w:rFonts w:ascii="Times New Roman" w:hAnsi="Times New Roman"/>
        </w:rPr>
        <w:t>ou</w:t>
      </w:r>
      <w:r w:rsidR="0021619A" w:rsidRPr="009D10FE">
        <w:rPr>
          <w:rFonts w:ascii="Times New Roman" w:hAnsi="Times New Roman"/>
        </w:rPr>
        <w:t xml:space="preserve"> ve směru z Místku</w:t>
      </w:r>
      <w:r w:rsidRPr="009D10FE">
        <w:rPr>
          <w:rFonts w:ascii="Times New Roman" w:hAnsi="Times New Roman"/>
        </w:rPr>
        <w:t xml:space="preserve"> veden</w:t>
      </w:r>
      <w:r w:rsidR="00577813" w:rsidRPr="009D10FE">
        <w:rPr>
          <w:rFonts w:ascii="Times New Roman" w:hAnsi="Times New Roman"/>
        </w:rPr>
        <w:t>y</w:t>
      </w:r>
      <w:r w:rsidRPr="009D10FE">
        <w:rPr>
          <w:rFonts w:ascii="Times New Roman" w:hAnsi="Times New Roman"/>
        </w:rPr>
        <w:t xml:space="preserve"> po objízdné trase.</w:t>
      </w:r>
      <w:r w:rsidR="00F22D70" w:rsidRPr="009D10FE">
        <w:rPr>
          <w:rFonts w:ascii="Times New Roman" w:hAnsi="Times New Roman"/>
        </w:rPr>
        <w:t xml:space="preserve"> </w:t>
      </w:r>
    </w:p>
    <w:p w:rsidR="007F56C0" w:rsidRPr="009D10FE" w:rsidRDefault="00E66258" w:rsidP="00C77E3B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>Link</w:t>
      </w:r>
      <w:r w:rsidR="003B3642" w:rsidRPr="009D10FE">
        <w:rPr>
          <w:rFonts w:ascii="Times New Roman" w:hAnsi="Times New Roman"/>
          <w:u w:val="single"/>
        </w:rPr>
        <w:t xml:space="preserve">y </w:t>
      </w:r>
      <w:r w:rsidR="00886618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09</w:t>
      </w:r>
      <w:r w:rsidR="003B3642" w:rsidRPr="009D10FE">
        <w:rPr>
          <w:rFonts w:ascii="Times New Roman" w:hAnsi="Times New Roman"/>
          <w:u w:val="single"/>
        </w:rPr>
        <w:t xml:space="preserve"> a 310</w:t>
      </w:r>
    </w:p>
    <w:p w:rsidR="003B3642" w:rsidRPr="009D10FE" w:rsidRDefault="003B3642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S</w:t>
      </w:r>
      <w:r w:rsidR="007F56C0" w:rsidRPr="009D10FE">
        <w:rPr>
          <w:rFonts w:ascii="Times New Roman" w:hAnsi="Times New Roman"/>
        </w:rPr>
        <w:t xml:space="preserve">poje </w:t>
      </w:r>
      <w:r w:rsidRPr="009D10FE">
        <w:rPr>
          <w:rFonts w:ascii="Times New Roman" w:hAnsi="Times New Roman"/>
        </w:rPr>
        <w:t>časově upraveny s ohledem na frekvence a dopravní situaci.</w:t>
      </w:r>
    </w:p>
    <w:p w:rsidR="007F56C0" w:rsidRPr="009D10FE" w:rsidRDefault="00FF0275" w:rsidP="00C77E3B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 xml:space="preserve">Linka </w:t>
      </w:r>
      <w:r w:rsidR="00886618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11</w:t>
      </w:r>
    </w:p>
    <w:p w:rsidR="003B3642" w:rsidRPr="009D10FE" w:rsidRDefault="00886618" w:rsidP="00D80DBE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 xml:space="preserve">Linka bude </w:t>
      </w:r>
      <w:r w:rsidR="0021619A" w:rsidRPr="009D10FE">
        <w:rPr>
          <w:rFonts w:ascii="Times New Roman" w:hAnsi="Times New Roman"/>
        </w:rPr>
        <w:t xml:space="preserve">ve směru do Řepiště </w:t>
      </w:r>
      <w:r w:rsidRPr="009D10FE">
        <w:rPr>
          <w:rFonts w:ascii="Times New Roman" w:hAnsi="Times New Roman"/>
        </w:rPr>
        <w:t>vedena po objízdné trase.</w:t>
      </w:r>
      <w:r w:rsidR="003B3642" w:rsidRPr="009D10FE">
        <w:rPr>
          <w:rFonts w:ascii="Times New Roman" w:hAnsi="Times New Roman"/>
        </w:rPr>
        <w:t xml:space="preserve"> Některé spoje </w:t>
      </w:r>
      <w:r w:rsidRPr="009D10FE">
        <w:rPr>
          <w:rFonts w:ascii="Times New Roman" w:hAnsi="Times New Roman"/>
        </w:rPr>
        <w:t xml:space="preserve">jsou </w:t>
      </w:r>
      <w:r w:rsidR="003B3642" w:rsidRPr="009D10FE">
        <w:rPr>
          <w:rFonts w:ascii="Times New Roman" w:hAnsi="Times New Roman"/>
        </w:rPr>
        <w:t>časově upraveny – návaznost na linku 81</w:t>
      </w:r>
      <w:r w:rsidRPr="009D10FE">
        <w:rPr>
          <w:rFonts w:ascii="Times New Roman" w:hAnsi="Times New Roman"/>
        </w:rPr>
        <w:t xml:space="preserve"> v Řepišti</w:t>
      </w:r>
      <w:r w:rsidR="003B3642" w:rsidRPr="009D10FE">
        <w:rPr>
          <w:rFonts w:ascii="Times New Roman" w:hAnsi="Times New Roman"/>
        </w:rPr>
        <w:t>.</w:t>
      </w:r>
    </w:p>
    <w:p w:rsidR="00D80DBE" w:rsidRPr="009D10FE" w:rsidRDefault="00D80DBE" w:rsidP="00C77E3B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lastRenderedPageBreak/>
        <w:t>Linka 313</w:t>
      </w:r>
    </w:p>
    <w:p w:rsidR="00D92442" w:rsidRPr="009D10FE" w:rsidRDefault="0021619A" w:rsidP="00D80DBE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 xml:space="preserve">Na lince jsou úpravy v ranních a odpoledních hodinách. </w:t>
      </w:r>
      <w:r w:rsidR="00D92442" w:rsidRPr="009D10FE">
        <w:rPr>
          <w:rFonts w:ascii="Times New Roman" w:hAnsi="Times New Roman"/>
        </w:rPr>
        <w:t>Doplněny jsou nové spoje večer z Nošovic.</w:t>
      </w:r>
    </w:p>
    <w:p w:rsidR="00922C53" w:rsidRPr="009D10FE" w:rsidRDefault="00922C53" w:rsidP="00922C53">
      <w:pPr>
        <w:spacing w:line="360" w:lineRule="auto"/>
        <w:jc w:val="both"/>
        <w:rPr>
          <w:rFonts w:ascii="Times New Roman" w:hAnsi="Times New Roman"/>
          <w:u w:val="single"/>
        </w:rPr>
      </w:pPr>
      <w:r w:rsidRPr="009D10FE">
        <w:rPr>
          <w:rFonts w:ascii="Times New Roman" w:hAnsi="Times New Roman"/>
          <w:u w:val="single"/>
        </w:rPr>
        <w:t>Linka 314</w:t>
      </w:r>
    </w:p>
    <w:p w:rsidR="00922C53" w:rsidRPr="009D10FE" w:rsidRDefault="00922C53" w:rsidP="00D80DBE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Na lince jsou úpravy v odpoledních hodinách.</w:t>
      </w:r>
    </w:p>
    <w:p w:rsidR="00A42FE7" w:rsidRPr="009D10FE" w:rsidRDefault="00DC65E0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  <w:u w:val="single"/>
        </w:rPr>
        <w:t xml:space="preserve">Linka </w:t>
      </w:r>
      <w:r w:rsidR="00886618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15</w:t>
      </w:r>
      <w:r w:rsidRPr="009D10FE">
        <w:rPr>
          <w:rFonts w:ascii="Times New Roman" w:hAnsi="Times New Roman"/>
        </w:rPr>
        <w:t xml:space="preserve"> </w:t>
      </w:r>
    </w:p>
    <w:p w:rsidR="00DC65E0" w:rsidRPr="009D10FE" w:rsidRDefault="0021619A" w:rsidP="00A42FE7">
      <w:pPr>
        <w:spacing w:line="360" w:lineRule="auto"/>
        <w:jc w:val="both"/>
        <w:rPr>
          <w:rFonts w:ascii="Times New Roman" w:hAnsi="Times New Roman"/>
          <w:strike/>
        </w:rPr>
      </w:pPr>
      <w:r w:rsidRPr="009D10FE">
        <w:rPr>
          <w:rFonts w:ascii="Times New Roman" w:hAnsi="Times New Roman"/>
        </w:rPr>
        <w:t>Spoje z nebo do Chlebovic</w:t>
      </w:r>
      <w:r w:rsidR="005D504A" w:rsidRPr="009D10FE">
        <w:rPr>
          <w:rFonts w:ascii="Times New Roman" w:hAnsi="Times New Roman"/>
        </w:rPr>
        <w:t xml:space="preserve"> jsou nově zařazeny na linky 305. </w:t>
      </w:r>
    </w:p>
    <w:p w:rsidR="00A42FE7" w:rsidRPr="009D10FE" w:rsidRDefault="00C77E3B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  <w:u w:val="single"/>
        </w:rPr>
        <w:t xml:space="preserve">Linka </w:t>
      </w:r>
      <w:r w:rsidR="00886618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18</w:t>
      </w:r>
      <w:r w:rsidRPr="009D10FE">
        <w:rPr>
          <w:rFonts w:ascii="Times New Roman" w:hAnsi="Times New Roman"/>
        </w:rPr>
        <w:t xml:space="preserve"> </w:t>
      </w:r>
    </w:p>
    <w:p w:rsidR="003B3642" w:rsidRPr="009D10FE" w:rsidRDefault="00C77E3B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Spoje na této lince nepojedou</w:t>
      </w:r>
      <w:r w:rsidR="0021619A" w:rsidRPr="009D10FE">
        <w:rPr>
          <w:rFonts w:ascii="Times New Roman" w:hAnsi="Times New Roman"/>
        </w:rPr>
        <w:t xml:space="preserve"> obousměrně</w:t>
      </w:r>
      <w:r w:rsidRPr="009D10FE">
        <w:rPr>
          <w:rFonts w:ascii="Times New Roman" w:hAnsi="Times New Roman"/>
        </w:rPr>
        <w:t xml:space="preserve"> na za</w:t>
      </w:r>
      <w:r w:rsidR="00EB0726" w:rsidRPr="009D10FE">
        <w:rPr>
          <w:rFonts w:ascii="Times New Roman" w:hAnsi="Times New Roman"/>
        </w:rPr>
        <w:t>stávku autobusové nádraží. Trasa</w:t>
      </w:r>
      <w:r w:rsidRPr="009D10FE">
        <w:rPr>
          <w:rFonts w:ascii="Times New Roman" w:hAnsi="Times New Roman"/>
        </w:rPr>
        <w:t xml:space="preserve"> bude vedena ze zastávky Politických obětí přímo na zastávku železniční stanice.</w:t>
      </w:r>
      <w:r w:rsidR="00FF0275" w:rsidRPr="009D10FE">
        <w:rPr>
          <w:rFonts w:ascii="Times New Roman" w:hAnsi="Times New Roman"/>
        </w:rPr>
        <w:t xml:space="preserve"> </w:t>
      </w:r>
      <w:r w:rsidR="003B3642" w:rsidRPr="009D10FE">
        <w:rPr>
          <w:rFonts w:ascii="Times New Roman" w:hAnsi="Times New Roman"/>
        </w:rPr>
        <w:t xml:space="preserve">Upraveny </w:t>
      </w:r>
      <w:r w:rsidR="00D92442" w:rsidRPr="009D10FE">
        <w:rPr>
          <w:rFonts w:ascii="Times New Roman" w:hAnsi="Times New Roman"/>
        </w:rPr>
        <w:t>jsou vybrané spoje s ohledem na výlukovou situaci.</w:t>
      </w:r>
    </w:p>
    <w:p w:rsidR="00A42FE7" w:rsidRPr="009D10FE" w:rsidRDefault="00DD1A4F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  <w:u w:val="single"/>
        </w:rPr>
        <w:t xml:space="preserve">Linka </w:t>
      </w:r>
      <w:r w:rsidR="00886618" w:rsidRPr="009D10FE">
        <w:rPr>
          <w:rFonts w:ascii="Times New Roman" w:hAnsi="Times New Roman"/>
          <w:u w:val="single"/>
        </w:rPr>
        <w:t>3</w:t>
      </w:r>
      <w:r w:rsidRPr="009D10FE">
        <w:rPr>
          <w:rFonts w:ascii="Times New Roman" w:hAnsi="Times New Roman"/>
          <w:u w:val="single"/>
        </w:rPr>
        <w:t>19</w:t>
      </w:r>
    </w:p>
    <w:p w:rsidR="00577813" w:rsidRPr="009D10FE" w:rsidRDefault="00DD1A4F" w:rsidP="00C77E3B">
      <w:pPr>
        <w:spacing w:line="360" w:lineRule="auto"/>
        <w:jc w:val="both"/>
        <w:rPr>
          <w:rFonts w:ascii="Times New Roman" w:hAnsi="Times New Roman"/>
        </w:rPr>
      </w:pPr>
      <w:r w:rsidRPr="009D10FE">
        <w:rPr>
          <w:rFonts w:ascii="Times New Roman" w:hAnsi="Times New Roman"/>
        </w:rPr>
        <w:t>Na lince dojde k</w:t>
      </w:r>
      <w:r w:rsidR="005D504A" w:rsidRPr="009D10FE">
        <w:rPr>
          <w:rFonts w:ascii="Times New Roman" w:hAnsi="Times New Roman"/>
        </w:rPr>
        <w:t> </w:t>
      </w:r>
      <w:r w:rsidRPr="009D10FE">
        <w:rPr>
          <w:rFonts w:ascii="Times New Roman" w:hAnsi="Times New Roman"/>
        </w:rPr>
        <w:t>časovým</w:t>
      </w:r>
      <w:r w:rsidR="005D504A" w:rsidRPr="009D10FE">
        <w:rPr>
          <w:rFonts w:ascii="Times New Roman" w:hAnsi="Times New Roman"/>
        </w:rPr>
        <w:t xml:space="preserve"> posunům v souvislosti s delší jízdní dobou mezi zastávkami Politických obětí a Autobusové nádraží.</w:t>
      </w:r>
    </w:p>
    <w:p w:rsidR="00577813" w:rsidRPr="009D10FE" w:rsidRDefault="00577813" w:rsidP="00C77E3B">
      <w:pPr>
        <w:spacing w:line="360" w:lineRule="auto"/>
        <w:jc w:val="both"/>
        <w:rPr>
          <w:rFonts w:ascii="Times New Roman" w:hAnsi="Times New Roman"/>
        </w:rPr>
      </w:pPr>
    </w:p>
    <w:sectPr w:rsidR="00577813" w:rsidRPr="009D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719"/>
    <w:multiLevelType w:val="hybridMultilevel"/>
    <w:tmpl w:val="78CA53B2"/>
    <w:lvl w:ilvl="0" w:tplc="F8D2215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6DA0"/>
    <w:multiLevelType w:val="hybridMultilevel"/>
    <w:tmpl w:val="8550B7FA"/>
    <w:lvl w:ilvl="0" w:tplc="B02E6A2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50589"/>
    <w:multiLevelType w:val="hybridMultilevel"/>
    <w:tmpl w:val="3FF40730"/>
    <w:lvl w:ilvl="0" w:tplc="8D0A5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E6C"/>
    <w:multiLevelType w:val="hybridMultilevel"/>
    <w:tmpl w:val="4E023A0A"/>
    <w:lvl w:ilvl="0" w:tplc="9BA81656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04"/>
    <w:rsid w:val="0004623B"/>
    <w:rsid w:val="0005768B"/>
    <w:rsid w:val="00092C4E"/>
    <w:rsid w:val="000A1328"/>
    <w:rsid w:val="000D1C99"/>
    <w:rsid w:val="000E6D41"/>
    <w:rsid w:val="000F1F32"/>
    <w:rsid w:val="00146A40"/>
    <w:rsid w:val="001A5B7A"/>
    <w:rsid w:val="0021619A"/>
    <w:rsid w:val="00223280"/>
    <w:rsid w:val="002643CC"/>
    <w:rsid w:val="002A014E"/>
    <w:rsid w:val="002B6D21"/>
    <w:rsid w:val="0035379F"/>
    <w:rsid w:val="003A0486"/>
    <w:rsid w:val="003A1F55"/>
    <w:rsid w:val="003A7787"/>
    <w:rsid w:val="003B3642"/>
    <w:rsid w:val="003D7416"/>
    <w:rsid w:val="004477B3"/>
    <w:rsid w:val="00466F1A"/>
    <w:rsid w:val="00471B2E"/>
    <w:rsid w:val="00577813"/>
    <w:rsid w:val="005D504A"/>
    <w:rsid w:val="00607B73"/>
    <w:rsid w:val="006471C7"/>
    <w:rsid w:val="00662C0B"/>
    <w:rsid w:val="0067762A"/>
    <w:rsid w:val="006A53ED"/>
    <w:rsid w:val="006B0877"/>
    <w:rsid w:val="006F6304"/>
    <w:rsid w:val="00734EFB"/>
    <w:rsid w:val="007C0076"/>
    <w:rsid w:val="007F56C0"/>
    <w:rsid w:val="00802681"/>
    <w:rsid w:val="00831306"/>
    <w:rsid w:val="00832299"/>
    <w:rsid w:val="008853AA"/>
    <w:rsid w:val="00886618"/>
    <w:rsid w:val="008E6B42"/>
    <w:rsid w:val="009014CF"/>
    <w:rsid w:val="00922C53"/>
    <w:rsid w:val="00965A21"/>
    <w:rsid w:val="009C0CE3"/>
    <w:rsid w:val="009D10FE"/>
    <w:rsid w:val="00A42FE7"/>
    <w:rsid w:val="00A730F7"/>
    <w:rsid w:val="00B01878"/>
    <w:rsid w:val="00B131F3"/>
    <w:rsid w:val="00B6413B"/>
    <w:rsid w:val="00BB0289"/>
    <w:rsid w:val="00BC10BD"/>
    <w:rsid w:val="00C54097"/>
    <w:rsid w:val="00C77E3B"/>
    <w:rsid w:val="00CE27CA"/>
    <w:rsid w:val="00CF50BC"/>
    <w:rsid w:val="00D80DBE"/>
    <w:rsid w:val="00D92442"/>
    <w:rsid w:val="00DA423F"/>
    <w:rsid w:val="00DC65E0"/>
    <w:rsid w:val="00DD1A4F"/>
    <w:rsid w:val="00DE0B60"/>
    <w:rsid w:val="00E23CA7"/>
    <w:rsid w:val="00E66258"/>
    <w:rsid w:val="00E70C36"/>
    <w:rsid w:val="00EB0726"/>
    <w:rsid w:val="00EB5593"/>
    <w:rsid w:val="00EE5FDC"/>
    <w:rsid w:val="00F22D70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9A5D"/>
  <w15:docId w15:val="{895E009E-3429-4ADC-9A6E-4B93A1BB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Holik Jakub</cp:lastModifiedBy>
  <cp:revision>4</cp:revision>
  <dcterms:created xsi:type="dcterms:W3CDTF">2020-06-23T09:17:00Z</dcterms:created>
  <dcterms:modified xsi:type="dcterms:W3CDTF">2020-06-25T09:27:00Z</dcterms:modified>
</cp:coreProperties>
</file>