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9035" w14:textId="7FEDB21A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Svoz objemného odpadu – </w:t>
      </w:r>
      <w:r w:rsidR="00C27BB3">
        <w:rPr>
          <w:rFonts w:ascii="Tahoma" w:hAnsi="Tahoma" w:cs="Tahoma"/>
          <w:b/>
          <w:sz w:val="36"/>
          <w:szCs w:val="36"/>
        </w:rPr>
        <w:t>listopad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</w:t>
      </w:r>
      <w:r w:rsidR="007E1736">
        <w:rPr>
          <w:rFonts w:ascii="Tahoma" w:hAnsi="Tahoma" w:cs="Tahoma"/>
          <w:b/>
          <w:sz w:val="36"/>
          <w:szCs w:val="36"/>
        </w:rPr>
        <w:t>2022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389D1360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7CFD26B5" w14:textId="77777777" w:rsidR="00230D09" w:rsidRPr="004F3303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16C2EFFB" w14:textId="5CD68E39" w:rsidR="00C35C1C" w:rsidRPr="004F3303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včetně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Pr="004F3303">
        <w:rPr>
          <w:rFonts w:ascii="Tahoma" w:hAnsi="Tahoma" w:cs="Tahoma"/>
          <w:b/>
          <w:sz w:val="21"/>
          <w:szCs w:val="21"/>
        </w:rPr>
        <w:t>í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4F3303">
        <w:rPr>
          <w:rFonts w:ascii="Tahoma" w:hAnsi="Tahoma" w:cs="Tahoma"/>
          <w:b/>
          <w:sz w:val="21"/>
          <w:szCs w:val="21"/>
        </w:rPr>
        <w:t> </w:t>
      </w:r>
      <w:r w:rsidR="00C27BB3">
        <w:rPr>
          <w:rFonts w:ascii="Tahoma" w:hAnsi="Tahoma" w:cs="Tahoma"/>
          <w:b/>
          <w:sz w:val="21"/>
          <w:szCs w:val="21"/>
        </w:rPr>
        <w:t>listopadu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7E1736">
        <w:rPr>
          <w:rFonts w:ascii="Tahoma" w:hAnsi="Tahoma" w:cs="Tahoma"/>
          <w:b/>
          <w:sz w:val="21"/>
          <w:szCs w:val="21"/>
        </w:rPr>
        <w:t>2022</w:t>
      </w:r>
    </w:p>
    <w:p w14:paraId="4F7D3E55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2CD2E08" w14:textId="5DF90849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Frýdku-Místku, harmonogram svozu objemného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C27BB3">
        <w:rPr>
          <w:rFonts w:ascii="Tahoma" w:hAnsi="Tahoma" w:cs="Tahoma"/>
          <w:sz w:val="21"/>
          <w:szCs w:val="21"/>
        </w:rPr>
        <w:t>listopadu</w:t>
      </w:r>
      <w:r w:rsidR="00223F1E" w:rsidRPr="004F3303">
        <w:rPr>
          <w:rFonts w:ascii="Tahoma" w:hAnsi="Tahoma" w:cs="Tahoma"/>
          <w:sz w:val="21"/>
          <w:szCs w:val="21"/>
        </w:rPr>
        <w:t xml:space="preserve"> 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161EE7">
        <w:rPr>
          <w:rFonts w:ascii="Tahoma" w:hAnsi="Tahoma" w:cs="Tahoma"/>
          <w:sz w:val="21"/>
          <w:szCs w:val="21"/>
        </w:rPr>
        <w:t> </w:t>
      </w:r>
      <w:r w:rsidR="00C27BB3">
        <w:rPr>
          <w:rFonts w:ascii="Tahoma" w:hAnsi="Tahoma" w:cs="Tahoma"/>
          <w:sz w:val="21"/>
          <w:szCs w:val="21"/>
        </w:rPr>
        <w:t>listopadu</w:t>
      </w:r>
      <w:r w:rsidR="00161EE7">
        <w:rPr>
          <w:rFonts w:ascii="Tahoma" w:hAnsi="Tahoma" w:cs="Tahoma"/>
          <w:sz w:val="21"/>
          <w:szCs w:val="21"/>
        </w:rPr>
        <w:t> 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na 6</w:t>
      </w:r>
      <w:r w:rsidR="0044052D">
        <w:rPr>
          <w:rFonts w:ascii="Tahoma" w:hAnsi="Tahoma" w:cs="Tahoma"/>
          <w:sz w:val="21"/>
          <w:szCs w:val="21"/>
        </w:rPr>
        <w:t>7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4F3303">
        <w:rPr>
          <w:rFonts w:ascii="Tahoma" w:hAnsi="Tahoma" w:cs="Tahoma"/>
          <w:b/>
          <w:sz w:val="21"/>
          <w:szCs w:val="21"/>
        </w:rPr>
        <w:t> </w:t>
      </w:r>
      <w:r w:rsidRPr="004F3303">
        <w:rPr>
          <w:rFonts w:ascii="Tahoma" w:hAnsi="Tahoma" w:cs="Tahoma"/>
          <w:b/>
          <w:sz w:val="21"/>
          <w:szCs w:val="21"/>
        </w:rPr>
        <w:t>1</w:t>
      </w:r>
      <w:r w:rsidR="001C7751" w:rsidRPr="004F3303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:00 hodin, 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4F3303">
        <w:rPr>
          <w:rFonts w:ascii="Tahoma" w:hAnsi="Tahoma" w:cs="Tahoma"/>
          <w:b/>
          <w:sz w:val="21"/>
          <w:szCs w:val="21"/>
        </w:rPr>
        <w:t>den mezi 06:00 až 1</w:t>
      </w:r>
      <w:r w:rsidR="001C7751" w:rsidRPr="004F3303">
        <w:rPr>
          <w:rFonts w:ascii="Tahoma" w:hAnsi="Tahoma" w:cs="Tahoma"/>
          <w:b/>
          <w:sz w:val="21"/>
          <w:szCs w:val="21"/>
        </w:rPr>
        <w:t>2</w:t>
      </w:r>
      <w:r w:rsidR="00E31D2A" w:rsidRPr="004F3303">
        <w:rPr>
          <w:rFonts w:ascii="Tahoma" w:hAnsi="Tahoma" w:cs="Tahoma"/>
          <w:b/>
          <w:sz w:val="21"/>
          <w:szCs w:val="21"/>
        </w:rPr>
        <w:t>:00 hodinou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FD76AB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porušení povinnosti při předávání odpadu a movitých věcí do obecního systému</w:t>
      </w:r>
      <w:r w:rsidR="00FD76AB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§ 61 zákona </w:t>
      </w:r>
      <w:r w:rsidR="00FD76AB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</w:t>
      </w:r>
      <w:r w:rsidR="00384CF7">
        <w:rPr>
          <w:rFonts w:ascii="Tahoma" w:hAnsi="Tahoma" w:cs="Tahoma"/>
          <w:b/>
          <w:color w:val="FF0000"/>
          <w:sz w:val="21"/>
          <w:szCs w:val="21"/>
        </w:rPr>
        <w:t>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384CF7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FD76AB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FD76AB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kontejner.</w:t>
      </w:r>
    </w:p>
    <w:p w14:paraId="646B92A4" w14:textId="5812F089" w:rsidR="00230D09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69A28F0F" w14:textId="77777777" w:rsidR="00941E26" w:rsidRPr="004F3303" w:rsidRDefault="00941E26" w:rsidP="00230D09">
      <w:pPr>
        <w:rPr>
          <w:rFonts w:ascii="Tahoma" w:hAnsi="Tahoma" w:cs="Tahoma"/>
          <w:b/>
          <w:sz w:val="21"/>
          <w:szCs w:val="21"/>
        </w:rPr>
      </w:pPr>
    </w:p>
    <w:p w14:paraId="1E9B9663" w14:textId="77777777" w:rsidR="009F0A98" w:rsidRPr="004F3303" w:rsidRDefault="009F0A98" w:rsidP="009F0A98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51E52496" w14:textId="77777777" w:rsidR="009F0A98" w:rsidRPr="004F3303" w:rsidRDefault="009F0A98" w:rsidP="009F0A98">
      <w:pPr>
        <w:jc w:val="both"/>
        <w:rPr>
          <w:rFonts w:ascii="Tahoma" w:hAnsi="Tahoma" w:cs="Tahoma"/>
          <w:sz w:val="21"/>
          <w:szCs w:val="21"/>
        </w:rPr>
      </w:pPr>
    </w:p>
    <w:p w14:paraId="5EB9796A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0C73B911" w14:textId="5C865027" w:rsidR="009F0A98" w:rsidRPr="004F3303" w:rsidRDefault="00B95830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7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 w:rsidR="009F0A98" w:rsidRPr="004F3303">
        <w:rPr>
          <w:rFonts w:ascii="Tahoma" w:hAnsi="Tahoma" w:cs="Tahoma"/>
          <w:sz w:val="21"/>
          <w:szCs w:val="21"/>
        </w:rPr>
        <w:tab/>
        <w:t xml:space="preserve">Frýdek, Panské Nové Dvory 2416 </w:t>
      </w:r>
    </w:p>
    <w:p w14:paraId="4E8F87AF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Panské Nové Dvory 3444 (u </w:t>
      </w:r>
      <w:proofErr w:type="spellStart"/>
      <w:r w:rsidRPr="004F3303">
        <w:rPr>
          <w:rFonts w:ascii="Tahoma" w:hAnsi="Tahoma" w:cs="Tahoma"/>
          <w:sz w:val="21"/>
          <w:szCs w:val="21"/>
        </w:rPr>
        <w:t>býv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Pr="004F3303">
        <w:rPr>
          <w:rFonts w:ascii="Tahoma" w:hAnsi="Tahoma" w:cs="Tahoma"/>
          <w:sz w:val="21"/>
          <w:szCs w:val="21"/>
        </w:rPr>
        <w:t>hř</w:t>
      </w:r>
      <w:proofErr w:type="spellEnd"/>
      <w:r w:rsidRPr="004F3303">
        <w:rPr>
          <w:rFonts w:ascii="Tahoma" w:hAnsi="Tahoma" w:cs="Tahoma"/>
          <w:sz w:val="21"/>
          <w:szCs w:val="21"/>
        </w:rPr>
        <w:t>. TJ Slezan)</w:t>
      </w:r>
    </w:p>
    <w:p w14:paraId="230C7F3A" w14:textId="6CBE775B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</w:t>
      </w:r>
      <w:proofErr w:type="spellStart"/>
      <w:r w:rsidRPr="004F3303">
        <w:rPr>
          <w:rFonts w:ascii="Tahoma" w:hAnsi="Tahoma" w:cs="Tahoma"/>
          <w:sz w:val="21"/>
          <w:szCs w:val="21"/>
        </w:rPr>
        <w:t>Lubojackého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2702 (napojení ul. J. E. Purkyně)</w:t>
      </w:r>
    </w:p>
    <w:p w14:paraId="31798E71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</w:t>
      </w:r>
      <w:proofErr w:type="spellStart"/>
      <w:r w:rsidRPr="004F3303">
        <w:rPr>
          <w:rFonts w:ascii="Tahoma" w:hAnsi="Tahoma" w:cs="Tahoma"/>
          <w:sz w:val="21"/>
          <w:szCs w:val="21"/>
        </w:rPr>
        <w:t>Bruzovská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1826 (u vodárny)</w:t>
      </w:r>
    </w:p>
    <w:p w14:paraId="1F5A4BA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Kollárova 146 (u pečovatelských domů)</w:t>
      </w:r>
    </w:p>
    <w:p w14:paraId="661463BC" w14:textId="7BB3396D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Fibichova 1499 (poblíž </w:t>
      </w:r>
      <w:r w:rsidR="0082773D">
        <w:rPr>
          <w:rFonts w:ascii="Tahoma" w:hAnsi="Tahoma" w:cs="Tahoma"/>
          <w:sz w:val="21"/>
          <w:szCs w:val="21"/>
        </w:rPr>
        <w:t>G</w:t>
      </w:r>
      <w:r w:rsidRPr="004F3303">
        <w:rPr>
          <w:rFonts w:ascii="Tahoma" w:hAnsi="Tahoma" w:cs="Tahoma"/>
          <w:sz w:val="21"/>
          <w:szCs w:val="21"/>
        </w:rPr>
        <w:t>ymnázia Petra Bezruče)</w:t>
      </w:r>
    </w:p>
    <w:p w14:paraId="374313FD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Pionýrů 803  </w:t>
      </w:r>
    </w:p>
    <w:p w14:paraId="2362B1F2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                                           </w:t>
      </w:r>
    </w:p>
    <w:p w14:paraId="1C514D02" w14:textId="38104DAE" w:rsidR="009F0A98" w:rsidRPr="004F3303" w:rsidRDefault="00B95830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8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 w:rsidR="009F0A98" w:rsidRPr="004F3303">
        <w:rPr>
          <w:rFonts w:ascii="Tahoma" w:hAnsi="Tahoma" w:cs="Tahoma"/>
          <w:sz w:val="21"/>
          <w:szCs w:val="21"/>
        </w:rPr>
        <w:tab/>
        <w:t>Frýdek, ul. K Lesu 1822 (naproti kříže)</w:t>
      </w:r>
    </w:p>
    <w:p w14:paraId="76041320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Nové Dvory-</w:t>
      </w:r>
      <w:proofErr w:type="spellStart"/>
      <w:r w:rsidRPr="004F3303">
        <w:rPr>
          <w:rFonts w:ascii="Tahoma" w:hAnsi="Tahoma" w:cs="Tahoma"/>
          <w:sz w:val="21"/>
          <w:szCs w:val="21"/>
        </w:rPr>
        <w:t>Vršavec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1825 (u lesa)</w:t>
      </w:r>
    </w:p>
    <w:p w14:paraId="155EA4D2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Mánesova 438 (u pivnice)</w:t>
      </w:r>
    </w:p>
    <w:p w14:paraId="6AE5B8DE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Jeronýmova 428</w:t>
      </w:r>
    </w:p>
    <w:p w14:paraId="09F21FC7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28B9C3FA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79A0078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Beethovenova 1857 (na parkovišti)</w:t>
      </w:r>
    </w:p>
    <w:p w14:paraId="0B4D278D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Myslbekova 2034 (u rozvodny)</w:t>
      </w:r>
    </w:p>
    <w:p w14:paraId="29F3028C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Ke Splavu 1568 (u nádob na separovaný odpad)</w:t>
      </w:r>
    </w:p>
    <w:p w14:paraId="6AB582C8" w14:textId="0DFF5E70" w:rsidR="009F0A98" w:rsidRPr="004F3303" w:rsidRDefault="00B95830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9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 w:rsidR="009F0A98" w:rsidRPr="004F3303">
        <w:rPr>
          <w:rFonts w:ascii="Tahoma" w:hAnsi="Tahoma" w:cs="Tahoma"/>
          <w:sz w:val="21"/>
          <w:szCs w:val="21"/>
        </w:rPr>
        <w:tab/>
        <w:t>Lískovec 410 (za výrobnou krůtích výrobků)</w:t>
      </w:r>
    </w:p>
    <w:p w14:paraId="50672F4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Frýdek, ul. Lískovecká (u domu č.p. 2086)</w:t>
      </w:r>
    </w:p>
    <w:p w14:paraId="218CF9CE" w14:textId="4F098969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Frýdek, ul. Lískovecká (u objektu </w:t>
      </w:r>
      <w:proofErr w:type="spellStart"/>
      <w:r w:rsidRPr="004F3303">
        <w:rPr>
          <w:rFonts w:ascii="Tahoma" w:hAnsi="Tahoma" w:cs="Tahoma"/>
          <w:sz w:val="21"/>
          <w:szCs w:val="21"/>
        </w:rPr>
        <w:t>Distep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č.p. 3328) </w:t>
      </w:r>
    </w:p>
    <w:p w14:paraId="38580CDB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Jiřího Hakena 1658 (u večerky „Maják“)</w:t>
      </w:r>
    </w:p>
    <w:p w14:paraId="24F2102B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Slezská 2898 (na parkovišti)</w:t>
      </w:r>
    </w:p>
    <w:p w14:paraId="7562F698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Černá cesta 2874 (u obchodu)</w:t>
      </w:r>
    </w:p>
    <w:p w14:paraId="709B0F2A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Křižíkova 1352 (autobusové stanoviště VP)</w:t>
      </w:r>
    </w:p>
    <w:p w14:paraId="07A1B878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622E90F5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2F7BFE24" w14:textId="6A4D0B6C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B95830">
        <w:rPr>
          <w:rFonts w:ascii="Tahoma" w:hAnsi="Tahoma" w:cs="Tahoma"/>
          <w:b/>
          <w:sz w:val="21"/>
          <w:szCs w:val="21"/>
        </w:rPr>
        <w:t>0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B95830">
        <w:rPr>
          <w:rFonts w:ascii="Tahoma" w:hAnsi="Tahoma" w:cs="Tahoma"/>
          <w:b/>
          <w:sz w:val="21"/>
          <w:szCs w:val="21"/>
        </w:rPr>
        <w:t>11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Frýdek, ul. Slunečná (vedle I. P. Pavlova 284)</w:t>
      </w:r>
    </w:p>
    <w:p w14:paraId="42D17D9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Nad Mostárnou 2631 (u lávky)</w:t>
      </w:r>
    </w:p>
    <w:p w14:paraId="79CB49B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Josefa Skupy 2928 (za kulturním domem)</w:t>
      </w:r>
    </w:p>
    <w:p w14:paraId="06D7DF1B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Cihelní 3416 (u gymnázia a SOŠ, dříve 10. ZŠ)</w:t>
      </w:r>
    </w:p>
    <w:p w14:paraId="2296B865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Klicperova 385 (u popelnic)</w:t>
      </w:r>
    </w:p>
    <w:p w14:paraId="0B2CCD44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Slunečná 290</w:t>
      </w:r>
    </w:p>
    <w:p w14:paraId="50CB639F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Slunečná 302</w:t>
      </w:r>
    </w:p>
    <w:p w14:paraId="25B9B443" w14:textId="4E488610" w:rsidR="009F0A98" w:rsidRPr="004F3303" w:rsidRDefault="00B95830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21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 w:rsidR="009F0A98" w:rsidRPr="004F3303">
        <w:rPr>
          <w:rFonts w:ascii="Tahoma" w:hAnsi="Tahoma" w:cs="Tahoma"/>
          <w:b/>
          <w:sz w:val="21"/>
          <w:szCs w:val="21"/>
        </w:rPr>
        <w:tab/>
      </w:r>
      <w:r w:rsidR="009F0A98" w:rsidRPr="004F3303">
        <w:rPr>
          <w:rFonts w:ascii="Tahoma" w:hAnsi="Tahoma" w:cs="Tahoma"/>
          <w:sz w:val="21"/>
          <w:szCs w:val="21"/>
        </w:rPr>
        <w:t>Místek, ul. Březinova 789 (u výměníku)</w:t>
      </w:r>
    </w:p>
    <w:p w14:paraId="60453E96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Československé armády 1935 (na parkovišti)</w:t>
      </w:r>
    </w:p>
    <w:p w14:paraId="5B7EEEEF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Anenská 632 (na parkovišti)</w:t>
      </w:r>
    </w:p>
    <w:p w14:paraId="2FA13CFD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Zdeňka Štěpánka 154 (za restaurantem)</w:t>
      </w:r>
    </w:p>
    <w:p w14:paraId="57AD7A8B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Bezručova 232 (u betonových zábran)</w:t>
      </w:r>
    </w:p>
    <w:p w14:paraId="35430F06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 Olešné 1332</w:t>
      </w:r>
    </w:p>
    <w:p w14:paraId="68A41B90" w14:textId="62C7FAC5" w:rsidR="009F0A98" w:rsidRPr="004F3303" w:rsidRDefault="0044052D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B95830">
        <w:rPr>
          <w:rFonts w:ascii="Tahoma" w:hAnsi="Tahoma" w:cs="Tahoma"/>
          <w:b/>
          <w:sz w:val="21"/>
          <w:szCs w:val="21"/>
        </w:rPr>
        <w:t>2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 w:rsidR="00B95830">
        <w:rPr>
          <w:rFonts w:ascii="Tahoma" w:hAnsi="Tahoma" w:cs="Tahoma"/>
          <w:b/>
          <w:sz w:val="21"/>
          <w:szCs w:val="21"/>
        </w:rPr>
        <w:t>11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 w:rsidR="009F0A98" w:rsidRPr="004F3303">
        <w:rPr>
          <w:rFonts w:ascii="Tahoma" w:hAnsi="Tahoma" w:cs="Tahoma"/>
          <w:sz w:val="21"/>
          <w:szCs w:val="21"/>
        </w:rPr>
        <w:tab/>
        <w:t xml:space="preserve">Místek, ul. Jiřího Trnky </w:t>
      </w:r>
      <w:r w:rsidR="009F0A98" w:rsidRPr="004F3303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7AC260F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Dr. Antonína Vaculíka 1899 (parkoviště za 8. ZŠ)</w:t>
      </w:r>
    </w:p>
    <w:p w14:paraId="0E0ED50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Frýdlantská 2199 (u věžáků)</w:t>
      </w:r>
    </w:p>
    <w:p w14:paraId="6A0F133B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Příborská 63 (poblíž MŠ, u nádob na </w:t>
      </w:r>
      <w:proofErr w:type="spellStart"/>
      <w:r w:rsidRPr="004F3303">
        <w:rPr>
          <w:rFonts w:ascii="Tahoma" w:hAnsi="Tahoma" w:cs="Tahoma"/>
          <w:sz w:val="21"/>
          <w:szCs w:val="21"/>
        </w:rPr>
        <w:t>separ</w:t>
      </w:r>
      <w:proofErr w:type="spellEnd"/>
      <w:r w:rsidRPr="004F3303">
        <w:rPr>
          <w:rFonts w:ascii="Tahoma" w:hAnsi="Tahoma" w:cs="Tahoma"/>
          <w:sz w:val="21"/>
          <w:szCs w:val="21"/>
        </w:rPr>
        <w:t>. odpad)</w:t>
      </w:r>
    </w:p>
    <w:p w14:paraId="5F61A648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Ke Studánce 128 (u transformátoru)</w:t>
      </w:r>
    </w:p>
    <w:p w14:paraId="40350EEB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Františka Prokopa 110 (u pošty)</w:t>
      </w:r>
    </w:p>
    <w:p w14:paraId="4E8A236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Stařičská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78 (u pana Martínka)</w:t>
      </w:r>
    </w:p>
    <w:p w14:paraId="247C7AE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56831BD9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Pr="004F3303">
        <w:rPr>
          <w:rFonts w:ascii="Tahoma" w:hAnsi="Tahoma" w:cs="Tahoma"/>
          <w:sz w:val="21"/>
          <w:szCs w:val="21"/>
        </w:rPr>
        <w:t>,  ul. Zahradnická 51 (naproti zahradnictví)</w:t>
      </w:r>
    </w:p>
    <w:p w14:paraId="7ED0354F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Rovenská 5 (u lípy u </w:t>
      </w:r>
      <w:proofErr w:type="spellStart"/>
      <w:r w:rsidRPr="004F3303">
        <w:rPr>
          <w:rFonts w:ascii="Tahoma" w:hAnsi="Tahoma" w:cs="Tahoma"/>
          <w:sz w:val="21"/>
          <w:szCs w:val="21"/>
        </w:rPr>
        <w:t>odb</w:t>
      </w:r>
      <w:proofErr w:type="spellEnd"/>
      <w:r w:rsidRPr="004F3303">
        <w:rPr>
          <w:rFonts w:ascii="Tahoma" w:hAnsi="Tahoma" w:cs="Tahoma"/>
          <w:sz w:val="21"/>
          <w:szCs w:val="21"/>
        </w:rPr>
        <w:t>. k jachting Palkovice)</w:t>
      </w:r>
    </w:p>
    <w:p w14:paraId="149A23F8" w14:textId="50CAFF86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B95830">
        <w:rPr>
          <w:rFonts w:ascii="Tahoma" w:hAnsi="Tahoma" w:cs="Tahoma"/>
          <w:b/>
          <w:sz w:val="21"/>
          <w:szCs w:val="21"/>
        </w:rPr>
        <w:t>3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B95830">
        <w:rPr>
          <w:rFonts w:ascii="Tahoma" w:hAnsi="Tahoma" w:cs="Tahoma"/>
          <w:b/>
          <w:sz w:val="21"/>
          <w:szCs w:val="21"/>
        </w:rPr>
        <w:t>11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Frýdek, ul. Jana Čapka 3087</w:t>
      </w:r>
    </w:p>
    <w:p w14:paraId="786295C4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M. </w:t>
      </w:r>
      <w:proofErr w:type="spellStart"/>
      <w:r w:rsidRPr="004F3303">
        <w:rPr>
          <w:rFonts w:ascii="Tahoma" w:hAnsi="Tahoma" w:cs="Tahoma"/>
          <w:sz w:val="21"/>
          <w:szCs w:val="21"/>
        </w:rPr>
        <w:t>Chasáka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3149</w:t>
      </w:r>
    </w:p>
    <w:p w14:paraId="791874A3" w14:textId="329E6325" w:rsidR="009F0A98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Pekařská 3421 (za domem č. p. 3057)</w:t>
      </w:r>
    </w:p>
    <w:p w14:paraId="014E5BFC" w14:textId="24EB1B18" w:rsidR="0044052D" w:rsidRPr="004F3303" w:rsidRDefault="0044052D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Frýdek, ul. Novodvorská 3051</w:t>
      </w:r>
    </w:p>
    <w:p w14:paraId="3A3F9BE8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Pavlíkova 270 (u nádob na separovaný odpad)</w:t>
      </w:r>
    </w:p>
    <w:p w14:paraId="354CF58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Lesní 505</w:t>
      </w:r>
    </w:p>
    <w:p w14:paraId="64738172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</w:t>
      </w:r>
      <w:proofErr w:type="spellStart"/>
      <w:r w:rsidRPr="004F3303">
        <w:rPr>
          <w:rFonts w:ascii="Tahoma" w:hAnsi="Tahoma" w:cs="Tahoma"/>
          <w:sz w:val="21"/>
          <w:szCs w:val="21"/>
        </w:rPr>
        <w:t>Palkovická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305 (u podchodu)</w:t>
      </w:r>
    </w:p>
    <w:p w14:paraId="3E39F0F8" w14:textId="45BF1075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B95830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B95830">
        <w:rPr>
          <w:rFonts w:ascii="Tahoma" w:hAnsi="Tahoma" w:cs="Tahoma"/>
          <w:b/>
          <w:sz w:val="21"/>
          <w:szCs w:val="21"/>
        </w:rPr>
        <w:t>11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Lískovec, ul. K Sedlištím 305 (u kulturního domu)</w:t>
      </w:r>
    </w:p>
    <w:p w14:paraId="4FDE2BEA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Lískovec, ul. K Sedlištím 281 (u hřbitova)</w:t>
      </w:r>
    </w:p>
    <w:p w14:paraId="19479756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61 (u kulturního domu)</w:t>
      </w:r>
    </w:p>
    <w:p w14:paraId="6A858439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137 (u kostela)</w:t>
      </w:r>
    </w:p>
    <w:p w14:paraId="1F2E719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128 (u vrby)</w:t>
      </w:r>
    </w:p>
    <w:p w14:paraId="53C7D956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ab/>
      </w:r>
      <w:r w:rsidRPr="004F3303">
        <w:rPr>
          <w:rFonts w:ascii="Tahoma" w:hAnsi="Tahoma" w:cs="Tahoma"/>
          <w:sz w:val="21"/>
          <w:szCs w:val="21"/>
        </w:rPr>
        <w:t>Skalice 32 (u žampionárny)</w:t>
      </w:r>
    </w:p>
    <w:p w14:paraId="34E9964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Vojtěcha Martínka 2373 (u hřiště)</w:t>
      </w:r>
    </w:p>
    <w:p w14:paraId="0036FA10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Kolaříkova 574</w:t>
      </w:r>
    </w:p>
    <w:p w14:paraId="5823EA3D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Spořilov 1614 (za domem)</w:t>
      </w:r>
    </w:p>
    <w:p w14:paraId="74DE095D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Čelakovského 1474 (bývalá prodejna)</w:t>
      </w:r>
    </w:p>
    <w:p w14:paraId="051A2FE5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Skalice – Kamenec rozcestí</w:t>
      </w:r>
    </w:p>
    <w:p w14:paraId="616B687B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70941C5C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OBJEMNÝ ODPAD</w:t>
      </w:r>
      <w:r w:rsidRPr="004F3303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>odložit ve sběrném dvoře (ul. Panské Nové Dvory - v objektu společnosti Frýdecká skládka, a.s., ul. Jana Čapka - sídliště Slezská –</w:t>
      </w:r>
      <w:r w:rsidR="00A270D2">
        <w:rPr>
          <w:rFonts w:ascii="Tahoma" w:hAnsi="Tahoma" w:cs="Tahoma"/>
          <w:sz w:val="21"/>
          <w:szCs w:val="21"/>
        </w:rPr>
        <w:t xml:space="preserve"> vedle </w:t>
      </w:r>
      <w:r w:rsidRPr="004F3303">
        <w:rPr>
          <w:rFonts w:ascii="Tahoma" w:hAnsi="Tahoma" w:cs="Tahoma"/>
          <w:sz w:val="21"/>
          <w:szCs w:val="21"/>
        </w:rPr>
        <w:t xml:space="preserve">stavebnin </w:t>
      </w:r>
      <w:r w:rsidR="00A270D2">
        <w:rPr>
          <w:rFonts w:ascii="Tahoma" w:hAnsi="Tahoma" w:cs="Tahoma"/>
          <w:sz w:val="21"/>
          <w:szCs w:val="21"/>
        </w:rPr>
        <w:t>DEK</w:t>
      </w:r>
      <w:r w:rsidRPr="004F3303">
        <w:rPr>
          <w:rFonts w:ascii="Tahoma" w:hAnsi="Tahoma" w:cs="Tahoma"/>
          <w:sz w:val="21"/>
          <w:szCs w:val="21"/>
        </w:rPr>
        <w:t xml:space="preserve">,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(např.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větve, tráva).</w:t>
      </w:r>
    </w:p>
    <w:p w14:paraId="7D10E1EA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BB7CED0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9"/>
    <w:rsid w:val="0004037B"/>
    <w:rsid w:val="00053F9A"/>
    <w:rsid w:val="000545CC"/>
    <w:rsid w:val="00065AAB"/>
    <w:rsid w:val="00077E4D"/>
    <w:rsid w:val="00082F58"/>
    <w:rsid w:val="000A090E"/>
    <w:rsid w:val="000A2017"/>
    <w:rsid w:val="000A71CC"/>
    <w:rsid w:val="000D16EC"/>
    <w:rsid w:val="000F4B11"/>
    <w:rsid w:val="000F62EB"/>
    <w:rsid w:val="00106961"/>
    <w:rsid w:val="001139E0"/>
    <w:rsid w:val="00114492"/>
    <w:rsid w:val="001231C3"/>
    <w:rsid w:val="00160C94"/>
    <w:rsid w:val="00161EE7"/>
    <w:rsid w:val="001666AA"/>
    <w:rsid w:val="001916C7"/>
    <w:rsid w:val="001B03E0"/>
    <w:rsid w:val="001C7751"/>
    <w:rsid w:val="001E4999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84CF7"/>
    <w:rsid w:val="003B52BD"/>
    <w:rsid w:val="003C520E"/>
    <w:rsid w:val="003E392E"/>
    <w:rsid w:val="003E57E2"/>
    <w:rsid w:val="003E7F2C"/>
    <w:rsid w:val="003F0539"/>
    <w:rsid w:val="003F1DF3"/>
    <w:rsid w:val="00426DF6"/>
    <w:rsid w:val="0044052D"/>
    <w:rsid w:val="00453F71"/>
    <w:rsid w:val="00487DAC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7E1736"/>
    <w:rsid w:val="008041DD"/>
    <w:rsid w:val="0082773D"/>
    <w:rsid w:val="00860769"/>
    <w:rsid w:val="00863600"/>
    <w:rsid w:val="00864908"/>
    <w:rsid w:val="00873665"/>
    <w:rsid w:val="00874E2E"/>
    <w:rsid w:val="008775F5"/>
    <w:rsid w:val="0088218E"/>
    <w:rsid w:val="00883C9A"/>
    <w:rsid w:val="008929D2"/>
    <w:rsid w:val="008A6838"/>
    <w:rsid w:val="008B5FA9"/>
    <w:rsid w:val="008C06C6"/>
    <w:rsid w:val="008C2880"/>
    <w:rsid w:val="008D04CA"/>
    <w:rsid w:val="008F7C9F"/>
    <w:rsid w:val="008F7F9B"/>
    <w:rsid w:val="00941E26"/>
    <w:rsid w:val="00994CC9"/>
    <w:rsid w:val="009B33AF"/>
    <w:rsid w:val="009C0175"/>
    <w:rsid w:val="009E4E5C"/>
    <w:rsid w:val="009F0A98"/>
    <w:rsid w:val="009F26B9"/>
    <w:rsid w:val="00A26021"/>
    <w:rsid w:val="00A270D2"/>
    <w:rsid w:val="00A40DFD"/>
    <w:rsid w:val="00A608B3"/>
    <w:rsid w:val="00A73269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56C6F"/>
    <w:rsid w:val="00B847ED"/>
    <w:rsid w:val="00B90154"/>
    <w:rsid w:val="00B95830"/>
    <w:rsid w:val="00BA0535"/>
    <w:rsid w:val="00BA4118"/>
    <w:rsid w:val="00BB6793"/>
    <w:rsid w:val="00BF7B6D"/>
    <w:rsid w:val="00C02C8C"/>
    <w:rsid w:val="00C27BB3"/>
    <w:rsid w:val="00C35C1C"/>
    <w:rsid w:val="00C62611"/>
    <w:rsid w:val="00CA1F8C"/>
    <w:rsid w:val="00CB420C"/>
    <w:rsid w:val="00CC7691"/>
    <w:rsid w:val="00CD4E22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15CC0"/>
    <w:rsid w:val="00F20557"/>
    <w:rsid w:val="00F434DA"/>
    <w:rsid w:val="00F43980"/>
    <w:rsid w:val="00F7005B"/>
    <w:rsid w:val="00F93E0D"/>
    <w:rsid w:val="00F95967"/>
    <w:rsid w:val="00FA58AF"/>
    <w:rsid w:val="00FB3A81"/>
    <w:rsid w:val="00FD76AB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8245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61EE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6435-66E6-423A-91B9-86557ED8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3</cp:revision>
  <dcterms:created xsi:type="dcterms:W3CDTF">2022-10-07T06:36:00Z</dcterms:created>
  <dcterms:modified xsi:type="dcterms:W3CDTF">2022-10-07T06:37:00Z</dcterms:modified>
</cp:coreProperties>
</file>