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FB6" w:rsidRDefault="00AA3FB6" w:rsidP="002C143B">
      <w:pPr>
        <w:pStyle w:val="Nadpis1"/>
        <w:numPr>
          <w:ilvl w:val="0"/>
          <w:numId w:val="0"/>
        </w:numPr>
        <w:spacing w:line="360" w:lineRule="auto"/>
        <w:ind w:right="-284" w:firstLine="708"/>
        <w:jc w:val="center"/>
        <w:rPr>
          <w:rFonts w:ascii="Tahoma" w:hAnsi="Tahoma" w:cs="Tahoma"/>
          <w:bCs/>
          <w:sz w:val="24"/>
          <w:u w:val="single"/>
        </w:rPr>
      </w:pPr>
      <w:r>
        <w:rPr>
          <w:rFonts w:ascii="Tahoma" w:hAnsi="Tahoma" w:cs="Tahoma"/>
          <w:bCs/>
          <w:sz w:val="24"/>
          <w:u w:val="single"/>
        </w:rPr>
        <w:t xml:space="preserve">S T A T U T Á R N Í   M Ě S T O   F R Ý D E </w:t>
      </w:r>
      <w:proofErr w:type="gramStart"/>
      <w:r>
        <w:rPr>
          <w:rFonts w:ascii="Tahoma" w:hAnsi="Tahoma" w:cs="Tahoma"/>
          <w:bCs/>
          <w:sz w:val="24"/>
          <w:u w:val="single"/>
        </w:rPr>
        <w:t>K - M</w:t>
      </w:r>
      <w:proofErr w:type="gramEnd"/>
      <w:r>
        <w:rPr>
          <w:rFonts w:ascii="Tahoma" w:hAnsi="Tahoma" w:cs="Tahoma"/>
          <w:bCs/>
          <w:sz w:val="24"/>
          <w:u w:val="single"/>
        </w:rPr>
        <w:t xml:space="preserve"> Í S T E K</w:t>
      </w:r>
      <w:r>
        <w:rPr>
          <w:rFonts w:ascii="Tahoma" w:hAnsi="Tahoma" w:cs="Tahoma"/>
          <w:bCs/>
          <w:sz w:val="24"/>
          <w:u w:val="single"/>
        </w:rPr>
        <w:br/>
        <w:t>U S N E S E N Í</w:t>
      </w:r>
    </w:p>
    <w:p w:rsidR="00AA3FB6" w:rsidRDefault="00AA3FB6" w:rsidP="00AA3FB6">
      <w:pPr>
        <w:pStyle w:val="Nadpis1"/>
        <w:numPr>
          <w:ilvl w:val="0"/>
          <w:numId w:val="0"/>
        </w:numPr>
        <w:tabs>
          <w:tab w:val="left" w:pos="708"/>
        </w:tabs>
        <w:ind w:left="-295" w:right="-284"/>
        <w:jc w:val="center"/>
        <w:rPr>
          <w:rFonts w:ascii="Tahoma" w:hAnsi="Tahoma" w:cs="Tahoma"/>
          <w:sz w:val="24"/>
          <w:u w:val="single"/>
        </w:rPr>
      </w:pPr>
      <w:r>
        <w:rPr>
          <w:rFonts w:ascii="Tahoma" w:hAnsi="Tahoma" w:cs="Tahoma"/>
          <w:bCs/>
          <w:sz w:val="24"/>
          <w:u w:val="single"/>
        </w:rPr>
        <w:t>z</w:t>
      </w:r>
      <w:r w:rsidR="00AB557D">
        <w:rPr>
          <w:rFonts w:ascii="Tahoma" w:hAnsi="Tahoma" w:cs="Tahoma"/>
          <w:bCs/>
          <w:sz w:val="24"/>
          <w:u w:val="single"/>
        </w:rPr>
        <w:t>e</w:t>
      </w:r>
      <w:r>
        <w:rPr>
          <w:rFonts w:ascii="Tahoma" w:hAnsi="Tahoma" w:cs="Tahoma"/>
          <w:bCs/>
          <w:sz w:val="24"/>
          <w:u w:val="single"/>
        </w:rPr>
        <w:t> </w:t>
      </w:r>
      <w:r w:rsidR="00AB557D">
        <w:rPr>
          <w:rFonts w:ascii="Tahoma" w:hAnsi="Tahoma" w:cs="Tahoma"/>
          <w:bCs/>
          <w:sz w:val="24"/>
          <w:u w:val="single"/>
        </w:rPr>
        <w:t>1</w:t>
      </w:r>
      <w:r w:rsidR="00252268">
        <w:rPr>
          <w:rFonts w:ascii="Tahoma" w:hAnsi="Tahoma" w:cs="Tahoma"/>
          <w:bCs/>
          <w:sz w:val="24"/>
          <w:u w:val="single"/>
        </w:rPr>
        <w:t>1</w:t>
      </w:r>
      <w:r w:rsidR="00273B0F">
        <w:rPr>
          <w:rFonts w:ascii="Tahoma" w:hAnsi="Tahoma" w:cs="Tahoma"/>
          <w:bCs/>
          <w:sz w:val="24"/>
          <w:u w:val="single"/>
        </w:rPr>
        <w:t>6</w:t>
      </w:r>
      <w:r w:rsidR="00B648EB">
        <w:rPr>
          <w:rFonts w:ascii="Tahoma" w:hAnsi="Tahoma" w:cs="Tahoma"/>
          <w:bCs/>
          <w:sz w:val="24"/>
          <w:u w:val="single"/>
        </w:rPr>
        <w:t>.</w:t>
      </w:r>
      <w:r>
        <w:rPr>
          <w:rFonts w:ascii="Tahoma" w:hAnsi="Tahoma" w:cs="Tahoma"/>
          <w:bCs/>
          <w:sz w:val="24"/>
          <w:u w:val="single"/>
        </w:rPr>
        <w:t xml:space="preserve"> schůze Rady města Frýdku-Místku, </w:t>
      </w:r>
      <w:r>
        <w:rPr>
          <w:rFonts w:ascii="Tahoma" w:hAnsi="Tahoma" w:cs="Tahoma"/>
          <w:bCs/>
          <w:sz w:val="24"/>
          <w:u w:val="single"/>
        </w:rPr>
        <w:br/>
      </w:r>
      <w:r>
        <w:rPr>
          <w:rFonts w:ascii="Tahoma" w:hAnsi="Tahoma" w:cs="Tahoma"/>
          <w:sz w:val="24"/>
          <w:u w:val="single"/>
        </w:rPr>
        <w:t>konané dne</w:t>
      </w:r>
      <w:r w:rsidR="008B7F5B">
        <w:rPr>
          <w:rFonts w:ascii="Tahoma" w:hAnsi="Tahoma" w:cs="Tahoma"/>
          <w:sz w:val="24"/>
          <w:u w:val="single"/>
        </w:rPr>
        <w:t xml:space="preserve"> </w:t>
      </w:r>
      <w:r w:rsidR="00273B0F">
        <w:rPr>
          <w:rFonts w:ascii="Tahoma" w:hAnsi="Tahoma" w:cs="Tahoma"/>
          <w:sz w:val="24"/>
          <w:u w:val="single"/>
        </w:rPr>
        <w:t>11</w:t>
      </w:r>
      <w:r w:rsidR="00EA7D60">
        <w:rPr>
          <w:rFonts w:ascii="Tahoma" w:hAnsi="Tahoma" w:cs="Tahoma"/>
          <w:sz w:val="24"/>
          <w:u w:val="single"/>
        </w:rPr>
        <w:t>. 10</w:t>
      </w:r>
      <w:r>
        <w:rPr>
          <w:rFonts w:ascii="Tahoma" w:hAnsi="Tahoma" w:cs="Tahoma"/>
          <w:sz w:val="24"/>
          <w:u w:val="single"/>
        </w:rPr>
        <w:t>. 2022</w:t>
      </w:r>
    </w:p>
    <w:p w:rsidR="00FB3B0C" w:rsidRDefault="00FB3B0C" w:rsidP="008B7F5B">
      <w:pPr>
        <w:spacing w:line="240" w:lineRule="auto"/>
        <w:rPr>
          <w:rFonts w:ascii="Tahoma" w:hAnsi="Tahoma" w:cs="Tahoma"/>
          <w:b/>
          <w:sz w:val="20"/>
          <w:szCs w:val="20"/>
          <w:lang w:eastAsia="cs-CZ"/>
        </w:rPr>
      </w:pPr>
    </w:p>
    <w:p w:rsidR="00F34E0B" w:rsidRPr="00F34E0B" w:rsidRDefault="00ED39FD" w:rsidP="00F34E0B">
      <w:pPr>
        <w:spacing w:after="0" w:line="360" w:lineRule="auto"/>
        <w:jc w:val="both"/>
        <w:rPr>
          <w:rFonts w:ascii="Tahoma" w:hAnsi="Tahoma" w:cs="Tahoma"/>
          <w:b/>
          <w:sz w:val="20"/>
          <w:szCs w:val="20"/>
          <w:u w:val="single"/>
        </w:rPr>
      </w:pPr>
      <w:r w:rsidRPr="00ED39FD">
        <w:rPr>
          <w:rFonts w:ascii="Tahoma" w:hAnsi="Tahoma" w:cs="Tahoma"/>
          <w:b/>
          <w:sz w:val="20"/>
          <w:szCs w:val="20"/>
          <w:lang w:eastAsia="cs-CZ"/>
        </w:rPr>
        <w:t>1/11</w:t>
      </w:r>
      <w:r w:rsidR="00273B0F">
        <w:rPr>
          <w:rFonts w:ascii="Tahoma" w:hAnsi="Tahoma" w:cs="Tahoma"/>
          <w:b/>
          <w:sz w:val="20"/>
          <w:szCs w:val="20"/>
          <w:lang w:eastAsia="cs-CZ"/>
        </w:rPr>
        <w:t>6</w:t>
      </w:r>
      <w:r w:rsidRPr="00ED39FD">
        <w:rPr>
          <w:rFonts w:ascii="Tahoma" w:hAnsi="Tahoma" w:cs="Tahoma"/>
          <w:b/>
          <w:sz w:val="20"/>
          <w:szCs w:val="20"/>
          <w:lang w:eastAsia="cs-CZ"/>
        </w:rPr>
        <w:t>/2022</w:t>
      </w:r>
      <w:r w:rsidR="00F34E0B">
        <w:rPr>
          <w:rFonts w:ascii="Tahoma" w:hAnsi="Tahoma" w:cs="Tahoma"/>
          <w:b/>
          <w:sz w:val="20"/>
          <w:szCs w:val="20"/>
          <w:lang w:eastAsia="cs-CZ"/>
        </w:rPr>
        <w:tab/>
      </w:r>
      <w:r w:rsidR="00F34E0B">
        <w:rPr>
          <w:rFonts w:ascii="Tahoma" w:hAnsi="Tahoma" w:cs="Tahoma"/>
          <w:b/>
          <w:sz w:val="20"/>
          <w:szCs w:val="20"/>
          <w:u w:val="single"/>
        </w:rPr>
        <w:t>R</w:t>
      </w:r>
      <w:r w:rsidR="00F34E0B" w:rsidRPr="00F34E0B">
        <w:rPr>
          <w:rFonts w:ascii="Tahoma" w:hAnsi="Tahoma" w:cs="Tahoma"/>
          <w:b/>
          <w:sz w:val="20"/>
          <w:szCs w:val="20"/>
          <w:u w:val="single"/>
        </w:rPr>
        <w:t>ozpočtov</w:t>
      </w:r>
      <w:r w:rsidR="00F34E0B">
        <w:rPr>
          <w:rFonts w:ascii="Tahoma" w:hAnsi="Tahoma" w:cs="Tahoma"/>
          <w:b/>
          <w:sz w:val="20"/>
          <w:szCs w:val="20"/>
          <w:u w:val="single"/>
        </w:rPr>
        <w:t>á</w:t>
      </w:r>
      <w:r w:rsidR="00F34E0B" w:rsidRPr="00F34E0B">
        <w:rPr>
          <w:rFonts w:ascii="Tahoma" w:hAnsi="Tahoma" w:cs="Tahoma"/>
          <w:b/>
          <w:sz w:val="20"/>
          <w:szCs w:val="20"/>
          <w:u w:val="single"/>
        </w:rPr>
        <w:t xml:space="preserve"> opatření Rady města Frýdku-Místku č. </w:t>
      </w:r>
      <w:proofErr w:type="gramStart"/>
      <w:r w:rsidR="00F34E0B" w:rsidRPr="00F34E0B">
        <w:rPr>
          <w:rFonts w:ascii="Tahoma" w:hAnsi="Tahoma" w:cs="Tahoma"/>
          <w:b/>
          <w:sz w:val="20"/>
          <w:szCs w:val="20"/>
          <w:u w:val="single"/>
        </w:rPr>
        <w:t>128 – 13</w:t>
      </w:r>
      <w:r w:rsidR="00F34E0B">
        <w:rPr>
          <w:rFonts w:ascii="Tahoma" w:hAnsi="Tahoma" w:cs="Tahoma"/>
          <w:b/>
          <w:sz w:val="20"/>
          <w:szCs w:val="20"/>
          <w:u w:val="single"/>
        </w:rPr>
        <w:t>9</w:t>
      </w:r>
      <w:proofErr w:type="gramEnd"/>
      <w:r w:rsidR="00F34E0B">
        <w:rPr>
          <w:rFonts w:ascii="Tahoma" w:hAnsi="Tahoma" w:cs="Tahoma"/>
          <w:b/>
          <w:sz w:val="20"/>
          <w:szCs w:val="20"/>
          <w:u w:val="single"/>
        </w:rPr>
        <w:t xml:space="preserve"> </w:t>
      </w:r>
      <w:r w:rsidR="00F34E0B" w:rsidRPr="00F34E0B">
        <w:rPr>
          <w:rFonts w:ascii="Tahoma" w:hAnsi="Tahoma" w:cs="Tahoma"/>
          <w:b/>
          <w:sz w:val="20"/>
          <w:szCs w:val="20"/>
          <w:u w:val="single"/>
        </w:rPr>
        <w:t>pro rok 2022</w:t>
      </w:r>
    </w:p>
    <w:p w:rsidR="00F34E0B" w:rsidRDefault="00F34E0B" w:rsidP="00F34E0B">
      <w:pPr>
        <w:spacing w:after="0" w:line="360" w:lineRule="auto"/>
        <w:rPr>
          <w:rFonts w:ascii="Tahoma" w:hAnsi="Tahoma" w:cs="Tahoma"/>
          <w:b/>
          <w:bCs/>
          <w:sz w:val="18"/>
          <w:szCs w:val="18"/>
        </w:rPr>
      </w:pPr>
      <w:r w:rsidRPr="00877BCA">
        <w:rPr>
          <w:rFonts w:ascii="Tahoma" w:hAnsi="Tahoma" w:cs="Tahoma"/>
          <w:b/>
          <w:bCs/>
          <w:sz w:val="18"/>
          <w:szCs w:val="18"/>
        </w:rPr>
        <w:t>Rada města</w:t>
      </w:r>
    </w:p>
    <w:p w:rsidR="00F34E0B" w:rsidRPr="00F34E0B" w:rsidRDefault="00F34E0B" w:rsidP="00F34E0B">
      <w:pPr>
        <w:spacing w:after="0" w:line="360" w:lineRule="auto"/>
        <w:rPr>
          <w:rFonts w:ascii="Tahoma" w:hAnsi="Tahoma" w:cs="Tahoma"/>
          <w:b/>
          <w:bCs/>
          <w:sz w:val="18"/>
          <w:szCs w:val="18"/>
        </w:rPr>
      </w:pPr>
      <w:r>
        <w:rPr>
          <w:rFonts w:ascii="Tahoma" w:hAnsi="Tahoma" w:cs="Tahoma"/>
          <w:b/>
          <w:sz w:val="18"/>
          <w:szCs w:val="18"/>
        </w:rPr>
        <w:t xml:space="preserve">1. </w:t>
      </w:r>
      <w:r w:rsidRPr="00877BCA">
        <w:rPr>
          <w:rFonts w:ascii="Tahoma" w:hAnsi="Tahoma" w:cs="Tahoma"/>
          <w:b/>
          <w:sz w:val="18"/>
          <w:szCs w:val="18"/>
        </w:rPr>
        <w:t>schvaluje</w:t>
      </w:r>
    </w:p>
    <w:p w:rsidR="00F34E0B" w:rsidRDefault="00F34E0B" w:rsidP="00F34E0B">
      <w:pPr>
        <w:spacing w:after="0"/>
        <w:jc w:val="both"/>
        <w:rPr>
          <w:rFonts w:ascii="Tahoma" w:hAnsi="Tahoma" w:cs="Tahoma"/>
          <w:sz w:val="18"/>
          <w:szCs w:val="18"/>
        </w:rPr>
      </w:pPr>
      <w:r>
        <w:rPr>
          <w:rFonts w:ascii="Tahoma" w:hAnsi="Tahoma" w:cs="Tahoma"/>
          <w:sz w:val="18"/>
          <w:szCs w:val="18"/>
        </w:rPr>
        <w:t xml:space="preserve">1.1. </w:t>
      </w:r>
      <w:r w:rsidRPr="00877BCA">
        <w:rPr>
          <w:rFonts w:ascii="Tahoma" w:hAnsi="Tahoma" w:cs="Tahoma"/>
          <w:sz w:val="18"/>
          <w:szCs w:val="18"/>
        </w:rPr>
        <w:t>rozpočtová opatření Rady města Frýdku-Místku č. 128 – 13</w:t>
      </w:r>
      <w:r>
        <w:rPr>
          <w:rFonts w:ascii="Tahoma" w:hAnsi="Tahoma" w:cs="Tahoma"/>
          <w:sz w:val="18"/>
          <w:szCs w:val="18"/>
        </w:rPr>
        <w:t>9</w:t>
      </w:r>
      <w:r w:rsidRPr="00877BCA">
        <w:rPr>
          <w:rFonts w:ascii="Tahoma" w:hAnsi="Tahoma" w:cs="Tahoma"/>
          <w:sz w:val="18"/>
          <w:szCs w:val="18"/>
        </w:rPr>
        <w:t xml:space="preserve"> pro rok 2022 dle přílohy č. 1</w:t>
      </w:r>
      <w:r>
        <w:rPr>
          <w:rFonts w:ascii="Tahoma" w:hAnsi="Tahoma" w:cs="Tahoma"/>
          <w:sz w:val="18"/>
          <w:szCs w:val="18"/>
        </w:rPr>
        <w:t xml:space="preserve"> a 1a)</w:t>
      </w:r>
      <w:r w:rsidRPr="00877BCA">
        <w:rPr>
          <w:rFonts w:ascii="Tahoma" w:hAnsi="Tahoma" w:cs="Tahoma"/>
          <w:sz w:val="18"/>
          <w:szCs w:val="18"/>
        </w:rPr>
        <w:t xml:space="preserve"> k usnesení, tj.:</w:t>
      </w:r>
    </w:p>
    <w:p w:rsidR="00F34E0B" w:rsidRPr="00877BCA" w:rsidRDefault="00F34E0B" w:rsidP="00F34E0B">
      <w:pPr>
        <w:spacing w:after="0"/>
        <w:jc w:val="both"/>
        <w:rPr>
          <w:rFonts w:ascii="Tahoma" w:hAnsi="Tahoma" w:cs="Tahoma"/>
          <w:spacing w:val="60"/>
          <w:sz w:val="18"/>
          <w:szCs w:val="18"/>
        </w:rPr>
      </w:pPr>
    </w:p>
    <w:p w:rsidR="00F34E0B" w:rsidRPr="00877BCA" w:rsidRDefault="00F34E0B" w:rsidP="00F34E0B">
      <w:pPr>
        <w:numPr>
          <w:ilvl w:val="0"/>
          <w:numId w:val="3"/>
        </w:numPr>
        <w:tabs>
          <w:tab w:val="left" w:pos="142"/>
        </w:tabs>
        <w:spacing w:after="0"/>
        <w:ind w:left="0" w:firstLine="0"/>
        <w:contextualSpacing/>
        <w:jc w:val="both"/>
        <w:rPr>
          <w:rFonts w:ascii="Tahoma" w:hAnsi="Tahoma" w:cs="Tahoma"/>
          <w:b/>
          <w:sz w:val="18"/>
          <w:szCs w:val="18"/>
        </w:rPr>
      </w:pPr>
      <w:r>
        <w:rPr>
          <w:rFonts w:ascii="Tahoma" w:hAnsi="Tahoma" w:cs="Tahoma"/>
          <w:b/>
          <w:sz w:val="18"/>
          <w:szCs w:val="18"/>
        </w:rPr>
        <w:t xml:space="preserve">snížení příjmů o          </w:t>
      </w:r>
      <w:r w:rsidRPr="00877BCA">
        <w:rPr>
          <w:rFonts w:ascii="Tahoma" w:hAnsi="Tahoma" w:cs="Tahoma"/>
          <w:b/>
          <w:sz w:val="18"/>
          <w:szCs w:val="18"/>
        </w:rPr>
        <w:t xml:space="preserve">   - </w:t>
      </w:r>
      <w:r>
        <w:rPr>
          <w:rFonts w:ascii="Tahoma" w:hAnsi="Tahoma" w:cs="Tahoma"/>
          <w:b/>
          <w:sz w:val="18"/>
          <w:szCs w:val="18"/>
        </w:rPr>
        <w:t>6</w:t>
      </w:r>
      <w:r w:rsidRPr="00877BCA">
        <w:rPr>
          <w:rFonts w:ascii="Tahoma" w:hAnsi="Tahoma" w:cs="Tahoma"/>
          <w:b/>
          <w:sz w:val="18"/>
          <w:szCs w:val="18"/>
        </w:rPr>
        <w:t xml:space="preserve"> </w:t>
      </w:r>
      <w:r>
        <w:rPr>
          <w:rFonts w:ascii="Tahoma" w:hAnsi="Tahoma" w:cs="Tahoma"/>
          <w:b/>
          <w:sz w:val="18"/>
          <w:szCs w:val="18"/>
        </w:rPr>
        <w:t>926</w:t>
      </w:r>
      <w:r w:rsidRPr="00877BCA">
        <w:rPr>
          <w:rFonts w:ascii="Tahoma" w:hAnsi="Tahoma" w:cs="Tahoma"/>
          <w:b/>
          <w:sz w:val="18"/>
          <w:szCs w:val="18"/>
        </w:rPr>
        <w:t>,</w:t>
      </w:r>
      <w:r>
        <w:rPr>
          <w:rFonts w:ascii="Tahoma" w:hAnsi="Tahoma" w:cs="Tahoma"/>
          <w:b/>
          <w:sz w:val="18"/>
          <w:szCs w:val="18"/>
        </w:rPr>
        <w:t>2</w:t>
      </w:r>
      <w:r w:rsidRPr="00877BCA">
        <w:rPr>
          <w:rFonts w:ascii="Tahoma" w:hAnsi="Tahoma" w:cs="Tahoma"/>
          <w:b/>
          <w:sz w:val="18"/>
          <w:szCs w:val="18"/>
        </w:rPr>
        <w:t>0 tis. Kč</w:t>
      </w:r>
      <w:r w:rsidRPr="00877BCA">
        <w:rPr>
          <w:rFonts w:ascii="Tahoma" w:hAnsi="Tahoma" w:cs="Tahoma"/>
          <w:b/>
          <w:sz w:val="18"/>
          <w:szCs w:val="18"/>
        </w:rPr>
        <w:tab/>
        <w:t xml:space="preserve">na celkovou výši </w:t>
      </w:r>
      <w:r w:rsidRPr="00877BCA">
        <w:rPr>
          <w:rFonts w:ascii="Tahoma" w:hAnsi="Tahoma" w:cs="Tahoma"/>
          <w:b/>
          <w:sz w:val="18"/>
          <w:szCs w:val="18"/>
        </w:rPr>
        <w:tab/>
        <w:t>1 467 </w:t>
      </w:r>
      <w:r>
        <w:rPr>
          <w:rFonts w:ascii="Tahoma" w:hAnsi="Tahoma" w:cs="Tahoma"/>
          <w:b/>
          <w:sz w:val="18"/>
          <w:szCs w:val="18"/>
        </w:rPr>
        <w:t>734</w:t>
      </w:r>
      <w:r w:rsidRPr="00877BCA">
        <w:rPr>
          <w:rFonts w:ascii="Tahoma" w:hAnsi="Tahoma" w:cs="Tahoma"/>
          <w:b/>
          <w:sz w:val="18"/>
          <w:szCs w:val="18"/>
        </w:rPr>
        <w:t>,</w:t>
      </w:r>
      <w:r>
        <w:rPr>
          <w:rFonts w:ascii="Tahoma" w:hAnsi="Tahoma" w:cs="Tahoma"/>
          <w:b/>
          <w:sz w:val="18"/>
          <w:szCs w:val="18"/>
        </w:rPr>
        <w:t>9</w:t>
      </w:r>
      <w:r w:rsidRPr="00877BCA">
        <w:rPr>
          <w:rFonts w:ascii="Tahoma" w:hAnsi="Tahoma" w:cs="Tahoma"/>
          <w:b/>
          <w:sz w:val="18"/>
          <w:szCs w:val="18"/>
        </w:rPr>
        <w:t>3 tis. Kč</w:t>
      </w:r>
    </w:p>
    <w:p w:rsidR="00F34E0B" w:rsidRDefault="00F34E0B" w:rsidP="00F34E0B">
      <w:pPr>
        <w:numPr>
          <w:ilvl w:val="0"/>
          <w:numId w:val="3"/>
        </w:numPr>
        <w:tabs>
          <w:tab w:val="left" w:pos="142"/>
        </w:tabs>
        <w:spacing w:after="0"/>
        <w:ind w:left="0" w:firstLine="0"/>
        <w:contextualSpacing/>
        <w:jc w:val="both"/>
        <w:rPr>
          <w:rFonts w:ascii="Tahoma" w:hAnsi="Tahoma" w:cs="Tahoma"/>
          <w:b/>
          <w:sz w:val="18"/>
          <w:szCs w:val="18"/>
        </w:rPr>
      </w:pPr>
      <w:r w:rsidRPr="00877BCA">
        <w:rPr>
          <w:rFonts w:ascii="Tahoma" w:hAnsi="Tahoma" w:cs="Tahoma"/>
          <w:b/>
          <w:sz w:val="18"/>
          <w:szCs w:val="18"/>
        </w:rPr>
        <w:t xml:space="preserve">snížení výdajů o      </w:t>
      </w:r>
      <w:r w:rsidRPr="00877BCA">
        <w:rPr>
          <w:rFonts w:ascii="Tahoma" w:hAnsi="Tahoma" w:cs="Tahoma"/>
          <w:b/>
          <w:sz w:val="18"/>
          <w:szCs w:val="18"/>
        </w:rPr>
        <w:tab/>
        <w:t xml:space="preserve">- </w:t>
      </w:r>
      <w:r>
        <w:rPr>
          <w:rFonts w:ascii="Tahoma" w:hAnsi="Tahoma" w:cs="Tahoma"/>
          <w:b/>
          <w:sz w:val="18"/>
          <w:szCs w:val="18"/>
        </w:rPr>
        <w:t>6</w:t>
      </w:r>
      <w:r w:rsidRPr="00877BCA">
        <w:rPr>
          <w:rFonts w:ascii="Tahoma" w:hAnsi="Tahoma" w:cs="Tahoma"/>
          <w:b/>
          <w:sz w:val="18"/>
          <w:szCs w:val="18"/>
        </w:rPr>
        <w:t xml:space="preserve"> </w:t>
      </w:r>
      <w:r>
        <w:rPr>
          <w:rFonts w:ascii="Tahoma" w:hAnsi="Tahoma" w:cs="Tahoma"/>
          <w:b/>
          <w:sz w:val="18"/>
          <w:szCs w:val="18"/>
        </w:rPr>
        <w:t>926</w:t>
      </w:r>
      <w:r w:rsidRPr="00877BCA">
        <w:rPr>
          <w:rFonts w:ascii="Tahoma" w:hAnsi="Tahoma" w:cs="Tahoma"/>
          <w:b/>
          <w:sz w:val="18"/>
          <w:szCs w:val="18"/>
        </w:rPr>
        <w:t>,</w:t>
      </w:r>
      <w:r>
        <w:rPr>
          <w:rFonts w:ascii="Tahoma" w:hAnsi="Tahoma" w:cs="Tahoma"/>
          <w:b/>
          <w:sz w:val="18"/>
          <w:szCs w:val="18"/>
        </w:rPr>
        <w:t>2</w:t>
      </w:r>
      <w:r w:rsidRPr="00877BCA">
        <w:rPr>
          <w:rFonts w:ascii="Tahoma" w:hAnsi="Tahoma" w:cs="Tahoma"/>
          <w:b/>
          <w:sz w:val="18"/>
          <w:szCs w:val="18"/>
        </w:rPr>
        <w:t>0 tis. Kč</w:t>
      </w:r>
      <w:r w:rsidRPr="00877BCA">
        <w:rPr>
          <w:rFonts w:ascii="Tahoma" w:hAnsi="Tahoma" w:cs="Tahoma"/>
          <w:b/>
          <w:sz w:val="18"/>
          <w:szCs w:val="18"/>
        </w:rPr>
        <w:tab/>
        <w:t xml:space="preserve">na celkovou výši </w:t>
      </w:r>
      <w:r w:rsidRPr="00877BCA">
        <w:rPr>
          <w:rFonts w:ascii="Tahoma" w:hAnsi="Tahoma" w:cs="Tahoma"/>
          <w:b/>
          <w:sz w:val="18"/>
          <w:szCs w:val="18"/>
        </w:rPr>
        <w:tab/>
        <w:t>2 03</w:t>
      </w:r>
      <w:r>
        <w:rPr>
          <w:rFonts w:ascii="Tahoma" w:hAnsi="Tahoma" w:cs="Tahoma"/>
          <w:b/>
          <w:sz w:val="18"/>
          <w:szCs w:val="18"/>
        </w:rPr>
        <w:t>8</w:t>
      </w:r>
      <w:r w:rsidRPr="00877BCA">
        <w:rPr>
          <w:rFonts w:ascii="Tahoma" w:hAnsi="Tahoma" w:cs="Tahoma"/>
          <w:b/>
          <w:sz w:val="18"/>
          <w:szCs w:val="18"/>
        </w:rPr>
        <w:t> </w:t>
      </w:r>
      <w:r>
        <w:rPr>
          <w:rFonts w:ascii="Tahoma" w:hAnsi="Tahoma" w:cs="Tahoma"/>
          <w:b/>
          <w:sz w:val="18"/>
          <w:szCs w:val="18"/>
        </w:rPr>
        <w:t>165</w:t>
      </w:r>
      <w:r w:rsidRPr="00877BCA">
        <w:rPr>
          <w:rFonts w:ascii="Tahoma" w:hAnsi="Tahoma" w:cs="Tahoma"/>
          <w:b/>
          <w:sz w:val="18"/>
          <w:szCs w:val="18"/>
        </w:rPr>
        <w:t>,</w:t>
      </w:r>
      <w:r>
        <w:rPr>
          <w:rFonts w:ascii="Tahoma" w:hAnsi="Tahoma" w:cs="Tahoma"/>
          <w:b/>
          <w:sz w:val="18"/>
          <w:szCs w:val="18"/>
        </w:rPr>
        <w:t>01</w:t>
      </w:r>
      <w:r w:rsidRPr="00877BCA">
        <w:rPr>
          <w:rFonts w:ascii="Tahoma" w:hAnsi="Tahoma" w:cs="Tahoma"/>
          <w:b/>
          <w:sz w:val="18"/>
          <w:szCs w:val="18"/>
        </w:rPr>
        <w:t xml:space="preserve"> tis. Kč </w:t>
      </w:r>
    </w:p>
    <w:p w:rsidR="00F34E0B" w:rsidRPr="00877BCA" w:rsidRDefault="00F34E0B" w:rsidP="00F34E0B">
      <w:pPr>
        <w:tabs>
          <w:tab w:val="left" w:pos="142"/>
          <w:tab w:val="left" w:pos="4536"/>
          <w:tab w:val="decimal" w:pos="7371"/>
        </w:tabs>
        <w:contextualSpacing/>
        <w:rPr>
          <w:rFonts w:ascii="Tahoma" w:hAnsi="Tahoma" w:cs="Tahoma"/>
          <w:b/>
          <w:sz w:val="18"/>
          <w:szCs w:val="18"/>
        </w:rPr>
      </w:pPr>
    </w:p>
    <w:p w:rsidR="00F34E0B" w:rsidRPr="00877BCA" w:rsidRDefault="00F34E0B" w:rsidP="00F34E0B">
      <w:pPr>
        <w:tabs>
          <w:tab w:val="left" w:pos="142"/>
        </w:tabs>
        <w:spacing w:after="0" w:line="254" w:lineRule="auto"/>
        <w:jc w:val="both"/>
        <w:rPr>
          <w:rFonts w:ascii="Tahoma" w:hAnsi="Tahoma" w:cs="Tahoma"/>
          <w:sz w:val="18"/>
          <w:szCs w:val="18"/>
        </w:rPr>
      </w:pPr>
      <w:r>
        <w:rPr>
          <w:rFonts w:ascii="Tahoma" w:hAnsi="Tahoma" w:cs="Tahoma"/>
          <w:sz w:val="18"/>
          <w:szCs w:val="18"/>
        </w:rPr>
        <w:t xml:space="preserve">1.2. </w:t>
      </w:r>
      <w:r w:rsidRPr="00877BCA">
        <w:rPr>
          <w:rFonts w:ascii="Tahoma" w:hAnsi="Tahoma" w:cs="Tahoma"/>
          <w:sz w:val="18"/>
          <w:szCs w:val="18"/>
        </w:rPr>
        <w:t>zásobník oprav a údržby odboru vnitřních věcí pro rok 2022 č. 7 dle přílohy č. 2 k usnesení;</w:t>
      </w:r>
    </w:p>
    <w:p w:rsidR="00F34E0B" w:rsidRPr="00F34E0B" w:rsidRDefault="00F34E0B" w:rsidP="00F34E0B">
      <w:pPr>
        <w:tabs>
          <w:tab w:val="left" w:pos="142"/>
        </w:tabs>
        <w:spacing w:after="0" w:line="254" w:lineRule="auto"/>
        <w:jc w:val="both"/>
        <w:rPr>
          <w:rFonts w:ascii="Tahoma" w:hAnsi="Tahoma" w:cs="Tahoma"/>
          <w:sz w:val="18"/>
          <w:szCs w:val="18"/>
        </w:rPr>
      </w:pPr>
      <w:r w:rsidRPr="00F34E0B">
        <w:rPr>
          <w:rFonts w:ascii="Tahoma" w:hAnsi="Tahoma" w:cs="Tahoma"/>
          <w:sz w:val="18"/>
          <w:szCs w:val="18"/>
        </w:rPr>
        <w:t>1.3. zásobník oprav a údržby odboru správy obecního majetku pro rok 2022 č. 16 dle přílohy č. 3 k usnesení;</w:t>
      </w:r>
    </w:p>
    <w:p w:rsidR="00F34E0B" w:rsidRPr="00877BCA" w:rsidRDefault="00F34E0B" w:rsidP="00F34E0B">
      <w:pPr>
        <w:tabs>
          <w:tab w:val="left" w:pos="142"/>
        </w:tabs>
        <w:spacing w:after="0" w:line="254" w:lineRule="auto"/>
        <w:jc w:val="both"/>
        <w:rPr>
          <w:rFonts w:ascii="Tahoma" w:hAnsi="Tahoma" w:cs="Tahoma"/>
          <w:sz w:val="18"/>
          <w:szCs w:val="18"/>
        </w:rPr>
      </w:pPr>
      <w:r>
        <w:rPr>
          <w:rFonts w:ascii="Tahoma" w:hAnsi="Tahoma" w:cs="Tahoma"/>
          <w:sz w:val="18"/>
          <w:szCs w:val="18"/>
        </w:rPr>
        <w:t xml:space="preserve">1.4. </w:t>
      </w:r>
      <w:r w:rsidRPr="00877BCA">
        <w:rPr>
          <w:rFonts w:ascii="Tahoma" w:hAnsi="Tahoma" w:cs="Tahoma"/>
          <w:sz w:val="18"/>
          <w:szCs w:val="18"/>
        </w:rPr>
        <w:t>zásobník investic odboru školství, kultury, mládeže a tělovýchovy pro rok 2022 č. 3 dle přílohy č. 4 k usnesení;</w:t>
      </w:r>
    </w:p>
    <w:p w:rsidR="009D6616" w:rsidRDefault="00F34E0B" w:rsidP="00F34E0B">
      <w:pPr>
        <w:tabs>
          <w:tab w:val="left" w:pos="142"/>
        </w:tabs>
        <w:spacing w:after="0" w:line="254" w:lineRule="auto"/>
        <w:jc w:val="both"/>
        <w:rPr>
          <w:rFonts w:ascii="Tahoma" w:hAnsi="Tahoma" w:cs="Tahoma"/>
          <w:sz w:val="18"/>
          <w:szCs w:val="18"/>
        </w:rPr>
      </w:pPr>
      <w:r>
        <w:rPr>
          <w:rFonts w:ascii="Tahoma" w:hAnsi="Tahoma" w:cs="Tahoma"/>
          <w:sz w:val="18"/>
          <w:szCs w:val="18"/>
        </w:rPr>
        <w:t xml:space="preserve">1.5. </w:t>
      </w:r>
      <w:r w:rsidRPr="00877BCA">
        <w:rPr>
          <w:rFonts w:ascii="Tahoma" w:hAnsi="Tahoma" w:cs="Tahoma"/>
          <w:sz w:val="18"/>
          <w:szCs w:val="18"/>
        </w:rPr>
        <w:t xml:space="preserve">zásobník oprav a údržby odboru dopravy a silničního hospodářství pro rok 2022 č. 9 – par. 2212 – par. 2219 – </w:t>
      </w:r>
    </w:p>
    <w:p w:rsidR="00F34E0B" w:rsidRPr="00877BCA" w:rsidRDefault="009D6616" w:rsidP="00F34E0B">
      <w:pPr>
        <w:tabs>
          <w:tab w:val="left" w:pos="142"/>
        </w:tabs>
        <w:spacing w:after="0" w:line="254" w:lineRule="auto"/>
        <w:jc w:val="both"/>
        <w:rPr>
          <w:rFonts w:ascii="Tahoma" w:hAnsi="Tahoma" w:cs="Tahoma"/>
          <w:sz w:val="18"/>
          <w:szCs w:val="18"/>
        </w:rPr>
      </w:pPr>
      <w:r>
        <w:rPr>
          <w:rFonts w:ascii="Tahoma" w:hAnsi="Tahoma" w:cs="Tahoma"/>
          <w:sz w:val="18"/>
          <w:szCs w:val="18"/>
        </w:rPr>
        <w:t xml:space="preserve">      </w:t>
      </w:r>
      <w:r w:rsidR="00F34E0B" w:rsidRPr="00877BCA">
        <w:rPr>
          <w:rFonts w:ascii="Tahoma" w:hAnsi="Tahoma" w:cs="Tahoma"/>
          <w:sz w:val="18"/>
          <w:szCs w:val="18"/>
        </w:rPr>
        <w:t>par. 2221 – par. 2229 – par. 3631 dle přílohy č. 5 k usnesení;</w:t>
      </w:r>
    </w:p>
    <w:p w:rsidR="009D6616" w:rsidRDefault="00F34E0B" w:rsidP="00F34E0B">
      <w:pPr>
        <w:tabs>
          <w:tab w:val="left" w:pos="142"/>
        </w:tabs>
        <w:spacing w:after="0" w:line="254" w:lineRule="auto"/>
        <w:jc w:val="both"/>
        <w:rPr>
          <w:rFonts w:ascii="Tahoma" w:hAnsi="Tahoma" w:cs="Tahoma"/>
          <w:sz w:val="18"/>
          <w:szCs w:val="18"/>
        </w:rPr>
      </w:pPr>
      <w:r>
        <w:rPr>
          <w:rFonts w:ascii="Tahoma" w:hAnsi="Tahoma" w:cs="Tahoma"/>
          <w:sz w:val="18"/>
          <w:szCs w:val="18"/>
        </w:rPr>
        <w:t xml:space="preserve">1.6. </w:t>
      </w:r>
      <w:r w:rsidRPr="00877BCA">
        <w:rPr>
          <w:rFonts w:ascii="Tahoma" w:hAnsi="Tahoma" w:cs="Tahoma"/>
          <w:sz w:val="18"/>
          <w:szCs w:val="18"/>
        </w:rPr>
        <w:t xml:space="preserve">zásobník investic odboru dopravy a silničního hospodářství pro rok 2022 č. 9 – par. 2212 – par. 2219 – par. </w:t>
      </w:r>
    </w:p>
    <w:p w:rsidR="00F34E0B" w:rsidRPr="00877BCA" w:rsidRDefault="009D6616" w:rsidP="00F34E0B">
      <w:pPr>
        <w:tabs>
          <w:tab w:val="left" w:pos="142"/>
        </w:tabs>
        <w:spacing w:after="0" w:line="254" w:lineRule="auto"/>
        <w:jc w:val="both"/>
        <w:rPr>
          <w:rFonts w:ascii="Tahoma" w:hAnsi="Tahoma" w:cs="Tahoma"/>
          <w:sz w:val="18"/>
          <w:szCs w:val="18"/>
        </w:rPr>
      </w:pPr>
      <w:r>
        <w:rPr>
          <w:rFonts w:ascii="Tahoma" w:hAnsi="Tahoma" w:cs="Tahoma"/>
          <w:sz w:val="18"/>
          <w:szCs w:val="18"/>
        </w:rPr>
        <w:t xml:space="preserve">      </w:t>
      </w:r>
      <w:r w:rsidR="00F34E0B" w:rsidRPr="00877BCA">
        <w:rPr>
          <w:rFonts w:ascii="Tahoma" w:hAnsi="Tahoma" w:cs="Tahoma"/>
          <w:sz w:val="18"/>
          <w:szCs w:val="18"/>
        </w:rPr>
        <w:t>2221 – par. 2223 dle přílohy č. 6 k usnesení;</w:t>
      </w:r>
    </w:p>
    <w:p w:rsidR="009D6616" w:rsidRDefault="00F34E0B" w:rsidP="00F34E0B">
      <w:pPr>
        <w:tabs>
          <w:tab w:val="left" w:pos="142"/>
        </w:tabs>
        <w:spacing w:after="0" w:line="254" w:lineRule="auto"/>
        <w:jc w:val="both"/>
        <w:rPr>
          <w:rFonts w:ascii="Tahoma" w:hAnsi="Tahoma" w:cs="Tahoma"/>
          <w:sz w:val="18"/>
          <w:szCs w:val="18"/>
        </w:rPr>
      </w:pPr>
      <w:r>
        <w:rPr>
          <w:rFonts w:ascii="Tahoma" w:hAnsi="Tahoma" w:cs="Tahoma"/>
          <w:sz w:val="18"/>
          <w:szCs w:val="18"/>
        </w:rPr>
        <w:t xml:space="preserve">1.7. </w:t>
      </w:r>
      <w:r w:rsidRPr="00877BCA">
        <w:rPr>
          <w:rFonts w:ascii="Tahoma" w:hAnsi="Tahoma" w:cs="Tahoma"/>
          <w:sz w:val="18"/>
          <w:szCs w:val="18"/>
        </w:rPr>
        <w:t xml:space="preserve">zásobník investic odboru dopravy a silničního hospodářství pro rok 2022 č. 5 – par. 3631 – par. 3341 – par. </w:t>
      </w:r>
    </w:p>
    <w:p w:rsidR="00F34E0B" w:rsidRPr="00877BCA" w:rsidRDefault="009D6616" w:rsidP="00F34E0B">
      <w:pPr>
        <w:tabs>
          <w:tab w:val="left" w:pos="142"/>
        </w:tabs>
        <w:spacing w:after="0" w:line="254" w:lineRule="auto"/>
        <w:jc w:val="both"/>
        <w:rPr>
          <w:rFonts w:ascii="Tahoma" w:hAnsi="Tahoma" w:cs="Tahoma"/>
          <w:sz w:val="18"/>
          <w:szCs w:val="18"/>
        </w:rPr>
      </w:pPr>
      <w:r>
        <w:rPr>
          <w:rFonts w:ascii="Tahoma" w:hAnsi="Tahoma" w:cs="Tahoma"/>
          <w:sz w:val="18"/>
          <w:szCs w:val="18"/>
        </w:rPr>
        <w:t xml:space="preserve">      </w:t>
      </w:r>
      <w:r w:rsidR="00F34E0B" w:rsidRPr="00877BCA">
        <w:rPr>
          <w:rFonts w:ascii="Tahoma" w:hAnsi="Tahoma" w:cs="Tahoma"/>
          <w:sz w:val="18"/>
          <w:szCs w:val="18"/>
        </w:rPr>
        <w:t>2229 dle přílohy č. 7 k usnesení;</w:t>
      </w:r>
    </w:p>
    <w:p w:rsidR="00F34E0B" w:rsidRPr="00877BCA" w:rsidRDefault="00F34E0B" w:rsidP="00F34E0B">
      <w:pPr>
        <w:tabs>
          <w:tab w:val="left" w:pos="142"/>
        </w:tabs>
        <w:spacing w:after="0" w:line="254" w:lineRule="auto"/>
        <w:jc w:val="both"/>
        <w:rPr>
          <w:rFonts w:ascii="Tahoma" w:hAnsi="Tahoma" w:cs="Tahoma"/>
          <w:sz w:val="18"/>
          <w:szCs w:val="18"/>
        </w:rPr>
      </w:pPr>
      <w:r>
        <w:rPr>
          <w:rFonts w:ascii="Tahoma" w:hAnsi="Tahoma" w:cs="Tahoma"/>
          <w:sz w:val="18"/>
          <w:szCs w:val="18"/>
        </w:rPr>
        <w:t xml:space="preserve">1.8. </w:t>
      </w:r>
      <w:r w:rsidRPr="00877BCA">
        <w:rPr>
          <w:rFonts w:ascii="Tahoma" w:hAnsi="Tahoma" w:cs="Tahoma"/>
          <w:sz w:val="18"/>
          <w:szCs w:val="18"/>
        </w:rPr>
        <w:t>zásobník investic odboru územního rozvoje a stavebního řádu pro rok 2022 č. 5 dle přílohy č. 8 k usnesení;</w:t>
      </w:r>
    </w:p>
    <w:p w:rsidR="00F34E0B" w:rsidRDefault="00F34E0B" w:rsidP="00F34E0B">
      <w:pPr>
        <w:tabs>
          <w:tab w:val="left" w:pos="142"/>
        </w:tabs>
        <w:spacing w:after="0" w:line="254" w:lineRule="auto"/>
        <w:jc w:val="both"/>
        <w:rPr>
          <w:rFonts w:ascii="Tahoma" w:hAnsi="Tahoma" w:cs="Tahoma"/>
          <w:sz w:val="18"/>
          <w:szCs w:val="18"/>
        </w:rPr>
      </w:pPr>
      <w:r>
        <w:rPr>
          <w:rFonts w:ascii="Tahoma" w:hAnsi="Tahoma" w:cs="Tahoma"/>
          <w:sz w:val="18"/>
          <w:szCs w:val="18"/>
        </w:rPr>
        <w:t xml:space="preserve">1.9. </w:t>
      </w:r>
      <w:r w:rsidRPr="00877BCA">
        <w:rPr>
          <w:rFonts w:ascii="Tahoma" w:hAnsi="Tahoma" w:cs="Tahoma"/>
          <w:sz w:val="18"/>
          <w:szCs w:val="18"/>
        </w:rPr>
        <w:t>zásobník akcí investičního odboru pro rok 2022 č. 15 dle přílohy č. 9 k usnesení;</w:t>
      </w:r>
    </w:p>
    <w:p w:rsidR="00F34E0B" w:rsidRPr="00F34E0B" w:rsidRDefault="00F34E0B" w:rsidP="00F34E0B">
      <w:pPr>
        <w:tabs>
          <w:tab w:val="left" w:pos="142"/>
        </w:tabs>
        <w:spacing w:after="0" w:line="254" w:lineRule="auto"/>
        <w:jc w:val="both"/>
        <w:rPr>
          <w:rFonts w:ascii="Tahoma" w:hAnsi="Tahoma" w:cs="Tahoma"/>
          <w:sz w:val="18"/>
          <w:szCs w:val="18"/>
        </w:rPr>
      </w:pPr>
      <w:r w:rsidRPr="00F34E0B">
        <w:rPr>
          <w:rFonts w:ascii="Tahoma" w:hAnsi="Tahoma" w:cs="Tahoma"/>
          <w:sz w:val="18"/>
          <w:szCs w:val="18"/>
        </w:rPr>
        <w:t>1.10. zásobník investic odboru správy obecního majetku pro rok 2022 č. 14 – dle přílohy č. 10 k usnesení;</w:t>
      </w:r>
    </w:p>
    <w:p w:rsidR="00F34E0B" w:rsidRDefault="00F34E0B" w:rsidP="00F34E0B">
      <w:pPr>
        <w:tabs>
          <w:tab w:val="left" w:pos="142"/>
        </w:tabs>
        <w:spacing w:after="0" w:line="254" w:lineRule="auto"/>
        <w:rPr>
          <w:rFonts w:ascii="Tahoma" w:hAnsi="Tahoma" w:cs="Tahoma"/>
          <w:sz w:val="18"/>
          <w:szCs w:val="18"/>
        </w:rPr>
      </w:pPr>
    </w:p>
    <w:p w:rsidR="00F34E0B" w:rsidRPr="00F34E0B" w:rsidRDefault="00F34E0B" w:rsidP="00F34E0B">
      <w:pPr>
        <w:tabs>
          <w:tab w:val="left" w:pos="142"/>
        </w:tabs>
        <w:spacing w:after="0" w:line="360" w:lineRule="auto"/>
        <w:rPr>
          <w:rFonts w:ascii="Tahoma" w:hAnsi="Tahoma" w:cs="Tahoma"/>
          <w:b/>
          <w:sz w:val="18"/>
          <w:szCs w:val="18"/>
        </w:rPr>
      </w:pPr>
      <w:r w:rsidRPr="00F34E0B">
        <w:rPr>
          <w:rFonts w:ascii="Tahoma" w:hAnsi="Tahoma" w:cs="Tahoma"/>
          <w:b/>
          <w:sz w:val="18"/>
          <w:szCs w:val="18"/>
        </w:rPr>
        <w:t>2. ukládá</w:t>
      </w:r>
    </w:p>
    <w:p w:rsidR="00F34E0B" w:rsidRPr="00877BCA" w:rsidRDefault="00F34E0B" w:rsidP="00F34E0B">
      <w:pPr>
        <w:numPr>
          <w:ilvl w:val="0"/>
          <w:numId w:val="4"/>
        </w:numPr>
        <w:tabs>
          <w:tab w:val="left" w:pos="142"/>
        </w:tabs>
        <w:spacing w:after="0"/>
        <w:ind w:left="0" w:firstLine="0"/>
        <w:contextualSpacing/>
        <w:jc w:val="both"/>
        <w:rPr>
          <w:rFonts w:ascii="Tahoma" w:hAnsi="Tahoma" w:cs="Tahoma"/>
          <w:vanish/>
          <w:sz w:val="18"/>
          <w:szCs w:val="18"/>
          <w:highlight w:val="yellow"/>
        </w:rPr>
      </w:pPr>
    </w:p>
    <w:p w:rsidR="00F34E0B" w:rsidRPr="00877BCA" w:rsidRDefault="00F34E0B" w:rsidP="00F34E0B">
      <w:pPr>
        <w:numPr>
          <w:ilvl w:val="0"/>
          <w:numId w:val="4"/>
        </w:numPr>
        <w:tabs>
          <w:tab w:val="left" w:pos="142"/>
        </w:tabs>
        <w:spacing w:after="0"/>
        <w:ind w:left="0" w:firstLine="0"/>
        <w:contextualSpacing/>
        <w:jc w:val="both"/>
        <w:rPr>
          <w:rFonts w:ascii="Tahoma" w:hAnsi="Tahoma" w:cs="Tahoma"/>
          <w:vanish/>
          <w:sz w:val="18"/>
          <w:szCs w:val="18"/>
          <w:highlight w:val="yellow"/>
        </w:rPr>
      </w:pPr>
    </w:p>
    <w:p w:rsidR="00F34E0B" w:rsidRPr="00877BCA" w:rsidRDefault="00F34E0B" w:rsidP="00F34E0B">
      <w:pPr>
        <w:tabs>
          <w:tab w:val="left" w:pos="142"/>
        </w:tabs>
        <w:spacing w:after="0"/>
        <w:contextualSpacing/>
        <w:jc w:val="both"/>
        <w:rPr>
          <w:rFonts w:ascii="Tahoma" w:hAnsi="Tahoma" w:cs="Tahoma"/>
          <w:sz w:val="18"/>
          <w:szCs w:val="18"/>
        </w:rPr>
      </w:pPr>
      <w:r>
        <w:rPr>
          <w:rFonts w:ascii="Tahoma" w:hAnsi="Tahoma" w:cs="Tahoma"/>
          <w:sz w:val="18"/>
          <w:szCs w:val="18"/>
        </w:rPr>
        <w:t xml:space="preserve">2.1. </w:t>
      </w:r>
      <w:r w:rsidRPr="00877BCA">
        <w:rPr>
          <w:rFonts w:ascii="Tahoma" w:hAnsi="Tahoma" w:cs="Tahoma"/>
          <w:sz w:val="18"/>
          <w:szCs w:val="18"/>
        </w:rPr>
        <w:t>finančnímu odboru provést rozpis rozpočtových opatření Rady města Frýdku-Místku č. 128 – 13</w:t>
      </w:r>
      <w:r>
        <w:rPr>
          <w:rFonts w:ascii="Tahoma" w:hAnsi="Tahoma" w:cs="Tahoma"/>
          <w:sz w:val="18"/>
          <w:szCs w:val="18"/>
        </w:rPr>
        <w:t>9</w:t>
      </w:r>
      <w:r w:rsidRPr="00877BCA">
        <w:rPr>
          <w:rFonts w:ascii="Tahoma" w:hAnsi="Tahoma" w:cs="Tahoma"/>
          <w:sz w:val="18"/>
          <w:szCs w:val="18"/>
        </w:rPr>
        <w:t xml:space="preserve"> pro rok 2022 dle platné rozpočtové skladby.</w:t>
      </w:r>
    </w:p>
    <w:p w:rsidR="00F34E0B" w:rsidRPr="00877BCA" w:rsidRDefault="00F34E0B" w:rsidP="00F34E0B">
      <w:pPr>
        <w:tabs>
          <w:tab w:val="left" w:pos="142"/>
        </w:tabs>
        <w:spacing w:after="0"/>
        <w:rPr>
          <w:rFonts w:ascii="Tahoma" w:hAnsi="Tahoma" w:cs="Tahoma"/>
          <w:sz w:val="18"/>
          <w:szCs w:val="18"/>
        </w:rPr>
      </w:pPr>
    </w:p>
    <w:p w:rsidR="00F34E0B" w:rsidRPr="00877BCA" w:rsidRDefault="00F34E0B" w:rsidP="00F34E0B">
      <w:pPr>
        <w:tabs>
          <w:tab w:val="left" w:pos="284"/>
        </w:tabs>
        <w:spacing w:after="0"/>
        <w:rPr>
          <w:rFonts w:ascii="Tahoma" w:hAnsi="Tahoma" w:cs="Tahoma"/>
          <w:sz w:val="18"/>
          <w:szCs w:val="18"/>
        </w:rPr>
      </w:pPr>
      <w:r w:rsidRPr="00877BCA">
        <w:rPr>
          <w:rFonts w:ascii="Tahoma" w:hAnsi="Tahoma" w:cs="Tahoma"/>
          <w:sz w:val="18"/>
          <w:szCs w:val="18"/>
        </w:rPr>
        <w:t>T – 18. 10. 2022</w:t>
      </w:r>
    </w:p>
    <w:p w:rsidR="00F34E0B" w:rsidRPr="00877BCA" w:rsidRDefault="00F34E0B" w:rsidP="00F34E0B">
      <w:pPr>
        <w:tabs>
          <w:tab w:val="left" w:pos="284"/>
        </w:tabs>
        <w:rPr>
          <w:rFonts w:ascii="Tahoma" w:hAnsi="Tahoma" w:cs="Tahoma"/>
          <w:sz w:val="18"/>
          <w:szCs w:val="18"/>
        </w:rPr>
      </w:pPr>
      <w:r w:rsidRPr="00877BCA">
        <w:rPr>
          <w:rFonts w:ascii="Tahoma" w:hAnsi="Tahoma" w:cs="Tahoma"/>
          <w:sz w:val="18"/>
          <w:szCs w:val="18"/>
        </w:rPr>
        <w:t>Z – Ing. Iva Šilarová, vedoucí finančního odboru</w:t>
      </w:r>
    </w:p>
    <w:p w:rsidR="00F34E0B" w:rsidRPr="00877BCA" w:rsidRDefault="00F34E0B" w:rsidP="00F34E0B">
      <w:pPr>
        <w:tabs>
          <w:tab w:val="left" w:pos="142"/>
        </w:tabs>
        <w:spacing w:after="0"/>
        <w:contextualSpacing/>
        <w:jc w:val="both"/>
        <w:rPr>
          <w:rFonts w:ascii="Tahoma" w:hAnsi="Tahoma" w:cs="Tahoma"/>
          <w:sz w:val="18"/>
          <w:szCs w:val="18"/>
        </w:rPr>
      </w:pPr>
      <w:r>
        <w:rPr>
          <w:rFonts w:ascii="Tahoma" w:hAnsi="Tahoma" w:cs="Tahoma"/>
          <w:sz w:val="18"/>
          <w:szCs w:val="18"/>
        </w:rPr>
        <w:t xml:space="preserve">2.2. </w:t>
      </w:r>
      <w:r w:rsidRPr="00877BCA">
        <w:rPr>
          <w:rFonts w:ascii="Tahoma" w:hAnsi="Tahoma" w:cs="Tahoma"/>
          <w:sz w:val="18"/>
          <w:szCs w:val="18"/>
        </w:rPr>
        <w:t>finančnímu odboru zveřejnit schválená rozpočtová opatření rady města č. 128 – 13</w:t>
      </w:r>
      <w:r>
        <w:rPr>
          <w:rFonts w:ascii="Tahoma" w:hAnsi="Tahoma" w:cs="Tahoma"/>
          <w:sz w:val="18"/>
          <w:szCs w:val="18"/>
        </w:rPr>
        <w:t>9</w:t>
      </w:r>
      <w:r w:rsidRPr="00877BCA">
        <w:rPr>
          <w:rFonts w:ascii="Tahoma" w:hAnsi="Tahoma" w:cs="Tahoma"/>
          <w:sz w:val="18"/>
          <w:szCs w:val="18"/>
        </w:rPr>
        <w:t xml:space="preserve"> na internetových</w:t>
      </w:r>
      <w:r>
        <w:rPr>
          <w:rFonts w:ascii="Tahoma" w:hAnsi="Tahoma" w:cs="Tahoma"/>
          <w:sz w:val="18"/>
          <w:szCs w:val="18"/>
        </w:rPr>
        <w:t xml:space="preserve"> stránkách </w:t>
      </w:r>
      <w:r w:rsidRPr="00877BCA">
        <w:rPr>
          <w:rFonts w:ascii="Tahoma" w:hAnsi="Tahoma" w:cs="Tahoma"/>
          <w:sz w:val="18"/>
          <w:szCs w:val="18"/>
        </w:rPr>
        <w:t>města a současně oznámit na úřední desce, kde jsou rozpočtová opatření zveřejněna v elektronické podobě a kde je možno nahlédnout do jejich listinné podoby.</w:t>
      </w:r>
    </w:p>
    <w:p w:rsidR="00F34E0B" w:rsidRPr="00877BCA" w:rsidRDefault="00F34E0B" w:rsidP="00F34E0B">
      <w:pPr>
        <w:tabs>
          <w:tab w:val="left" w:pos="142"/>
        </w:tabs>
        <w:contextualSpacing/>
        <w:rPr>
          <w:rFonts w:ascii="Tahoma" w:hAnsi="Tahoma" w:cs="Tahoma"/>
          <w:sz w:val="18"/>
          <w:szCs w:val="18"/>
        </w:rPr>
      </w:pPr>
    </w:p>
    <w:p w:rsidR="00F34E0B" w:rsidRPr="00877BCA" w:rsidRDefault="00F34E0B" w:rsidP="00F34E0B">
      <w:pPr>
        <w:tabs>
          <w:tab w:val="left" w:pos="142"/>
        </w:tabs>
        <w:contextualSpacing/>
        <w:rPr>
          <w:rFonts w:ascii="Tahoma" w:hAnsi="Tahoma" w:cs="Tahoma"/>
          <w:sz w:val="18"/>
          <w:szCs w:val="18"/>
        </w:rPr>
      </w:pPr>
      <w:r w:rsidRPr="00877BCA">
        <w:rPr>
          <w:rFonts w:ascii="Tahoma" w:hAnsi="Tahoma" w:cs="Tahoma"/>
          <w:sz w:val="18"/>
          <w:szCs w:val="18"/>
        </w:rPr>
        <w:t>T – 10. 11. 2022</w:t>
      </w:r>
    </w:p>
    <w:p w:rsidR="00F34E0B" w:rsidRDefault="00F34E0B" w:rsidP="00F34E0B">
      <w:pPr>
        <w:tabs>
          <w:tab w:val="left" w:pos="142"/>
        </w:tabs>
        <w:contextualSpacing/>
        <w:rPr>
          <w:rFonts w:ascii="Tahoma" w:hAnsi="Tahoma" w:cs="Tahoma"/>
          <w:sz w:val="18"/>
          <w:szCs w:val="18"/>
        </w:rPr>
      </w:pPr>
      <w:r w:rsidRPr="00877BCA">
        <w:rPr>
          <w:rFonts w:ascii="Tahoma" w:hAnsi="Tahoma" w:cs="Tahoma"/>
          <w:sz w:val="18"/>
          <w:szCs w:val="18"/>
        </w:rPr>
        <w:t>Z – Ing. Iva Šilarová, vedoucí finančního odboru</w:t>
      </w:r>
    </w:p>
    <w:p w:rsidR="00273B0F" w:rsidRDefault="00273B0F" w:rsidP="00F34E0B">
      <w:pPr>
        <w:spacing w:line="240" w:lineRule="auto"/>
        <w:rPr>
          <w:rFonts w:ascii="Tahoma" w:hAnsi="Tahoma" w:cs="Tahoma"/>
          <w:b/>
          <w:sz w:val="20"/>
          <w:szCs w:val="20"/>
        </w:rPr>
      </w:pPr>
    </w:p>
    <w:p w:rsidR="00242E41" w:rsidRPr="00242E41" w:rsidRDefault="006947A7" w:rsidP="00242E41">
      <w:pPr>
        <w:spacing w:after="0"/>
        <w:rPr>
          <w:rFonts w:ascii="Tahoma" w:hAnsi="Tahoma" w:cs="Tahoma"/>
          <w:sz w:val="20"/>
          <w:szCs w:val="20"/>
          <w:u w:val="single"/>
        </w:rPr>
      </w:pPr>
      <w:r>
        <w:rPr>
          <w:rFonts w:ascii="Tahoma" w:hAnsi="Tahoma" w:cs="Tahoma"/>
          <w:b/>
          <w:sz w:val="20"/>
          <w:szCs w:val="20"/>
        </w:rPr>
        <w:t>2/116/2022</w:t>
      </w:r>
      <w:r>
        <w:rPr>
          <w:rFonts w:ascii="Tahoma" w:hAnsi="Tahoma" w:cs="Tahoma"/>
          <w:b/>
          <w:sz w:val="20"/>
          <w:szCs w:val="20"/>
        </w:rPr>
        <w:tab/>
      </w:r>
      <w:r w:rsidR="00242E41" w:rsidRPr="00242E41">
        <w:rPr>
          <w:rFonts w:ascii="Tahoma" w:hAnsi="Tahoma" w:cs="Tahoma"/>
          <w:b/>
          <w:bCs/>
          <w:sz w:val="20"/>
          <w:szCs w:val="20"/>
          <w:u w:val="single"/>
        </w:rPr>
        <w:t xml:space="preserve">Souhlas s konáním veřejné sbírky „Vánoční strom“ a určení účelu této </w:t>
      </w:r>
      <w:r w:rsidR="00242E41">
        <w:rPr>
          <w:rFonts w:ascii="Tahoma" w:hAnsi="Tahoma" w:cs="Tahoma"/>
          <w:b/>
          <w:bCs/>
          <w:sz w:val="20"/>
          <w:szCs w:val="20"/>
          <w:u w:val="single"/>
        </w:rPr>
        <w:tab/>
      </w:r>
      <w:r w:rsidR="00242E41" w:rsidRPr="00242E41">
        <w:rPr>
          <w:rFonts w:ascii="Tahoma" w:hAnsi="Tahoma" w:cs="Tahoma"/>
          <w:b/>
          <w:bCs/>
          <w:sz w:val="20"/>
          <w:szCs w:val="20"/>
        </w:rPr>
        <w:tab/>
      </w:r>
      <w:r w:rsidR="00242E41" w:rsidRPr="00242E41">
        <w:rPr>
          <w:rFonts w:ascii="Tahoma" w:hAnsi="Tahoma" w:cs="Tahoma"/>
          <w:b/>
          <w:bCs/>
          <w:sz w:val="20"/>
          <w:szCs w:val="20"/>
        </w:rPr>
        <w:tab/>
      </w:r>
      <w:r w:rsidR="00242E41" w:rsidRPr="00242E41">
        <w:rPr>
          <w:rFonts w:ascii="Tahoma" w:hAnsi="Tahoma" w:cs="Tahoma"/>
          <w:b/>
          <w:bCs/>
          <w:sz w:val="20"/>
          <w:szCs w:val="20"/>
          <w:u w:val="single"/>
        </w:rPr>
        <w:t>veřejné sbírky</w:t>
      </w:r>
      <w:r w:rsidR="00242E41" w:rsidRPr="00242E41">
        <w:rPr>
          <w:rFonts w:ascii="Tahoma" w:hAnsi="Tahoma" w:cs="Tahoma"/>
          <w:sz w:val="20"/>
          <w:szCs w:val="20"/>
          <w:u w:val="single"/>
        </w:rPr>
        <w:t xml:space="preserve">  </w:t>
      </w:r>
    </w:p>
    <w:p w:rsidR="00242E41" w:rsidRPr="00242E41" w:rsidRDefault="00242E41" w:rsidP="00242E41">
      <w:pPr>
        <w:spacing w:after="0" w:line="360" w:lineRule="auto"/>
        <w:rPr>
          <w:rFonts w:ascii="Tahoma" w:hAnsi="Tahoma" w:cs="Tahoma"/>
          <w:b/>
          <w:bCs/>
          <w:sz w:val="18"/>
          <w:szCs w:val="18"/>
        </w:rPr>
      </w:pPr>
      <w:bookmarkStart w:id="0" w:name="_Toc55285748"/>
      <w:r w:rsidRPr="00242E41">
        <w:rPr>
          <w:rFonts w:ascii="Tahoma" w:hAnsi="Tahoma" w:cs="Tahoma"/>
          <w:b/>
          <w:bCs/>
          <w:sz w:val="18"/>
          <w:szCs w:val="18"/>
        </w:rPr>
        <w:t>Rada města</w:t>
      </w:r>
      <w:bookmarkEnd w:id="0"/>
    </w:p>
    <w:p w:rsidR="00242E41" w:rsidRPr="00242E41" w:rsidRDefault="00242E41" w:rsidP="00242E41">
      <w:pPr>
        <w:spacing w:after="0" w:line="360" w:lineRule="auto"/>
        <w:jc w:val="both"/>
        <w:rPr>
          <w:rFonts w:ascii="Tahoma" w:hAnsi="Tahoma" w:cs="Tahoma"/>
          <w:b/>
          <w:sz w:val="18"/>
          <w:szCs w:val="18"/>
        </w:rPr>
      </w:pPr>
      <w:r w:rsidRPr="00242E41">
        <w:rPr>
          <w:rFonts w:ascii="Tahoma" w:hAnsi="Tahoma" w:cs="Tahoma"/>
          <w:b/>
          <w:sz w:val="18"/>
          <w:szCs w:val="18"/>
        </w:rPr>
        <w:t>souhlasí</w:t>
      </w:r>
    </w:p>
    <w:p w:rsidR="00242E41" w:rsidRPr="00242E41" w:rsidRDefault="00242E41" w:rsidP="00242E41">
      <w:pPr>
        <w:spacing w:after="0"/>
        <w:jc w:val="both"/>
        <w:rPr>
          <w:rFonts w:ascii="Tahoma" w:hAnsi="Tahoma" w:cs="Tahoma"/>
          <w:sz w:val="18"/>
          <w:szCs w:val="18"/>
        </w:rPr>
      </w:pPr>
      <w:r w:rsidRPr="00242E41">
        <w:rPr>
          <w:rFonts w:ascii="Tahoma" w:hAnsi="Tahoma" w:cs="Tahoma"/>
          <w:sz w:val="18"/>
          <w:szCs w:val="18"/>
        </w:rPr>
        <w:t xml:space="preserve">s konáním veřejné sbírky „Vánoční strom“, která se uskuteční v termínu od 25.11.2022 do 31.12.2022 na náměstí Svobody ve Frýdku-Místku. Účelem sbírky je získání peněžních prostředků pro Hospic Frýdek-Místek, </w:t>
      </w:r>
      <w:proofErr w:type="spellStart"/>
      <w:r w:rsidRPr="00242E41">
        <w:rPr>
          <w:rFonts w:ascii="Tahoma" w:hAnsi="Tahoma" w:cs="Tahoma"/>
          <w:sz w:val="18"/>
          <w:szCs w:val="18"/>
        </w:rPr>
        <w:t>p.o</w:t>
      </w:r>
      <w:proofErr w:type="spellEnd"/>
      <w:r w:rsidRPr="00242E41">
        <w:rPr>
          <w:rFonts w:ascii="Tahoma" w:hAnsi="Tahoma" w:cs="Tahoma"/>
          <w:sz w:val="18"/>
          <w:szCs w:val="18"/>
        </w:rPr>
        <w:t xml:space="preserve">., I. J. </w:t>
      </w:r>
      <w:proofErr w:type="spellStart"/>
      <w:r w:rsidRPr="00242E41">
        <w:rPr>
          <w:rFonts w:ascii="Tahoma" w:hAnsi="Tahoma" w:cs="Tahoma"/>
          <w:sz w:val="18"/>
          <w:szCs w:val="18"/>
        </w:rPr>
        <w:t>Pešiny</w:t>
      </w:r>
      <w:proofErr w:type="spellEnd"/>
      <w:r w:rsidRPr="00242E41">
        <w:rPr>
          <w:rFonts w:ascii="Tahoma" w:hAnsi="Tahoma" w:cs="Tahoma"/>
          <w:sz w:val="18"/>
          <w:szCs w:val="18"/>
        </w:rPr>
        <w:t xml:space="preserve"> 3640, 738 01 Frýdek-Místek, IČO 72046546 na zakoupení kyslíkových koncentrátorů pro klienty hospice. </w:t>
      </w:r>
    </w:p>
    <w:p w:rsidR="00242E41" w:rsidRDefault="00242E41" w:rsidP="00242E41">
      <w:pPr>
        <w:jc w:val="both"/>
        <w:rPr>
          <w:rFonts w:cs="Tahoma"/>
          <w:sz w:val="18"/>
          <w:szCs w:val="18"/>
        </w:rPr>
      </w:pPr>
    </w:p>
    <w:p w:rsidR="00242E41" w:rsidRPr="00122A4C" w:rsidRDefault="00242E41" w:rsidP="002321DE">
      <w:pPr>
        <w:spacing w:after="0"/>
        <w:ind w:left="1418" w:hanging="1418"/>
        <w:outlineLvl w:val="0"/>
        <w:rPr>
          <w:rFonts w:ascii="Tahoma" w:hAnsi="Tahoma" w:cs="Tahoma"/>
          <w:b/>
          <w:sz w:val="20"/>
          <w:szCs w:val="20"/>
          <w:u w:val="single"/>
        </w:rPr>
      </w:pPr>
      <w:r>
        <w:rPr>
          <w:rFonts w:ascii="Tahoma" w:hAnsi="Tahoma" w:cs="Tahoma"/>
          <w:b/>
          <w:sz w:val="20"/>
          <w:szCs w:val="20"/>
        </w:rPr>
        <w:t>3/116/2022</w:t>
      </w:r>
      <w:r>
        <w:rPr>
          <w:rFonts w:ascii="Tahoma" w:hAnsi="Tahoma" w:cs="Tahoma"/>
          <w:b/>
          <w:sz w:val="20"/>
          <w:szCs w:val="20"/>
        </w:rPr>
        <w:tab/>
      </w:r>
      <w:proofErr w:type="gramStart"/>
      <w:r w:rsidRPr="00122A4C">
        <w:rPr>
          <w:rFonts w:ascii="Tahoma" w:hAnsi="Tahoma" w:cs="Tahoma"/>
          <w:b/>
          <w:sz w:val="20"/>
          <w:szCs w:val="20"/>
          <w:u w:val="single"/>
        </w:rPr>
        <w:t xml:space="preserve">Poskytnutí </w:t>
      </w:r>
      <w:r w:rsidR="002321DE">
        <w:rPr>
          <w:rFonts w:ascii="Tahoma" w:hAnsi="Tahoma" w:cs="Tahoma"/>
          <w:b/>
          <w:sz w:val="20"/>
          <w:szCs w:val="20"/>
          <w:u w:val="single"/>
        </w:rPr>
        <w:t xml:space="preserve"> </w:t>
      </w:r>
      <w:r w:rsidRPr="00122A4C">
        <w:rPr>
          <w:rFonts w:ascii="Tahoma" w:hAnsi="Tahoma" w:cs="Tahoma"/>
          <w:b/>
          <w:sz w:val="20"/>
          <w:szCs w:val="20"/>
          <w:u w:val="single"/>
        </w:rPr>
        <w:t>neinvestičních</w:t>
      </w:r>
      <w:proofErr w:type="gramEnd"/>
      <w:r w:rsidRPr="00122A4C">
        <w:rPr>
          <w:rFonts w:ascii="Tahoma" w:hAnsi="Tahoma" w:cs="Tahoma"/>
          <w:b/>
          <w:sz w:val="20"/>
          <w:szCs w:val="20"/>
          <w:u w:val="single"/>
        </w:rPr>
        <w:t xml:space="preserve"> </w:t>
      </w:r>
      <w:r w:rsidR="002321DE">
        <w:rPr>
          <w:rFonts w:ascii="Tahoma" w:hAnsi="Tahoma" w:cs="Tahoma"/>
          <w:b/>
          <w:sz w:val="20"/>
          <w:szCs w:val="20"/>
          <w:u w:val="single"/>
        </w:rPr>
        <w:t xml:space="preserve"> </w:t>
      </w:r>
      <w:r w:rsidRPr="00122A4C">
        <w:rPr>
          <w:rFonts w:ascii="Tahoma" w:hAnsi="Tahoma" w:cs="Tahoma"/>
          <w:b/>
          <w:sz w:val="20"/>
          <w:szCs w:val="20"/>
          <w:u w:val="single"/>
        </w:rPr>
        <w:t>dotací a uzavření</w:t>
      </w:r>
      <w:r w:rsidR="002321DE">
        <w:rPr>
          <w:rFonts w:ascii="Tahoma" w:hAnsi="Tahoma" w:cs="Tahoma"/>
          <w:b/>
          <w:sz w:val="20"/>
          <w:szCs w:val="20"/>
          <w:u w:val="single"/>
        </w:rPr>
        <w:t xml:space="preserve"> </w:t>
      </w:r>
      <w:r w:rsidRPr="00122A4C">
        <w:rPr>
          <w:rFonts w:ascii="Tahoma" w:hAnsi="Tahoma" w:cs="Tahoma"/>
          <w:b/>
          <w:sz w:val="20"/>
          <w:szCs w:val="20"/>
          <w:u w:val="single"/>
        </w:rPr>
        <w:t xml:space="preserve"> veřejnoprávních </w:t>
      </w:r>
      <w:r w:rsidR="002321DE">
        <w:rPr>
          <w:rFonts w:ascii="Tahoma" w:hAnsi="Tahoma" w:cs="Tahoma"/>
          <w:b/>
          <w:sz w:val="20"/>
          <w:szCs w:val="20"/>
          <w:u w:val="single"/>
        </w:rPr>
        <w:t xml:space="preserve"> </w:t>
      </w:r>
      <w:r w:rsidRPr="00122A4C">
        <w:rPr>
          <w:rFonts w:ascii="Tahoma" w:hAnsi="Tahoma" w:cs="Tahoma"/>
          <w:b/>
          <w:sz w:val="20"/>
          <w:szCs w:val="20"/>
          <w:u w:val="single"/>
        </w:rPr>
        <w:t xml:space="preserve">smluv </w:t>
      </w:r>
      <w:r w:rsidR="002321DE">
        <w:rPr>
          <w:rFonts w:ascii="Tahoma" w:hAnsi="Tahoma" w:cs="Tahoma"/>
          <w:b/>
          <w:sz w:val="20"/>
          <w:szCs w:val="20"/>
          <w:u w:val="single"/>
        </w:rPr>
        <w:br/>
      </w:r>
      <w:r w:rsidRPr="00122A4C">
        <w:rPr>
          <w:rFonts w:ascii="Tahoma" w:hAnsi="Tahoma" w:cs="Tahoma"/>
          <w:b/>
          <w:sz w:val="20"/>
          <w:szCs w:val="20"/>
          <w:u w:val="single"/>
        </w:rPr>
        <w:t xml:space="preserve">o </w:t>
      </w:r>
      <w:r w:rsidR="002321DE">
        <w:rPr>
          <w:rFonts w:ascii="Tahoma" w:hAnsi="Tahoma" w:cs="Tahoma"/>
          <w:b/>
          <w:sz w:val="20"/>
          <w:szCs w:val="20"/>
          <w:u w:val="single"/>
        </w:rPr>
        <w:t xml:space="preserve"> </w:t>
      </w:r>
      <w:r w:rsidRPr="00122A4C">
        <w:rPr>
          <w:rFonts w:ascii="Tahoma" w:hAnsi="Tahoma" w:cs="Tahoma"/>
          <w:b/>
          <w:sz w:val="20"/>
          <w:szCs w:val="20"/>
          <w:u w:val="single"/>
        </w:rPr>
        <w:t xml:space="preserve">poskytnutí </w:t>
      </w:r>
      <w:r w:rsidR="002321DE">
        <w:rPr>
          <w:rFonts w:ascii="Tahoma" w:hAnsi="Tahoma" w:cs="Tahoma"/>
          <w:b/>
          <w:sz w:val="20"/>
          <w:szCs w:val="20"/>
          <w:u w:val="single"/>
        </w:rPr>
        <w:t xml:space="preserve"> </w:t>
      </w:r>
      <w:r w:rsidRPr="00122A4C">
        <w:rPr>
          <w:rFonts w:ascii="Tahoma" w:hAnsi="Tahoma" w:cs="Tahoma"/>
          <w:b/>
          <w:sz w:val="20"/>
          <w:szCs w:val="20"/>
          <w:u w:val="single"/>
        </w:rPr>
        <w:t xml:space="preserve">neinvestičních </w:t>
      </w:r>
      <w:r w:rsidR="002321DE">
        <w:rPr>
          <w:rFonts w:ascii="Tahoma" w:hAnsi="Tahoma" w:cs="Tahoma"/>
          <w:b/>
          <w:sz w:val="20"/>
          <w:szCs w:val="20"/>
          <w:u w:val="single"/>
        </w:rPr>
        <w:t xml:space="preserve"> </w:t>
      </w:r>
      <w:r w:rsidRPr="00122A4C">
        <w:rPr>
          <w:rFonts w:ascii="Tahoma" w:hAnsi="Tahoma" w:cs="Tahoma"/>
          <w:b/>
          <w:sz w:val="20"/>
          <w:szCs w:val="20"/>
          <w:u w:val="single"/>
        </w:rPr>
        <w:t xml:space="preserve">dotací z rozpočtu </w:t>
      </w:r>
      <w:r w:rsidR="002321DE">
        <w:rPr>
          <w:rFonts w:ascii="Tahoma" w:hAnsi="Tahoma" w:cs="Tahoma"/>
          <w:b/>
          <w:sz w:val="20"/>
          <w:szCs w:val="20"/>
          <w:u w:val="single"/>
        </w:rPr>
        <w:t xml:space="preserve"> </w:t>
      </w:r>
      <w:r w:rsidRPr="00122A4C">
        <w:rPr>
          <w:rFonts w:ascii="Tahoma" w:hAnsi="Tahoma" w:cs="Tahoma"/>
          <w:b/>
          <w:sz w:val="20"/>
          <w:szCs w:val="20"/>
          <w:u w:val="single"/>
        </w:rPr>
        <w:t xml:space="preserve">statutárního </w:t>
      </w:r>
      <w:r w:rsidR="002321DE">
        <w:rPr>
          <w:rFonts w:ascii="Tahoma" w:hAnsi="Tahoma" w:cs="Tahoma"/>
          <w:b/>
          <w:sz w:val="20"/>
          <w:szCs w:val="20"/>
          <w:u w:val="single"/>
        </w:rPr>
        <w:t xml:space="preserve"> </w:t>
      </w:r>
      <w:r w:rsidRPr="00122A4C">
        <w:rPr>
          <w:rFonts w:ascii="Tahoma" w:hAnsi="Tahoma" w:cs="Tahoma"/>
          <w:b/>
          <w:sz w:val="20"/>
          <w:szCs w:val="20"/>
          <w:u w:val="single"/>
        </w:rPr>
        <w:t xml:space="preserve">města </w:t>
      </w:r>
      <w:r w:rsidR="00122A4C">
        <w:rPr>
          <w:rFonts w:ascii="Tahoma" w:hAnsi="Tahoma" w:cs="Tahoma"/>
          <w:b/>
          <w:sz w:val="20"/>
          <w:szCs w:val="20"/>
          <w:u w:val="single"/>
        </w:rPr>
        <w:br/>
      </w:r>
      <w:r w:rsidRPr="00122A4C">
        <w:rPr>
          <w:rFonts w:ascii="Tahoma" w:hAnsi="Tahoma" w:cs="Tahoma"/>
          <w:b/>
          <w:sz w:val="20"/>
          <w:szCs w:val="20"/>
          <w:u w:val="single"/>
        </w:rPr>
        <w:t>Frýdku-Místku pro rok 2022 - dotační rezervy Rady města Frýdku-Místku</w:t>
      </w:r>
    </w:p>
    <w:p w:rsidR="00242E41" w:rsidRPr="00EC242A" w:rsidRDefault="00242E41" w:rsidP="00122A4C">
      <w:pPr>
        <w:spacing w:after="0" w:line="360" w:lineRule="auto"/>
        <w:outlineLvl w:val="0"/>
        <w:rPr>
          <w:rFonts w:ascii="Tahoma" w:hAnsi="Tahoma" w:cs="Tahoma"/>
          <w:b/>
          <w:sz w:val="18"/>
          <w:szCs w:val="18"/>
        </w:rPr>
      </w:pPr>
      <w:r>
        <w:rPr>
          <w:rFonts w:ascii="Tahoma" w:hAnsi="Tahoma" w:cs="Tahoma"/>
          <w:b/>
          <w:sz w:val="18"/>
          <w:szCs w:val="18"/>
        </w:rPr>
        <w:t>Rada města</w:t>
      </w:r>
    </w:p>
    <w:p w:rsidR="00242E41" w:rsidRDefault="00242E41" w:rsidP="00122A4C">
      <w:pPr>
        <w:spacing w:after="0" w:line="360" w:lineRule="auto"/>
        <w:outlineLvl w:val="0"/>
        <w:rPr>
          <w:rFonts w:ascii="Tahoma" w:hAnsi="Tahoma" w:cs="Tahoma"/>
          <w:b/>
          <w:sz w:val="18"/>
          <w:szCs w:val="18"/>
        </w:rPr>
      </w:pPr>
      <w:r>
        <w:rPr>
          <w:rFonts w:ascii="Tahoma" w:hAnsi="Tahoma" w:cs="Tahoma"/>
          <w:b/>
          <w:sz w:val="18"/>
          <w:szCs w:val="18"/>
        </w:rPr>
        <w:t>a) rozhodla</w:t>
      </w:r>
    </w:p>
    <w:p w:rsidR="00242E41" w:rsidRDefault="00242E41" w:rsidP="00122A4C">
      <w:pPr>
        <w:spacing w:after="0"/>
        <w:jc w:val="both"/>
        <w:outlineLvl w:val="0"/>
        <w:rPr>
          <w:rFonts w:ascii="Tahoma" w:hAnsi="Tahoma" w:cs="Tahoma"/>
          <w:b/>
          <w:sz w:val="18"/>
          <w:szCs w:val="18"/>
        </w:rPr>
      </w:pPr>
      <w:r w:rsidRPr="007F1973">
        <w:rPr>
          <w:rFonts w:ascii="Tahoma" w:hAnsi="Tahoma" w:cs="Tahoma"/>
          <w:b/>
          <w:sz w:val="18"/>
          <w:szCs w:val="18"/>
        </w:rPr>
        <w:lastRenderedPageBreak/>
        <w:t>o poskytnutí neinvestiční</w:t>
      </w:r>
      <w:r>
        <w:rPr>
          <w:rFonts w:ascii="Tahoma" w:hAnsi="Tahoma" w:cs="Tahoma"/>
          <w:b/>
          <w:sz w:val="18"/>
          <w:szCs w:val="18"/>
        </w:rPr>
        <w:t xml:space="preserve"> </w:t>
      </w:r>
      <w:r w:rsidRPr="007F1973">
        <w:rPr>
          <w:rFonts w:ascii="Tahoma" w:hAnsi="Tahoma" w:cs="Tahoma"/>
          <w:b/>
          <w:sz w:val="18"/>
          <w:szCs w:val="18"/>
        </w:rPr>
        <w:t>dotac</w:t>
      </w:r>
      <w:r>
        <w:rPr>
          <w:rFonts w:ascii="Tahoma" w:hAnsi="Tahoma" w:cs="Tahoma"/>
          <w:b/>
          <w:sz w:val="18"/>
          <w:szCs w:val="18"/>
        </w:rPr>
        <w:t>e</w:t>
      </w:r>
      <w:r w:rsidRPr="007F1973">
        <w:rPr>
          <w:rFonts w:ascii="Tahoma" w:hAnsi="Tahoma" w:cs="Tahoma"/>
          <w:b/>
          <w:sz w:val="18"/>
          <w:szCs w:val="18"/>
        </w:rPr>
        <w:t xml:space="preserve"> z rozpočtu statutárního města Frýdku-Místku pro rok 202</w:t>
      </w:r>
      <w:r>
        <w:rPr>
          <w:rFonts w:ascii="Tahoma" w:hAnsi="Tahoma" w:cs="Tahoma"/>
          <w:b/>
          <w:sz w:val="18"/>
          <w:szCs w:val="18"/>
        </w:rPr>
        <w:t>2</w:t>
      </w:r>
      <w:r w:rsidRPr="007F1973">
        <w:rPr>
          <w:rFonts w:ascii="Tahoma" w:hAnsi="Tahoma" w:cs="Tahoma"/>
          <w:b/>
          <w:sz w:val="18"/>
          <w:szCs w:val="18"/>
        </w:rPr>
        <w:t xml:space="preserve"> - dotační rezervy </w:t>
      </w:r>
      <w:r>
        <w:rPr>
          <w:rFonts w:ascii="Tahoma" w:hAnsi="Tahoma" w:cs="Tahoma"/>
          <w:b/>
          <w:sz w:val="18"/>
          <w:szCs w:val="18"/>
        </w:rPr>
        <w:t>Rady města Frýdku-Místku</w:t>
      </w:r>
      <w:r w:rsidRPr="007F1973">
        <w:rPr>
          <w:rFonts w:ascii="Tahoma" w:hAnsi="Tahoma" w:cs="Tahoma"/>
          <w:b/>
          <w:sz w:val="18"/>
          <w:szCs w:val="18"/>
        </w:rPr>
        <w:t xml:space="preserve"> t</w:t>
      </w:r>
      <w:r>
        <w:rPr>
          <w:rFonts w:ascii="Tahoma" w:hAnsi="Tahoma" w:cs="Tahoma"/>
          <w:b/>
          <w:sz w:val="18"/>
          <w:szCs w:val="18"/>
        </w:rPr>
        <w:t>ěmto subjektům</w:t>
      </w:r>
      <w:r w:rsidRPr="007F1973">
        <w:rPr>
          <w:rFonts w:ascii="Tahoma" w:hAnsi="Tahoma" w:cs="Tahoma"/>
          <w:b/>
          <w:sz w:val="18"/>
          <w:szCs w:val="18"/>
        </w:rPr>
        <w:t xml:space="preserve">: </w:t>
      </w:r>
    </w:p>
    <w:p w:rsidR="00242E41" w:rsidRDefault="00242E41" w:rsidP="00122A4C">
      <w:pPr>
        <w:spacing w:after="0"/>
        <w:jc w:val="both"/>
        <w:outlineLvl w:val="0"/>
        <w:rPr>
          <w:rFonts w:ascii="Tahoma" w:hAnsi="Tahoma" w:cs="Tahoma"/>
          <w:b/>
          <w:sz w:val="18"/>
          <w:szCs w:val="18"/>
        </w:rPr>
      </w:pPr>
    </w:p>
    <w:p w:rsidR="00242E41" w:rsidRPr="003D7C52" w:rsidRDefault="00242E41" w:rsidP="00122A4C">
      <w:pPr>
        <w:spacing w:after="0"/>
        <w:jc w:val="both"/>
        <w:rPr>
          <w:rFonts w:ascii="Tahoma" w:hAnsi="Tahoma" w:cs="Tahoma"/>
          <w:b/>
          <w:sz w:val="18"/>
          <w:szCs w:val="18"/>
        </w:rPr>
      </w:pPr>
      <w:r w:rsidRPr="00E002D7">
        <w:rPr>
          <w:rFonts w:ascii="Tahoma" w:eastAsia="Tahoma" w:hAnsi="Tahoma" w:cs="Tahoma"/>
          <w:b/>
          <w:sz w:val="18"/>
          <w:szCs w:val="18"/>
        </w:rPr>
        <w:t xml:space="preserve">1. </w:t>
      </w:r>
      <w:r w:rsidRPr="00E002D7">
        <w:rPr>
          <w:rFonts w:ascii="Tahoma" w:hAnsi="Tahoma" w:cs="Tahoma"/>
          <w:b/>
          <w:sz w:val="18"/>
          <w:szCs w:val="18"/>
        </w:rPr>
        <w:t xml:space="preserve">AIKIDO AIKIKAI Frýdek-Místek, </w:t>
      </w:r>
      <w:proofErr w:type="spellStart"/>
      <w:r w:rsidRPr="00E002D7">
        <w:rPr>
          <w:rFonts w:ascii="Tahoma" w:hAnsi="Tahoma" w:cs="Tahoma"/>
          <w:b/>
          <w:sz w:val="18"/>
          <w:szCs w:val="18"/>
        </w:rPr>
        <w:t>z.s</w:t>
      </w:r>
      <w:proofErr w:type="spellEnd"/>
      <w:r w:rsidRPr="00E002D7">
        <w:rPr>
          <w:rFonts w:ascii="Tahoma" w:hAnsi="Tahoma" w:cs="Tahoma"/>
          <w:b/>
          <w:sz w:val="18"/>
          <w:szCs w:val="18"/>
        </w:rPr>
        <w:t xml:space="preserve">. </w:t>
      </w:r>
      <w:r w:rsidRPr="00E002D7">
        <w:rPr>
          <w:rFonts w:ascii="Tahoma" w:eastAsia="Tahoma" w:hAnsi="Tahoma" w:cs="Tahoma"/>
          <w:b/>
          <w:sz w:val="18"/>
          <w:szCs w:val="18"/>
        </w:rPr>
        <w:t xml:space="preserve"> </w:t>
      </w:r>
      <w:r w:rsidRPr="00E002D7">
        <w:rPr>
          <w:rFonts w:ascii="Tahoma" w:eastAsia="Tahoma" w:hAnsi="Tahoma" w:cs="Tahoma"/>
          <w:sz w:val="18"/>
          <w:szCs w:val="18"/>
        </w:rPr>
        <w:t xml:space="preserve">se sídlem </w:t>
      </w:r>
      <w:r w:rsidRPr="00E002D7">
        <w:rPr>
          <w:rFonts w:ascii="Tahoma" w:hAnsi="Tahoma" w:cs="Tahoma"/>
          <w:sz w:val="18"/>
          <w:szCs w:val="18"/>
        </w:rPr>
        <w:t>Jiřího Trnky 66, Místek, 738 01 Frýdek-Místek</w:t>
      </w:r>
      <w:r w:rsidRPr="00E002D7">
        <w:rPr>
          <w:rFonts w:ascii="Tahoma" w:eastAsia="Tahoma" w:hAnsi="Tahoma" w:cs="Tahoma"/>
          <w:sz w:val="18"/>
          <w:szCs w:val="18"/>
        </w:rPr>
        <w:t xml:space="preserve">, IČO: </w:t>
      </w:r>
      <w:r w:rsidRPr="00E002D7">
        <w:rPr>
          <w:rFonts w:ascii="Tahoma" w:hAnsi="Tahoma" w:cs="Tahoma"/>
          <w:sz w:val="18"/>
          <w:szCs w:val="18"/>
        </w:rPr>
        <w:t>22866582</w:t>
      </w:r>
      <w:r w:rsidRPr="00E002D7">
        <w:rPr>
          <w:rFonts w:ascii="Tahoma" w:eastAsia="Tahoma" w:hAnsi="Tahoma" w:cs="Tahoma"/>
          <w:sz w:val="18"/>
          <w:szCs w:val="18"/>
        </w:rPr>
        <w:t>, zapsán ve spolkovém rejstříku, vedeném Krajským soudem v Ostravě, oddíl L, vložka 9142, zastoupen Ing. Petrou Kolo</w:t>
      </w:r>
      <w:r>
        <w:rPr>
          <w:rFonts w:ascii="Tahoma" w:eastAsia="Tahoma" w:hAnsi="Tahoma" w:cs="Tahoma"/>
          <w:sz w:val="18"/>
          <w:szCs w:val="18"/>
        </w:rPr>
        <w:t>u</w:t>
      </w:r>
      <w:r w:rsidRPr="00E002D7">
        <w:rPr>
          <w:rFonts w:ascii="Tahoma" w:eastAsia="Tahoma" w:hAnsi="Tahoma" w:cs="Tahoma"/>
          <w:sz w:val="18"/>
          <w:szCs w:val="18"/>
        </w:rPr>
        <w:t>chovou,</w:t>
      </w:r>
      <w:r w:rsidRPr="00E002D7">
        <w:rPr>
          <w:color w:val="000000"/>
          <w:sz w:val="18"/>
          <w:szCs w:val="18"/>
        </w:rPr>
        <w:t xml:space="preserve"> </w:t>
      </w:r>
      <w:r w:rsidRPr="00E002D7">
        <w:rPr>
          <w:rFonts w:ascii="Tahoma" w:hAnsi="Tahoma" w:cs="Tahoma"/>
          <w:color w:val="000000"/>
          <w:sz w:val="18"/>
          <w:szCs w:val="18"/>
        </w:rPr>
        <w:t xml:space="preserve">na základě plné moci pana Tomáše Černockého, předsedy spolku ze dne 27. 7. 2022 </w:t>
      </w:r>
      <w:r w:rsidRPr="00E002D7">
        <w:rPr>
          <w:rFonts w:ascii="Tahoma" w:hAnsi="Tahoma" w:cs="Tahoma"/>
          <w:sz w:val="18"/>
          <w:szCs w:val="18"/>
        </w:rPr>
        <w:t xml:space="preserve">na úhradu části výdajů spojených s organizačně-technickým zabezpečením </w:t>
      </w:r>
      <w:r w:rsidRPr="00E002D7">
        <w:rPr>
          <w:rFonts w:ascii="Tahoma" w:hAnsi="Tahoma" w:cs="Tahoma"/>
          <w:color w:val="000000"/>
          <w:sz w:val="18"/>
          <w:szCs w:val="18"/>
        </w:rPr>
        <w:t>akce 10. ročník školy AIKIDO AIKIKAI</w:t>
      </w:r>
      <w:r w:rsidRPr="00E002D7">
        <w:rPr>
          <w:rFonts w:ascii="Tahoma" w:hAnsi="Tahoma" w:cs="Tahoma"/>
          <w:bCs/>
          <w:color w:val="000000"/>
          <w:sz w:val="18"/>
          <w:szCs w:val="18"/>
        </w:rPr>
        <w:t>,</w:t>
      </w:r>
      <w:r w:rsidRPr="00E002D7">
        <w:rPr>
          <w:rFonts w:ascii="Tahoma" w:hAnsi="Tahoma" w:cs="Tahoma"/>
          <w:b/>
          <w:bCs/>
          <w:color w:val="000000"/>
          <w:sz w:val="18"/>
          <w:szCs w:val="18"/>
        </w:rPr>
        <w:t xml:space="preserve"> </w:t>
      </w:r>
      <w:r w:rsidRPr="00E002D7">
        <w:rPr>
          <w:rFonts w:ascii="Tahoma" w:hAnsi="Tahoma" w:cs="Tahoma"/>
          <w:color w:val="000000"/>
          <w:sz w:val="18"/>
          <w:szCs w:val="18"/>
        </w:rPr>
        <w:t xml:space="preserve">tj. pronájem tělocvičny, haly, DPP úklid, ubytování lektorů, odměna lektorů za stáž, občerstvení pro účastníky </w:t>
      </w:r>
      <w:r>
        <w:rPr>
          <w:rFonts w:ascii="Tahoma" w:hAnsi="Tahoma" w:cs="Tahoma"/>
          <w:color w:val="000000"/>
          <w:sz w:val="18"/>
          <w:szCs w:val="18"/>
        </w:rPr>
        <w:br/>
      </w:r>
      <w:r w:rsidRPr="00E002D7">
        <w:rPr>
          <w:rFonts w:ascii="Tahoma" w:hAnsi="Tahoma" w:cs="Tahoma"/>
          <w:color w:val="000000"/>
          <w:sz w:val="18"/>
          <w:szCs w:val="18"/>
        </w:rPr>
        <w:t>a stravné pro účastníky stáže, která se uskuteční v průběhu roku 2022 ve Frýdku-Místku</w:t>
      </w:r>
      <w:r>
        <w:rPr>
          <w:rFonts w:ascii="Tahoma" w:hAnsi="Tahoma" w:cs="Tahoma"/>
          <w:color w:val="000000"/>
          <w:sz w:val="18"/>
          <w:szCs w:val="18"/>
        </w:rPr>
        <w:t xml:space="preserve"> ve výši </w:t>
      </w:r>
      <w:r w:rsidRPr="003D7C52">
        <w:rPr>
          <w:rFonts w:ascii="Tahoma" w:hAnsi="Tahoma" w:cs="Tahoma"/>
          <w:b/>
          <w:color w:val="000000"/>
          <w:sz w:val="18"/>
          <w:szCs w:val="18"/>
        </w:rPr>
        <w:t>27.500,- Kč.</w:t>
      </w:r>
    </w:p>
    <w:p w:rsidR="00242E41" w:rsidRDefault="00242E41" w:rsidP="00122A4C">
      <w:pPr>
        <w:spacing w:after="0" w:line="249" w:lineRule="auto"/>
        <w:ind w:left="10"/>
        <w:jc w:val="both"/>
        <w:rPr>
          <w:rFonts w:ascii="Tahoma" w:eastAsia="Tahoma" w:hAnsi="Tahoma" w:cs="Tahoma"/>
          <w:sz w:val="18"/>
          <w:szCs w:val="18"/>
        </w:rPr>
      </w:pPr>
    </w:p>
    <w:p w:rsidR="00242E41" w:rsidRDefault="00242E41" w:rsidP="00122A4C">
      <w:pPr>
        <w:spacing w:after="0"/>
        <w:jc w:val="both"/>
        <w:rPr>
          <w:rFonts w:ascii="Tahoma" w:hAnsi="Tahoma" w:cs="Tahoma"/>
          <w:b/>
          <w:color w:val="000000"/>
          <w:sz w:val="18"/>
          <w:szCs w:val="18"/>
        </w:rPr>
      </w:pPr>
      <w:r w:rsidRPr="00D103F0">
        <w:rPr>
          <w:rFonts w:ascii="Tahoma" w:eastAsia="Tahoma" w:hAnsi="Tahoma" w:cs="Tahoma"/>
          <w:b/>
          <w:sz w:val="18"/>
          <w:szCs w:val="18"/>
        </w:rPr>
        <w:t xml:space="preserve">2. </w:t>
      </w:r>
      <w:r w:rsidRPr="00D103F0">
        <w:rPr>
          <w:rFonts w:ascii="Tahoma" w:hAnsi="Tahoma" w:cs="Tahoma"/>
          <w:b/>
          <w:sz w:val="18"/>
          <w:szCs w:val="18"/>
        </w:rPr>
        <w:t xml:space="preserve">GB </w:t>
      </w:r>
      <w:proofErr w:type="spellStart"/>
      <w:r w:rsidRPr="00D103F0">
        <w:rPr>
          <w:rFonts w:ascii="Tahoma" w:hAnsi="Tahoma" w:cs="Tahoma"/>
          <w:b/>
          <w:sz w:val="18"/>
          <w:szCs w:val="18"/>
        </w:rPr>
        <w:t>Draculino</w:t>
      </w:r>
      <w:proofErr w:type="spellEnd"/>
      <w:r w:rsidRPr="00D103F0">
        <w:rPr>
          <w:rFonts w:ascii="Tahoma" w:hAnsi="Tahoma" w:cs="Tahoma"/>
          <w:b/>
          <w:sz w:val="18"/>
          <w:szCs w:val="18"/>
        </w:rPr>
        <w:t xml:space="preserve"> </w:t>
      </w:r>
      <w:r w:rsidRPr="00D103F0">
        <w:rPr>
          <w:rFonts w:ascii="Tahoma" w:hAnsi="Tahoma" w:cs="Tahoma"/>
          <w:sz w:val="18"/>
          <w:szCs w:val="18"/>
        </w:rPr>
        <w:t xml:space="preserve">se sídlem K Hájku 2967, </w:t>
      </w:r>
      <w:r>
        <w:rPr>
          <w:rFonts w:ascii="Tahoma" w:hAnsi="Tahoma" w:cs="Tahoma"/>
          <w:sz w:val="18"/>
          <w:szCs w:val="18"/>
        </w:rPr>
        <w:t>Frýdek</w:t>
      </w:r>
      <w:r w:rsidRPr="00D103F0">
        <w:rPr>
          <w:rFonts w:ascii="Tahoma" w:hAnsi="Tahoma" w:cs="Tahoma"/>
          <w:sz w:val="18"/>
          <w:szCs w:val="18"/>
        </w:rPr>
        <w:t xml:space="preserve">, 738 </w:t>
      </w:r>
      <w:proofErr w:type="gramStart"/>
      <w:r w:rsidRPr="00D103F0">
        <w:rPr>
          <w:rFonts w:ascii="Tahoma" w:hAnsi="Tahoma" w:cs="Tahoma"/>
          <w:sz w:val="18"/>
          <w:szCs w:val="18"/>
        </w:rPr>
        <w:t>01  Frýdek</w:t>
      </w:r>
      <w:proofErr w:type="gramEnd"/>
      <w:r w:rsidRPr="00D103F0">
        <w:rPr>
          <w:rFonts w:ascii="Tahoma" w:hAnsi="Tahoma" w:cs="Tahoma"/>
          <w:sz w:val="18"/>
          <w:szCs w:val="18"/>
        </w:rPr>
        <w:t xml:space="preserve">-Místek, IČO: 22814248, </w:t>
      </w:r>
      <w:r w:rsidRPr="00D103F0">
        <w:rPr>
          <w:rFonts w:ascii="Tahoma" w:eastAsia="Tahoma" w:hAnsi="Tahoma" w:cs="Tahoma"/>
          <w:sz w:val="18"/>
          <w:szCs w:val="18"/>
        </w:rPr>
        <w:t xml:space="preserve">zapsán ve spolkovém rejstříku, vedeném Krajským soudem v Ostravě, oddíl L, vložka 8981, zastoupen předsedou </w:t>
      </w:r>
      <w:r w:rsidRPr="00D103F0">
        <w:rPr>
          <w:rFonts w:ascii="Tahoma" w:hAnsi="Tahoma" w:cs="Tahoma"/>
          <w:sz w:val="18"/>
          <w:szCs w:val="18"/>
        </w:rPr>
        <w:t xml:space="preserve">Robinem Javorkem na úhradu části výdajů spojených s organizačně-technickým zabezpečením </w:t>
      </w:r>
      <w:r w:rsidRPr="00D103F0">
        <w:rPr>
          <w:rFonts w:ascii="Tahoma" w:hAnsi="Tahoma" w:cs="Tahoma"/>
          <w:color w:val="000000"/>
          <w:sz w:val="18"/>
          <w:szCs w:val="18"/>
        </w:rPr>
        <w:t xml:space="preserve">akce </w:t>
      </w:r>
      <w:proofErr w:type="spellStart"/>
      <w:r w:rsidRPr="00D103F0">
        <w:rPr>
          <w:rFonts w:ascii="Tahoma" w:hAnsi="Tahoma" w:cs="Tahoma"/>
          <w:color w:val="000000"/>
          <w:sz w:val="18"/>
          <w:szCs w:val="18"/>
        </w:rPr>
        <w:t>NoEXCUSE</w:t>
      </w:r>
      <w:proofErr w:type="spellEnd"/>
      <w:r w:rsidRPr="00D103F0">
        <w:rPr>
          <w:rFonts w:ascii="Tahoma" w:hAnsi="Tahoma" w:cs="Tahoma"/>
          <w:color w:val="000000"/>
          <w:sz w:val="18"/>
          <w:szCs w:val="18"/>
        </w:rPr>
        <w:t>! 6</w:t>
      </w:r>
      <w:r w:rsidRPr="00D103F0">
        <w:rPr>
          <w:rFonts w:ascii="Tahoma" w:hAnsi="Tahoma" w:cs="Tahoma"/>
          <w:bCs/>
          <w:color w:val="000000"/>
          <w:sz w:val="18"/>
          <w:szCs w:val="18"/>
        </w:rPr>
        <w:t>,</w:t>
      </w:r>
      <w:r w:rsidRPr="00D103F0">
        <w:rPr>
          <w:rFonts w:ascii="Tahoma" w:hAnsi="Tahoma" w:cs="Tahoma"/>
          <w:b/>
          <w:bCs/>
          <w:color w:val="000000"/>
          <w:sz w:val="18"/>
          <w:szCs w:val="18"/>
        </w:rPr>
        <w:t xml:space="preserve"> </w:t>
      </w:r>
      <w:r w:rsidRPr="00D103F0">
        <w:rPr>
          <w:rFonts w:ascii="Tahoma" w:hAnsi="Tahoma" w:cs="Tahoma"/>
          <w:color w:val="000000"/>
          <w:sz w:val="18"/>
          <w:szCs w:val="18"/>
        </w:rPr>
        <w:t>tj. nákup cen, medailí, pohárů, pronájem haly a věcí potřebných k pořádání turnaje (žíněnky, PC, TV a projektor), občerstvení, úhrada video/foto záznamu, rozhodčí, která se uskuteční v předpokládaném termínu 22. října ve Frýdku-Místku</w:t>
      </w:r>
      <w:r>
        <w:rPr>
          <w:rFonts w:ascii="Tahoma" w:hAnsi="Tahoma" w:cs="Tahoma"/>
          <w:color w:val="000000"/>
          <w:sz w:val="18"/>
          <w:szCs w:val="18"/>
        </w:rPr>
        <w:t xml:space="preserve"> ve výši </w:t>
      </w:r>
      <w:r w:rsidRPr="00D103F0">
        <w:rPr>
          <w:rFonts w:ascii="Tahoma" w:hAnsi="Tahoma" w:cs="Tahoma"/>
          <w:b/>
          <w:color w:val="000000"/>
          <w:sz w:val="18"/>
          <w:szCs w:val="18"/>
        </w:rPr>
        <w:t>30.000,- Kč.</w:t>
      </w:r>
    </w:p>
    <w:p w:rsidR="00C07A8B" w:rsidRDefault="00C07A8B" w:rsidP="00122A4C">
      <w:pPr>
        <w:spacing w:after="0"/>
        <w:jc w:val="both"/>
        <w:rPr>
          <w:rFonts w:ascii="Tahoma" w:hAnsi="Tahoma" w:cs="Tahoma"/>
          <w:b/>
          <w:sz w:val="18"/>
          <w:szCs w:val="18"/>
        </w:rPr>
      </w:pPr>
    </w:p>
    <w:p w:rsidR="00C07A8B" w:rsidRDefault="00C07A8B" w:rsidP="00C07A8B">
      <w:pPr>
        <w:spacing w:after="0" w:line="360" w:lineRule="auto"/>
        <w:outlineLvl w:val="0"/>
        <w:rPr>
          <w:rFonts w:ascii="Tahoma" w:hAnsi="Tahoma" w:cs="Tahoma"/>
          <w:b/>
          <w:sz w:val="18"/>
          <w:szCs w:val="18"/>
        </w:rPr>
      </w:pPr>
      <w:r>
        <w:rPr>
          <w:rFonts w:ascii="Tahoma" w:hAnsi="Tahoma" w:cs="Tahoma"/>
          <w:b/>
          <w:sz w:val="18"/>
          <w:szCs w:val="18"/>
        </w:rPr>
        <w:t>b) rozhodla</w:t>
      </w:r>
    </w:p>
    <w:p w:rsidR="00C07A8B" w:rsidRDefault="00C07A8B" w:rsidP="00C07A8B">
      <w:pPr>
        <w:spacing w:line="240" w:lineRule="auto"/>
        <w:jc w:val="both"/>
        <w:rPr>
          <w:rFonts w:ascii="Tahoma" w:hAnsi="Tahoma" w:cs="Tahoma"/>
          <w:b/>
          <w:sz w:val="18"/>
          <w:szCs w:val="18"/>
        </w:rPr>
      </w:pPr>
      <w:r>
        <w:rPr>
          <w:rFonts w:ascii="Tahoma" w:hAnsi="Tahoma" w:cs="Tahoma"/>
          <w:b/>
          <w:sz w:val="18"/>
          <w:szCs w:val="18"/>
        </w:rPr>
        <w:t xml:space="preserve">o uzavření veřejnoprávních smluv o poskytnutí neinvestičních dotací z rozpočtu statutárního města Frýdku-Místku pro rok 2022 – dotační rezervy Rady města Frýdku-Místku se subjekty uvedenými v bodě </w:t>
      </w:r>
      <w:proofErr w:type="gramStart"/>
      <w:r>
        <w:rPr>
          <w:rFonts w:ascii="Tahoma" w:hAnsi="Tahoma" w:cs="Tahoma"/>
          <w:b/>
          <w:sz w:val="18"/>
          <w:szCs w:val="18"/>
        </w:rPr>
        <w:t>a)  tohoto</w:t>
      </w:r>
      <w:proofErr w:type="gramEnd"/>
      <w:r>
        <w:rPr>
          <w:rFonts w:ascii="Tahoma" w:hAnsi="Tahoma" w:cs="Tahoma"/>
          <w:b/>
          <w:sz w:val="18"/>
          <w:szCs w:val="18"/>
        </w:rPr>
        <w:t xml:space="preserve"> usnesení dle přílohy č. 1 – 2 k usnesení.</w:t>
      </w:r>
    </w:p>
    <w:p w:rsidR="00C07A8B" w:rsidRPr="00D103F0" w:rsidRDefault="00C07A8B" w:rsidP="00122A4C">
      <w:pPr>
        <w:spacing w:after="0"/>
        <w:jc w:val="both"/>
        <w:rPr>
          <w:rFonts w:ascii="Tahoma" w:hAnsi="Tahoma" w:cs="Tahoma"/>
          <w:b/>
          <w:sz w:val="18"/>
          <w:szCs w:val="18"/>
        </w:rPr>
      </w:pPr>
    </w:p>
    <w:p w:rsidR="00122A4C" w:rsidRPr="00122A4C" w:rsidRDefault="00122A4C" w:rsidP="00122A4C">
      <w:pPr>
        <w:spacing w:after="0" w:line="360" w:lineRule="auto"/>
        <w:ind w:left="1418" w:hanging="1418"/>
        <w:rPr>
          <w:b/>
          <w:sz w:val="20"/>
          <w:szCs w:val="20"/>
          <w:u w:val="single"/>
        </w:rPr>
      </w:pPr>
      <w:r>
        <w:rPr>
          <w:rFonts w:ascii="Tahoma" w:hAnsi="Tahoma" w:cs="Tahoma"/>
          <w:b/>
          <w:sz w:val="20"/>
          <w:szCs w:val="20"/>
        </w:rPr>
        <w:t>4/116/2022</w:t>
      </w:r>
      <w:r>
        <w:rPr>
          <w:rFonts w:ascii="Tahoma" w:hAnsi="Tahoma" w:cs="Tahoma"/>
          <w:b/>
          <w:sz w:val="20"/>
          <w:szCs w:val="20"/>
        </w:rPr>
        <w:tab/>
      </w:r>
      <w:r w:rsidRPr="00122A4C">
        <w:rPr>
          <w:rFonts w:ascii="Tahoma" w:hAnsi="Tahoma" w:cs="Tahoma"/>
          <w:b/>
          <w:sz w:val="20"/>
          <w:szCs w:val="20"/>
          <w:u w:val="single"/>
        </w:rPr>
        <w:t>Hospodaření s majetkem statutárního města Frýdku-Místku</w:t>
      </w:r>
    </w:p>
    <w:p w:rsidR="00122A4C" w:rsidRPr="002C0574" w:rsidRDefault="00122A4C" w:rsidP="00122A4C">
      <w:pPr>
        <w:spacing w:after="0" w:line="360" w:lineRule="auto"/>
        <w:outlineLvl w:val="0"/>
        <w:rPr>
          <w:rFonts w:ascii="Tahoma" w:hAnsi="Tahoma" w:cs="Tahoma"/>
          <w:b/>
          <w:sz w:val="18"/>
          <w:szCs w:val="20"/>
        </w:rPr>
      </w:pPr>
      <w:r w:rsidRPr="002C0574">
        <w:rPr>
          <w:rFonts w:ascii="Tahoma" w:hAnsi="Tahoma" w:cs="Tahoma"/>
          <w:b/>
          <w:sz w:val="18"/>
          <w:szCs w:val="20"/>
        </w:rPr>
        <w:t>Rada města</w:t>
      </w:r>
    </w:p>
    <w:p w:rsidR="00122A4C" w:rsidRDefault="00122A4C" w:rsidP="00122A4C">
      <w:pPr>
        <w:pStyle w:val="Zkladntext"/>
        <w:spacing w:after="0" w:line="360" w:lineRule="auto"/>
        <w:jc w:val="both"/>
        <w:rPr>
          <w:rFonts w:ascii="Tahoma" w:hAnsi="Tahoma" w:cs="Tahoma"/>
          <w:b/>
          <w:sz w:val="18"/>
        </w:rPr>
      </w:pPr>
      <w:r>
        <w:rPr>
          <w:rFonts w:ascii="Tahoma" w:hAnsi="Tahoma" w:cs="Tahoma"/>
          <w:b/>
          <w:sz w:val="18"/>
        </w:rPr>
        <w:t>a) rozhodla</w:t>
      </w:r>
    </w:p>
    <w:p w:rsidR="00122A4C" w:rsidRPr="005A10B3" w:rsidRDefault="00122A4C" w:rsidP="00122A4C">
      <w:pPr>
        <w:spacing w:after="0"/>
        <w:contextualSpacing/>
        <w:jc w:val="both"/>
        <w:rPr>
          <w:rFonts w:ascii="Tahoma" w:hAnsi="Tahoma" w:cs="Tahoma"/>
          <w:sz w:val="18"/>
          <w:szCs w:val="18"/>
        </w:rPr>
      </w:pPr>
      <w:r w:rsidRPr="00E9143E">
        <w:rPr>
          <w:rFonts w:ascii="Tahoma" w:hAnsi="Tahoma" w:cs="Tahoma"/>
          <w:sz w:val="18"/>
          <w:szCs w:val="18"/>
        </w:rPr>
        <w:t>1</w:t>
      </w:r>
      <w:r>
        <w:rPr>
          <w:rFonts w:ascii="Tahoma" w:hAnsi="Tahoma" w:cs="Tahoma"/>
          <w:b/>
          <w:sz w:val="18"/>
          <w:szCs w:val="18"/>
        </w:rPr>
        <w:t xml:space="preserve">. </w:t>
      </w:r>
      <w:r w:rsidRPr="00E9143E">
        <w:rPr>
          <w:rFonts w:ascii="Tahoma" w:hAnsi="Tahoma" w:cs="Tahoma"/>
          <w:sz w:val="18"/>
          <w:szCs w:val="18"/>
        </w:rPr>
        <w:t>z</w:t>
      </w:r>
      <w:r w:rsidRPr="005A10B3">
        <w:rPr>
          <w:rFonts w:ascii="Tahoma" w:hAnsi="Tahoma" w:cs="Tahoma"/>
          <w:sz w:val="18"/>
          <w:szCs w:val="18"/>
        </w:rPr>
        <w:t>měn</w:t>
      </w:r>
      <w:r w:rsidRPr="00E9143E">
        <w:rPr>
          <w:rFonts w:ascii="Tahoma" w:hAnsi="Tahoma" w:cs="Tahoma"/>
          <w:sz w:val="18"/>
          <w:szCs w:val="18"/>
        </w:rPr>
        <w:t>it</w:t>
      </w:r>
      <w:r w:rsidRPr="005A10B3">
        <w:rPr>
          <w:rFonts w:ascii="Tahoma" w:hAnsi="Tahoma" w:cs="Tahoma"/>
          <w:sz w:val="18"/>
          <w:szCs w:val="18"/>
        </w:rPr>
        <w:t xml:space="preserve"> usnesení č. 16/111/2022 ze 111. schůze Rady města Frýdku-Místku, konané dne 16.08.2022</w:t>
      </w:r>
      <w:bookmarkStart w:id="1" w:name="_GoBack"/>
      <w:bookmarkEnd w:id="1"/>
      <w:r w:rsidRPr="005A10B3">
        <w:rPr>
          <w:rFonts w:ascii="Tahoma" w:hAnsi="Tahoma" w:cs="Tahoma"/>
          <w:sz w:val="18"/>
          <w:szCs w:val="18"/>
        </w:rPr>
        <w:t xml:space="preserve"> tak</w:t>
      </w:r>
      <w:r>
        <w:rPr>
          <w:rFonts w:ascii="Tahoma" w:hAnsi="Tahoma" w:cs="Tahoma"/>
          <w:sz w:val="18"/>
          <w:szCs w:val="18"/>
        </w:rPr>
        <w:t>,</w:t>
      </w:r>
      <w:r w:rsidRPr="005A10B3">
        <w:rPr>
          <w:rFonts w:ascii="Tahoma" w:hAnsi="Tahoma" w:cs="Tahoma"/>
          <w:sz w:val="18"/>
          <w:szCs w:val="18"/>
        </w:rPr>
        <w:t xml:space="preserve"> že toto usnesení nově zní: </w:t>
      </w:r>
    </w:p>
    <w:p w:rsidR="00122A4C" w:rsidRPr="00EF5765" w:rsidRDefault="00122A4C" w:rsidP="00122A4C">
      <w:pPr>
        <w:keepNext/>
        <w:spacing w:after="0"/>
        <w:jc w:val="both"/>
        <w:outlineLvl w:val="5"/>
        <w:rPr>
          <w:rFonts w:ascii="Tahoma" w:hAnsi="Tahoma" w:cs="Tahoma"/>
          <w:kern w:val="1"/>
          <w:sz w:val="18"/>
          <w:szCs w:val="18"/>
          <w:lang w:eastAsia="hi-IN" w:bidi="hi-IN"/>
        </w:rPr>
      </w:pPr>
      <w:r w:rsidRPr="00EF5765">
        <w:rPr>
          <w:rFonts w:ascii="Tahoma" w:hAnsi="Tahoma" w:cs="Tahoma"/>
          <w:sz w:val="18"/>
          <w:szCs w:val="18"/>
        </w:rPr>
        <w:t xml:space="preserve">Rada města rozhodla </w:t>
      </w:r>
      <w:r w:rsidRPr="00EF5765">
        <w:rPr>
          <w:rFonts w:ascii="Tahoma" w:hAnsi="Tahoma" w:cs="Tahoma"/>
          <w:color w:val="000000"/>
          <w:sz w:val="18"/>
          <w:szCs w:val="18"/>
        </w:rPr>
        <w:t xml:space="preserve">uzavřít smlouvu o nájmu </w:t>
      </w:r>
      <w:r w:rsidRPr="00EF5765">
        <w:rPr>
          <w:rFonts w:ascii="Tahoma" w:hAnsi="Tahoma" w:cs="Tahoma"/>
          <w:sz w:val="18"/>
          <w:szCs w:val="18"/>
        </w:rPr>
        <w:t xml:space="preserve">části pozemku </w:t>
      </w:r>
      <w:proofErr w:type="spellStart"/>
      <w:r w:rsidRPr="00EF5765">
        <w:rPr>
          <w:rFonts w:ascii="Tahoma" w:hAnsi="Tahoma" w:cs="Tahoma"/>
          <w:sz w:val="18"/>
          <w:szCs w:val="18"/>
        </w:rPr>
        <w:t>p.č</w:t>
      </w:r>
      <w:proofErr w:type="spellEnd"/>
      <w:r w:rsidRPr="00EF5765">
        <w:rPr>
          <w:rFonts w:ascii="Tahoma" w:hAnsi="Tahoma" w:cs="Tahoma"/>
          <w:sz w:val="18"/>
          <w:szCs w:val="18"/>
        </w:rPr>
        <w:t xml:space="preserve">. 5319/73, ostatní plocha – zeleň, o výměře 5.513 m2, v </w:t>
      </w:r>
      <w:proofErr w:type="spellStart"/>
      <w:r w:rsidRPr="00EF5765">
        <w:rPr>
          <w:rFonts w:ascii="Tahoma" w:hAnsi="Tahoma" w:cs="Tahoma"/>
          <w:sz w:val="18"/>
          <w:szCs w:val="18"/>
        </w:rPr>
        <w:t>k.ú</w:t>
      </w:r>
      <w:proofErr w:type="spellEnd"/>
      <w:r w:rsidRPr="00EF5765">
        <w:rPr>
          <w:rFonts w:ascii="Tahoma" w:hAnsi="Tahoma" w:cs="Tahoma"/>
          <w:sz w:val="18"/>
          <w:szCs w:val="18"/>
        </w:rPr>
        <w:t>. Frýdek, obec Frýdek-Místek (Horní</w:t>
      </w:r>
      <w:r w:rsidRPr="00EF5765">
        <w:rPr>
          <w:rFonts w:ascii="Tahoma" w:hAnsi="Tahoma" w:cs="Tahoma"/>
          <w:color w:val="000000"/>
          <w:sz w:val="18"/>
          <w:szCs w:val="18"/>
        </w:rPr>
        <w:t xml:space="preserve">), dle přílohy č. 1 k usnesení, mezi statutárním městem </w:t>
      </w:r>
      <w:r w:rsidR="00D05EB7" w:rsidRPr="00EF5765">
        <w:rPr>
          <w:rFonts w:ascii="Tahoma" w:hAnsi="Tahoma" w:cs="Tahoma"/>
          <w:color w:val="000000"/>
          <w:sz w:val="18"/>
          <w:szCs w:val="18"/>
        </w:rPr>
        <w:br/>
      </w:r>
      <w:r w:rsidRPr="00EF5765">
        <w:rPr>
          <w:rFonts w:ascii="Tahoma" w:hAnsi="Tahoma" w:cs="Tahoma"/>
          <w:color w:val="000000"/>
          <w:sz w:val="18"/>
          <w:szCs w:val="18"/>
        </w:rPr>
        <w:t xml:space="preserve">Frýdek-Místek jako pronajímatelem a </w:t>
      </w:r>
      <w:r w:rsidRPr="00EF5765">
        <w:rPr>
          <w:rFonts w:ascii="Tahoma" w:hAnsi="Tahoma" w:cs="Tahoma"/>
          <w:bCs/>
          <w:sz w:val="18"/>
          <w:szCs w:val="18"/>
        </w:rPr>
        <w:t xml:space="preserve">FK Frýdek-Místek </w:t>
      </w:r>
      <w:proofErr w:type="spellStart"/>
      <w:r w:rsidRPr="00EF5765">
        <w:rPr>
          <w:rFonts w:ascii="Tahoma" w:hAnsi="Tahoma" w:cs="Tahoma"/>
          <w:bCs/>
          <w:sz w:val="18"/>
          <w:szCs w:val="18"/>
        </w:rPr>
        <w:t>z.s</w:t>
      </w:r>
      <w:proofErr w:type="spellEnd"/>
      <w:r w:rsidRPr="00EF5765">
        <w:rPr>
          <w:rFonts w:ascii="Tahoma" w:hAnsi="Tahoma" w:cs="Tahoma"/>
          <w:sz w:val="18"/>
          <w:szCs w:val="18"/>
        </w:rPr>
        <w:t>., sídlem Horní 3276, Frýdek, 73801 Frýdek-Místek, IČO: 26674351</w:t>
      </w:r>
      <w:r w:rsidRPr="00EF5765">
        <w:rPr>
          <w:rFonts w:ascii="Tahoma" w:hAnsi="Tahoma" w:cs="Tahoma"/>
          <w:color w:val="000000"/>
          <w:sz w:val="18"/>
          <w:szCs w:val="18"/>
        </w:rPr>
        <w:t>, jako nájemcem, na dobu neurčitou, za účelem</w:t>
      </w:r>
      <w:r w:rsidR="00D05EB7" w:rsidRPr="00EF5765">
        <w:rPr>
          <w:rFonts w:ascii="Tahoma" w:hAnsi="Tahoma" w:cs="Tahoma"/>
          <w:color w:val="000000"/>
          <w:sz w:val="18"/>
          <w:szCs w:val="18"/>
        </w:rPr>
        <w:t xml:space="preserve"> </w:t>
      </w:r>
      <w:r w:rsidR="00D05EB7" w:rsidRPr="00EF5765">
        <w:rPr>
          <w:rFonts w:ascii="Tahoma" w:hAnsi="Tahoma" w:cs="Tahoma"/>
          <w:bCs/>
          <w:sz w:val="18"/>
          <w:szCs w:val="18"/>
        </w:rPr>
        <w:t>fotbalových</w:t>
      </w:r>
      <w:r w:rsidR="00D05EB7" w:rsidRPr="00EF5765">
        <w:rPr>
          <w:rFonts w:ascii="Tahoma" w:hAnsi="Tahoma" w:cs="Tahoma"/>
          <w:sz w:val="18"/>
          <w:szCs w:val="18"/>
        </w:rPr>
        <w:t xml:space="preserve"> </w:t>
      </w:r>
      <w:r w:rsidR="00D05EB7" w:rsidRPr="00EF5765">
        <w:rPr>
          <w:rFonts w:ascii="Tahoma" w:hAnsi="Tahoma" w:cs="Tahoma"/>
          <w:bCs/>
          <w:sz w:val="18"/>
          <w:szCs w:val="18"/>
        </w:rPr>
        <w:t xml:space="preserve">zápasů a tréninků družstev </w:t>
      </w:r>
      <w:r w:rsidR="00D05EB7" w:rsidRPr="00EF5765">
        <w:rPr>
          <w:rFonts w:ascii="Tahoma" w:hAnsi="Tahoma" w:cs="Tahoma"/>
          <w:bCs/>
          <w:sz w:val="18"/>
          <w:szCs w:val="18"/>
        </w:rPr>
        <w:br/>
        <w:t>FK Frýdek-Místek a výkonu předmětu činnosti FK Frýdek-Místek,</w:t>
      </w:r>
      <w:r w:rsidR="00D05EB7" w:rsidRPr="00EF5765">
        <w:rPr>
          <w:rFonts w:ascii="Tahoma" w:hAnsi="Tahoma" w:cs="Tahoma"/>
          <w:sz w:val="18"/>
          <w:szCs w:val="18"/>
        </w:rPr>
        <w:t xml:space="preserve"> </w:t>
      </w:r>
      <w:r w:rsidR="00EF5765" w:rsidRPr="00EF5765">
        <w:rPr>
          <w:rFonts w:ascii="Tahoma" w:hAnsi="Tahoma" w:cs="Tahoma"/>
          <w:sz w:val="18"/>
          <w:szCs w:val="18"/>
        </w:rPr>
        <w:t>přičemž nájemné bude stanoveno dle </w:t>
      </w:r>
      <w:r w:rsidRPr="00EF5765">
        <w:rPr>
          <w:rFonts w:ascii="Tahoma" w:hAnsi="Tahoma" w:cs="Tahoma"/>
          <w:sz w:val="18"/>
          <w:szCs w:val="18"/>
        </w:rPr>
        <w:t>platných Cenových podmínek pro užívání nemovitých věcí a jejich částí, nebytových prostor, movitých věcí a pro zřizování věcných břemen.</w:t>
      </w:r>
      <w:r w:rsidRPr="00EF5765">
        <w:rPr>
          <w:rFonts w:ascii="Times New Roman" w:hAnsi="Times New Roman"/>
          <w:sz w:val="18"/>
          <w:szCs w:val="18"/>
        </w:rPr>
        <w:t xml:space="preserve"> </w:t>
      </w:r>
      <w:r w:rsidRPr="00EF5765">
        <w:rPr>
          <w:rFonts w:ascii="Tahoma" w:hAnsi="Tahoma" w:cs="Tahoma"/>
          <w:sz w:val="18"/>
          <w:szCs w:val="18"/>
        </w:rPr>
        <w:t xml:space="preserve">  </w:t>
      </w:r>
    </w:p>
    <w:p w:rsidR="00122A4C" w:rsidRPr="00E9143E" w:rsidRDefault="00122A4C" w:rsidP="00122A4C">
      <w:pPr>
        <w:spacing w:after="0"/>
        <w:jc w:val="both"/>
        <w:rPr>
          <w:rFonts w:ascii="Tahoma" w:hAnsi="Tahoma" w:cs="Tahoma"/>
          <w:sz w:val="18"/>
          <w:szCs w:val="20"/>
        </w:rPr>
      </w:pPr>
    </w:p>
    <w:p w:rsidR="00122A4C" w:rsidRDefault="00122A4C" w:rsidP="00122A4C">
      <w:pPr>
        <w:tabs>
          <w:tab w:val="left" w:pos="284"/>
          <w:tab w:val="left" w:pos="567"/>
          <w:tab w:val="left" w:pos="1276"/>
        </w:tabs>
        <w:spacing w:after="0" w:line="360" w:lineRule="auto"/>
        <w:jc w:val="both"/>
        <w:rPr>
          <w:rFonts w:ascii="Tahoma" w:hAnsi="Tahoma" w:cs="Tahoma"/>
          <w:b/>
          <w:sz w:val="18"/>
          <w:szCs w:val="18"/>
        </w:rPr>
      </w:pPr>
      <w:bookmarkStart w:id="2" w:name="_Hlk112919768"/>
      <w:r>
        <w:rPr>
          <w:rFonts w:ascii="Tahoma" w:hAnsi="Tahoma" w:cs="Tahoma"/>
          <w:b/>
          <w:sz w:val="18"/>
          <w:szCs w:val="18"/>
        </w:rPr>
        <w:t xml:space="preserve">b) rozhodla schválit </w:t>
      </w:r>
      <w:r w:rsidRPr="0039733D">
        <w:rPr>
          <w:rFonts w:ascii="Tahoma" w:hAnsi="Tahoma" w:cs="Tahoma"/>
          <w:b/>
          <w:sz w:val="18"/>
          <w:szCs w:val="18"/>
        </w:rPr>
        <w:t xml:space="preserve"> </w:t>
      </w:r>
    </w:p>
    <w:p w:rsidR="00122A4C" w:rsidRPr="00246244" w:rsidRDefault="00122A4C" w:rsidP="00122A4C">
      <w:pPr>
        <w:spacing w:after="0"/>
        <w:contextualSpacing/>
        <w:jc w:val="both"/>
        <w:rPr>
          <w:rFonts w:ascii="Tahoma" w:hAnsi="Tahoma" w:cs="Tahoma"/>
          <w:sz w:val="18"/>
          <w:szCs w:val="18"/>
        </w:rPr>
      </w:pPr>
      <w:bookmarkStart w:id="3" w:name="_Hlk112400321"/>
      <w:bookmarkEnd w:id="2"/>
      <w:r>
        <w:rPr>
          <w:rFonts w:ascii="Tahoma" w:hAnsi="Tahoma" w:cs="Tahoma"/>
          <w:sz w:val="18"/>
          <w:szCs w:val="18"/>
        </w:rPr>
        <w:t>2</w:t>
      </w:r>
      <w:r>
        <w:t>.</w:t>
      </w:r>
      <w:bookmarkStart w:id="4" w:name="_Hlk114138996"/>
      <w:bookmarkEnd w:id="3"/>
      <w:r>
        <w:t xml:space="preserve"> </w:t>
      </w:r>
      <w:r w:rsidRPr="00246244">
        <w:t>z</w:t>
      </w:r>
      <w:r w:rsidRPr="00246244">
        <w:rPr>
          <w:rFonts w:ascii="Tahoma" w:hAnsi="Tahoma" w:cs="Tahoma"/>
          <w:bCs/>
          <w:sz w:val="18"/>
          <w:szCs w:val="18"/>
        </w:rPr>
        <w:t>áměr</w:t>
      </w:r>
      <w:r w:rsidRPr="00246244">
        <w:rPr>
          <w:rFonts w:ascii="Tahoma" w:hAnsi="Tahoma" w:cs="Tahoma"/>
          <w:sz w:val="18"/>
          <w:szCs w:val="18"/>
        </w:rPr>
        <w:t xml:space="preserve"> statutárního města Frýdek-Místek </w:t>
      </w:r>
      <w:r w:rsidRPr="00246244">
        <w:rPr>
          <w:rFonts w:ascii="Tahoma" w:hAnsi="Tahoma" w:cs="Tahoma"/>
          <w:bCs/>
          <w:sz w:val="18"/>
          <w:szCs w:val="18"/>
        </w:rPr>
        <w:t>pronajmout níže uvedené nebytové prostory</w:t>
      </w:r>
      <w:r w:rsidRPr="00246244">
        <w:rPr>
          <w:rFonts w:ascii="Tahoma" w:hAnsi="Tahoma" w:cs="Tahoma"/>
          <w:sz w:val="18"/>
          <w:szCs w:val="18"/>
        </w:rPr>
        <w:t xml:space="preserve"> nacházející se ve stavbě v majetku statutárního města Frýdek-Místek</w:t>
      </w:r>
      <w:bookmarkEnd w:id="4"/>
      <w:r w:rsidRPr="00246244">
        <w:rPr>
          <w:rFonts w:ascii="Tahoma" w:hAnsi="Tahoma" w:cs="Tahoma"/>
          <w:sz w:val="18"/>
          <w:szCs w:val="18"/>
        </w:rPr>
        <w:t>:</w:t>
      </w:r>
    </w:p>
    <w:p w:rsidR="00122A4C" w:rsidRPr="00246244" w:rsidRDefault="00122A4C" w:rsidP="00122A4C">
      <w:pPr>
        <w:spacing w:after="0"/>
        <w:contextualSpacing/>
        <w:jc w:val="both"/>
        <w:rPr>
          <w:rFonts w:ascii="Tahoma" w:hAnsi="Tahoma" w:cs="Tahoma"/>
          <w:sz w:val="18"/>
          <w:szCs w:val="18"/>
        </w:rPr>
      </w:pPr>
    </w:p>
    <w:p w:rsidR="00122A4C" w:rsidRDefault="00122A4C" w:rsidP="00122A4C">
      <w:pPr>
        <w:autoSpaceDE w:val="0"/>
        <w:autoSpaceDN w:val="0"/>
        <w:adjustRightInd w:val="0"/>
        <w:spacing w:after="0"/>
        <w:jc w:val="both"/>
        <w:rPr>
          <w:rFonts w:ascii="Tahoma" w:eastAsia="Calibri" w:hAnsi="Tahoma" w:cs="Tahoma"/>
          <w:color w:val="000000"/>
          <w:sz w:val="18"/>
          <w:szCs w:val="18"/>
        </w:rPr>
      </w:pPr>
      <w:r w:rsidRPr="00246244">
        <w:rPr>
          <w:rFonts w:ascii="Tahoma" w:eastAsia="Calibri" w:hAnsi="Tahoma" w:cs="Tahoma"/>
          <w:color w:val="000000"/>
          <w:sz w:val="18"/>
          <w:szCs w:val="18"/>
        </w:rPr>
        <w:t>-</w:t>
      </w:r>
      <w:r w:rsidRPr="00246244">
        <w:rPr>
          <w:rFonts w:ascii="Tahoma" w:eastAsia="Calibri" w:hAnsi="Tahoma" w:cs="Tahoma"/>
          <w:color w:val="000000"/>
          <w:sz w:val="18"/>
          <w:szCs w:val="18"/>
          <w:u w:val="single"/>
        </w:rPr>
        <w:t xml:space="preserve">stavba budovy č.p. 647, která je součástí pozemku </w:t>
      </w:r>
      <w:proofErr w:type="spellStart"/>
      <w:r w:rsidRPr="00246244">
        <w:rPr>
          <w:rFonts w:ascii="Tahoma" w:eastAsia="Calibri" w:hAnsi="Tahoma" w:cs="Tahoma"/>
          <w:color w:val="000000"/>
          <w:sz w:val="18"/>
          <w:szCs w:val="18"/>
          <w:u w:val="single"/>
        </w:rPr>
        <w:t>p.č</w:t>
      </w:r>
      <w:proofErr w:type="spellEnd"/>
      <w:r w:rsidRPr="00246244">
        <w:rPr>
          <w:rFonts w:ascii="Tahoma" w:eastAsia="Calibri" w:hAnsi="Tahoma" w:cs="Tahoma"/>
          <w:color w:val="000000"/>
          <w:sz w:val="18"/>
          <w:szCs w:val="18"/>
          <w:u w:val="single"/>
        </w:rPr>
        <w:t xml:space="preserve">. 1543, zastavěná plocha a nádvoří, </w:t>
      </w:r>
      <w:proofErr w:type="spellStart"/>
      <w:r w:rsidRPr="00246244">
        <w:rPr>
          <w:rFonts w:ascii="Tahoma" w:eastAsia="Calibri" w:hAnsi="Tahoma" w:cs="Tahoma"/>
          <w:color w:val="000000"/>
          <w:sz w:val="18"/>
          <w:szCs w:val="18"/>
          <w:u w:val="single"/>
        </w:rPr>
        <w:t>k.ú</w:t>
      </w:r>
      <w:proofErr w:type="spellEnd"/>
      <w:r w:rsidRPr="00246244">
        <w:rPr>
          <w:rFonts w:ascii="Tahoma" w:eastAsia="Calibri" w:hAnsi="Tahoma" w:cs="Tahoma"/>
          <w:color w:val="000000"/>
          <w:sz w:val="18"/>
          <w:szCs w:val="18"/>
          <w:u w:val="single"/>
        </w:rPr>
        <w:t>. Frýdek, obec Frýdek-Místek (</w:t>
      </w:r>
      <w:proofErr w:type="spellStart"/>
      <w:r w:rsidRPr="00246244">
        <w:rPr>
          <w:rFonts w:ascii="Tahoma" w:eastAsia="Calibri" w:hAnsi="Tahoma" w:cs="Tahoma"/>
          <w:color w:val="000000"/>
          <w:sz w:val="18"/>
          <w:szCs w:val="18"/>
          <w:u w:val="single"/>
        </w:rPr>
        <w:t>Kostikovo</w:t>
      </w:r>
      <w:proofErr w:type="spellEnd"/>
      <w:r w:rsidRPr="00246244">
        <w:rPr>
          <w:rFonts w:ascii="Tahoma" w:eastAsia="Calibri" w:hAnsi="Tahoma" w:cs="Tahoma"/>
          <w:color w:val="000000"/>
          <w:sz w:val="18"/>
          <w:szCs w:val="18"/>
          <w:u w:val="single"/>
        </w:rPr>
        <w:t xml:space="preserve"> náměstí)</w:t>
      </w:r>
      <w:r w:rsidRPr="00246244">
        <w:rPr>
          <w:rFonts w:ascii="Tahoma" w:eastAsia="Calibri" w:hAnsi="Tahoma" w:cs="Tahoma"/>
          <w:color w:val="000000"/>
          <w:sz w:val="18"/>
          <w:szCs w:val="18"/>
        </w:rPr>
        <w:t xml:space="preserve"> </w:t>
      </w:r>
    </w:p>
    <w:p w:rsidR="00122A4C" w:rsidRDefault="00122A4C" w:rsidP="00122A4C">
      <w:pPr>
        <w:numPr>
          <w:ilvl w:val="0"/>
          <w:numId w:val="37"/>
        </w:numPr>
        <w:spacing w:after="0" w:line="240" w:lineRule="auto"/>
        <w:ind w:left="567"/>
        <w:jc w:val="both"/>
        <w:rPr>
          <w:rFonts w:ascii="Tahoma" w:hAnsi="Tahoma" w:cs="Tahoma"/>
          <w:sz w:val="18"/>
          <w:szCs w:val="18"/>
        </w:rPr>
      </w:pPr>
      <w:r w:rsidRPr="00C53E77">
        <w:rPr>
          <w:rFonts w:ascii="Tahoma" w:hAnsi="Tahoma" w:cs="Tahoma"/>
          <w:sz w:val="18"/>
          <w:szCs w:val="18"/>
        </w:rPr>
        <w:t>Nebytové prostory o celkové výměře 133,94 m2, I.NP (místnosti č. 1.02, 1.03, 1.04, 1.07, 1.08, 1.09, 1.10).</w:t>
      </w:r>
    </w:p>
    <w:p w:rsidR="00122A4C" w:rsidRPr="00C53E77" w:rsidRDefault="00122A4C" w:rsidP="00122A4C">
      <w:pPr>
        <w:spacing w:after="0"/>
        <w:ind w:left="567"/>
        <w:jc w:val="both"/>
        <w:rPr>
          <w:rFonts w:ascii="Tahoma" w:hAnsi="Tahoma" w:cs="Tahoma"/>
          <w:sz w:val="18"/>
          <w:szCs w:val="18"/>
        </w:rPr>
      </w:pPr>
    </w:p>
    <w:p w:rsidR="00122A4C" w:rsidRPr="004F558F" w:rsidRDefault="00122A4C" w:rsidP="00122A4C">
      <w:pPr>
        <w:spacing w:after="0"/>
        <w:jc w:val="both"/>
        <w:rPr>
          <w:rFonts w:ascii="Tahoma" w:hAnsi="Tahoma" w:cs="Tahoma"/>
          <w:sz w:val="18"/>
          <w:szCs w:val="18"/>
        </w:rPr>
      </w:pPr>
      <w:r>
        <w:rPr>
          <w:rFonts w:ascii="Tahoma" w:eastAsia="Calibri" w:hAnsi="Tahoma" w:cs="Tahoma"/>
          <w:color w:val="000000"/>
          <w:sz w:val="18"/>
          <w:szCs w:val="18"/>
        </w:rPr>
        <w:t xml:space="preserve">3. </w:t>
      </w:r>
      <w:bookmarkStart w:id="5" w:name="_Hlk114139057"/>
      <w:bookmarkStart w:id="6" w:name="_Hlk114659769"/>
      <w:r w:rsidRPr="004F558F">
        <w:rPr>
          <w:rFonts w:ascii="Tahoma" w:hAnsi="Tahoma" w:cs="Tahoma"/>
          <w:sz w:val="18"/>
          <w:szCs w:val="18"/>
        </w:rPr>
        <w:t>záměr statutárního města Frýdek-Místek pronajmout níže uvedené nebytové prostory nacházející se ve stavbách v majetku statutárního města Frýdek-Místek</w:t>
      </w:r>
      <w:bookmarkEnd w:id="5"/>
      <w:r w:rsidRPr="004F558F">
        <w:rPr>
          <w:rFonts w:ascii="Tahoma" w:hAnsi="Tahoma" w:cs="Tahoma"/>
          <w:sz w:val="18"/>
          <w:szCs w:val="18"/>
        </w:rPr>
        <w:t>:</w:t>
      </w:r>
    </w:p>
    <w:p w:rsidR="00122A4C" w:rsidRPr="004F558F" w:rsidRDefault="00122A4C" w:rsidP="00122A4C">
      <w:pPr>
        <w:spacing w:after="0"/>
        <w:jc w:val="both"/>
        <w:rPr>
          <w:rFonts w:ascii="Tahoma" w:hAnsi="Tahoma" w:cs="Tahoma"/>
          <w:sz w:val="18"/>
          <w:szCs w:val="18"/>
        </w:rPr>
      </w:pPr>
    </w:p>
    <w:p w:rsidR="00122A4C" w:rsidRPr="004F558F" w:rsidRDefault="00122A4C" w:rsidP="00122A4C">
      <w:pPr>
        <w:spacing w:after="0"/>
        <w:jc w:val="both"/>
        <w:rPr>
          <w:rFonts w:ascii="Tahoma" w:hAnsi="Tahoma" w:cs="Tahoma"/>
          <w:sz w:val="18"/>
          <w:szCs w:val="18"/>
        </w:rPr>
      </w:pPr>
      <w:r w:rsidRPr="004F558F">
        <w:rPr>
          <w:rFonts w:ascii="Tahoma" w:hAnsi="Tahoma" w:cs="Tahoma"/>
          <w:sz w:val="18"/>
          <w:szCs w:val="18"/>
        </w:rPr>
        <w:t xml:space="preserve">- </w:t>
      </w:r>
      <w:r w:rsidRPr="004F558F">
        <w:rPr>
          <w:rFonts w:ascii="Tahoma" w:hAnsi="Tahoma" w:cs="Tahoma"/>
          <w:sz w:val="18"/>
          <w:szCs w:val="18"/>
          <w:u w:val="single"/>
        </w:rPr>
        <w:t xml:space="preserve">stavba budovy č.p. 2205, která je součástí pozemku </w:t>
      </w:r>
      <w:proofErr w:type="spellStart"/>
      <w:r w:rsidRPr="004F558F">
        <w:rPr>
          <w:rFonts w:ascii="Tahoma" w:hAnsi="Tahoma" w:cs="Tahoma"/>
          <w:sz w:val="18"/>
          <w:szCs w:val="18"/>
          <w:u w:val="single"/>
        </w:rPr>
        <w:t>p.č</w:t>
      </w:r>
      <w:proofErr w:type="spellEnd"/>
      <w:r w:rsidRPr="004F558F">
        <w:rPr>
          <w:rFonts w:ascii="Tahoma" w:hAnsi="Tahoma" w:cs="Tahoma"/>
          <w:sz w:val="18"/>
          <w:szCs w:val="18"/>
          <w:u w:val="single"/>
        </w:rPr>
        <w:t xml:space="preserve">. 3987/2, zastavěná plocha a nádvoří, </w:t>
      </w:r>
      <w:proofErr w:type="spellStart"/>
      <w:r w:rsidRPr="004F558F">
        <w:rPr>
          <w:rFonts w:ascii="Tahoma" w:hAnsi="Tahoma" w:cs="Tahoma"/>
          <w:sz w:val="18"/>
          <w:szCs w:val="18"/>
          <w:u w:val="single"/>
        </w:rPr>
        <w:t>k.ú</w:t>
      </w:r>
      <w:proofErr w:type="spellEnd"/>
      <w:r w:rsidRPr="004F558F">
        <w:rPr>
          <w:rFonts w:ascii="Tahoma" w:hAnsi="Tahoma" w:cs="Tahoma"/>
          <w:sz w:val="18"/>
          <w:szCs w:val="18"/>
          <w:u w:val="single"/>
        </w:rPr>
        <w:t>. Místek, obec Frýdek-Místek (areál bývalých místeckých kasáren)</w:t>
      </w:r>
      <w:bookmarkEnd w:id="6"/>
    </w:p>
    <w:p w:rsidR="00122A4C" w:rsidRPr="004F558F" w:rsidRDefault="00122A4C" w:rsidP="00122A4C">
      <w:pPr>
        <w:numPr>
          <w:ilvl w:val="0"/>
          <w:numId w:val="37"/>
        </w:numPr>
        <w:spacing w:after="0" w:line="240" w:lineRule="auto"/>
        <w:ind w:left="567"/>
        <w:jc w:val="both"/>
        <w:rPr>
          <w:rFonts w:ascii="Tahoma" w:hAnsi="Tahoma" w:cs="Tahoma"/>
          <w:sz w:val="18"/>
          <w:szCs w:val="18"/>
        </w:rPr>
      </w:pPr>
      <w:bookmarkStart w:id="7" w:name="_Hlk114660544"/>
      <w:r w:rsidRPr="004F558F">
        <w:rPr>
          <w:rFonts w:ascii="Tahoma" w:hAnsi="Tahoma" w:cs="Tahoma"/>
          <w:sz w:val="18"/>
          <w:szCs w:val="18"/>
        </w:rPr>
        <w:t>nebytový prostor o výměře 20,54 m2 – místnost č. 207, II. NP (kancelář)</w:t>
      </w:r>
      <w:r>
        <w:rPr>
          <w:rFonts w:ascii="Tahoma" w:hAnsi="Tahoma" w:cs="Tahoma"/>
          <w:sz w:val="18"/>
          <w:szCs w:val="18"/>
        </w:rPr>
        <w:t>,</w:t>
      </w:r>
    </w:p>
    <w:p w:rsidR="00122A4C" w:rsidRPr="004F558F" w:rsidRDefault="00122A4C" w:rsidP="00122A4C">
      <w:pPr>
        <w:numPr>
          <w:ilvl w:val="0"/>
          <w:numId w:val="37"/>
        </w:numPr>
        <w:spacing w:after="0" w:line="240" w:lineRule="auto"/>
        <w:ind w:left="567"/>
        <w:jc w:val="both"/>
        <w:rPr>
          <w:rFonts w:ascii="Tahoma" w:hAnsi="Tahoma" w:cs="Tahoma"/>
          <w:sz w:val="18"/>
          <w:szCs w:val="18"/>
        </w:rPr>
      </w:pPr>
      <w:r w:rsidRPr="004F558F">
        <w:rPr>
          <w:rFonts w:ascii="Tahoma" w:hAnsi="Tahoma" w:cs="Tahoma"/>
          <w:sz w:val="18"/>
          <w:szCs w:val="18"/>
        </w:rPr>
        <w:t>nebytový prostor o výměře 20,55 m2 – místnost č. 213, II. NP (kancelář)</w:t>
      </w:r>
      <w:r>
        <w:rPr>
          <w:rFonts w:ascii="Tahoma" w:hAnsi="Tahoma" w:cs="Tahoma"/>
          <w:sz w:val="18"/>
          <w:szCs w:val="18"/>
        </w:rPr>
        <w:t>,</w:t>
      </w:r>
    </w:p>
    <w:p w:rsidR="00122A4C" w:rsidRPr="004F558F" w:rsidRDefault="00122A4C" w:rsidP="00122A4C">
      <w:pPr>
        <w:numPr>
          <w:ilvl w:val="0"/>
          <w:numId w:val="37"/>
        </w:numPr>
        <w:spacing w:after="0" w:line="240" w:lineRule="auto"/>
        <w:ind w:left="567"/>
        <w:jc w:val="both"/>
        <w:rPr>
          <w:rFonts w:ascii="Tahoma" w:hAnsi="Tahoma" w:cs="Tahoma"/>
          <w:sz w:val="18"/>
          <w:szCs w:val="18"/>
        </w:rPr>
      </w:pPr>
      <w:r w:rsidRPr="004F558F">
        <w:rPr>
          <w:rFonts w:ascii="Tahoma" w:hAnsi="Tahoma" w:cs="Tahoma"/>
          <w:sz w:val="18"/>
          <w:szCs w:val="18"/>
        </w:rPr>
        <w:t>nebytový prostor o výměře 20,92 m2 – místnost č. 214, II. NP (kancelář)</w:t>
      </w:r>
      <w:r>
        <w:rPr>
          <w:rFonts w:ascii="Tahoma" w:hAnsi="Tahoma" w:cs="Tahoma"/>
          <w:sz w:val="18"/>
          <w:szCs w:val="18"/>
        </w:rPr>
        <w:t>,</w:t>
      </w:r>
    </w:p>
    <w:p w:rsidR="00122A4C" w:rsidRPr="004F558F" w:rsidRDefault="00122A4C" w:rsidP="00122A4C">
      <w:pPr>
        <w:numPr>
          <w:ilvl w:val="0"/>
          <w:numId w:val="37"/>
        </w:numPr>
        <w:spacing w:after="0" w:line="240" w:lineRule="auto"/>
        <w:ind w:left="567"/>
        <w:jc w:val="both"/>
        <w:rPr>
          <w:rFonts w:ascii="Tahoma" w:hAnsi="Tahoma" w:cs="Tahoma"/>
          <w:sz w:val="18"/>
          <w:szCs w:val="18"/>
        </w:rPr>
      </w:pPr>
      <w:r w:rsidRPr="004F558F">
        <w:rPr>
          <w:rFonts w:ascii="Tahoma" w:hAnsi="Tahoma" w:cs="Tahoma"/>
          <w:sz w:val="18"/>
          <w:szCs w:val="18"/>
        </w:rPr>
        <w:t>nebytový prostor o výměře 20,46 m2 – místnost č. 216, II. NP (kancelář)</w:t>
      </w:r>
      <w:r>
        <w:rPr>
          <w:rFonts w:ascii="Tahoma" w:hAnsi="Tahoma" w:cs="Tahoma"/>
          <w:sz w:val="18"/>
          <w:szCs w:val="18"/>
        </w:rPr>
        <w:t>,</w:t>
      </w:r>
    </w:p>
    <w:p w:rsidR="00122A4C" w:rsidRPr="004F558F" w:rsidRDefault="00122A4C" w:rsidP="00122A4C">
      <w:pPr>
        <w:numPr>
          <w:ilvl w:val="0"/>
          <w:numId w:val="37"/>
        </w:numPr>
        <w:spacing w:after="0" w:line="240" w:lineRule="auto"/>
        <w:ind w:left="567"/>
        <w:jc w:val="both"/>
        <w:rPr>
          <w:rFonts w:ascii="Tahoma" w:hAnsi="Tahoma" w:cs="Tahoma"/>
          <w:sz w:val="18"/>
          <w:szCs w:val="18"/>
        </w:rPr>
      </w:pPr>
      <w:r w:rsidRPr="004F558F">
        <w:rPr>
          <w:rFonts w:ascii="Tahoma" w:hAnsi="Tahoma" w:cs="Tahoma"/>
          <w:sz w:val="18"/>
          <w:szCs w:val="18"/>
        </w:rPr>
        <w:t>nebytový prostor o výměře 22,12 m2 – místnost č. 211, II. NP (kancelář)</w:t>
      </w:r>
      <w:r>
        <w:rPr>
          <w:rFonts w:ascii="Tahoma" w:hAnsi="Tahoma" w:cs="Tahoma"/>
          <w:sz w:val="18"/>
          <w:szCs w:val="18"/>
        </w:rPr>
        <w:t>,</w:t>
      </w:r>
    </w:p>
    <w:p w:rsidR="00122A4C" w:rsidRPr="004F558F" w:rsidRDefault="00122A4C" w:rsidP="00122A4C">
      <w:pPr>
        <w:numPr>
          <w:ilvl w:val="0"/>
          <w:numId w:val="37"/>
        </w:numPr>
        <w:spacing w:after="0" w:line="240" w:lineRule="auto"/>
        <w:ind w:left="567"/>
        <w:jc w:val="both"/>
        <w:rPr>
          <w:rFonts w:ascii="Tahoma" w:hAnsi="Tahoma" w:cs="Tahoma"/>
          <w:sz w:val="18"/>
          <w:szCs w:val="18"/>
        </w:rPr>
      </w:pPr>
      <w:r w:rsidRPr="004F558F">
        <w:rPr>
          <w:rFonts w:ascii="Tahoma" w:hAnsi="Tahoma" w:cs="Tahoma"/>
          <w:sz w:val="18"/>
          <w:szCs w:val="18"/>
        </w:rPr>
        <w:t>nebytový prostor o výměře 20,52 m2 – místnost č. 212, II. NP (kancelář)</w:t>
      </w:r>
      <w:r>
        <w:rPr>
          <w:rFonts w:ascii="Tahoma" w:hAnsi="Tahoma" w:cs="Tahoma"/>
          <w:sz w:val="18"/>
          <w:szCs w:val="18"/>
        </w:rPr>
        <w:t>.</w:t>
      </w:r>
    </w:p>
    <w:bookmarkEnd w:id="7"/>
    <w:p w:rsidR="00122A4C" w:rsidRDefault="00122A4C" w:rsidP="00122A4C">
      <w:pPr>
        <w:spacing w:after="0"/>
        <w:jc w:val="both"/>
        <w:rPr>
          <w:rFonts w:ascii="Tahoma" w:hAnsi="Tahoma" w:cs="Tahoma"/>
          <w:sz w:val="18"/>
          <w:szCs w:val="18"/>
        </w:rPr>
      </w:pPr>
      <w:r w:rsidRPr="004F558F">
        <w:rPr>
          <w:rFonts w:ascii="Tahoma" w:hAnsi="Tahoma" w:cs="Tahoma"/>
          <w:sz w:val="18"/>
          <w:szCs w:val="18"/>
        </w:rPr>
        <w:t xml:space="preserve">- </w:t>
      </w:r>
      <w:bookmarkStart w:id="8" w:name="_Hlk114660638"/>
      <w:r w:rsidRPr="004F558F">
        <w:rPr>
          <w:rFonts w:ascii="Tahoma" w:hAnsi="Tahoma" w:cs="Tahoma"/>
          <w:sz w:val="18"/>
          <w:szCs w:val="18"/>
          <w:u w:val="single"/>
        </w:rPr>
        <w:t xml:space="preserve">stavba budovy č.p. 811, která je součástí pozemku p.č.1856/1, zastavěná plocha a nádvoří, </w:t>
      </w:r>
      <w:proofErr w:type="spellStart"/>
      <w:r w:rsidRPr="004F558F">
        <w:rPr>
          <w:rFonts w:ascii="Tahoma" w:hAnsi="Tahoma" w:cs="Tahoma"/>
          <w:sz w:val="18"/>
          <w:szCs w:val="18"/>
          <w:u w:val="single"/>
        </w:rPr>
        <w:t>k.ú</w:t>
      </w:r>
      <w:proofErr w:type="spellEnd"/>
      <w:r w:rsidRPr="004F558F">
        <w:rPr>
          <w:rFonts w:ascii="Tahoma" w:hAnsi="Tahoma" w:cs="Tahoma"/>
          <w:sz w:val="18"/>
          <w:szCs w:val="18"/>
          <w:u w:val="single"/>
        </w:rPr>
        <w:t xml:space="preserve">. Místek, obec Frýdek-Místek - ul. Malý </w:t>
      </w:r>
      <w:proofErr w:type="spellStart"/>
      <w:r w:rsidRPr="004F558F">
        <w:rPr>
          <w:rFonts w:ascii="Tahoma" w:hAnsi="Tahoma" w:cs="Tahoma"/>
          <w:sz w:val="18"/>
          <w:szCs w:val="18"/>
          <w:u w:val="single"/>
        </w:rPr>
        <w:t>Koloredov</w:t>
      </w:r>
      <w:proofErr w:type="spellEnd"/>
      <w:r w:rsidRPr="004F558F">
        <w:rPr>
          <w:rFonts w:ascii="Tahoma" w:hAnsi="Tahoma" w:cs="Tahoma"/>
          <w:sz w:val="18"/>
          <w:szCs w:val="18"/>
        </w:rPr>
        <w:t xml:space="preserve"> </w:t>
      </w:r>
    </w:p>
    <w:p w:rsidR="00A856FA" w:rsidRPr="004F558F" w:rsidRDefault="00A856FA" w:rsidP="00122A4C">
      <w:pPr>
        <w:spacing w:after="0"/>
        <w:jc w:val="both"/>
        <w:rPr>
          <w:rFonts w:ascii="Tahoma" w:hAnsi="Tahoma" w:cs="Tahoma"/>
          <w:sz w:val="18"/>
          <w:szCs w:val="18"/>
        </w:rPr>
      </w:pPr>
    </w:p>
    <w:p w:rsidR="00122A4C" w:rsidRDefault="00122A4C" w:rsidP="00122A4C">
      <w:pPr>
        <w:numPr>
          <w:ilvl w:val="0"/>
          <w:numId w:val="38"/>
        </w:numPr>
        <w:spacing w:after="0" w:line="240" w:lineRule="auto"/>
        <w:ind w:left="567"/>
        <w:jc w:val="both"/>
        <w:rPr>
          <w:rFonts w:ascii="Tahoma" w:hAnsi="Tahoma" w:cs="Tahoma"/>
          <w:sz w:val="18"/>
          <w:szCs w:val="18"/>
        </w:rPr>
      </w:pPr>
      <w:bookmarkStart w:id="9" w:name="_Hlk114660702"/>
      <w:bookmarkEnd w:id="8"/>
      <w:r w:rsidRPr="004F558F">
        <w:rPr>
          <w:rFonts w:ascii="Tahoma" w:hAnsi="Tahoma" w:cs="Tahoma"/>
          <w:sz w:val="18"/>
          <w:szCs w:val="18"/>
        </w:rPr>
        <w:t xml:space="preserve">nebytový prostor o výměře 45,17 m2 – místnost č. 301, IV. </w:t>
      </w:r>
      <w:r>
        <w:rPr>
          <w:rFonts w:ascii="Tahoma" w:hAnsi="Tahoma" w:cs="Tahoma"/>
          <w:sz w:val="18"/>
          <w:szCs w:val="18"/>
        </w:rPr>
        <w:t>NP</w:t>
      </w:r>
      <w:r w:rsidRPr="004F558F">
        <w:rPr>
          <w:rFonts w:ascii="Tahoma" w:hAnsi="Tahoma" w:cs="Tahoma"/>
          <w:sz w:val="18"/>
          <w:szCs w:val="18"/>
        </w:rPr>
        <w:t xml:space="preserve"> (kancelář)</w:t>
      </w:r>
      <w:r>
        <w:rPr>
          <w:rFonts w:ascii="Tahoma" w:hAnsi="Tahoma" w:cs="Tahoma"/>
          <w:sz w:val="18"/>
          <w:szCs w:val="18"/>
        </w:rPr>
        <w:t>.</w:t>
      </w:r>
    </w:p>
    <w:p w:rsidR="00122A4C" w:rsidRDefault="00122A4C" w:rsidP="00122A4C">
      <w:pPr>
        <w:spacing w:after="0"/>
        <w:jc w:val="both"/>
        <w:rPr>
          <w:rFonts w:ascii="Tahoma" w:hAnsi="Tahoma" w:cs="Tahoma"/>
          <w:sz w:val="18"/>
          <w:szCs w:val="18"/>
        </w:rPr>
      </w:pPr>
      <w:r w:rsidRPr="0097382B">
        <w:rPr>
          <w:rFonts w:ascii="Tahoma" w:hAnsi="Tahoma" w:cs="Tahoma"/>
          <w:sz w:val="18"/>
          <w:szCs w:val="18"/>
        </w:rPr>
        <w:lastRenderedPageBreak/>
        <w:t xml:space="preserve">4. </w:t>
      </w:r>
      <w:r>
        <w:rPr>
          <w:rFonts w:ascii="Tahoma" w:hAnsi="Tahoma" w:cs="Tahoma"/>
          <w:sz w:val="18"/>
          <w:szCs w:val="18"/>
        </w:rPr>
        <w:t>z</w:t>
      </w:r>
      <w:r w:rsidRPr="0097382B">
        <w:rPr>
          <w:rFonts w:ascii="Tahoma" w:hAnsi="Tahoma" w:cs="Tahoma"/>
          <w:sz w:val="18"/>
          <w:szCs w:val="18"/>
        </w:rPr>
        <w:t xml:space="preserve">áměr statutárního města Frýdek-Místek prodat pozemek </w:t>
      </w:r>
      <w:proofErr w:type="spellStart"/>
      <w:r w:rsidRPr="0097382B">
        <w:rPr>
          <w:rFonts w:ascii="Tahoma" w:hAnsi="Tahoma" w:cs="Tahoma"/>
          <w:sz w:val="18"/>
          <w:szCs w:val="18"/>
        </w:rPr>
        <w:t>p.č</w:t>
      </w:r>
      <w:proofErr w:type="spellEnd"/>
      <w:r w:rsidRPr="0097382B">
        <w:rPr>
          <w:rFonts w:ascii="Tahoma" w:hAnsi="Tahoma" w:cs="Tahoma"/>
          <w:sz w:val="18"/>
          <w:szCs w:val="18"/>
        </w:rPr>
        <w:t xml:space="preserve">. 3235/203, ostatní plocha – jiná plocha, o výměře 24 m2, </w:t>
      </w:r>
      <w:proofErr w:type="spellStart"/>
      <w:r w:rsidRPr="0097382B">
        <w:rPr>
          <w:rFonts w:ascii="Tahoma" w:hAnsi="Tahoma" w:cs="Tahoma"/>
          <w:sz w:val="18"/>
          <w:szCs w:val="18"/>
        </w:rPr>
        <w:t>k.ú</w:t>
      </w:r>
      <w:proofErr w:type="spellEnd"/>
      <w:r w:rsidRPr="0097382B">
        <w:rPr>
          <w:rFonts w:ascii="Tahoma" w:hAnsi="Tahoma" w:cs="Tahoma"/>
          <w:sz w:val="18"/>
          <w:szCs w:val="18"/>
        </w:rPr>
        <w:t>. Místek, obec Frýdek-Místek (Bahno-Příkopy)</w:t>
      </w:r>
      <w:r>
        <w:rPr>
          <w:rFonts w:ascii="Tahoma" w:hAnsi="Tahoma" w:cs="Tahoma"/>
          <w:sz w:val="18"/>
          <w:szCs w:val="18"/>
        </w:rPr>
        <w:t>, dle přílohy č. 2 k usnesení.</w:t>
      </w:r>
    </w:p>
    <w:p w:rsidR="00122A4C" w:rsidRDefault="00122A4C" w:rsidP="00122A4C">
      <w:pPr>
        <w:spacing w:after="0"/>
        <w:jc w:val="both"/>
        <w:rPr>
          <w:rFonts w:ascii="Tahoma" w:hAnsi="Tahoma" w:cs="Tahoma"/>
          <w:sz w:val="18"/>
          <w:szCs w:val="18"/>
        </w:rPr>
      </w:pPr>
    </w:p>
    <w:p w:rsidR="00122A4C" w:rsidRDefault="00122A4C" w:rsidP="00122A4C">
      <w:pPr>
        <w:spacing w:after="0"/>
        <w:jc w:val="both"/>
        <w:rPr>
          <w:rFonts w:ascii="Tahoma" w:hAnsi="Tahoma" w:cs="Tahoma"/>
          <w:sz w:val="18"/>
          <w:szCs w:val="18"/>
        </w:rPr>
      </w:pPr>
      <w:r>
        <w:rPr>
          <w:rFonts w:ascii="Tahoma" w:hAnsi="Tahoma" w:cs="Tahoma"/>
          <w:sz w:val="18"/>
          <w:szCs w:val="18"/>
        </w:rPr>
        <w:t>5. z</w:t>
      </w:r>
      <w:r w:rsidRPr="00815BD7">
        <w:rPr>
          <w:rFonts w:ascii="Tahoma" w:hAnsi="Tahoma" w:cs="Tahoma"/>
          <w:sz w:val="18"/>
          <w:szCs w:val="18"/>
        </w:rPr>
        <w:t xml:space="preserve">áměr statutárního města Frýdek-Místek prodat pozemek </w:t>
      </w:r>
      <w:proofErr w:type="spellStart"/>
      <w:r w:rsidRPr="00815BD7">
        <w:rPr>
          <w:rFonts w:ascii="Tahoma" w:hAnsi="Tahoma" w:cs="Tahoma"/>
          <w:sz w:val="18"/>
          <w:szCs w:val="18"/>
        </w:rPr>
        <w:t>p.č</w:t>
      </w:r>
      <w:proofErr w:type="spellEnd"/>
      <w:r w:rsidRPr="00815BD7">
        <w:rPr>
          <w:rFonts w:ascii="Tahoma" w:hAnsi="Tahoma" w:cs="Tahoma"/>
          <w:sz w:val="18"/>
          <w:szCs w:val="18"/>
        </w:rPr>
        <w:t xml:space="preserve">. 3235/204, ostatní plocha – jiná plocha, o výměře 24 m2, </w:t>
      </w:r>
      <w:proofErr w:type="spellStart"/>
      <w:r w:rsidRPr="00815BD7">
        <w:rPr>
          <w:rFonts w:ascii="Tahoma" w:hAnsi="Tahoma" w:cs="Tahoma"/>
          <w:sz w:val="18"/>
          <w:szCs w:val="18"/>
        </w:rPr>
        <w:t>k.ú</w:t>
      </w:r>
      <w:proofErr w:type="spellEnd"/>
      <w:r w:rsidRPr="00815BD7">
        <w:rPr>
          <w:rFonts w:ascii="Tahoma" w:hAnsi="Tahoma" w:cs="Tahoma"/>
          <w:sz w:val="18"/>
          <w:szCs w:val="18"/>
        </w:rPr>
        <w:t>. Místek, obec Frýdek-Místek (Bahno-Příkopy)</w:t>
      </w:r>
      <w:r>
        <w:rPr>
          <w:rFonts w:ascii="Tahoma" w:hAnsi="Tahoma" w:cs="Tahoma"/>
          <w:sz w:val="18"/>
          <w:szCs w:val="18"/>
        </w:rPr>
        <w:t>, dle přílohy č. 2 k usnesení.</w:t>
      </w:r>
    </w:p>
    <w:p w:rsidR="00122A4C" w:rsidRDefault="00122A4C" w:rsidP="00122A4C">
      <w:pPr>
        <w:spacing w:after="0"/>
        <w:jc w:val="both"/>
        <w:rPr>
          <w:rFonts w:ascii="Tahoma" w:hAnsi="Tahoma" w:cs="Tahoma"/>
          <w:sz w:val="18"/>
          <w:szCs w:val="18"/>
        </w:rPr>
      </w:pPr>
    </w:p>
    <w:p w:rsidR="00122A4C" w:rsidRDefault="00122A4C" w:rsidP="00122A4C">
      <w:pPr>
        <w:spacing w:after="0"/>
        <w:contextualSpacing/>
        <w:jc w:val="both"/>
        <w:rPr>
          <w:rFonts w:ascii="Tahoma" w:hAnsi="Tahoma" w:cs="Tahoma"/>
          <w:sz w:val="18"/>
          <w:szCs w:val="18"/>
        </w:rPr>
      </w:pPr>
      <w:r>
        <w:rPr>
          <w:rFonts w:ascii="Tahoma" w:hAnsi="Tahoma" w:cs="Tahoma"/>
          <w:sz w:val="18"/>
          <w:szCs w:val="18"/>
        </w:rPr>
        <w:t xml:space="preserve">6. </w:t>
      </w:r>
      <w:r w:rsidRPr="004F0DE7">
        <w:rPr>
          <w:rFonts w:ascii="Tahoma" w:hAnsi="Tahoma" w:cs="Tahoma"/>
          <w:sz w:val="18"/>
          <w:szCs w:val="18"/>
        </w:rPr>
        <w:t xml:space="preserve">záměr statutárního města Frýdek-Místek vypůjčit část pozemku </w:t>
      </w:r>
      <w:proofErr w:type="spellStart"/>
      <w:r w:rsidRPr="004F0DE7">
        <w:rPr>
          <w:rFonts w:ascii="Tahoma" w:hAnsi="Tahoma" w:cs="Tahoma"/>
          <w:sz w:val="18"/>
          <w:szCs w:val="18"/>
        </w:rPr>
        <w:t>p.č</w:t>
      </w:r>
      <w:proofErr w:type="spellEnd"/>
      <w:r w:rsidRPr="004F0DE7">
        <w:rPr>
          <w:rFonts w:ascii="Tahoma" w:hAnsi="Tahoma" w:cs="Tahoma"/>
          <w:sz w:val="18"/>
          <w:szCs w:val="18"/>
        </w:rPr>
        <w:t xml:space="preserve">.  5196/83, ostatní plocha – zeleň, o výměře cca 45 m², </w:t>
      </w:r>
      <w:proofErr w:type="spellStart"/>
      <w:r w:rsidRPr="004F0DE7">
        <w:rPr>
          <w:rFonts w:ascii="Tahoma" w:hAnsi="Tahoma" w:cs="Tahoma"/>
          <w:sz w:val="18"/>
          <w:szCs w:val="18"/>
        </w:rPr>
        <w:t>k.ú</w:t>
      </w:r>
      <w:proofErr w:type="spellEnd"/>
      <w:r w:rsidRPr="004F0DE7">
        <w:rPr>
          <w:rFonts w:ascii="Tahoma" w:hAnsi="Tahoma" w:cs="Tahoma"/>
          <w:sz w:val="18"/>
          <w:szCs w:val="18"/>
        </w:rPr>
        <w:t>. Frýdek, obec Frýdek-Místek (ulice Nad Lipinou), dle přílohy č. 3 k usnesení.</w:t>
      </w:r>
    </w:p>
    <w:p w:rsidR="00122A4C" w:rsidRDefault="00122A4C" w:rsidP="00122A4C">
      <w:pPr>
        <w:spacing w:after="0"/>
        <w:contextualSpacing/>
        <w:jc w:val="both"/>
        <w:rPr>
          <w:rFonts w:ascii="Tahoma" w:hAnsi="Tahoma" w:cs="Tahoma"/>
          <w:sz w:val="18"/>
          <w:szCs w:val="18"/>
        </w:rPr>
      </w:pPr>
    </w:p>
    <w:p w:rsidR="00122A4C" w:rsidRDefault="00122A4C" w:rsidP="00122A4C">
      <w:pPr>
        <w:shd w:val="clear" w:color="auto" w:fill="FFFFFF"/>
        <w:spacing w:after="0"/>
        <w:jc w:val="both"/>
        <w:outlineLvl w:val="0"/>
        <w:rPr>
          <w:rFonts w:ascii="Tahoma" w:hAnsi="Tahoma" w:cs="Tahoma"/>
          <w:kern w:val="36"/>
          <w:sz w:val="18"/>
          <w:szCs w:val="18"/>
        </w:rPr>
      </w:pPr>
      <w:r>
        <w:rPr>
          <w:rFonts w:ascii="Tahoma" w:hAnsi="Tahoma" w:cs="Tahoma"/>
          <w:sz w:val="18"/>
          <w:szCs w:val="18"/>
        </w:rPr>
        <w:t xml:space="preserve">7. </w:t>
      </w:r>
      <w:r w:rsidRPr="00195119">
        <w:rPr>
          <w:rFonts w:ascii="Tahoma" w:hAnsi="Tahoma" w:cs="Tahoma"/>
          <w:bCs/>
          <w:kern w:val="36"/>
          <w:sz w:val="18"/>
          <w:szCs w:val="18"/>
        </w:rPr>
        <w:t xml:space="preserve">záměr </w:t>
      </w:r>
      <w:r w:rsidRPr="00195119">
        <w:rPr>
          <w:rFonts w:ascii="Tahoma" w:hAnsi="Tahoma" w:cs="Tahoma"/>
          <w:kern w:val="36"/>
          <w:sz w:val="18"/>
          <w:szCs w:val="18"/>
        </w:rPr>
        <w:t xml:space="preserve">statutárního města Frýdek-Místek </w:t>
      </w:r>
      <w:r w:rsidRPr="00195119">
        <w:rPr>
          <w:rFonts w:ascii="Tahoma" w:hAnsi="Tahoma" w:cs="Tahoma"/>
          <w:bCs/>
          <w:kern w:val="36"/>
          <w:sz w:val="18"/>
          <w:szCs w:val="18"/>
        </w:rPr>
        <w:t>pronajmout</w:t>
      </w:r>
      <w:r w:rsidRPr="00195119">
        <w:rPr>
          <w:rFonts w:ascii="Tahoma" w:hAnsi="Tahoma" w:cs="Tahoma"/>
          <w:kern w:val="36"/>
          <w:sz w:val="18"/>
          <w:szCs w:val="18"/>
        </w:rPr>
        <w:t xml:space="preserve"> část pozemku </w:t>
      </w:r>
      <w:proofErr w:type="spellStart"/>
      <w:r w:rsidRPr="00195119">
        <w:rPr>
          <w:rFonts w:ascii="Tahoma" w:hAnsi="Tahoma" w:cs="Tahoma"/>
          <w:kern w:val="36"/>
          <w:sz w:val="18"/>
          <w:szCs w:val="18"/>
        </w:rPr>
        <w:t>p.č</w:t>
      </w:r>
      <w:proofErr w:type="spellEnd"/>
      <w:r w:rsidRPr="00195119">
        <w:rPr>
          <w:rFonts w:ascii="Tahoma" w:hAnsi="Tahoma" w:cs="Tahoma"/>
          <w:kern w:val="36"/>
          <w:sz w:val="18"/>
          <w:szCs w:val="18"/>
        </w:rPr>
        <w:t xml:space="preserve">. 1397/1, ostatní plocha – zeleň, o výměře cca 23 m2, </w:t>
      </w:r>
      <w:proofErr w:type="spellStart"/>
      <w:r w:rsidRPr="00195119">
        <w:rPr>
          <w:rFonts w:ascii="Tahoma" w:hAnsi="Tahoma" w:cs="Tahoma"/>
          <w:kern w:val="36"/>
          <w:sz w:val="18"/>
          <w:szCs w:val="18"/>
        </w:rPr>
        <w:t>k.ú</w:t>
      </w:r>
      <w:proofErr w:type="spellEnd"/>
      <w:r w:rsidRPr="00195119">
        <w:rPr>
          <w:rFonts w:ascii="Tahoma" w:hAnsi="Tahoma" w:cs="Tahoma"/>
          <w:kern w:val="36"/>
          <w:sz w:val="18"/>
          <w:szCs w:val="18"/>
        </w:rPr>
        <w:t>. Frýdek, obec Frýdek-Místek, (Národních mučedníků), dle přílohy č. 4 k usnesení.</w:t>
      </w:r>
    </w:p>
    <w:p w:rsidR="00122A4C" w:rsidRDefault="00122A4C" w:rsidP="00122A4C">
      <w:pPr>
        <w:shd w:val="clear" w:color="auto" w:fill="FFFFFF"/>
        <w:spacing w:after="0"/>
        <w:jc w:val="both"/>
        <w:outlineLvl w:val="0"/>
        <w:rPr>
          <w:rFonts w:ascii="Tahoma" w:hAnsi="Tahoma" w:cs="Tahoma"/>
          <w:kern w:val="36"/>
          <w:sz w:val="18"/>
          <w:szCs w:val="18"/>
        </w:rPr>
      </w:pPr>
    </w:p>
    <w:p w:rsidR="00122A4C" w:rsidRPr="00FD1E5C" w:rsidRDefault="00122A4C" w:rsidP="00122A4C">
      <w:pPr>
        <w:shd w:val="clear" w:color="auto" w:fill="FFFFFF"/>
        <w:spacing w:after="0"/>
        <w:jc w:val="both"/>
        <w:outlineLvl w:val="0"/>
        <w:rPr>
          <w:rFonts w:ascii="Tahoma" w:hAnsi="Tahoma" w:cs="Tahoma"/>
          <w:kern w:val="36"/>
          <w:sz w:val="18"/>
          <w:szCs w:val="18"/>
        </w:rPr>
      </w:pPr>
      <w:r>
        <w:rPr>
          <w:rFonts w:ascii="Tahoma" w:hAnsi="Tahoma" w:cs="Tahoma"/>
          <w:kern w:val="36"/>
          <w:sz w:val="18"/>
          <w:szCs w:val="18"/>
        </w:rPr>
        <w:t xml:space="preserve">8. </w:t>
      </w:r>
      <w:r w:rsidRPr="00FD1E5C">
        <w:rPr>
          <w:rFonts w:ascii="Tahoma" w:hAnsi="Tahoma" w:cs="Tahoma"/>
          <w:bCs/>
          <w:kern w:val="36"/>
          <w:sz w:val="18"/>
          <w:szCs w:val="18"/>
        </w:rPr>
        <w:t xml:space="preserve">záměr </w:t>
      </w:r>
      <w:r w:rsidRPr="00FD1E5C">
        <w:rPr>
          <w:rFonts w:ascii="Tahoma" w:hAnsi="Tahoma" w:cs="Tahoma"/>
          <w:kern w:val="36"/>
          <w:sz w:val="18"/>
          <w:szCs w:val="18"/>
        </w:rPr>
        <w:t xml:space="preserve">statutárního města Frýdek-Místek </w:t>
      </w:r>
      <w:r w:rsidRPr="00FD1E5C">
        <w:rPr>
          <w:rFonts w:ascii="Tahoma" w:hAnsi="Tahoma" w:cs="Tahoma"/>
          <w:bCs/>
          <w:kern w:val="36"/>
          <w:sz w:val="18"/>
          <w:szCs w:val="18"/>
        </w:rPr>
        <w:t>pronajmout</w:t>
      </w:r>
      <w:r w:rsidRPr="00FD1E5C">
        <w:rPr>
          <w:rFonts w:ascii="Tahoma" w:hAnsi="Tahoma" w:cs="Tahoma"/>
          <w:kern w:val="36"/>
          <w:sz w:val="18"/>
          <w:szCs w:val="18"/>
        </w:rPr>
        <w:t xml:space="preserve"> část pozemku </w:t>
      </w:r>
      <w:proofErr w:type="spellStart"/>
      <w:r w:rsidRPr="00FD1E5C">
        <w:rPr>
          <w:rFonts w:ascii="Tahoma" w:hAnsi="Tahoma" w:cs="Tahoma"/>
          <w:kern w:val="36"/>
          <w:sz w:val="18"/>
          <w:szCs w:val="18"/>
        </w:rPr>
        <w:t>p.č</w:t>
      </w:r>
      <w:proofErr w:type="spellEnd"/>
      <w:r w:rsidRPr="00FD1E5C">
        <w:rPr>
          <w:rFonts w:ascii="Tahoma" w:hAnsi="Tahoma" w:cs="Tahoma"/>
          <w:kern w:val="36"/>
          <w:sz w:val="18"/>
          <w:szCs w:val="18"/>
        </w:rPr>
        <w:t xml:space="preserve">. 1640, zahrada, o výměře cca 245 m2, a část pozemku </w:t>
      </w:r>
      <w:proofErr w:type="spellStart"/>
      <w:r w:rsidRPr="00FD1E5C">
        <w:rPr>
          <w:rFonts w:ascii="Tahoma" w:hAnsi="Tahoma" w:cs="Tahoma"/>
          <w:kern w:val="36"/>
          <w:sz w:val="18"/>
          <w:szCs w:val="18"/>
        </w:rPr>
        <w:t>p.č</w:t>
      </w:r>
      <w:proofErr w:type="spellEnd"/>
      <w:r w:rsidRPr="00FD1E5C">
        <w:rPr>
          <w:rFonts w:ascii="Tahoma" w:hAnsi="Tahoma" w:cs="Tahoma"/>
          <w:kern w:val="36"/>
          <w:sz w:val="18"/>
          <w:szCs w:val="18"/>
        </w:rPr>
        <w:t xml:space="preserve">. 1831/332, ostatní plocha – zeleň, o výměře cca 401 m2, vše </w:t>
      </w:r>
      <w:proofErr w:type="spellStart"/>
      <w:r w:rsidRPr="00FD1E5C">
        <w:rPr>
          <w:rFonts w:ascii="Tahoma" w:hAnsi="Tahoma" w:cs="Tahoma"/>
          <w:kern w:val="36"/>
          <w:sz w:val="18"/>
          <w:szCs w:val="18"/>
        </w:rPr>
        <w:t>k.ú</w:t>
      </w:r>
      <w:proofErr w:type="spellEnd"/>
      <w:r w:rsidRPr="00FD1E5C">
        <w:rPr>
          <w:rFonts w:ascii="Tahoma" w:hAnsi="Tahoma" w:cs="Tahoma"/>
          <w:kern w:val="36"/>
          <w:sz w:val="18"/>
          <w:szCs w:val="18"/>
        </w:rPr>
        <w:t>. Frýdek, obec Frýdek-</w:t>
      </w:r>
      <w:r w:rsidRPr="00FD1E5C">
        <w:rPr>
          <w:rFonts w:ascii="Tahoma" w:hAnsi="Tahoma"/>
          <w:bCs/>
          <w:kern w:val="36"/>
          <w:sz w:val="18"/>
          <w:szCs w:val="48"/>
        </w:rPr>
        <w:t>Místek (J.</w:t>
      </w:r>
      <w:r>
        <w:rPr>
          <w:rFonts w:ascii="Tahoma" w:hAnsi="Tahoma"/>
          <w:bCs/>
          <w:kern w:val="36"/>
          <w:sz w:val="18"/>
          <w:szCs w:val="48"/>
        </w:rPr>
        <w:t> </w:t>
      </w:r>
      <w:r w:rsidRPr="00FD1E5C">
        <w:rPr>
          <w:rFonts w:ascii="Tahoma" w:hAnsi="Tahoma"/>
          <w:bCs/>
          <w:kern w:val="36"/>
          <w:sz w:val="18"/>
          <w:szCs w:val="48"/>
        </w:rPr>
        <w:t>z</w:t>
      </w:r>
      <w:r>
        <w:rPr>
          <w:rFonts w:ascii="Tahoma" w:hAnsi="Tahoma"/>
          <w:bCs/>
          <w:kern w:val="36"/>
          <w:sz w:val="18"/>
          <w:szCs w:val="48"/>
        </w:rPr>
        <w:t> </w:t>
      </w:r>
      <w:r w:rsidRPr="00FD1E5C">
        <w:rPr>
          <w:rFonts w:ascii="Tahoma" w:hAnsi="Tahoma"/>
          <w:bCs/>
          <w:kern w:val="36"/>
          <w:sz w:val="18"/>
          <w:szCs w:val="48"/>
        </w:rPr>
        <w:t>Poděbrad), dle přílohy č. 5 k usnesení.</w:t>
      </w:r>
    </w:p>
    <w:p w:rsidR="00122A4C" w:rsidRDefault="00122A4C" w:rsidP="00122A4C">
      <w:pPr>
        <w:spacing w:after="0"/>
        <w:contextualSpacing/>
        <w:jc w:val="both"/>
        <w:rPr>
          <w:rFonts w:ascii="Tahoma" w:hAnsi="Tahoma" w:cs="Tahoma"/>
          <w:sz w:val="18"/>
          <w:szCs w:val="18"/>
        </w:rPr>
      </w:pPr>
    </w:p>
    <w:p w:rsidR="00122A4C" w:rsidRPr="003B4C23" w:rsidRDefault="00122A4C" w:rsidP="00122A4C">
      <w:pPr>
        <w:spacing w:after="0"/>
        <w:contextualSpacing/>
        <w:jc w:val="both"/>
        <w:rPr>
          <w:rFonts w:ascii="Tahoma" w:hAnsi="Tahoma" w:cs="Tahoma"/>
          <w:sz w:val="18"/>
          <w:szCs w:val="18"/>
        </w:rPr>
      </w:pPr>
      <w:r>
        <w:rPr>
          <w:rFonts w:ascii="Tahoma" w:hAnsi="Tahoma" w:cs="Tahoma"/>
          <w:sz w:val="18"/>
          <w:szCs w:val="18"/>
        </w:rPr>
        <w:t>9</w:t>
      </w:r>
      <w:r w:rsidRPr="003B4C23">
        <w:rPr>
          <w:rFonts w:ascii="Tahoma" w:hAnsi="Tahoma" w:cs="Tahoma"/>
          <w:sz w:val="18"/>
          <w:szCs w:val="18"/>
        </w:rPr>
        <w:t>. z</w:t>
      </w:r>
      <w:r w:rsidRPr="003B4C23">
        <w:rPr>
          <w:rFonts w:ascii="Tahoma" w:hAnsi="Tahoma" w:cs="Tahoma"/>
          <w:bCs/>
          <w:sz w:val="18"/>
          <w:szCs w:val="18"/>
        </w:rPr>
        <w:t>áměr</w:t>
      </w:r>
      <w:r w:rsidRPr="003B4C23">
        <w:rPr>
          <w:rFonts w:ascii="Tahoma" w:hAnsi="Tahoma" w:cs="Tahoma"/>
          <w:sz w:val="18"/>
          <w:szCs w:val="18"/>
        </w:rPr>
        <w:t xml:space="preserve"> statutárního města Frýdek-Místek </w:t>
      </w:r>
      <w:r w:rsidRPr="003B4C23">
        <w:rPr>
          <w:rFonts w:ascii="Tahoma" w:hAnsi="Tahoma" w:cs="Tahoma"/>
          <w:bCs/>
          <w:sz w:val="18"/>
          <w:szCs w:val="18"/>
        </w:rPr>
        <w:t xml:space="preserve">uzavřít dodatek ve formě „nového znění smlouvy“ </w:t>
      </w:r>
      <w:r w:rsidRPr="003B4C23">
        <w:rPr>
          <w:rFonts w:ascii="Tahoma" w:hAnsi="Tahoma" w:cs="Tahoma"/>
          <w:sz w:val="18"/>
          <w:szCs w:val="18"/>
        </w:rPr>
        <w:t xml:space="preserve">ke smlouvě </w:t>
      </w:r>
      <w:r w:rsidRPr="003B4C23">
        <w:rPr>
          <w:rFonts w:ascii="Tahoma" w:hAnsi="Tahoma" w:cs="Tahoma"/>
          <w:sz w:val="18"/>
          <w:szCs w:val="18"/>
        </w:rPr>
        <w:br/>
        <w:t xml:space="preserve">o nájmu uzavřené dne 11.09.2000, </w:t>
      </w:r>
      <w:r w:rsidRPr="003B4C23">
        <w:rPr>
          <w:rFonts w:ascii="Tahoma" w:hAnsi="Tahoma" w:cs="Tahoma"/>
          <w:bCs/>
          <w:sz w:val="18"/>
          <w:szCs w:val="18"/>
        </w:rPr>
        <w:t>mezi statutárním městem Frýdek-Místek</w:t>
      </w:r>
      <w:r w:rsidRPr="003B4C23">
        <w:rPr>
          <w:rFonts w:ascii="Tahoma" w:hAnsi="Tahoma" w:cs="Tahoma"/>
          <w:sz w:val="18"/>
          <w:szCs w:val="18"/>
        </w:rPr>
        <w:t xml:space="preserve"> jako pronajímatelem</w:t>
      </w:r>
      <w:r w:rsidRPr="003B4C23">
        <w:rPr>
          <w:rFonts w:ascii="Tahoma" w:hAnsi="Tahoma" w:cs="Tahoma"/>
          <w:sz w:val="18"/>
          <w:szCs w:val="18"/>
        </w:rPr>
        <w:br/>
        <w:t xml:space="preserve">a </w:t>
      </w:r>
      <w:r w:rsidRPr="003B4C23">
        <w:rPr>
          <w:rFonts w:ascii="Tahoma" w:hAnsi="Tahoma" w:cs="Tahoma"/>
          <w:bCs/>
          <w:sz w:val="18"/>
          <w:szCs w:val="18"/>
        </w:rPr>
        <w:t>Antonínem Balogem</w:t>
      </w:r>
      <w:r w:rsidRPr="003B4C23">
        <w:rPr>
          <w:rFonts w:ascii="Tahoma" w:hAnsi="Tahoma" w:cs="Tahoma"/>
          <w:sz w:val="18"/>
          <w:szCs w:val="18"/>
        </w:rPr>
        <w:t xml:space="preserve">, bytem </w:t>
      </w:r>
      <w:r w:rsidR="00CF4F99" w:rsidRPr="00CF4F99">
        <w:rPr>
          <w:rFonts w:ascii="Tahoma" w:hAnsi="Tahoma" w:cs="Tahoma"/>
          <w:sz w:val="18"/>
          <w:szCs w:val="18"/>
          <w:highlight w:val="black"/>
        </w:rPr>
        <w:t>***** ****, *****, ***** *******</w:t>
      </w:r>
      <w:r w:rsidRPr="003B4C23">
        <w:rPr>
          <w:rFonts w:ascii="Tahoma" w:hAnsi="Tahoma" w:cs="Tahoma"/>
          <w:sz w:val="18"/>
          <w:szCs w:val="18"/>
        </w:rPr>
        <w:t xml:space="preserve">, jako nájemcem, kdy předmětem nájmu je část pozemku </w:t>
      </w:r>
      <w:proofErr w:type="spellStart"/>
      <w:r w:rsidRPr="003B4C23">
        <w:rPr>
          <w:rFonts w:ascii="Tahoma" w:hAnsi="Tahoma" w:cs="Tahoma"/>
          <w:sz w:val="18"/>
          <w:szCs w:val="18"/>
        </w:rPr>
        <w:t>p.č</w:t>
      </w:r>
      <w:proofErr w:type="spellEnd"/>
      <w:r w:rsidRPr="003B4C23">
        <w:rPr>
          <w:rFonts w:ascii="Tahoma" w:hAnsi="Tahoma" w:cs="Tahoma"/>
          <w:sz w:val="18"/>
          <w:szCs w:val="18"/>
        </w:rPr>
        <w:t xml:space="preserve">. 3556, zahrada, o výměře 70 m2, </w:t>
      </w:r>
      <w:r w:rsidRPr="003B4C23">
        <w:rPr>
          <w:rFonts w:ascii="Tahoma" w:hAnsi="Tahoma" w:cs="Tahoma"/>
          <w:bCs/>
          <w:sz w:val="18"/>
          <w:szCs w:val="18"/>
        </w:rPr>
        <w:t>za účelem zahrádkářského využití</w:t>
      </w:r>
      <w:r>
        <w:rPr>
          <w:rFonts w:ascii="Tahoma" w:hAnsi="Tahoma" w:cs="Tahoma"/>
          <w:bCs/>
          <w:sz w:val="18"/>
          <w:szCs w:val="18"/>
        </w:rPr>
        <w:t>,</w:t>
      </w:r>
      <w:r w:rsidRPr="003B4C23">
        <w:rPr>
          <w:rFonts w:ascii="Tahoma" w:hAnsi="Tahoma" w:cs="Tahoma"/>
          <w:bCs/>
          <w:sz w:val="18"/>
          <w:szCs w:val="18"/>
        </w:rPr>
        <w:t xml:space="preserve"> </w:t>
      </w:r>
      <w:proofErr w:type="spellStart"/>
      <w:r w:rsidRPr="003B4C23">
        <w:rPr>
          <w:rFonts w:ascii="Tahoma" w:hAnsi="Tahoma" w:cs="Tahoma"/>
          <w:sz w:val="18"/>
          <w:szCs w:val="18"/>
        </w:rPr>
        <w:t>k.ú</w:t>
      </w:r>
      <w:proofErr w:type="spellEnd"/>
      <w:r w:rsidRPr="003B4C23">
        <w:rPr>
          <w:rFonts w:ascii="Tahoma" w:hAnsi="Tahoma" w:cs="Tahoma"/>
          <w:sz w:val="18"/>
          <w:szCs w:val="18"/>
        </w:rPr>
        <w:t xml:space="preserve">. Frýdek, obec </w:t>
      </w:r>
      <w:r w:rsidRPr="003B4C23">
        <w:rPr>
          <w:rFonts w:ascii="Tahoma" w:hAnsi="Tahoma" w:cs="Tahoma"/>
          <w:sz w:val="18"/>
          <w:szCs w:val="18"/>
        </w:rPr>
        <w:br/>
        <w:t>Frýdek-Místek (Sokolská), dle přílohy č. 6 k usnesení.</w:t>
      </w:r>
    </w:p>
    <w:p w:rsidR="00122A4C" w:rsidRDefault="00122A4C" w:rsidP="00122A4C">
      <w:pPr>
        <w:suppressAutoHyphens/>
        <w:spacing w:after="0"/>
        <w:jc w:val="both"/>
        <w:rPr>
          <w:rFonts w:ascii="Tahoma" w:hAnsi="Tahoma" w:cs="Tahoma"/>
          <w:sz w:val="18"/>
          <w:szCs w:val="18"/>
        </w:rPr>
      </w:pPr>
      <w:r w:rsidRPr="003B4C23">
        <w:rPr>
          <w:rFonts w:ascii="Tahoma" w:hAnsi="Tahoma" w:cs="Tahoma"/>
          <w:bCs/>
          <w:sz w:val="18"/>
          <w:szCs w:val="18"/>
        </w:rPr>
        <w:t xml:space="preserve">Obsahem dodatku č. 1 </w:t>
      </w:r>
      <w:r w:rsidRPr="003B4C23">
        <w:rPr>
          <w:rFonts w:ascii="Tahoma" w:hAnsi="Tahoma" w:cs="Tahoma"/>
          <w:sz w:val="18"/>
          <w:szCs w:val="18"/>
        </w:rPr>
        <w:t xml:space="preserve">bude </w:t>
      </w:r>
      <w:r w:rsidRPr="003B4C23">
        <w:rPr>
          <w:rFonts w:ascii="Tahoma" w:hAnsi="Tahoma" w:cs="Tahoma"/>
          <w:bCs/>
          <w:sz w:val="18"/>
          <w:szCs w:val="18"/>
        </w:rPr>
        <w:t>vyhotovení nového znění smlouvy</w:t>
      </w:r>
      <w:r w:rsidRPr="003B4C23">
        <w:rPr>
          <w:rFonts w:ascii="Tahoma" w:hAnsi="Tahoma" w:cs="Tahoma"/>
          <w:sz w:val="18"/>
          <w:szCs w:val="18"/>
        </w:rPr>
        <w:t xml:space="preserve">, zahrnující zejména změnu práv a povinností obou smluvních stran s ohledem na změnu legislativy a neaktuálnost některých ujednání smlouvy, </w:t>
      </w:r>
      <w:r>
        <w:rPr>
          <w:rFonts w:ascii="Tahoma" w:hAnsi="Tahoma" w:cs="Tahoma"/>
          <w:sz w:val="18"/>
          <w:szCs w:val="18"/>
        </w:rPr>
        <w:t xml:space="preserve">bude </w:t>
      </w:r>
      <w:r w:rsidRPr="003B4C23">
        <w:rPr>
          <w:rFonts w:ascii="Tahoma" w:hAnsi="Tahoma" w:cs="Tahoma"/>
          <w:sz w:val="18"/>
          <w:szCs w:val="18"/>
        </w:rPr>
        <w:t>upravena cena nájmu dle platných Cenových podmínek pro užívání nemovitých věcí a jejich částí, nebytových prostor, movitých věcí a pro zřizování věcných břemen, dále pak změna účelu smlouvy o nájmu</w:t>
      </w:r>
      <w:r>
        <w:rPr>
          <w:rFonts w:ascii="Tahoma" w:hAnsi="Tahoma" w:cs="Tahoma"/>
          <w:sz w:val="18"/>
          <w:szCs w:val="18"/>
        </w:rPr>
        <w:t>,</w:t>
      </w:r>
      <w:r w:rsidRPr="003B4C23">
        <w:rPr>
          <w:rFonts w:ascii="Tahoma" w:hAnsi="Tahoma" w:cs="Tahoma"/>
          <w:sz w:val="18"/>
          <w:szCs w:val="18"/>
        </w:rPr>
        <w:t xml:space="preserve"> a to tak, že se </w:t>
      </w:r>
      <w:r w:rsidRPr="003B4C23">
        <w:rPr>
          <w:rFonts w:ascii="Tahoma" w:hAnsi="Tahoma" w:cs="Tahoma"/>
          <w:bCs/>
          <w:sz w:val="18"/>
          <w:szCs w:val="18"/>
        </w:rPr>
        <w:t>účel nájmu rozšiřuje o</w:t>
      </w:r>
      <w:r>
        <w:rPr>
          <w:rFonts w:ascii="Tahoma" w:hAnsi="Tahoma" w:cs="Tahoma"/>
          <w:bCs/>
          <w:sz w:val="18"/>
          <w:szCs w:val="18"/>
        </w:rPr>
        <w:t> </w:t>
      </w:r>
      <w:r w:rsidRPr="003B4C23">
        <w:rPr>
          <w:rFonts w:ascii="Tahoma" w:hAnsi="Tahoma" w:cs="Tahoma"/>
          <w:bCs/>
          <w:sz w:val="18"/>
          <w:szCs w:val="18"/>
        </w:rPr>
        <w:t>umístění altánu o výměře 9 m2 a oplocení krátkodobého charakteru.</w:t>
      </w:r>
      <w:r w:rsidRPr="003B4C23">
        <w:rPr>
          <w:rFonts w:ascii="Tahoma" w:hAnsi="Tahoma" w:cs="Tahoma"/>
          <w:sz w:val="18"/>
          <w:szCs w:val="18"/>
        </w:rPr>
        <w:t xml:space="preserve"> Obsahem dodatku bude také zapracování nových „Podmínek odboru životního prostředí a zemědělství pro výpůjčku/nájem pozemků ve vlastnictví statutárního města Frýdek-Místek, na nichž se nachází zeleň“, které se standardně nyní uvádějí ve všech smlouvách o nájmu či výpůjčce. </w:t>
      </w:r>
    </w:p>
    <w:p w:rsidR="00122A4C" w:rsidRDefault="00122A4C" w:rsidP="00122A4C">
      <w:pPr>
        <w:suppressAutoHyphens/>
        <w:spacing w:after="0"/>
        <w:jc w:val="both"/>
        <w:rPr>
          <w:rFonts w:ascii="Tahoma" w:hAnsi="Tahoma" w:cs="Tahoma"/>
          <w:sz w:val="18"/>
          <w:szCs w:val="18"/>
        </w:rPr>
      </w:pPr>
    </w:p>
    <w:p w:rsidR="00122A4C" w:rsidRPr="003B4C23" w:rsidRDefault="00122A4C" w:rsidP="00122A4C">
      <w:pPr>
        <w:suppressAutoHyphens/>
        <w:spacing w:after="0"/>
        <w:jc w:val="both"/>
        <w:rPr>
          <w:rFonts w:ascii="Tahoma" w:hAnsi="Tahoma" w:cs="Tahoma"/>
          <w:sz w:val="18"/>
          <w:szCs w:val="18"/>
        </w:rPr>
      </w:pPr>
      <w:r>
        <w:rPr>
          <w:rFonts w:ascii="Tahoma" w:hAnsi="Tahoma" w:cs="Tahoma"/>
          <w:sz w:val="18"/>
          <w:szCs w:val="18"/>
        </w:rPr>
        <w:t xml:space="preserve">10. </w:t>
      </w:r>
      <w:r w:rsidRPr="00E64F3E">
        <w:rPr>
          <w:rFonts w:ascii="Tahoma" w:hAnsi="Tahoma" w:cs="Tahoma"/>
          <w:sz w:val="18"/>
          <w:szCs w:val="18"/>
        </w:rPr>
        <w:t>z</w:t>
      </w:r>
      <w:r w:rsidRPr="00E64F3E">
        <w:rPr>
          <w:rFonts w:ascii="Tahoma" w:hAnsi="Tahoma" w:cs="Tahoma"/>
          <w:bCs/>
          <w:kern w:val="36"/>
          <w:sz w:val="18"/>
          <w:szCs w:val="18"/>
        </w:rPr>
        <w:t>áměr</w:t>
      </w:r>
      <w:r w:rsidRPr="00E64F3E">
        <w:rPr>
          <w:rFonts w:ascii="Tahoma" w:hAnsi="Tahoma" w:cs="Tahoma"/>
          <w:kern w:val="36"/>
          <w:sz w:val="18"/>
          <w:szCs w:val="18"/>
        </w:rPr>
        <w:t xml:space="preserve"> statutárního města Frýdek-Místek </w:t>
      </w:r>
      <w:r w:rsidRPr="00E64F3E">
        <w:rPr>
          <w:rFonts w:ascii="Tahoma" w:hAnsi="Tahoma" w:cs="Tahoma"/>
          <w:bCs/>
          <w:kern w:val="36"/>
          <w:sz w:val="18"/>
          <w:szCs w:val="18"/>
        </w:rPr>
        <w:t>prodat</w:t>
      </w:r>
      <w:r w:rsidRPr="00E64F3E">
        <w:rPr>
          <w:rFonts w:ascii="Tahoma" w:hAnsi="Tahoma" w:cs="Tahoma"/>
          <w:kern w:val="36"/>
          <w:sz w:val="18"/>
          <w:szCs w:val="18"/>
        </w:rPr>
        <w:t xml:space="preserve"> pozemek </w:t>
      </w:r>
      <w:proofErr w:type="spellStart"/>
      <w:r w:rsidRPr="00E64F3E">
        <w:rPr>
          <w:rFonts w:ascii="Tahoma" w:hAnsi="Tahoma" w:cs="Tahoma"/>
          <w:kern w:val="36"/>
          <w:sz w:val="18"/>
          <w:szCs w:val="18"/>
        </w:rPr>
        <w:t>p.č</w:t>
      </w:r>
      <w:proofErr w:type="spellEnd"/>
      <w:r w:rsidRPr="00E64F3E">
        <w:rPr>
          <w:rFonts w:ascii="Tahoma" w:hAnsi="Tahoma" w:cs="Tahoma"/>
          <w:kern w:val="36"/>
          <w:sz w:val="18"/>
          <w:szCs w:val="18"/>
        </w:rPr>
        <w:t xml:space="preserve">. 315/2, ostatní plocha-jiná plocha, o výměře 3 m2, </w:t>
      </w:r>
      <w:proofErr w:type="spellStart"/>
      <w:r w:rsidRPr="00E64F3E">
        <w:rPr>
          <w:rFonts w:ascii="Tahoma" w:hAnsi="Tahoma" w:cs="Tahoma"/>
          <w:kern w:val="36"/>
          <w:sz w:val="18"/>
          <w:szCs w:val="18"/>
        </w:rPr>
        <w:t>k.ú</w:t>
      </w:r>
      <w:proofErr w:type="spellEnd"/>
      <w:r w:rsidRPr="00E64F3E">
        <w:rPr>
          <w:rFonts w:ascii="Tahoma" w:hAnsi="Tahoma" w:cs="Tahoma"/>
          <w:kern w:val="36"/>
          <w:sz w:val="18"/>
          <w:szCs w:val="18"/>
        </w:rPr>
        <w:t>. Frýdek, obec Frýdek-Místek (</w:t>
      </w:r>
      <w:proofErr w:type="spellStart"/>
      <w:r w:rsidRPr="00E64F3E">
        <w:rPr>
          <w:rFonts w:ascii="Tahoma" w:hAnsi="Tahoma" w:cs="Tahoma"/>
          <w:kern w:val="36"/>
          <w:sz w:val="18"/>
          <w:szCs w:val="18"/>
        </w:rPr>
        <w:t>Lubojackého</w:t>
      </w:r>
      <w:proofErr w:type="spellEnd"/>
      <w:r w:rsidRPr="00E64F3E">
        <w:rPr>
          <w:rFonts w:ascii="Tahoma" w:hAnsi="Tahoma" w:cs="Tahoma"/>
          <w:kern w:val="36"/>
          <w:sz w:val="18"/>
          <w:szCs w:val="18"/>
        </w:rPr>
        <w:t>), dle přílohy č. 7 k usnesení.</w:t>
      </w:r>
    </w:p>
    <w:p w:rsidR="00122A4C" w:rsidRPr="004F558F" w:rsidRDefault="00122A4C" w:rsidP="00122A4C">
      <w:pPr>
        <w:spacing w:after="0"/>
        <w:jc w:val="both"/>
        <w:rPr>
          <w:rFonts w:ascii="Tahoma" w:hAnsi="Tahoma" w:cs="Tahoma"/>
          <w:sz w:val="18"/>
          <w:szCs w:val="18"/>
        </w:rPr>
      </w:pPr>
    </w:p>
    <w:bookmarkEnd w:id="9"/>
    <w:p w:rsidR="00122A4C" w:rsidRPr="00246244" w:rsidRDefault="00122A4C" w:rsidP="00122A4C">
      <w:pPr>
        <w:spacing w:after="0"/>
        <w:contextualSpacing/>
        <w:jc w:val="both"/>
        <w:rPr>
          <w:rFonts w:ascii="Tahoma" w:hAnsi="Tahoma" w:cs="Tahoma"/>
          <w:sz w:val="18"/>
          <w:szCs w:val="18"/>
        </w:rPr>
      </w:pPr>
      <w:r>
        <w:rPr>
          <w:rFonts w:ascii="Tahoma" w:eastAsia="Calibri" w:hAnsi="Tahoma" w:cs="Tahoma"/>
          <w:color w:val="000000"/>
          <w:sz w:val="18"/>
          <w:szCs w:val="18"/>
        </w:rPr>
        <w:t xml:space="preserve">11. </w:t>
      </w:r>
      <w:r w:rsidRPr="009F3DC4">
        <w:rPr>
          <w:rFonts w:ascii="Tahoma" w:hAnsi="Tahoma" w:cs="Tahoma"/>
          <w:sz w:val="18"/>
          <w:szCs w:val="18"/>
        </w:rPr>
        <w:t xml:space="preserve">záměr statutárního města Frýdek-Místek pronajmout část pozemku </w:t>
      </w:r>
      <w:proofErr w:type="spellStart"/>
      <w:r w:rsidRPr="009F3DC4">
        <w:rPr>
          <w:rFonts w:ascii="Tahoma" w:hAnsi="Tahoma" w:cs="Tahoma"/>
          <w:sz w:val="18"/>
          <w:szCs w:val="18"/>
        </w:rPr>
        <w:t>p.č</w:t>
      </w:r>
      <w:proofErr w:type="spellEnd"/>
      <w:r w:rsidRPr="009F3DC4">
        <w:rPr>
          <w:rFonts w:ascii="Tahoma" w:hAnsi="Tahoma" w:cs="Tahoma"/>
          <w:sz w:val="18"/>
          <w:szCs w:val="18"/>
        </w:rPr>
        <w:t xml:space="preserve">. 416/2, ostatní plocha – neplodná půda, o výměře cca 143 m2, </w:t>
      </w:r>
      <w:proofErr w:type="spellStart"/>
      <w:r w:rsidRPr="009F3DC4">
        <w:rPr>
          <w:rFonts w:ascii="Tahoma" w:hAnsi="Tahoma" w:cs="Tahoma"/>
          <w:sz w:val="18"/>
          <w:szCs w:val="18"/>
        </w:rPr>
        <w:t>k.ú</w:t>
      </w:r>
      <w:proofErr w:type="spellEnd"/>
      <w:r w:rsidRPr="009F3DC4">
        <w:rPr>
          <w:rFonts w:ascii="Tahoma" w:hAnsi="Tahoma" w:cs="Tahoma"/>
          <w:sz w:val="18"/>
          <w:szCs w:val="18"/>
        </w:rPr>
        <w:t>. Místek, obec Frýdek-Místek (Beskydská), dle přílohy č. 8 k usnesení.</w:t>
      </w:r>
    </w:p>
    <w:p w:rsidR="00122A4C" w:rsidRDefault="00122A4C" w:rsidP="00122A4C">
      <w:pPr>
        <w:tabs>
          <w:tab w:val="left" w:pos="7455"/>
        </w:tabs>
        <w:spacing w:after="0"/>
        <w:contextualSpacing/>
        <w:jc w:val="both"/>
        <w:rPr>
          <w:rFonts w:ascii="Tahoma" w:hAnsi="Tahoma" w:cs="Tahoma"/>
          <w:sz w:val="18"/>
          <w:szCs w:val="18"/>
        </w:rPr>
      </w:pPr>
    </w:p>
    <w:p w:rsidR="00122A4C" w:rsidRPr="00122A4C" w:rsidRDefault="00122A4C" w:rsidP="00122A4C">
      <w:pPr>
        <w:tabs>
          <w:tab w:val="left" w:pos="7455"/>
        </w:tabs>
        <w:spacing w:after="0" w:line="360" w:lineRule="auto"/>
        <w:contextualSpacing/>
        <w:jc w:val="both"/>
        <w:rPr>
          <w:rFonts w:ascii="Tahoma" w:hAnsi="Tahoma" w:cs="Tahoma"/>
          <w:b/>
          <w:sz w:val="18"/>
          <w:szCs w:val="18"/>
        </w:rPr>
      </w:pPr>
      <w:r w:rsidRPr="00122A4C">
        <w:rPr>
          <w:rFonts w:ascii="Tahoma" w:hAnsi="Tahoma" w:cs="Tahoma"/>
          <w:b/>
          <w:sz w:val="18"/>
          <w:szCs w:val="18"/>
        </w:rPr>
        <w:t>c) rozhodla neschválit</w:t>
      </w:r>
    </w:p>
    <w:p w:rsidR="00122A4C" w:rsidRDefault="00122A4C" w:rsidP="00122A4C">
      <w:pPr>
        <w:spacing w:after="0"/>
        <w:contextualSpacing/>
        <w:jc w:val="both"/>
        <w:rPr>
          <w:rFonts w:ascii="Tahoma" w:hAnsi="Tahoma" w:cs="Tahoma"/>
          <w:kern w:val="36"/>
          <w:sz w:val="18"/>
          <w:szCs w:val="18"/>
        </w:rPr>
      </w:pPr>
      <w:r>
        <w:rPr>
          <w:rFonts w:ascii="Tahoma" w:hAnsi="Tahoma" w:cs="Tahoma"/>
          <w:sz w:val="18"/>
          <w:szCs w:val="18"/>
        </w:rPr>
        <w:t xml:space="preserve">12. </w:t>
      </w:r>
      <w:bookmarkStart w:id="10" w:name="_Hlk114139542"/>
      <w:r w:rsidRPr="00F65C37">
        <w:rPr>
          <w:rFonts w:ascii="Tahoma" w:hAnsi="Tahoma" w:cs="Tahoma"/>
          <w:bCs/>
          <w:kern w:val="36"/>
          <w:sz w:val="18"/>
          <w:szCs w:val="18"/>
        </w:rPr>
        <w:t>záměr</w:t>
      </w:r>
      <w:r w:rsidRPr="00F65C37">
        <w:rPr>
          <w:rFonts w:ascii="Tahoma" w:hAnsi="Tahoma" w:cs="Tahoma"/>
          <w:kern w:val="36"/>
          <w:sz w:val="18"/>
          <w:szCs w:val="18"/>
        </w:rPr>
        <w:t xml:space="preserve"> statutárního města Frýdek-Místek </w:t>
      </w:r>
      <w:r w:rsidRPr="00F65C37">
        <w:rPr>
          <w:rFonts w:ascii="Tahoma" w:hAnsi="Tahoma" w:cs="Tahoma"/>
          <w:bCs/>
          <w:kern w:val="36"/>
          <w:sz w:val="18"/>
          <w:szCs w:val="18"/>
        </w:rPr>
        <w:t>prodat</w:t>
      </w:r>
      <w:r w:rsidRPr="00F65C37">
        <w:rPr>
          <w:rFonts w:ascii="Tahoma" w:hAnsi="Tahoma" w:cs="Tahoma"/>
          <w:kern w:val="36"/>
          <w:sz w:val="18"/>
          <w:szCs w:val="18"/>
        </w:rPr>
        <w:t xml:space="preserve"> část pozemku </w:t>
      </w:r>
      <w:proofErr w:type="spellStart"/>
      <w:r w:rsidRPr="00F65C37">
        <w:rPr>
          <w:rFonts w:ascii="Tahoma" w:hAnsi="Tahoma" w:cs="Tahoma"/>
          <w:kern w:val="36"/>
          <w:sz w:val="18"/>
          <w:szCs w:val="18"/>
        </w:rPr>
        <w:t>p.č</w:t>
      </w:r>
      <w:proofErr w:type="spellEnd"/>
      <w:r w:rsidRPr="00F65C37">
        <w:rPr>
          <w:rFonts w:ascii="Tahoma" w:hAnsi="Tahoma" w:cs="Tahoma"/>
          <w:kern w:val="36"/>
          <w:sz w:val="18"/>
          <w:szCs w:val="18"/>
        </w:rPr>
        <w:t xml:space="preserve">. 3537/1, zahrada, o výměře cca 330 m2, a pozemek </w:t>
      </w:r>
      <w:proofErr w:type="spellStart"/>
      <w:r w:rsidRPr="00F65C37">
        <w:rPr>
          <w:rFonts w:ascii="Tahoma" w:hAnsi="Tahoma" w:cs="Tahoma"/>
          <w:kern w:val="36"/>
          <w:sz w:val="18"/>
          <w:szCs w:val="18"/>
        </w:rPr>
        <w:t>p.č</w:t>
      </w:r>
      <w:proofErr w:type="spellEnd"/>
      <w:r w:rsidRPr="00F65C37">
        <w:rPr>
          <w:rFonts w:ascii="Tahoma" w:hAnsi="Tahoma" w:cs="Tahoma"/>
          <w:kern w:val="36"/>
          <w:sz w:val="18"/>
          <w:szCs w:val="18"/>
        </w:rPr>
        <w:t xml:space="preserve">. 3539/2, zastavěná plocha a nádvoří – společný dvůr, o výměře 27 m2, vše </w:t>
      </w:r>
      <w:proofErr w:type="spellStart"/>
      <w:r w:rsidRPr="00F65C37">
        <w:rPr>
          <w:rFonts w:ascii="Tahoma" w:hAnsi="Tahoma" w:cs="Tahoma"/>
          <w:kern w:val="36"/>
          <w:sz w:val="18"/>
          <w:szCs w:val="18"/>
        </w:rPr>
        <w:t>k.ú</w:t>
      </w:r>
      <w:proofErr w:type="spellEnd"/>
      <w:r w:rsidRPr="00F65C37">
        <w:rPr>
          <w:rFonts w:ascii="Tahoma" w:hAnsi="Tahoma" w:cs="Tahoma"/>
          <w:kern w:val="36"/>
          <w:sz w:val="18"/>
          <w:szCs w:val="18"/>
        </w:rPr>
        <w:t>. Frýdek, obec</w:t>
      </w:r>
      <w:r w:rsidRPr="00F65C37">
        <w:rPr>
          <w:rFonts w:ascii="Tahoma" w:hAnsi="Tahoma" w:cs="Tahoma"/>
          <w:kern w:val="36"/>
          <w:sz w:val="18"/>
          <w:szCs w:val="18"/>
        </w:rPr>
        <w:br/>
        <w:t xml:space="preserve">Frýdek-Místek (V. </w:t>
      </w:r>
      <w:proofErr w:type="spellStart"/>
      <w:r w:rsidRPr="00F65C37">
        <w:rPr>
          <w:rFonts w:ascii="Tahoma" w:hAnsi="Tahoma" w:cs="Tahoma"/>
          <w:kern w:val="36"/>
          <w:sz w:val="18"/>
          <w:szCs w:val="18"/>
        </w:rPr>
        <w:t>Vantucha</w:t>
      </w:r>
      <w:proofErr w:type="spellEnd"/>
      <w:r w:rsidRPr="00F65C37">
        <w:rPr>
          <w:rFonts w:ascii="Tahoma" w:hAnsi="Tahoma" w:cs="Tahoma"/>
          <w:kern w:val="36"/>
          <w:sz w:val="18"/>
          <w:szCs w:val="18"/>
        </w:rPr>
        <w:t>)</w:t>
      </w:r>
      <w:bookmarkEnd w:id="10"/>
      <w:r w:rsidRPr="00F65C37">
        <w:rPr>
          <w:rFonts w:ascii="Tahoma" w:hAnsi="Tahoma" w:cs="Tahoma"/>
          <w:kern w:val="36"/>
          <w:sz w:val="18"/>
          <w:szCs w:val="18"/>
        </w:rPr>
        <w:t xml:space="preserve">, dle přílohy č. </w:t>
      </w:r>
      <w:r>
        <w:rPr>
          <w:rFonts w:ascii="Tahoma" w:hAnsi="Tahoma" w:cs="Tahoma"/>
          <w:kern w:val="36"/>
          <w:sz w:val="18"/>
          <w:szCs w:val="18"/>
        </w:rPr>
        <w:t>9</w:t>
      </w:r>
      <w:r w:rsidRPr="00F65C37">
        <w:rPr>
          <w:rFonts w:ascii="Tahoma" w:hAnsi="Tahoma" w:cs="Tahoma"/>
          <w:kern w:val="36"/>
          <w:sz w:val="18"/>
          <w:szCs w:val="18"/>
        </w:rPr>
        <w:t xml:space="preserve"> k usnesení.</w:t>
      </w:r>
    </w:p>
    <w:p w:rsidR="00122A4C" w:rsidRDefault="00122A4C" w:rsidP="00122A4C">
      <w:pPr>
        <w:shd w:val="clear" w:color="auto" w:fill="FFFFFF"/>
        <w:spacing w:after="0"/>
        <w:jc w:val="both"/>
        <w:outlineLvl w:val="0"/>
        <w:rPr>
          <w:rFonts w:ascii="Tahoma" w:hAnsi="Tahoma" w:cs="Tahoma"/>
          <w:kern w:val="36"/>
          <w:sz w:val="18"/>
          <w:szCs w:val="18"/>
        </w:rPr>
      </w:pPr>
    </w:p>
    <w:p w:rsidR="00122A4C" w:rsidRDefault="00122A4C" w:rsidP="00122A4C">
      <w:pPr>
        <w:shd w:val="clear" w:color="auto" w:fill="FFFFFF"/>
        <w:spacing w:after="0"/>
        <w:jc w:val="both"/>
        <w:outlineLvl w:val="0"/>
        <w:rPr>
          <w:rFonts w:ascii="Tahoma" w:hAnsi="Tahoma" w:cs="Tahoma"/>
          <w:kern w:val="36"/>
          <w:sz w:val="18"/>
          <w:szCs w:val="18"/>
        </w:rPr>
      </w:pPr>
      <w:r>
        <w:rPr>
          <w:rFonts w:ascii="Tahoma" w:hAnsi="Tahoma" w:cs="Tahoma"/>
          <w:kern w:val="36"/>
          <w:sz w:val="18"/>
          <w:szCs w:val="18"/>
        </w:rPr>
        <w:t xml:space="preserve">13. </w:t>
      </w:r>
      <w:bookmarkStart w:id="11" w:name="_Hlk114139600"/>
      <w:r w:rsidRPr="003845DF">
        <w:rPr>
          <w:rFonts w:ascii="Tahoma" w:hAnsi="Tahoma" w:cs="Tahoma"/>
          <w:bCs/>
          <w:kern w:val="36"/>
          <w:sz w:val="18"/>
          <w:szCs w:val="18"/>
        </w:rPr>
        <w:t>záměr</w:t>
      </w:r>
      <w:r w:rsidRPr="003845DF">
        <w:rPr>
          <w:rFonts w:ascii="Tahoma" w:hAnsi="Tahoma" w:cs="Tahoma"/>
          <w:kern w:val="36"/>
          <w:sz w:val="18"/>
          <w:szCs w:val="18"/>
        </w:rPr>
        <w:t xml:space="preserve"> statutárního města Frýdek-Místek </w:t>
      </w:r>
      <w:r w:rsidRPr="003845DF">
        <w:rPr>
          <w:rFonts w:ascii="Tahoma" w:hAnsi="Tahoma" w:cs="Tahoma"/>
          <w:bCs/>
          <w:kern w:val="36"/>
          <w:sz w:val="18"/>
          <w:szCs w:val="18"/>
        </w:rPr>
        <w:t>prodat</w:t>
      </w:r>
      <w:r w:rsidRPr="003845DF">
        <w:rPr>
          <w:rFonts w:ascii="Tahoma" w:hAnsi="Tahoma" w:cs="Tahoma"/>
          <w:kern w:val="36"/>
          <w:sz w:val="18"/>
          <w:szCs w:val="18"/>
        </w:rPr>
        <w:t xml:space="preserve"> část pozemku </w:t>
      </w:r>
      <w:proofErr w:type="spellStart"/>
      <w:r w:rsidRPr="003845DF">
        <w:rPr>
          <w:rFonts w:ascii="Tahoma" w:hAnsi="Tahoma" w:cs="Tahoma"/>
          <w:kern w:val="36"/>
          <w:sz w:val="18"/>
          <w:szCs w:val="18"/>
        </w:rPr>
        <w:t>p.č</w:t>
      </w:r>
      <w:proofErr w:type="spellEnd"/>
      <w:r w:rsidRPr="003845DF">
        <w:rPr>
          <w:rFonts w:ascii="Tahoma" w:hAnsi="Tahoma" w:cs="Tahoma"/>
          <w:kern w:val="36"/>
          <w:sz w:val="18"/>
          <w:szCs w:val="18"/>
        </w:rPr>
        <w:t xml:space="preserve">. 3537/1, zahrada, o výměře cca 200 m2, a část pozemku </w:t>
      </w:r>
      <w:proofErr w:type="spellStart"/>
      <w:r w:rsidRPr="003845DF">
        <w:rPr>
          <w:rFonts w:ascii="Tahoma" w:hAnsi="Tahoma" w:cs="Tahoma"/>
          <w:kern w:val="36"/>
          <w:sz w:val="18"/>
          <w:szCs w:val="18"/>
        </w:rPr>
        <w:t>p.č</w:t>
      </w:r>
      <w:proofErr w:type="spellEnd"/>
      <w:r w:rsidRPr="003845DF">
        <w:rPr>
          <w:rFonts w:ascii="Tahoma" w:hAnsi="Tahoma" w:cs="Tahoma"/>
          <w:kern w:val="36"/>
          <w:sz w:val="18"/>
          <w:szCs w:val="18"/>
        </w:rPr>
        <w:t xml:space="preserve">. 3538/1, zastavěná plocha a nádvoří – společný dvůr, o výměře cca 32 m2, vše </w:t>
      </w:r>
      <w:proofErr w:type="spellStart"/>
      <w:r w:rsidRPr="003845DF">
        <w:rPr>
          <w:rFonts w:ascii="Tahoma" w:hAnsi="Tahoma" w:cs="Tahoma"/>
          <w:kern w:val="36"/>
          <w:sz w:val="18"/>
          <w:szCs w:val="18"/>
        </w:rPr>
        <w:t>k.ú</w:t>
      </w:r>
      <w:proofErr w:type="spellEnd"/>
      <w:r w:rsidRPr="003845DF">
        <w:rPr>
          <w:rFonts w:ascii="Tahoma" w:hAnsi="Tahoma" w:cs="Tahoma"/>
          <w:kern w:val="36"/>
          <w:sz w:val="18"/>
          <w:szCs w:val="18"/>
        </w:rPr>
        <w:t xml:space="preserve">. Frýdek, obec Frýdek-Místek (V. </w:t>
      </w:r>
      <w:proofErr w:type="spellStart"/>
      <w:r w:rsidRPr="003845DF">
        <w:rPr>
          <w:rFonts w:ascii="Tahoma" w:hAnsi="Tahoma" w:cs="Tahoma"/>
          <w:kern w:val="36"/>
          <w:sz w:val="18"/>
          <w:szCs w:val="18"/>
        </w:rPr>
        <w:t>Vantucha</w:t>
      </w:r>
      <w:proofErr w:type="spellEnd"/>
      <w:r w:rsidRPr="003845DF">
        <w:rPr>
          <w:rFonts w:ascii="Tahoma" w:hAnsi="Tahoma" w:cs="Tahoma"/>
          <w:kern w:val="36"/>
          <w:sz w:val="18"/>
          <w:szCs w:val="18"/>
        </w:rPr>
        <w:t xml:space="preserve">), dle přílohy č. </w:t>
      </w:r>
      <w:r>
        <w:rPr>
          <w:rFonts w:ascii="Tahoma" w:hAnsi="Tahoma" w:cs="Tahoma"/>
          <w:kern w:val="36"/>
          <w:sz w:val="18"/>
          <w:szCs w:val="18"/>
        </w:rPr>
        <w:t>10</w:t>
      </w:r>
      <w:r w:rsidRPr="003845DF">
        <w:rPr>
          <w:rFonts w:ascii="Tahoma" w:hAnsi="Tahoma" w:cs="Tahoma"/>
          <w:kern w:val="36"/>
          <w:sz w:val="18"/>
          <w:szCs w:val="18"/>
        </w:rPr>
        <w:t xml:space="preserve"> k usnesení.</w:t>
      </w:r>
    </w:p>
    <w:p w:rsidR="00122A4C" w:rsidRDefault="00122A4C" w:rsidP="00122A4C">
      <w:pPr>
        <w:shd w:val="clear" w:color="auto" w:fill="FFFFFF"/>
        <w:spacing w:after="0"/>
        <w:jc w:val="both"/>
        <w:outlineLvl w:val="0"/>
        <w:rPr>
          <w:rFonts w:ascii="Tahoma" w:hAnsi="Tahoma" w:cs="Tahoma"/>
          <w:kern w:val="36"/>
          <w:sz w:val="18"/>
          <w:szCs w:val="18"/>
        </w:rPr>
      </w:pPr>
    </w:p>
    <w:p w:rsidR="00122A4C" w:rsidRPr="003845DF" w:rsidRDefault="00122A4C" w:rsidP="00122A4C">
      <w:pPr>
        <w:shd w:val="clear" w:color="auto" w:fill="FFFFFF"/>
        <w:spacing w:after="0"/>
        <w:jc w:val="both"/>
        <w:outlineLvl w:val="0"/>
        <w:rPr>
          <w:rFonts w:ascii="Tahoma" w:hAnsi="Tahoma" w:cs="Tahoma"/>
          <w:kern w:val="36"/>
          <w:sz w:val="18"/>
          <w:szCs w:val="18"/>
        </w:rPr>
      </w:pPr>
      <w:r>
        <w:rPr>
          <w:rFonts w:ascii="Tahoma" w:hAnsi="Tahoma" w:cs="Tahoma"/>
          <w:kern w:val="36"/>
          <w:sz w:val="18"/>
          <w:szCs w:val="18"/>
        </w:rPr>
        <w:t>14. z</w:t>
      </w:r>
      <w:r w:rsidRPr="00CD1841">
        <w:rPr>
          <w:rFonts w:ascii="Tahoma" w:hAnsi="Tahoma" w:cs="Tahoma"/>
          <w:kern w:val="36"/>
          <w:sz w:val="18"/>
          <w:szCs w:val="18"/>
        </w:rPr>
        <w:t xml:space="preserve">áměr statutárního města Frýdek-Místek směnit část pozemku </w:t>
      </w:r>
      <w:proofErr w:type="spellStart"/>
      <w:r w:rsidRPr="00CD1841">
        <w:rPr>
          <w:rFonts w:ascii="Tahoma" w:hAnsi="Tahoma" w:cs="Tahoma"/>
          <w:kern w:val="36"/>
          <w:sz w:val="18"/>
          <w:szCs w:val="18"/>
        </w:rPr>
        <w:t>p.č</w:t>
      </w:r>
      <w:proofErr w:type="spellEnd"/>
      <w:r w:rsidRPr="00CD1841">
        <w:rPr>
          <w:rFonts w:ascii="Tahoma" w:hAnsi="Tahoma" w:cs="Tahoma"/>
          <w:kern w:val="36"/>
          <w:sz w:val="18"/>
          <w:szCs w:val="18"/>
        </w:rPr>
        <w:t>. 416/2, ostatní plocha – neplodná půda, o</w:t>
      </w:r>
      <w:r>
        <w:rPr>
          <w:rFonts w:ascii="Tahoma" w:hAnsi="Tahoma" w:cs="Tahoma"/>
          <w:kern w:val="36"/>
          <w:sz w:val="18"/>
          <w:szCs w:val="18"/>
        </w:rPr>
        <w:t> </w:t>
      </w:r>
      <w:r w:rsidRPr="00CD1841">
        <w:rPr>
          <w:rFonts w:ascii="Tahoma" w:hAnsi="Tahoma" w:cs="Tahoma"/>
          <w:kern w:val="36"/>
          <w:sz w:val="18"/>
          <w:szCs w:val="18"/>
        </w:rPr>
        <w:t xml:space="preserve">výměře cca 166 m2, </w:t>
      </w:r>
      <w:proofErr w:type="spellStart"/>
      <w:r w:rsidRPr="00CD1841">
        <w:rPr>
          <w:rFonts w:ascii="Tahoma" w:hAnsi="Tahoma" w:cs="Tahoma"/>
          <w:kern w:val="36"/>
          <w:sz w:val="18"/>
          <w:szCs w:val="18"/>
        </w:rPr>
        <w:t>k.ú</w:t>
      </w:r>
      <w:proofErr w:type="spellEnd"/>
      <w:r w:rsidRPr="00CD1841">
        <w:rPr>
          <w:rFonts w:ascii="Tahoma" w:hAnsi="Tahoma" w:cs="Tahoma"/>
          <w:kern w:val="36"/>
          <w:sz w:val="18"/>
          <w:szCs w:val="18"/>
        </w:rPr>
        <w:t>. Místek, obec Frýdek-Místek (Beskydská)</w:t>
      </w:r>
      <w:r>
        <w:rPr>
          <w:rFonts w:ascii="Tahoma" w:hAnsi="Tahoma" w:cs="Tahoma"/>
          <w:kern w:val="36"/>
          <w:sz w:val="18"/>
          <w:szCs w:val="18"/>
        </w:rPr>
        <w:t>, dle přílohy č. 11 k usnesení.</w:t>
      </w:r>
    </w:p>
    <w:bookmarkEnd w:id="11"/>
    <w:p w:rsidR="00122A4C" w:rsidRPr="003845DF" w:rsidRDefault="00122A4C" w:rsidP="00122A4C">
      <w:pPr>
        <w:shd w:val="clear" w:color="auto" w:fill="FFFFFF"/>
        <w:spacing w:after="0"/>
        <w:jc w:val="both"/>
        <w:outlineLvl w:val="0"/>
        <w:rPr>
          <w:rFonts w:ascii="Tahoma" w:hAnsi="Tahoma" w:cs="Tahoma"/>
          <w:kern w:val="36"/>
          <w:sz w:val="18"/>
          <w:szCs w:val="18"/>
        </w:rPr>
      </w:pPr>
    </w:p>
    <w:p w:rsidR="00122A4C" w:rsidRPr="000C403A" w:rsidRDefault="00122A4C" w:rsidP="00122A4C">
      <w:pPr>
        <w:spacing w:after="0"/>
        <w:jc w:val="both"/>
        <w:rPr>
          <w:rFonts w:ascii="Tahoma" w:hAnsi="Tahoma" w:cs="Tahoma"/>
          <w:b/>
          <w:sz w:val="18"/>
          <w:szCs w:val="20"/>
        </w:rPr>
      </w:pPr>
    </w:p>
    <w:p w:rsidR="00273B0F" w:rsidRPr="00884445" w:rsidRDefault="00837076" w:rsidP="00190CC1">
      <w:pPr>
        <w:spacing w:after="0" w:line="240" w:lineRule="auto"/>
        <w:ind w:left="1412" w:hanging="1412"/>
        <w:rPr>
          <w:rFonts w:ascii="Tahoma" w:hAnsi="Tahoma" w:cs="Tahoma"/>
          <w:b/>
          <w:sz w:val="20"/>
          <w:szCs w:val="20"/>
          <w:u w:val="single"/>
        </w:rPr>
      </w:pPr>
      <w:r>
        <w:rPr>
          <w:rFonts w:ascii="Tahoma" w:hAnsi="Tahoma" w:cs="Tahoma"/>
          <w:b/>
          <w:sz w:val="20"/>
          <w:szCs w:val="20"/>
        </w:rPr>
        <w:t>5/116/2022</w:t>
      </w:r>
      <w:r>
        <w:rPr>
          <w:rFonts w:ascii="Tahoma" w:hAnsi="Tahoma" w:cs="Tahoma"/>
          <w:b/>
          <w:sz w:val="20"/>
          <w:szCs w:val="20"/>
        </w:rPr>
        <w:tab/>
      </w:r>
      <w:r w:rsidR="00884445" w:rsidRPr="00884445">
        <w:rPr>
          <w:rFonts w:ascii="Tahoma" w:hAnsi="Tahoma" w:cs="Tahoma"/>
          <w:b/>
          <w:sz w:val="20"/>
          <w:szCs w:val="20"/>
          <w:u w:val="single"/>
        </w:rPr>
        <w:t>Projekt „Přírodní zahrada pro 5. ZŠ Frýdek-Místek“, předkladatel Základní škola Frýdek-Místek, El. Krásnohorské 2254</w:t>
      </w:r>
    </w:p>
    <w:p w:rsidR="00A565DC" w:rsidRPr="00190CC1" w:rsidRDefault="00A565DC" w:rsidP="00190CC1">
      <w:pPr>
        <w:widowControl w:val="0"/>
        <w:autoSpaceDE w:val="0"/>
        <w:autoSpaceDN w:val="0"/>
        <w:adjustRightInd w:val="0"/>
        <w:spacing w:after="0" w:line="360" w:lineRule="auto"/>
        <w:rPr>
          <w:rFonts w:ascii="Tahoma" w:hAnsi="Tahoma" w:cs="Tahoma"/>
          <w:b/>
          <w:bCs/>
          <w:iCs/>
          <w:sz w:val="18"/>
          <w:szCs w:val="18"/>
        </w:rPr>
      </w:pPr>
      <w:r w:rsidRPr="00190CC1">
        <w:rPr>
          <w:rFonts w:ascii="Tahoma" w:hAnsi="Tahoma" w:cs="Tahoma"/>
          <w:b/>
          <w:bCs/>
          <w:iCs/>
          <w:sz w:val="18"/>
          <w:szCs w:val="18"/>
        </w:rPr>
        <w:t>Rada města</w:t>
      </w:r>
    </w:p>
    <w:p w:rsidR="00A565DC" w:rsidRPr="00190CC1" w:rsidRDefault="00A565DC" w:rsidP="00A565DC">
      <w:pPr>
        <w:widowControl w:val="0"/>
        <w:autoSpaceDE w:val="0"/>
        <w:autoSpaceDN w:val="0"/>
        <w:adjustRightInd w:val="0"/>
        <w:spacing w:after="0"/>
        <w:jc w:val="both"/>
        <w:rPr>
          <w:rFonts w:ascii="Tahoma" w:hAnsi="Tahoma" w:cs="Tahoma"/>
          <w:bCs/>
          <w:iCs/>
          <w:sz w:val="18"/>
          <w:szCs w:val="18"/>
        </w:rPr>
      </w:pPr>
      <w:r w:rsidRPr="00190CC1">
        <w:rPr>
          <w:rFonts w:ascii="Tahoma" w:hAnsi="Tahoma" w:cs="Tahoma"/>
          <w:bCs/>
          <w:iCs/>
          <w:sz w:val="18"/>
          <w:szCs w:val="18"/>
        </w:rPr>
        <w:t xml:space="preserve">plnící funkci zřizovatele v souladu s </w:t>
      </w:r>
      <w:proofErr w:type="spellStart"/>
      <w:r w:rsidRPr="00190CC1">
        <w:rPr>
          <w:rFonts w:ascii="Tahoma" w:hAnsi="Tahoma" w:cs="Tahoma"/>
          <w:bCs/>
          <w:iCs/>
          <w:sz w:val="18"/>
          <w:szCs w:val="18"/>
        </w:rPr>
        <w:t>ust</w:t>
      </w:r>
      <w:proofErr w:type="spellEnd"/>
      <w:r w:rsidRPr="00190CC1">
        <w:rPr>
          <w:rFonts w:ascii="Tahoma" w:hAnsi="Tahoma" w:cs="Tahoma"/>
          <w:bCs/>
          <w:iCs/>
          <w:sz w:val="18"/>
          <w:szCs w:val="18"/>
        </w:rPr>
        <w:t>. § 102 odst. 2 písm. b) zákona č. 128/2000 Sb., o obcích (obecní zřízení), ve znění pozdějších předpisů</w:t>
      </w:r>
    </w:p>
    <w:p w:rsidR="00A565DC" w:rsidRPr="00190CC1" w:rsidRDefault="00A565DC" w:rsidP="00A565DC">
      <w:pPr>
        <w:widowControl w:val="0"/>
        <w:autoSpaceDE w:val="0"/>
        <w:autoSpaceDN w:val="0"/>
        <w:adjustRightInd w:val="0"/>
        <w:spacing w:after="0"/>
        <w:rPr>
          <w:rFonts w:ascii="Tahoma" w:hAnsi="Tahoma" w:cs="Tahoma"/>
          <w:b/>
          <w:bCs/>
          <w:iCs/>
          <w:sz w:val="18"/>
          <w:szCs w:val="18"/>
        </w:rPr>
      </w:pPr>
    </w:p>
    <w:p w:rsidR="00A565DC" w:rsidRPr="00190CC1" w:rsidRDefault="00A565DC" w:rsidP="005E0720">
      <w:pPr>
        <w:widowControl w:val="0"/>
        <w:autoSpaceDE w:val="0"/>
        <w:autoSpaceDN w:val="0"/>
        <w:adjustRightInd w:val="0"/>
        <w:spacing w:after="0" w:line="360" w:lineRule="auto"/>
        <w:rPr>
          <w:rFonts w:ascii="Tahoma" w:hAnsi="Tahoma" w:cs="Tahoma"/>
          <w:b/>
          <w:bCs/>
          <w:iCs/>
          <w:sz w:val="18"/>
          <w:szCs w:val="18"/>
        </w:rPr>
      </w:pPr>
      <w:r w:rsidRPr="00190CC1">
        <w:rPr>
          <w:rFonts w:ascii="Tahoma" w:hAnsi="Tahoma" w:cs="Tahoma"/>
          <w:b/>
          <w:bCs/>
          <w:iCs/>
          <w:sz w:val="18"/>
          <w:szCs w:val="18"/>
        </w:rPr>
        <w:t>souhlasí</w:t>
      </w:r>
    </w:p>
    <w:p w:rsidR="00A565DC" w:rsidRPr="00190CC1" w:rsidRDefault="00A565DC" w:rsidP="00A565DC">
      <w:pPr>
        <w:widowControl w:val="0"/>
        <w:numPr>
          <w:ilvl w:val="0"/>
          <w:numId w:val="39"/>
        </w:numPr>
        <w:autoSpaceDE w:val="0"/>
        <w:autoSpaceDN w:val="0"/>
        <w:adjustRightInd w:val="0"/>
        <w:spacing w:after="0" w:line="240" w:lineRule="auto"/>
        <w:ind w:left="360"/>
        <w:jc w:val="both"/>
        <w:rPr>
          <w:rFonts w:ascii="Tahoma" w:hAnsi="Tahoma" w:cs="Tahoma"/>
          <w:bCs/>
          <w:iCs/>
          <w:sz w:val="18"/>
          <w:szCs w:val="18"/>
        </w:rPr>
      </w:pPr>
      <w:r w:rsidRPr="00190CC1">
        <w:rPr>
          <w:rFonts w:ascii="Tahoma" w:hAnsi="Tahoma" w:cs="Tahoma"/>
          <w:bCs/>
          <w:iCs/>
          <w:sz w:val="18"/>
          <w:szCs w:val="18"/>
        </w:rPr>
        <w:t xml:space="preserve">s předložením žádosti o dotaci z „Národního programu Životního prostředí“ příspěvkové organizace </w:t>
      </w:r>
      <w:r w:rsidRPr="00190CC1">
        <w:rPr>
          <w:rFonts w:ascii="Tahoma" w:hAnsi="Tahoma" w:cs="Tahoma"/>
          <w:sz w:val="18"/>
          <w:szCs w:val="18"/>
        </w:rPr>
        <w:t xml:space="preserve">Základní škola Frýdek-Místek, El. Krásnohorské 2254 </w:t>
      </w:r>
      <w:r w:rsidRPr="00190CC1">
        <w:rPr>
          <w:rFonts w:ascii="Tahoma" w:hAnsi="Tahoma" w:cs="Tahoma"/>
          <w:bCs/>
          <w:iCs/>
          <w:sz w:val="18"/>
          <w:szCs w:val="18"/>
        </w:rPr>
        <w:t>na projekt „</w:t>
      </w:r>
      <w:r w:rsidRPr="00190CC1">
        <w:rPr>
          <w:rFonts w:ascii="Tahoma" w:hAnsi="Tahoma" w:cs="Tahoma"/>
          <w:sz w:val="18"/>
          <w:szCs w:val="18"/>
        </w:rPr>
        <w:t>Přírodní zahrada pro 5. ZŠ Frýdek-Místek</w:t>
      </w:r>
      <w:r w:rsidRPr="00190CC1">
        <w:rPr>
          <w:rFonts w:ascii="Tahoma" w:hAnsi="Tahoma" w:cs="Tahoma"/>
          <w:bCs/>
          <w:iCs/>
          <w:sz w:val="18"/>
          <w:szCs w:val="18"/>
        </w:rPr>
        <w:t>“, v celkové předpokládané výši 565 000 Kč vč. DPH.</w:t>
      </w:r>
    </w:p>
    <w:p w:rsidR="00A565DC" w:rsidRPr="00190CC1" w:rsidRDefault="00A565DC" w:rsidP="00A565DC">
      <w:pPr>
        <w:widowControl w:val="0"/>
        <w:autoSpaceDE w:val="0"/>
        <w:autoSpaceDN w:val="0"/>
        <w:adjustRightInd w:val="0"/>
        <w:spacing w:after="0"/>
        <w:rPr>
          <w:rFonts w:ascii="Tahoma" w:hAnsi="Tahoma" w:cs="Tahoma"/>
          <w:bCs/>
          <w:iCs/>
          <w:sz w:val="18"/>
          <w:szCs w:val="18"/>
        </w:rPr>
      </w:pPr>
    </w:p>
    <w:p w:rsidR="00A565DC" w:rsidRPr="00190CC1" w:rsidRDefault="00A565DC" w:rsidP="00A565DC">
      <w:pPr>
        <w:widowControl w:val="0"/>
        <w:numPr>
          <w:ilvl w:val="0"/>
          <w:numId w:val="39"/>
        </w:numPr>
        <w:autoSpaceDE w:val="0"/>
        <w:autoSpaceDN w:val="0"/>
        <w:adjustRightInd w:val="0"/>
        <w:spacing w:after="0" w:line="240" w:lineRule="auto"/>
        <w:ind w:left="360"/>
        <w:rPr>
          <w:rFonts w:ascii="Tahoma" w:hAnsi="Tahoma" w:cs="Tahoma"/>
          <w:bCs/>
          <w:iCs/>
          <w:sz w:val="18"/>
          <w:szCs w:val="18"/>
        </w:rPr>
      </w:pPr>
      <w:r w:rsidRPr="00190CC1">
        <w:rPr>
          <w:rFonts w:ascii="Tahoma" w:hAnsi="Tahoma" w:cs="Tahoma"/>
          <w:bCs/>
          <w:iCs/>
          <w:sz w:val="18"/>
          <w:szCs w:val="18"/>
        </w:rPr>
        <w:lastRenderedPageBreak/>
        <w:t xml:space="preserve">s poskytnutím finančního příspěvku příspěvkové organizaci na realizaci projektu v případě přidělení dotace na uvedený projekt ve výši </w:t>
      </w:r>
      <w:proofErr w:type="gramStart"/>
      <w:r w:rsidRPr="00190CC1">
        <w:rPr>
          <w:rFonts w:ascii="Tahoma" w:hAnsi="Tahoma" w:cs="Tahoma"/>
          <w:bCs/>
          <w:iCs/>
          <w:sz w:val="18"/>
          <w:szCs w:val="18"/>
        </w:rPr>
        <w:t>15%</w:t>
      </w:r>
      <w:proofErr w:type="gramEnd"/>
      <w:r w:rsidRPr="00190CC1">
        <w:rPr>
          <w:rFonts w:ascii="Tahoma" w:hAnsi="Tahoma" w:cs="Tahoma"/>
          <w:bCs/>
          <w:iCs/>
          <w:sz w:val="18"/>
          <w:szCs w:val="18"/>
        </w:rPr>
        <w:t xml:space="preserve"> uznatelných nákladů, což činí max. 75.000 Kč.</w:t>
      </w:r>
    </w:p>
    <w:p w:rsidR="00A565DC" w:rsidRPr="00190CC1" w:rsidRDefault="00A565DC" w:rsidP="00A565DC">
      <w:pPr>
        <w:widowControl w:val="0"/>
        <w:autoSpaceDE w:val="0"/>
        <w:autoSpaceDN w:val="0"/>
        <w:adjustRightInd w:val="0"/>
        <w:spacing w:after="0"/>
        <w:rPr>
          <w:rFonts w:ascii="Tahoma" w:hAnsi="Tahoma" w:cs="Tahoma"/>
          <w:bCs/>
          <w:iCs/>
          <w:sz w:val="18"/>
          <w:szCs w:val="18"/>
        </w:rPr>
      </w:pPr>
    </w:p>
    <w:p w:rsidR="00A565DC" w:rsidRPr="00190CC1" w:rsidRDefault="00A565DC" w:rsidP="00A565DC">
      <w:pPr>
        <w:widowControl w:val="0"/>
        <w:numPr>
          <w:ilvl w:val="0"/>
          <w:numId w:val="39"/>
        </w:numPr>
        <w:autoSpaceDE w:val="0"/>
        <w:autoSpaceDN w:val="0"/>
        <w:adjustRightInd w:val="0"/>
        <w:spacing w:after="0" w:line="240" w:lineRule="auto"/>
        <w:ind w:left="360"/>
        <w:rPr>
          <w:rFonts w:ascii="Tahoma" w:hAnsi="Tahoma" w:cs="Tahoma"/>
          <w:bCs/>
          <w:iCs/>
          <w:sz w:val="18"/>
          <w:szCs w:val="18"/>
        </w:rPr>
      </w:pPr>
      <w:r w:rsidRPr="00190CC1">
        <w:rPr>
          <w:rFonts w:ascii="Tahoma" w:hAnsi="Tahoma" w:cs="Tahoma"/>
          <w:bCs/>
          <w:iCs/>
          <w:sz w:val="18"/>
          <w:szCs w:val="18"/>
        </w:rPr>
        <w:t>s udržením výstupu projektu min. po dobu udržitelnosti, tj. min. po dobu 3 let od finančního ukončení projektu.</w:t>
      </w:r>
    </w:p>
    <w:p w:rsidR="00A565DC" w:rsidRPr="00190CC1" w:rsidRDefault="00A565DC" w:rsidP="00A565DC">
      <w:pPr>
        <w:pStyle w:val="Odstavecseseznamem"/>
        <w:spacing w:after="0"/>
        <w:ind w:left="0"/>
        <w:rPr>
          <w:rFonts w:ascii="Tahoma" w:hAnsi="Tahoma" w:cs="Tahoma"/>
          <w:bCs/>
          <w:iCs/>
          <w:sz w:val="18"/>
          <w:szCs w:val="18"/>
        </w:rPr>
      </w:pPr>
    </w:p>
    <w:p w:rsidR="00A565DC" w:rsidRPr="00190CC1" w:rsidRDefault="00A565DC" w:rsidP="00A565DC">
      <w:pPr>
        <w:widowControl w:val="0"/>
        <w:numPr>
          <w:ilvl w:val="0"/>
          <w:numId w:val="39"/>
        </w:numPr>
        <w:autoSpaceDE w:val="0"/>
        <w:autoSpaceDN w:val="0"/>
        <w:adjustRightInd w:val="0"/>
        <w:spacing w:after="0" w:line="240" w:lineRule="auto"/>
        <w:ind w:left="360"/>
        <w:rPr>
          <w:rFonts w:ascii="Tahoma" w:hAnsi="Tahoma" w:cs="Tahoma"/>
          <w:bCs/>
          <w:iCs/>
          <w:sz w:val="18"/>
          <w:szCs w:val="18"/>
        </w:rPr>
      </w:pPr>
      <w:r w:rsidRPr="00190CC1">
        <w:rPr>
          <w:rFonts w:ascii="Tahoma" w:hAnsi="Tahoma" w:cs="Tahoma"/>
          <w:bCs/>
          <w:iCs/>
          <w:sz w:val="18"/>
          <w:szCs w:val="18"/>
        </w:rPr>
        <w:t>s uzavřením smlouvy o poskytnutí úvěru mezi příspěvkovou organizací a poskytovatelem úvěru na předfinancování projektu do výše celkových nákladů projektu s dobou splatnosti do 24 měsíců.</w:t>
      </w:r>
    </w:p>
    <w:p w:rsidR="00A565DC" w:rsidRPr="00190CC1" w:rsidRDefault="00A565DC" w:rsidP="00A565DC">
      <w:pPr>
        <w:widowControl w:val="0"/>
        <w:autoSpaceDE w:val="0"/>
        <w:autoSpaceDN w:val="0"/>
        <w:adjustRightInd w:val="0"/>
        <w:spacing w:after="0"/>
        <w:rPr>
          <w:rFonts w:ascii="Tahoma" w:hAnsi="Tahoma" w:cs="Tahoma"/>
          <w:b/>
          <w:bCs/>
          <w:iCs/>
          <w:sz w:val="18"/>
          <w:szCs w:val="18"/>
        </w:rPr>
      </w:pPr>
    </w:p>
    <w:p w:rsidR="00A565DC" w:rsidRPr="00190CC1" w:rsidRDefault="00A565DC" w:rsidP="00A565DC">
      <w:pPr>
        <w:widowControl w:val="0"/>
        <w:autoSpaceDE w:val="0"/>
        <w:autoSpaceDN w:val="0"/>
        <w:adjustRightInd w:val="0"/>
        <w:spacing w:after="0"/>
        <w:rPr>
          <w:rFonts w:ascii="Tahoma" w:hAnsi="Tahoma" w:cs="Tahoma"/>
          <w:b/>
          <w:bCs/>
          <w:iCs/>
          <w:sz w:val="18"/>
          <w:szCs w:val="18"/>
        </w:rPr>
      </w:pPr>
    </w:p>
    <w:p w:rsidR="00A565DC" w:rsidRPr="00190CC1" w:rsidRDefault="00190CC1" w:rsidP="006A0CDA">
      <w:pPr>
        <w:spacing w:after="0"/>
        <w:ind w:left="1412" w:hanging="1412"/>
        <w:jc w:val="both"/>
        <w:rPr>
          <w:rFonts w:ascii="Tahoma" w:hAnsi="Tahoma" w:cs="Tahoma"/>
          <w:b/>
          <w:bCs/>
          <w:iCs/>
          <w:sz w:val="21"/>
          <w:szCs w:val="21"/>
          <w:u w:val="single"/>
        </w:rPr>
      </w:pPr>
      <w:r w:rsidRPr="00190CC1">
        <w:rPr>
          <w:rFonts w:ascii="Tahoma" w:hAnsi="Tahoma" w:cs="Tahoma"/>
          <w:b/>
          <w:bCs/>
          <w:iCs/>
          <w:sz w:val="20"/>
          <w:szCs w:val="20"/>
        </w:rPr>
        <w:t>6/116/2022</w:t>
      </w:r>
      <w:r>
        <w:rPr>
          <w:rFonts w:ascii="Tahoma" w:hAnsi="Tahoma" w:cs="Tahoma"/>
          <w:b/>
          <w:bCs/>
          <w:iCs/>
          <w:sz w:val="20"/>
          <w:szCs w:val="20"/>
        </w:rPr>
        <w:tab/>
      </w:r>
      <w:r w:rsidRPr="00190CC1">
        <w:rPr>
          <w:rFonts w:ascii="Tahoma" w:hAnsi="Tahoma" w:cs="Tahoma"/>
          <w:b/>
          <w:sz w:val="21"/>
          <w:szCs w:val="21"/>
          <w:u w:val="single"/>
        </w:rPr>
        <w:t>Projekt „Školní zahrada MŠ Barevný svět, Bavlnářská 455“ a „Školní zahrada MŠ Barevný svět, Slezská 2011“, předkladatel Mateřská škola Barevný svět, Frýdek-Místek, Slezská 770, příspěvková organizace</w:t>
      </w:r>
    </w:p>
    <w:p w:rsidR="00190CC1" w:rsidRPr="006A0CDA" w:rsidRDefault="00190CC1" w:rsidP="006A0CDA">
      <w:pPr>
        <w:widowControl w:val="0"/>
        <w:autoSpaceDE w:val="0"/>
        <w:autoSpaceDN w:val="0"/>
        <w:adjustRightInd w:val="0"/>
        <w:spacing w:after="0" w:line="360" w:lineRule="auto"/>
        <w:rPr>
          <w:rFonts w:ascii="Tahoma" w:hAnsi="Tahoma" w:cs="Tahoma"/>
          <w:b/>
          <w:bCs/>
          <w:iCs/>
          <w:sz w:val="18"/>
          <w:szCs w:val="18"/>
        </w:rPr>
      </w:pPr>
      <w:r w:rsidRPr="006A0CDA">
        <w:rPr>
          <w:rFonts w:ascii="Tahoma" w:hAnsi="Tahoma" w:cs="Tahoma"/>
          <w:b/>
          <w:bCs/>
          <w:iCs/>
          <w:sz w:val="18"/>
          <w:szCs w:val="18"/>
        </w:rPr>
        <w:t>Rada města</w:t>
      </w:r>
    </w:p>
    <w:p w:rsidR="00190CC1" w:rsidRPr="006A0CDA" w:rsidRDefault="00190CC1" w:rsidP="006A0CDA">
      <w:pPr>
        <w:widowControl w:val="0"/>
        <w:autoSpaceDE w:val="0"/>
        <w:autoSpaceDN w:val="0"/>
        <w:adjustRightInd w:val="0"/>
        <w:spacing w:after="0"/>
        <w:jc w:val="both"/>
        <w:rPr>
          <w:rFonts w:ascii="Tahoma" w:hAnsi="Tahoma" w:cs="Tahoma"/>
          <w:bCs/>
          <w:iCs/>
          <w:sz w:val="18"/>
          <w:szCs w:val="18"/>
        </w:rPr>
      </w:pPr>
      <w:r w:rsidRPr="006A0CDA">
        <w:rPr>
          <w:rFonts w:ascii="Tahoma" w:hAnsi="Tahoma" w:cs="Tahoma"/>
          <w:bCs/>
          <w:iCs/>
          <w:sz w:val="18"/>
          <w:szCs w:val="18"/>
        </w:rPr>
        <w:t xml:space="preserve">plnící funkci zřizovatele v souladu s </w:t>
      </w:r>
      <w:proofErr w:type="spellStart"/>
      <w:r w:rsidRPr="006A0CDA">
        <w:rPr>
          <w:rFonts w:ascii="Tahoma" w:hAnsi="Tahoma" w:cs="Tahoma"/>
          <w:bCs/>
          <w:iCs/>
          <w:sz w:val="18"/>
          <w:szCs w:val="18"/>
        </w:rPr>
        <w:t>ust</w:t>
      </w:r>
      <w:proofErr w:type="spellEnd"/>
      <w:r w:rsidRPr="006A0CDA">
        <w:rPr>
          <w:rFonts w:ascii="Tahoma" w:hAnsi="Tahoma" w:cs="Tahoma"/>
          <w:bCs/>
          <w:iCs/>
          <w:sz w:val="18"/>
          <w:szCs w:val="18"/>
        </w:rPr>
        <w:t>. § 102 odst. 2 písm. b) zákona č. 128/2000 Sb., o obcích (obecní zřízení), ve znění pozdějších předpisů</w:t>
      </w:r>
    </w:p>
    <w:p w:rsidR="00190CC1" w:rsidRPr="006A0CDA" w:rsidRDefault="00190CC1" w:rsidP="006A0CDA">
      <w:pPr>
        <w:widowControl w:val="0"/>
        <w:autoSpaceDE w:val="0"/>
        <w:autoSpaceDN w:val="0"/>
        <w:adjustRightInd w:val="0"/>
        <w:spacing w:after="0"/>
        <w:rPr>
          <w:rFonts w:ascii="Tahoma" w:hAnsi="Tahoma" w:cs="Tahoma"/>
          <w:b/>
          <w:bCs/>
          <w:iCs/>
          <w:sz w:val="18"/>
          <w:szCs w:val="18"/>
        </w:rPr>
      </w:pPr>
    </w:p>
    <w:p w:rsidR="00190CC1" w:rsidRPr="006A0CDA" w:rsidRDefault="00190CC1" w:rsidP="006A0CDA">
      <w:pPr>
        <w:widowControl w:val="0"/>
        <w:autoSpaceDE w:val="0"/>
        <w:autoSpaceDN w:val="0"/>
        <w:adjustRightInd w:val="0"/>
        <w:spacing w:after="0" w:line="360" w:lineRule="auto"/>
        <w:rPr>
          <w:rFonts w:ascii="Tahoma" w:hAnsi="Tahoma" w:cs="Tahoma"/>
          <w:b/>
          <w:bCs/>
          <w:iCs/>
          <w:sz w:val="18"/>
          <w:szCs w:val="18"/>
        </w:rPr>
      </w:pPr>
      <w:r w:rsidRPr="006A0CDA">
        <w:rPr>
          <w:rFonts w:ascii="Tahoma" w:hAnsi="Tahoma" w:cs="Tahoma"/>
          <w:b/>
          <w:bCs/>
          <w:iCs/>
          <w:sz w:val="18"/>
          <w:szCs w:val="18"/>
        </w:rPr>
        <w:t>souhlasí</w:t>
      </w:r>
    </w:p>
    <w:p w:rsidR="00190CC1" w:rsidRPr="006A0CDA" w:rsidRDefault="00190CC1" w:rsidP="006A0CDA">
      <w:pPr>
        <w:widowControl w:val="0"/>
        <w:numPr>
          <w:ilvl w:val="0"/>
          <w:numId w:val="40"/>
        </w:numPr>
        <w:autoSpaceDE w:val="0"/>
        <w:autoSpaceDN w:val="0"/>
        <w:adjustRightInd w:val="0"/>
        <w:spacing w:after="0" w:line="240" w:lineRule="auto"/>
        <w:ind w:left="360"/>
        <w:jc w:val="both"/>
        <w:rPr>
          <w:rFonts w:ascii="Tahoma" w:hAnsi="Tahoma" w:cs="Tahoma"/>
          <w:bCs/>
          <w:iCs/>
          <w:sz w:val="18"/>
          <w:szCs w:val="18"/>
        </w:rPr>
      </w:pPr>
      <w:r w:rsidRPr="006A0CDA">
        <w:rPr>
          <w:rFonts w:ascii="Tahoma" w:hAnsi="Tahoma" w:cs="Tahoma"/>
          <w:bCs/>
          <w:iCs/>
          <w:sz w:val="18"/>
          <w:szCs w:val="18"/>
        </w:rPr>
        <w:t xml:space="preserve">s předložením žádostí o dotace z „Národního programu Životního prostředí“ příspěvkové organizace </w:t>
      </w:r>
      <w:r w:rsidRPr="006A0CDA">
        <w:rPr>
          <w:rFonts w:ascii="Tahoma" w:hAnsi="Tahoma" w:cs="Tahoma"/>
          <w:sz w:val="18"/>
          <w:szCs w:val="18"/>
        </w:rPr>
        <w:t>Mateřská škola Barevný svět, Frýdek-Místek, Slezská 2011, příspěvková organizace</w:t>
      </w:r>
      <w:r w:rsidRPr="006A0CDA">
        <w:rPr>
          <w:rFonts w:ascii="Tahoma" w:hAnsi="Tahoma" w:cs="Tahoma"/>
          <w:bCs/>
          <w:iCs/>
          <w:sz w:val="18"/>
          <w:szCs w:val="18"/>
        </w:rPr>
        <w:t xml:space="preserve"> na projekty:</w:t>
      </w:r>
    </w:p>
    <w:p w:rsidR="00190CC1" w:rsidRPr="006A0CDA" w:rsidRDefault="00190CC1" w:rsidP="006A0CDA">
      <w:pPr>
        <w:widowControl w:val="0"/>
        <w:autoSpaceDE w:val="0"/>
        <w:autoSpaceDN w:val="0"/>
        <w:adjustRightInd w:val="0"/>
        <w:spacing w:after="0"/>
        <w:ind w:left="360"/>
        <w:jc w:val="both"/>
        <w:rPr>
          <w:rFonts w:ascii="Tahoma" w:hAnsi="Tahoma" w:cs="Tahoma"/>
          <w:bCs/>
          <w:iCs/>
          <w:sz w:val="18"/>
          <w:szCs w:val="18"/>
        </w:rPr>
      </w:pPr>
      <w:r w:rsidRPr="006A0CDA">
        <w:rPr>
          <w:rFonts w:ascii="Tahoma" w:hAnsi="Tahoma" w:cs="Tahoma"/>
          <w:bCs/>
          <w:iCs/>
          <w:sz w:val="18"/>
          <w:szCs w:val="18"/>
        </w:rPr>
        <w:t>- „</w:t>
      </w:r>
      <w:r w:rsidRPr="006A0CDA">
        <w:rPr>
          <w:rFonts w:ascii="Tahoma" w:hAnsi="Tahoma" w:cs="Tahoma"/>
          <w:sz w:val="18"/>
          <w:szCs w:val="18"/>
        </w:rPr>
        <w:t>Školní zahrada MŠ Barevný svět, Bavlnářská 455“</w:t>
      </w:r>
      <w:r w:rsidRPr="006A0CDA">
        <w:rPr>
          <w:rFonts w:ascii="Tahoma" w:hAnsi="Tahoma" w:cs="Tahoma"/>
          <w:bCs/>
          <w:iCs/>
          <w:sz w:val="18"/>
          <w:szCs w:val="18"/>
        </w:rPr>
        <w:t xml:space="preserve"> v celkové předpokládané výši 564 526 Kč vč. DPH.</w:t>
      </w:r>
    </w:p>
    <w:p w:rsidR="00190CC1" w:rsidRPr="006A0CDA" w:rsidRDefault="00190CC1" w:rsidP="006A0CDA">
      <w:pPr>
        <w:widowControl w:val="0"/>
        <w:autoSpaceDE w:val="0"/>
        <w:autoSpaceDN w:val="0"/>
        <w:adjustRightInd w:val="0"/>
        <w:spacing w:after="0"/>
        <w:ind w:left="360"/>
        <w:jc w:val="both"/>
        <w:rPr>
          <w:rFonts w:ascii="Tahoma" w:hAnsi="Tahoma" w:cs="Tahoma"/>
          <w:bCs/>
          <w:iCs/>
          <w:sz w:val="18"/>
          <w:szCs w:val="18"/>
        </w:rPr>
      </w:pPr>
      <w:r w:rsidRPr="006A0CDA">
        <w:rPr>
          <w:rFonts w:ascii="Tahoma" w:hAnsi="Tahoma" w:cs="Tahoma"/>
          <w:bCs/>
          <w:iCs/>
          <w:sz w:val="18"/>
          <w:szCs w:val="18"/>
        </w:rPr>
        <w:t xml:space="preserve">- </w:t>
      </w:r>
      <w:r w:rsidRPr="006A0CDA">
        <w:rPr>
          <w:rFonts w:ascii="Tahoma" w:hAnsi="Tahoma" w:cs="Tahoma"/>
          <w:sz w:val="18"/>
          <w:szCs w:val="18"/>
        </w:rPr>
        <w:t xml:space="preserve">„Školní zahrada MŠ Barevný svět, Slezská 2011“ </w:t>
      </w:r>
      <w:r w:rsidRPr="006A0CDA">
        <w:rPr>
          <w:rFonts w:ascii="Tahoma" w:hAnsi="Tahoma" w:cs="Tahoma"/>
          <w:bCs/>
          <w:iCs/>
          <w:sz w:val="18"/>
          <w:szCs w:val="18"/>
        </w:rPr>
        <w:t>v celkové předpokládané výši 326 095 Kč vč. DPH.</w:t>
      </w:r>
    </w:p>
    <w:p w:rsidR="00190CC1" w:rsidRPr="006A0CDA" w:rsidRDefault="00190CC1" w:rsidP="006A0CDA">
      <w:pPr>
        <w:widowControl w:val="0"/>
        <w:autoSpaceDE w:val="0"/>
        <w:autoSpaceDN w:val="0"/>
        <w:adjustRightInd w:val="0"/>
        <w:spacing w:after="0"/>
        <w:ind w:left="360"/>
        <w:jc w:val="both"/>
        <w:rPr>
          <w:rFonts w:ascii="Tahoma" w:hAnsi="Tahoma" w:cs="Tahoma"/>
          <w:bCs/>
          <w:iCs/>
          <w:sz w:val="18"/>
          <w:szCs w:val="18"/>
        </w:rPr>
      </w:pPr>
    </w:p>
    <w:p w:rsidR="00190CC1" w:rsidRPr="006A0CDA" w:rsidRDefault="00190CC1" w:rsidP="006A0CDA">
      <w:pPr>
        <w:widowControl w:val="0"/>
        <w:numPr>
          <w:ilvl w:val="0"/>
          <w:numId w:val="40"/>
        </w:numPr>
        <w:autoSpaceDE w:val="0"/>
        <w:autoSpaceDN w:val="0"/>
        <w:adjustRightInd w:val="0"/>
        <w:spacing w:after="0" w:line="240" w:lineRule="auto"/>
        <w:ind w:left="360"/>
        <w:rPr>
          <w:rFonts w:ascii="Tahoma" w:hAnsi="Tahoma" w:cs="Tahoma"/>
          <w:bCs/>
          <w:iCs/>
          <w:sz w:val="18"/>
          <w:szCs w:val="18"/>
        </w:rPr>
      </w:pPr>
      <w:r w:rsidRPr="006A0CDA">
        <w:rPr>
          <w:rFonts w:ascii="Tahoma" w:hAnsi="Tahoma" w:cs="Tahoma"/>
          <w:bCs/>
          <w:iCs/>
          <w:sz w:val="18"/>
          <w:szCs w:val="18"/>
        </w:rPr>
        <w:t xml:space="preserve">s poskytnutím finančního příspěvku příspěvkové organizaci na realizaci projektů v případě přidělení dotace na uvedené projekty ve výši </w:t>
      </w:r>
      <w:proofErr w:type="gramStart"/>
      <w:r w:rsidRPr="006A0CDA">
        <w:rPr>
          <w:rFonts w:ascii="Tahoma" w:hAnsi="Tahoma" w:cs="Tahoma"/>
          <w:bCs/>
          <w:iCs/>
          <w:sz w:val="18"/>
          <w:szCs w:val="18"/>
        </w:rPr>
        <w:t>15%</w:t>
      </w:r>
      <w:proofErr w:type="gramEnd"/>
      <w:r w:rsidRPr="006A0CDA">
        <w:rPr>
          <w:rFonts w:ascii="Tahoma" w:hAnsi="Tahoma" w:cs="Tahoma"/>
          <w:bCs/>
          <w:iCs/>
          <w:sz w:val="18"/>
          <w:szCs w:val="18"/>
        </w:rPr>
        <w:t xml:space="preserve"> uznatelných nákladů, což celkově činí max. 123.914,25 Kč.</w:t>
      </w:r>
    </w:p>
    <w:p w:rsidR="00190CC1" w:rsidRPr="006A0CDA" w:rsidRDefault="00190CC1" w:rsidP="006A0CDA">
      <w:pPr>
        <w:widowControl w:val="0"/>
        <w:autoSpaceDE w:val="0"/>
        <w:autoSpaceDN w:val="0"/>
        <w:adjustRightInd w:val="0"/>
        <w:spacing w:after="0"/>
        <w:ind w:left="-76"/>
        <w:rPr>
          <w:rFonts w:ascii="Tahoma" w:hAnsi="Tahoma" w:cs="Tahoma"/>
          <w:bCs/>
          <w:iCs/>
          <w:sz w:val="18"/>
          <w:szCs w:val="18"/>
        </w:rPr>
      </w:pPr>
    </w:p>
    <w:p w:rsidR="00190CC1" w:rsidRPr="006A0CDA" w:rsidRDefault="00190CC1" w:rsidP="006A0CDA">
      <w:pPr>
        <w:widowControl w:val="0"/>
        <w:numPr>
          <w:ilvl w:val="0"/>
          <w:numId w:val="40"/>
        </w:numPr>
        <w:autoSpaceDE w:val="0"/>
        <w:autoSpaceDN w:val="0"/>
        <w:adjustRightInd w:val="0"/>
        <w:spacing w:after="0" w:line="240" w:lineRule="auto"/>
        <w:ind w:left="360"/>
        <w:rPr>
          <w:rFonts w:ascii="Tahoma" w:hAnsi="Tahoma" w:cs="Tahoma"/>
          <w:bCs/>
          <w:iCs/>
          <w:sz w:val="18"/>
          <w:szCs w:val="18"/>
        </w:rPr>
      </w:pPr>
      <w:r w:rsidRPr="006A0CDA">
        <w:rPr>
          <w:rFonts w:ascii="Tahoma" w:hAnsi="Tahoma" w:cs="Tahoma"/>
          <w:bCs/>
          <w:iCs/>
          <w:sz w:val="18"/>
          <w:szCs w:val="18"/>
        </w:rPr>
        <w:t>s udržením výstupu projektu min. po dobu udržitelnosti, tj. min. po dobu 3 let od finančního ukončení projektu.</w:t>
      </w:r>
    </w:p>
    <w:p w:rsidR="00190CC1" w:rsidRPr="006A0CDA" w:rsidRDefault="00190CC1" w:rsidP="006A0CDA">
      <w:pPr>
        <w:pStyle w:val="Odstavecseseznamem"/>
        <w:spacing w:after="0"/>
        <w:ind w:left="348"/>
        <w:rPr>
          <w:rFonts w:ascii="Tahoma" w:hAnsi="Tahoma" w:cs="Tahoma"/>
          <w:bCs/>
          <w:iCs/>
          <w:sz w:val="18"/>
          <w:szCs w:val="18"/>
        </w:rPr>
      </w:pPr>
    </w:p>
    <w:p w:rsidR="00190CC1" w:rsidRPr="006A0CDA" w:rsidRDefault="00190CC1" w:rsidP="006A0CDA">
      <w:pPr>
        <w:widowControl w:val="0"/>
        <w:numPr>
          <w:ilvl w:val="0"/>
          <w:numId w:val="40"/>
        </w:numPr>
        <w:autoSpaceDE w:val="0"/>
        <w:autoSpaceDN w:val="0"/>
        <w:adjustRightInd w:val="0"/>
        <w:spacing w:after="0" w:line="240" w:lineRule="auto"/>
        <w:ind w:left="360"/>
        <w:rPr>
          <w:rFonts w:ascii="Tahoma" w:hAnsi="Tahoma" w:cs="Tahoma"/>
          <w:bCs/>
          <w:iCs/>
          <w:sz w:val="18"/>
          <w:szCs w:val="18"/>
        </w:rPr>
      </w:pPr>
      <w:r w:rsidRPr="006A0CDA">
        <w:rPr>
          <w:rFonts w:ascii="Tahoma" w:hAnsi="Tahoma" w:cs="Tahoma"/>
          <w:bCs/>
          <w:iCs/>
          <w:sz w:val="18"/>
          <w:szCs w:val="18"/>
        </w:rPr>
        <w:t>s uzavřením smlouvy o poskytnutí úvěru mezi příspěvkovou organizací a poskytovatelem úvěru na předfinancování projektu do výše celkových nákladů projektu s dobou splatnosti do 24 měsíců.</w:t>
      </w:r>
    </w:p>
    <w:p w:rsidR="00190CC1" w:rsidRPr="006A0CDA" w:rsidRDefault="00190CC1" w:rsidP="006A0CDA">
      <w:pPr>
        <w:widowControl w:val="0"/>
        <w:autoSpaceDE w:val="0"/>
        <w:autoSpaceDN w:val="0"/>
        <w:adjustRightInd w:val="0"/>
        <w:spacing w:after="0"/>
        <w:rPr>
          <w:rFonts w:ascii="Tahoma" w:hAnsi="Tahoma" w:cs="Tahoma"/>
          <w:b/>
          <w:bCs/>
          <w:iCs/>
          <w:sz w:val="18"/>
          <w:szCs w:val="18"/>
        </w:rPr>
      </w:pPr>
    </w:p>
    <w:p w:rsidR="00273B0F" w:rsidRDefault="00273B0F" w:rsidP="006A0CDA">
      <w:pPr>
        <w:spacing w:after="0" w:line="240" w:lineRule="auto"/>
        <w:jc w:val="both"/>
        <w:rPr>
          <w:rFonts w:ascii="Tahoma" w:hAnsi="Tahoma" w:cs="Tahoma"/>
          <w:b/>
          <w:sz w:val="20"/>
          <w:szCs w:val="20"/>
        </w:rPr>
      </w:pPr>
    </w:p>
    <w:p w:rsidR="001B61F1" w:rsidRPr="006B0BAE" w:rsidRDefault="001B61F1" w:rsidP="006B0BAE">
      <w:pPr>
        <w:spacing w:after="0" w:line="240" w:lineRule="auto"/>
        <w:ind w:left="1412" w:hanging="1412"/>
        <w:jc w:val="both"/>
        <w:rPr>
          <w:rFonts w:ascii="Tahoma" w:hAnsi="Tahoma" w:cs="Tahoma"/>
          <w:b/>
          <w:sz w:val="20"/>
          <w:szCs w:val="20"/>
          <w:u w:val="single"/>
        </w:rPr>
      </w:pPr>
      <w:r>
        <w:rPr>
          <w:rFonts w:ascii="Tahoma" w:hAnsi="Tahoma" w:cs="Tahoma"/>
          <w:b/>
          <w:sz w:val="20"/>
          <w:szCs w:val="20"/>
        </w:rPr>
        <w:t>7/116/2022</w:t>
      </w:r>
      <w:r>
        <w:rPr>
          <w:rFonts w:ascii="Tahoma" w:hAnsi="Tahoma" w:cs="Tahoma"/>
          <w:b/>
          <w:sz w:val="20"/>
          <w:szCs w:val="20"/>
        </w:rPr>
        <w:tab/>
      </w:r>
      <w:r w:rsidR="006B0BAE" w:rsidRPr="006B0BAE">
        <w:rPr>
          <w:rFonts w:ascii="Tahoma" w:hAnsi="Tahoma" w:cs="Tahoma"/>
          <w:b/>
          <w:sz w:val="20"/>
          <w:szCs w:val="20"/>
          <w:u w:val="single"/>
        </w:rPr>
        <w:t>Projekt „Přírodní zahrady při MŠ J. Trnky“, předkladatel Mateřská škola Radost, Frýdek-Místek, Anenská 656, příspěvková organizace</w:t>
      </w:r>
    </w:p>
    <w:p w:rsidR="006B0BAE" w:rsidRPr="006B0BAE" w:rsidRDefault="006B0BAE" w:rsidP="006B0BAE">
      <w:pPr>
        <w:widowControl w:val="0"/>
        <w:autoSpaceDE w:val="0"/>
        <w:autoSpaceDN w:val="0"/>
        <w:adjustRightInd w:val="0"/>
        <w:spacing w:after="0" w:line="360" w:lineRule="auto"/>
        <w:rPr>
          <w:rFonts w:ascii="Tahoma" w:hAnsi="Tahoma" w:cs="Tahoma"/>
          <w:b/>
          <w:bCs/>
          <w:iCs/>
          <w:sz w:val="18"/>
          <w:szCs w:val="18"/>
        </w:rPr>
      </w:pPr>
      <w:r w:rsidRPr="006B0BAE">
        <w:rPr>
          <w:rFonts w:ascii="Tahoma" w:hAnsi="Tahoma" w:cs="Tahoma"/>
          <w:b/>
          <w:bCs/>
          <w:iCs/>
          <w:sz w:val="18"/>
          <w:szCs w:val="18"/>
        </w:rPr>
        <w:t>Rada města</w:t>
      </w:r>
    </w:p>
    <w:p w:rsidR="006B0BAE" w:rsidRPr="006B0BAE" w:rsidRDefault="006B0BAE" w:rsidP="006B0BAE">
      <w:pPr>
        <w:widowControl w:val="0"/>
        <w:autoSpaceDE w:val="0"/>
        <w:autoSpaceDN w:val="0"/>
        <w:adjustRightInd w:val="0"/>
        <w:spacing w:after="0"/>
        <w:jc w:val="both"/>
        <w:rPr>
          <w:rFonts w:ascii="Tahoma" w:hAnsi="Tahoma" w:cs="Tahoma"/>
          <w:bCs/>
          <w:iCs/>
          <w:sz w:val="18"/>
          <w:szCs w:val="18"/>
        </w:rPr>
      </w:pPr>
      <w:r w:rsidRPr="006B0BAE">
        <w:rPr>
          <w:rFonts w:ascii="Tahoma" w:hAnsi="Tahoma" w:cs="Tahoma"/>
          <w:bCs/>
          <w:iCs/>
          <w:sz w:val="18"/>
          <w:szCs w:val="18"/>
        </w:rPr>
        <w:t xml:space="preserve">plnící funkci zřizovatele v souladu s </w:t>
      </w:r>
      <w:proofErr w:type="spellStart"/>
      <w:r w:rsidRPr="006B0BAE">
        <w:rPr>
          <w:rFonts w:ascii="Tahoma" w:hAnsi="Tahoma" w:cs="Tahoma"/>
          <w:bCs/>
          <w:iCs/>
          <w:sz w:val="18"/>
          <w:szCs w:val="18"/>
        </w:rPr>
        <w:t>ust</w:t>
      </w:r>
      <w:proofErr w:type="spellEnd"/>
      <w:r w:rsidRPr="006B0BAE">
        <w:rPr>
          <w:rFonts w:ascii="Tahoma" w:hAnsi="Tahoma" w:cs="Tahoma"/>
          <w:bCs/>
          <w:iCs/>
          <w:sz w:val="18"/>
          <w:szCs w:val="18"/>
        </w:rPr>
        <w:t>. § 102 odst. 2 písm. b) zákona č. 128/2000 Sb., o obcích (obecní zřízení), ve znění pozdějších předpisů</w:t>
      </w:r>
    </w:p>
    <w:p w:rsidR="006B0BAE" w:rsidRPr="006B0BAE" w:rsidRDefault="006B0BAE" w:rsidP="006B0BAE">
      <w:pPr>
        <w:widowControl w:val="0"/>
        <w:autoSpaceDE w:val="0"/>
        <w:autoSpaceDN w:val="0"/>
        <w:adjustRightInd w:val="0"/>
        <w:spacing w:after="0"/>
        <w:rPr>
          <w:rFonts w:ascii="Tahoma" w:hAnsi="Tahoma" w:cs="Tahoma"/>
          <w:b/>
          <w:bCs/>
          <w:iCs/>
          <w:sz w:val="18"/>
          <w:szCs w:val="18"/>
        </w:rPr>
      </w:pPr>
    </w:p>
    <w:p w:rsidR="006B0BAE" w:rsidRPr="006B0BAE" w:rsidRDefault="006B0BAE" w:rsidP="006B0BAE">
      <w:pPr>
        <w:widowControl w:val="0"/>
        <w:autoSpaceDE w:val="0"/>
        <w:autoSpaceDN w:val="0"/>
        <w:adjustRightInd w:val="0"/>
        <w:spacing w:after="0" w:line="360" w:lineRule="auto"/>
        <w:rPr>
          <w:rFonts w:ascii="Tahoma" w:hAnsi="Tahoma" w:cs="Tahoma"/>
          <w:b/>
          <w:bCs/>
          <w:iCs/>
          <w:sz w:val="18"/>
          <w:szCs w:val="18"/>
        </w:rPr>
      </w:pPr>
      <w:r w:rsidRPr="006B0BAE">
        <w:rPr>
          <w:rFonts w:ascii="Tahoma" w:hAnsi="Tahoma" w:cs="Tahoma"/>
          <w:b/>
          <w:bCs/>
          <w:iCs/>
          <w:sz w:val="18"/>
          <w:szCs w:val="18"/>
        </w:rPr>
        <w:t>souhlasí</w:t>
      </w:r>
    </w:p>
    <w:p w:rsidR="006B0BAE" w:rsidRPr="006B0BAE" w:rsidRDefault="006B0BAE" w:rsidP="00390EC8">
      <w:pPr>
        <w:widowControl w:val="0"/>
        <w:numPr>
          <w:ilvl w:val="0"/>
          <w:numId w:val="41"/>
        </w:numPr>
        <w:autoSpaceDE w:val="0"/>
        <w:autoSpaceDN w:val="0"/>
        <w:adjustRightInd w:val="0"/>
        <w:spacing w:after="0" w:line="240" w:lineRule="auto"/>
        <w:ind w:left="426" w:hanging="426"/>
        <w:jc w:val="both"/>
        <w:rPr>
          <w:rFonts w:ascii="Tahoma" w:hAnsi="Tahoma" w:cs="Tahoma"/>
          <w:bCs/>
          <w:iCs/>
          <w:sz w:val="18"/>
          <w:szCs w:val="18"/>
        </w:rPr>
      </w:pPr>
      <w:r w:rsidRPr="006B0BAE">
        <w:rPr>
          <w:rFonts w:ascii="Tahoma" w:hAnsi="Tahoma" w:cs="Tahoma"/>
          <w:bCs/>
          <w:iCs/>
          <w:sz w:val="18"/>
          <w:szCs w:val="18"/>
        </w:rPr>
        <w:t xml:space="preserve">s předložením žádosti o dotaci z „Národního programu Životního prostředí“ příspěvkové organizace </w:t>
      </w:r>
      <w:r w:rsidRPr="006B0BAE">
        <w:rPr>
          <w:rFonts w:ascii="Tahoma" w:hAnsi="Tahoma" w:cs="Tahoma"/>
          <w:sz w:val="18"/>
          <w:szCs w:val="18"/>
        </w:rPr>
        <w:t>Mateřská škola Radost, Frýdek-Místek, Anenská 656, příspěvková organizace</w:t>
      </w:r>
      <w:r w:rsidRPr="006B0BAE">
        <w:rPr>
          <w:rFonts w:ascii="Tahoma" w:hAnsi="Tahoma" w:cs="Tahoma"/>
          <w:bCs/>
          <w:iCs/>
          <w:sz w:val="18"/>
          <w:szCs w:val="18"/>
        </w:rPr>
        <w:t xml:space="preserve"> na projekt „</w:t>
      </w:r>
      <w:r w:rsidRPr="006B0BAE">
        <w:rPr>
          <w:rFonts w:ascii="Tahoma" w:hAnsi="Tahoma" w:cs="Tahoma"/>
          <w:sz w:val="18"/>
          <w:szCs w:val="18"/>
        </w:rPr>
        <w:t>Přírodní zahrady při MŠ J. Trnky</w:t>
      </w:r>
      <w:r w:rsidRPr="006B0BAE">
        <w:rPr>
          <w:rFonts w:ascii="Tahoma" w:hAnsi="Tahoma" w:cs="Tahoma"/>
          <w:bCs/>
          <w:iCs/>
          <w:sz w:val="18"/>
          <w:szCs w:val="18"/>
        </w:rPr>
        <w:t>“, v celkové předpokládané výši 563 908 Kč vč. DPH.</w:t>
      </w:r>
    </w:p>
    <w:p w:rsidR="006B0BAE" w:rsidRPr="006B0BAE" w:rsidRDefault="006B0BAE" w:rsidP="006B0BAE">
      <w:pPr>
        <w:widowControl w:val="0"/>
        <w:autoSpaceDE w:val="0"/>
        <w:autoSpaceDN w:val="0"/>
        <w:adjustRightInd w:val="0"/>
        <w:spacing w:after="0"/>
        <w:ind w:left="-76"/>
        <w:rPr>
          <w:rFonts w:ascii="Tahoma" w:hAnsi="Tahoma" w:cs="Tahoma"/>
          <w:bCs/>
          <w:iCs/>
          <w:sz w:val="18"/>
          <w:szCs w:val="18"/>
        </w:rPr>
      </w:pPr>
    </w:p>
    <w:p w:rsidR="006B0BAE" w:rsidRPr="006B0BAE" w:rsidRDefault="006B0BAE" w:rsidP="00194F26">
      <w:pPr>
        <w:widowControl w:val="0"/>
        <w:numPr>
          <w:ilvl w:val="0"/>
          <w:numId w:val="41"/>
        </w:numPr>
        <w:autoSpaceDE w:val="0"/>
        <w:autoSpaceDN w:val="0"/>
        <w:adjustRightInd w:val="0"/>
        <w:spacing w:after="0" w:line="240" w:lineRule="auto"/>
        <w:ind w:left="360"/>
        <w:rPr>
          <w:rFonts w:ascii="Tahoma" w:hAnsi="Tahoma" w:cs="Tahoma"/>
          <w:bCs/>
          <w:iCs/>
          <w:sz w:val="18"/>
          <w:szCs w:val="18"/>
        </w:rPr>
      </w:pPr>
      <w:r w:rsidRPr="006B0BAE">
        <w:rPr>
          <w:rFonts w:ascii="Tahoma" w:hAnsi="Tahoma" w:cs="Tahoma"/>
          <w:bCs/>
          <w:iCs/>
          <w:sz w:val="18"/>
          <w:szCs w:val="18"/>
        </w:rPr>
        <w:t xml:space="preserve">s poskytnutím finančního příspěvku příspěvkové organizaci na realizaci projektu v případě přidělení dotace na uvedený projekt ve výši </w:t>
      </w:r>
      <w:proofErr w:type="gramStart"/>
      <w:r w:rsidRPr="006B0BAE">
        <w:rPr>
          <w:rFonts w:ascii="Tahoma" w:hAnsi="Tahoma" w:cs="Tahoma"/>
          <w:bCs/>
          <w:iCs/>
          <w:sz w:val="18"/>
          <w:szCs w:val="18"/>
        </w:rPr>
        <w:t>15%</w:t>
      </w:r>
      <w:proofErr w:type="gramEnd"/>
      <w:r w:rsidRPr="006B0BAE">
        <w:rPr>
          <w:rFonts w:ascii="Tahoma" w:hAnsi="Tahoma" w:cs="Tahoma"/>
          <w:bCs/>
          <w:iCs/>
          <w:sz w:val="18"/>
          <w:szCs w:val="18"/>
        </w:rPr>
        <w:t xml:space="preserve"> uznatelných nákladů, což činí max. 75.000 Kč.</w:t>
      </w:r>
    </w:p>
    <w:p w:rsidR="006B0BAE" w:rsidRPr="006B0BAE" w:rsidRDefault="006B0BAE" w:rsidP="006B0BAE">
      <w:pPr>
        <w:widowControl w:val="0"/>
        <w:autoSpaceDE w:val="0"/>
        <w:autoSpaceDN w:val="0"/>
        <w:adjustRightInd w:val="0"/>
        <w:spacing w:after="0"/>
        <w:ind w:left="-76"/>
        <w:rPr>
          <w:rFonts w:ascii="Tahoma" w:hAnsi="Tahoma" w:cs="Tahoma"/>
          <w:bCs/>
          <w:iCs/>
          <w:sz w:val="18"/>
          <w:szCs w:val="18"/>
        </w:rPr>
      </w:pPr>
    </w:p>
    <w:p w:rsidR="006B0BAE" w:rsidRPr="006B0BAE" w:rsidRDefault="006B0BAE" w:rsidP="00194F26">
      <w:pPr>
        <w:widowControl w:val="0"/>
        <w:numPr>
          <w:ilvl w:val="0"/>
          <w:numId w:val="41"/>
        </w:numPr>
        <w:autoSpaceDE w:val="0"/>
        <w:autoSpaceDN w:val="0"/>
        <w:adjustRightInd w:val="0"/>
        <w:spacing w:after="0" w:line="240" w:lineRule="auto"/>
        <w:ind w:left="360"/>
        <w:rPr>
          <w:rFonts w:ascii="Tahoma" w:hAnsi="Tahoma" w:cs="Tahoma"/>
          <w:bCs/>
          <w:iCs/>
          <w:sz w:val="18"/>
          <w:szCs w:val="18"/>
        </w:rPr>
      </w:pPr>
      <w:r w:rsidRPr="006B0BAE">
        <w:rPr>
          <w:rFonts w:ascii="Tahoma" w:hAnsi="Tahoma" w:cs="Tahoma"/>
          <w:bCs/>
          <w:iCs/>
          <w:sz w:val="18"/>
          <w:szCs w:val="18"/>
        </w:rPr>
        <w:t>s udržením výstupu projektu min. po dobu udržitelnosti, tj. min. po dobu 3 let od finančního ukončení projektu.</w:t>
      </w:r>
    </w:p>
    <w:p w:rsidR="006B0BAE" w:rsidRPr="006B0BAE" w:rsidRDefault="006B0BAE" w:rsidP="006B0BAE">
      <w:pPr>
        <w:pStyle w:val="Odstavecseseznamem"/>
        <w:spacing w:after="0"/>
        <w:ind w:left="348"/>
        <w:rPr>
          <w:rFonts w:ascii="Tahoma" w:hAnsi="Tahoma" w:cs="Tahoma"/>
          <w:bCs/>
          <w:iCs/>
          <w:sz w:val="18"/>
          <w:szCs w:val="18"/>
        </w:rPr>
      </w:pPr>
    </w:p>
    <w:p w:rsidR="006B0BAE" w:rsidRPr="006B0BAE" w:rsidRDefault="006B0BAE" w:rsidP="00194F26">
      <w:pPr>
        <w:widowControl w:val="0"/>
        <w:numPr>
          <w:ilvl w:val="0"/>
          <w:numId w:val="41"/>
        </w:numPr>
        <w:autoSpaceDE w:val="0"/>
        <w:autoSpaceDN w:val="0"/>
        <w:adjustRightInd w:val="0"/>
        <w:spacing w:after="0" w:line="240" w:lineRule="auto"/>
        <w:ind w:left="360"/>
        <w:rPr>
          <w:rFonts w:ascii="Tahoma" w:hAnsi="Tahoma" w:cs="Tahoma"/>
          <w:bCs/>
          <w:iCs/>
          <w:sz w:val="18"/>
          <w:szCs w:val="18"/>
        </w:rPr>
      </w:pPr>
      <w:r w:rsidRPr="006B0BAE">
        <w:rPr>
          <w:rFonts w:ascii="Tahoma" w:hAnsi="Tahoma" w:cs="Tahoma"/>
          <w:bCs/>
          <w:iCs/>
          <w:sz w:val="18"/>
          <w:szCs w:val="18"/>
        </w:rPr>
        <w:t>s uzavřením smlouvy o poskytnutí úvěru mezi příspěvkovou organizací a poskytovatelem úvěru na předfinancování projektu do výše celkových nákladů projektu s dobou splatnosti do 24 měsíců.</w:t>
      </w:r>
    </w:p>
    <w:p w:rsidR="006B0BAE" w:rsidRPr="006B0BAE" w:rsidRDefault="006B0BAE" w:rsidP="006B0BAE">
      <w:pPr>
        <w:widowControl w:val="0"/>
        <w:autoSpaceDE w:val="0"/>
        <w:autoSpaceDN w:val="0"/>
        <w:adjustRightInd w:val="0"/>
        <w:spacing w:after="0"/>
        <w:rPr>
          <w:rFonts w:ascii="Tahoma" w:hAnsi="Tahoma" w:cs="Tahoma"/>
          <w:b/>
          <w:bCs/>
          <w:iCs/>
          <w:sz w:val="18"/>
          <w:szCs w:val="18"/>
        </w:rPr>
      </w:pPr>
    </w:p>
    <w:p w:rsidR="00273B0F" w:rsidRPr="006B0BAE" w:rsidRDefault="00273B0F" w:rsidP="006B0BAE">
      <w:pPr>
        <w:spacing w:after="0" w:line="240" w:lineRule="auto"/>
        <w:rPr>
          <w:rFonts w:ascii="Tahoma" w:hAnsi="Tahoma" w:cs="Tahoma"/>
          <w:b/>
          <w:sz w:val="18"/>
          <w:szCs w:val="18"/>
          <w:u w:val="single"/>
        </w:rPr>
      </w:pPr>
    </w:p>
    <w:p w:rsidR="00273B0F" w:rsidRPr="00194F26" w:rsidRDefault="00194F26" w:rsidP="00194F26">
      <w:pPr>
        <w:spacing w:after="0" w:line="240" w:lineRule="auto"/>
        <w:ind w:left="1412" w:hanging="1412"/>
        <w:jc w:val="both"/>
        <w:rPr>
          <w:rFonts w:ascii="Tahoma" w:hAnsi="Tahoma" w:cs="Tahoma"/>
          <w:b/>
          <w:sz w:val="20"/>
          <w:szCs w:val="20"/>
          <w:u w:val="single"/>
        </w:rPr>
      </w:pPr>
      <w:r w:rsidRPr="00194F26">
        <w:rPr>
          <w:rFonts w:ascii="Tahoma" w:hAnsi="Tahoma" w:cs="Tahoma"/>
          <w:b/>
          <w:sz w:val="20"/>
          <w:szCs w:val="20"/>
        </w:rPr>
        <w:t>8/116/2022</w:t>
      </w:r>
      <w:r>
        <w:rPr>
          <w:rFonts w:ascii="Tahoma" w:hAnsi="Tahoma" w:cs="Tahoma"/>
          <w:b/>
          <w:sz w:val="20"/>
          <w:szCs w:val="20"/>
        </w:rPr>
        <w:tab/>
      </w:r>
      <w:r w:rsidRPr="00194F26">
        <w:rPr>
          <w:rFonts w:ascii="Tahoma" w:hAnsi="Tahoma" w:cs="Tahoma"/>
          <w:b/>
          <w:sz w:val="20"/>
          <w:szCs w:val="20"/>
          <w:u w:val="single"/>
        </w:rPr>
        <w:t xml:space="preserve">Projekt „Přírodní zahrada ZŠ Lískovec“, předkladatel Základní škola </w:t>
      </w:r>
      <w:r>
        <w:rPr>
          <w:rFonts w:ascii="Tahoma" w:hAnsi="Tahoma" w:cs="Tahoma"/>
          <w:b/>
          <w:sz w:val="20"/>
          <w:szCs w:val="20"/>
          <w:u w:val="single"/>
        </w:rPr>
        <w:br/>
      </w:r>
      <w:r w:rsidRPr="00194F26">
        <w:rPr>
          <w:rFonts w:ascii="Tahoma" w:hAnsi="Tahoma" w:cs="Tahoma"/>
          <w:b/>
          <w:sz w:val="20"/>
          <w:szCs w:val="20"/>
          <w:u w:val="single"/>
        </w:rPr>
        <w:t>a mateřská škola Frýdek-Místek, Lískovec, K Sedlištím 320</w:t>
      </w:r>
    </w:p>
    <w:p w:rsidR="00194F26" w:rsidRPr="00194F26" w:rsidRDefault="00194F26" w:rsidP="00194F26">
      <w:pPr>
        <w:widowControl w:val="0"/>
        <w:autoSpaceDE w:val="0"/>
        <w:autoSpaceDN w:val="0"/>
        <w:adjustRightInd w:val="0"/>
        <w:spacing w:after="0" w:line="360" w:lineRule="auto"/>
        <w:rPr>
          <w:rFonts w:ascii="Tahoma" w:hAnsi="Tahoma" w:cs="Tahoma"/>
          <w:b/>
          <w:bCs/>
          <w:iCs/>
          <w:sz w:val="18"/>
          <w:szCs w:val="18"/>
        </w:rPr>
      </w:pPr>
      <w:r w:rsidRPr="00194F26">
        <w:rPr>
          <w:rFonts w:ascii="Tahoma" w:hAnsi="Tahoma" w:cs="Tahoma"/>
          <w:b/>
          <w:bCs/>
          <w:iCs/>
          <w:sz w:val="18"/>
          <w:szCs w:val="18"/>
        </w:rPr>
        <w:t>Rada města</w:t>
      </w:r>
    </w:p>
    <w:p w:rsidR="00194F26" w:rsidRPr="00194F26" w:rsidRDefault="00194F26" w:rsidP="00194F26">
      <w:pPr>
        <w:widowControl w:val="0"/>
        <w:autoSpaceDE w:val="0"/>
        <w:autoSpaceDN w:val="0"/>
        <w:adjustRightInd w:val="0"/>
        <w:spacing w:after="0"/>
        <w:jc w:val="both"/>
        <w:rPr>
          <w:rFonts w:ascii="Tahoma" w:hAnsi="Tahoma" w:cs="Tahoma"/>
          <w:bCs/>
          <w:iCs/>
          <w:sz w:val="18"/>
          <w:szCs w:val="18"/>
        </w:rPr>
      </w:pPr>
      <w:r w:rsidRPr="00194F26">
        <w:rPr>
          <w:rFonts w:ascii="Tahoma" w:hAnsi="Tahoma" w:cs="Tahoma"/>
          <w:bCs/>
          <w:iCs/>
          <w:sz w:val="18"/>
          <w:szCs w:val="18"/>
        </w:rPr>
        <w:t xml:space="preserve">plnící funkci zřizovatele v souladu s </w:t>
      </w:r>
      <w:proofErr w:type="spellStart"/>
      <w:r w:rsidRPr="00194F26">
        <w:rPr>
          <w:rFonts w:ascii="Tahoma" w:hAnsi="Tahoma" w:cs="Tahoma"/>
          <w:bCs/>
          <w:iCs/>
          <w:sz w:val="18"/>
          <w:szCs w:val="18"/>
        </w:rPr>
        <w:t>ust</w:t>
      </w:r>
      <w:proofErr w:type="spellEnd"/>
      <w:r w:rsidRPr="00194F26">
        <w:rPr>
          <w:rFonts w:ascii="Tahoma" w:hAnsi="Tahoma" w:cs="Tahoma"/>
          <w:bCs/>
          <w:iCs/>
          <w:sz w:val="18"/>
          <w:szCs w:val="18"/>
        </w:rPr>
        <w:t>. § 102 odst. 2 písm. b) zákona č. 128/2000 Sb., o obcích (obecní zřízení), ve znění pozdějších předpisů</w:t>
      </w:r>
    </w:p>
    <w:p w:rsidR="00194F26" w:rsidRPr="00194F26" w:rsidRDefault="00194F26" w:rsidP="00194F26">
      <w:pPr>
        <w:widowControl w:val="0"/>
        <w:autoSpaceDE w:val="0"/>
        <w:autoSpaceDN w:val="0"/>
        <w:adjustRightInd w:val="0"/>
        <w:spacing w:after="0" w:line="360" w:lineRule="auto"/>
        <w:rPr>
          <w:rFonts w:ascii="Tahoma" w:hAnsi="Tahoma" w:cs="Tahoma"/>
          <w:b/>
          <w:bCs/>
          <w:iCs/>
          <w:sz w:val="18"/>
          <w:szCs w:val="18"/>
        </w:rPr>
      </w:pPr>
      <w:r w:rsidRPr="00194F26">
        <w:rPr>
          <w:rFonts w:ascii="Tahoma" w:hAnsi="Tahoma" w:cs="Tahoma"/>
          <w:b/>
          <w:bCs/>
          <w:iCs/>
          <w:sz w:val="18"/>
          <w:szCs w:val="18"/>
        </w:rPr>
        <w:lastRenderedPageBreak/>
        <w:t>souhlasí</w:t>
      </w:r>
    </w:p>
    <w:p w:rsidR="00194F26" w:rsidRPr="00194F26" w:rsidRDefault="00194F26" w:rsidP="00735D3F">
      <w:pPr>
        <w:widowControl w:val="0"/>
        <w:numPr>
          <w:ilvl w:val="0"/>
          <w:numId w:val="42"/>
        </w:numPr>
        <w:autoSpaceDE w:val="0"/>
        <w:autoSpaceDN w:val="0"/>
        <w:adjustRightInd w:val="0"/>
        <w:spacing w:after="0" w:line="240" w:lineRule="auto"/>
        <w:ind w:left="284" w:hanging="284"/>
        <w:jc w:val="both"/>
        <w:rPr>
          <w:rFonts w:ascii="Tahoma" w:hAnsi="Tahoma" w:cs="Tahoma"/>
          <w:bCs/>
          <w:iCs/>
          <w:sz w:val="18"/>
          <w:szCs w:val="18"/>
        </w:rPr>
      </w:pPr>
      <w:r w:rsidRPr="00194F26">
        <w:rPr>
          <w:rFonts w:ascii="Tahoma" w:hAnsi="Tahoma" w:cs="Tahoma"/>
          <w:bCs/>
          <w:iCs/>
          <w:sz w:val="18"/>
          <w:szCs w:val="18"/>
        </w:rPr>
        <w:t xml:space="preserve">s předložením žádosti o dotaci z „Národního programu Životního prostředí“ příspěvkové organizace </w:t>
      </w:r>
      <w:r w:rsidRPr="00194F26">
        <w:rPr>
          <w:rFonts w:ascii="Tahoma" w:hAnsi="Tahoma" w:cs="Tahoma"/>
          <w:sz w:val="18"/>
          <w:szCs w:val="18"/>
        </w:rPr>
        <w:t xml:space="preserve">Základní škola a mateřská škola Frýdek-Místek, Lískovec, K Sedlištím 320 </w:t>
      </w:r>
      <w:r w:rsidRPr="00194F26">
        <w:rPr>
          <w:rFonts w:ascii="Tahoma" w:hAnsi="Tahoma" w:cs="Tahoma"/>
          <w:bCs/>
          <w:iCs/>
          <w:sz w:val="18"/>
          <w:szCs w:val="18"/>
        </w:rPr>
        <w:t>na projekt „</w:t>
      </w:r>
      <w:r w:rsidRPr="00194F26">
        <w:rPr>
          <w:rFonts w:ascii="Tahoma" w:hAnsi="Tahoma" w:cs="Tahoma"/>
          <w:sz w:val="18"/>
          <w:szCs w:val="18"/>
        </w:rPr>
        <w:t>Přírodní zahrada ZŠ Lískovec</w:t>
      </w:r>
      <w:r w:rsidRPr="00194F26">
        <w:rPr>
          <w:rFonts w:ascii="Tahoma" w:hAnsi="Tahoma" w:cs="Tahoma"/>
          <w:bCs/>
          <w:iCs/>
          <w:sz w:val="18"/>
          <w:szCs w:val="18"/>
        </w:rPr>
        <w:t>“, v celkové předpokládané výši 495 546,13 Kč vč. DPH.</w:t>
      </w:r>
    </w:p>
    <w:p w:rsidR="00194F26" w:rsidRPr="00194F26" w:rsidRDefault="00194F26" w:rsidP="00194F26">
      <w:pPr>
        <w:widowControl w:val="0"/>
        <w:autoSpaceDE w:val="0"/>
        <w:autoSpaceDN w:val="0"/>
        <w:adjustRightInd w:val="0"/>
        <w:spacing w:after="0"/>
        <w:ind w:left="-76"/>
        <w:rPr>
          <w:rFonts w:ascii="Tahoma" w:hAnsi="Tahoma" w:cs="Tahoma"/>
          <w:bCs/>
          <w:iCs/>
          <w:sz w:val="18"/>
          <w:szCs w:val="18"/>
        </w:rPr>
      </w:pPr>
    </w:p>
    <w:p w:rsidR="00194F26" w:rsidRPr="00194F26" w:rsidRDefault="00194F26" w:rsidP="00194F26">
      <w:pPr>
        <w:widowControl w:val="0"/>
        <w:numPr>
          <w:ilvl w:val="0"/>
          <w:numId w:val="42"/>
        </w:numPr>
        <w:autoSpaceDE w:val="0"/>
        <w:autoSpaceDN w:val="0"/>
        <w:adjustRightInd w:val="0"/>
        <w:spacing w:after="0" w:line="240" w:lineRule="auto"/>
        <w:ind w:left="360"/>
        <w:rPr>
          <w:rFonts w:ascii="Tahoma" w:hAnsi="Tahoma" w:cs="Tahoma"/>
          <w:bCs/>
          <w:iCs/>
          <w:sz w:val="18"/>
          <w:szCs w:val="18"/>
        </w:rPr>
      </w:pPr>
      <w:r w:rsidRPr="00194F26">
        <w:rPr>
          <w:rFonts w:ascii="Tahoma" w:hAnsi="Tahoma" w:cs="Tahoma"/>
          <w:bCs/>
          <w:iCs/>
          <w:sz w:val="18"/>
          <w:szCs w:val="18"/>
        </w:rPr>
        <w:t xml:space="preserve">s poskytnutím finančního příspěvku příspěvkové organizaci na realizaci projektu v případě přidělení dotace na uvedený projekt ve výši </w:t>
      </w:r>
      <w:proofErr w:type="gramStart"/>
      <w:r w:rsidRPr="00194F26">
        <w:rPr>
          <w:rFonts w:ascii="Tahoma" w:hAnsi="Tahoma" w:cs="Tahoma"/>
          <w:bCs/>
          <w:iCs/>
          <w:sz w:val="18"/>
          <w:szCs w:val="18"/>
        </w:rPr>
        <w:t>15%</w:t>
      </w:r>
      <w:proofErr w:type="gramEnd"/>
      <w:r w:rsidRPr="00194F26">
        <w:rPr>
          <w:rFonts w:ascii="Tahoma" w:hAnsi="Tahoma" w:cs="Tahoma"/>
          <w:bCs/>
          <w:iCs/>
          <w:sz w:val="18"/>
          <w:szCs w:val="18"/>
        </w:rPr>
        <w:t xml:space="preserve"> uznatelných nákladů, což činí max. 74.332 Kč.</w:t>
      </w:r>
    </w:p>
    <w:p w:rsidR="00194F26" w:rsidRPr="00194F26" w:rsidRDefault="00194F26" w:rsidP="00194F26">
      <w:pPr>
        <w:widowControl w:val="0"/>
        <w:autoSpaceDE w:val="0"/>
        <w:autoSpaceDN w:val="0"/>
        <w:adjustRightInd w:val="0"/>
        <w:spacing w:after="0"/>
        <w:ind w:left="-76"/>
        <w:rPr>
          <w:rFonts w:ascii="Tahoma" w:hAnsi="Tahoma" w:cs="Tahoma"/>
          <w:bCs/>
          <w:iCs/>
          <w:sz w:val="18"/>
          <w:szCs w:val="18"/>
        </w:rPr>
      </w:pPr>
    </w:p>
    <w:p w:rsidR="00194F26" w:rsidRPr="00194F26" w:rsidRDefault="00194F26" w:rsidP="00194F26">
      <w:pPr>
        <w:widowControl w:val="0"/>
        <w:numPr>
          <w:ilvl w:val="0"/>
          <w:numId w:val="42"/>
        </w:numPr>
        <w:autoSpaceDE w:val="0"/>
        <w:autoSpaceDN w:val="0"/>
        <w:adjustRightInd w:val="0"/>
        <w:spacing w:after="0" w:line="240" w:lineRule="auto"/>
        <w:ind w:left="360"/>
        <w:rPr>
          <w:rFonts w:ascii="Tahoma" w:hAnsi="Tahoma" w:cs="Tahoma"/>
          <w:bCs/>
          <w:iCs/>
          <w:sz w:val="18"/>
          <w:szCs w:val="18"/>
        </w:rPr>
      </w:pPr>
      <w:r w:rsidRPr="00194F26">
        <w:rPr>
          <w:rFonts w:ascii="Tahoma" w:hAnsi="Tahoma" w:cs="Tahoma"/>
          <w:bCs/>
          <w:iCs/>
          <w:sz w:val="18"/>
          <w:szCs w:val="18"/>
        </w:rPr>
        <w:t>s udržením výstupu projektu min. po dobu udržitelnosti, tj. min. po dobu 3 let od finančního ukončení projektu.</w:t>
      </w:r>
    </w:p>
    <w:p w:rsidR="00194F26" w:rsidRPr="00194F26" w:rsidRDefault="00194F26" w:rsidP="00194F26">
      <w:pPr>
        <w:pStyle w:val="Odstavecseseznamem"/>
        <w:spacing w:after="0"/>
        <w:ind w:left="348"/>
        <w:rPr>
          <w:rFonts w:ascii="Tahoma" w:hAnsi="Tahoma" w:cs="Tahoma"/>
          <w:bCs/>
          <w:iCs/>
          <w:sz w:val="18"/>
          <w:szCs w:val="18"/>
        </w:rPr>
      </w:pPr>
    </w:p>
    <w:p w:rsidR="00194F26" w:rsidRPr="00194F26" w:rsidRDefault="00194F26" w:rsidP="00194F26">
      <w:pPr>
        <w:widowControl w:val="0"/>
        <w:numPr>
          <w:ilvl w:val="0"/>
          <w:numId w:val="42"/>
        </w:numPr>
        <w:autoSpaceDE w:val="0"/>
        <w:autoSpaceDN w:val="0"/>
        <w:adjustRightInd w:val="0"/>
        <w:spacing w:after="0" w:line="240" w:lineRule="auto"/>
        <w:ind w:left="360"/>
        <w:rPr>
          <w:rFonts w:ascii="Tahoma" w:hAnsi="Tahoma" w:cs="Tahoma"/>
          <w:bCs/>
          <w:iCs/>
          <w:sz w:val="18"/>
          <w:szCs w:val="18"/>
        </w:rPr>
      </w:pPr>
      <w:r w:rsidRPr="00194F26">
        <w:rPr>
          <w:rFonts w:ascii="Tahoma" w:hAnsi="Tahoma" w:cs="Tahoma"/>
          <w:bCs/>
          <w:iCs/>
          <w:sz w:val="18"/>
          <w:szCs w:val="18"/>
        </w:rPr>
        <w:t>s uzavřením smlouvy o poskytnutí úvěru mezi příspěvkovou organizací a poskytovatelem úvěru na předfinancování projektu do výše celkových nákladů projektu s dobou splatnosti do 24 měsíců.</w:t>
      </w:r>
    </w:p>
    <w:p w:rsidR="00194F26" w:rsidRPr="00194F26" w:rsidRDefault="00194F26" w:rsidP="00194F26">
      <w:pPr>
        <w:widowControl w:val="0"/>
        <w:autoSpaceDE w:val="0"/>
        <w:autoSpaceDN w:val="0"/>
        <w:adjustRightInd w:val="0"/>
        <w:spacing w:after="0"/>
        <w:rPr>
          <w:rFonts w:ascii="Tahoma" w:hAnsi="Tahoma" w:cs="Tahoma"/>
          <w:b/>
          <w:bCs/>
          <w:iCs/>
          <w:sz w:val="18"/>
          <w:szCs w:val="18"/>
        </w:rPr>
      </w:pPr>
    </w:p>
    <w:p w:rsidR="00273B0F" w:rsidRPr="006B0BAE" w:rsidRDefault="00273B0F" w:rsidP="006B0BAE">
      <w:pPr>
        <w:spacing w:after="0" w:line="240" w:lineRule="auto"/>
        <w:rPr>
          <w:rFonts w:ascii="Tahoma" w:hAnsi="Tahoma" w:cs="Tahoma"/>
          <w:b/>
          <w:sz w:val="18"/>
          <w:szCs w:val="18"/>
        </w:rPr>
      </w:pPr>
    </w:p>
    <w:p w:rsidR="008C0D8B" w:rsidRPr="008C0D8B" w:rsidRDefault="00ED5FDD" w:rsidP="001B6DA2">
      <w:pPr>
        <w:spacing w:after="0"/>
        <w:ind w:left="1418" w:hanging="1418"/>
        <w:jc w:val="both"/>
        <w:rPr>
          <w:rFonts w:ascii="Tahoma" w:hAnsi="Tahoma" w:cs="Tahoma"/>
          <w:b/>
          <w:sz w:val="20"/>
          <w:szCs w:val="20"/>
          <w:u w:val="single"/>
        </w:rPr>
      </w:pPr>
      <w:r>
        <w:rPr>
          <w:rFonts w:ascii="Tahoma" w:hAnsi="Tahoma" w:cs="Tahoma"/>
          <w:b/>
          <w:sz w:val="20"/>
          <w:szCs w:val="20"/>
        </w:rPr>
        <w:t>9/116/2022</w:t>
      </w:r>
      <w:r w:rsidR="008C0D8B">
        <w:rPr>
          <w:rFonts w:ascii="Tahoma" w:hAnsi="Tahoma" w:cs="Tahoma"/>
          <w:b/>
          <w:sz w:val="20"/>
          <w:szCs w:val="20"/>
        </w:rPr>
        <w:tab/>
      </w:r>
      <w:r w:rsidR="008C0D8B" w:rsidRPr="008C0D8B">
        <w:rPr>
          <w:rFonts w:ascii="Tahoma" w:hAnsi="Tahoma" w:cs="Tahoma"/>
          <w:b/>
          <w:sz w:val="20"/>
          <w:szCs w:val="20"/>
          <w:u w:val="single"/>
        </w:rPr>
        <w:t>Výjimka z nejvyššího počtu žáků ve školní družině, jejíž činnost vykonává právnická osoba Základní škola Frýdek-Místek, Československé armády 570</w:t>
      </w:r>
    </w:p>
    <w:p w:rsidR="008C0D8B" w:rsidRPr="008C0D8B" w:rsidRDefault="008C0D8B" w:rsidP="008C0D8B">
      <w:pPr>
        <w:spacing w:after="0" w:line="360" w:lineRule="auto"/>
        <w:rPr>
          <w:rFonts w:ascii="Tahoma" w:hAnsi="Tahoma" w:cs="Tahoma"/>
          <w:b/>
          <w:bCs/>
          <w:sz w:val="18"/>
          <w:szCs w:val="18"/>
        </w:rPr>
      </w:pPr>
      <w:r w:rsidRPr="008C0D8B">
        <w:rPr>
          <w:rFonts w:ascii="Tahoma" w:hAnsi="Tahoma" w:cs="Tahoma"/>
          <w:b/>
          <w:bCs/>
          <w:sz w:val="18"/>
          <w:szCs w:val="18"/>
        </w:rPr>
        <w:t>Rada města</w:t>
      </w:r>
    </w:p>
    <w:p w:rsidR="008C0D8B" w:rsidRPr="008C0D8B" w:rsidRDefault="008C0D8B" w:rsidP="008C0D8B">
      <w:pPr>
        <w:spacing w:after="0" w:line="360" w:lineRule="auto"/>
        <w:rPr>
          <w:rFonts w:ascii="Tahoma" w:hAnsi="Tahoma" w:cs="Tahoma"/>
          <w:b/>
          <w:bCs/>
          <w:sz w:val="18"/>
          <w:szCs w:val="18"/>
        </w:rPr>
      </w:pPr>
      <w:r w:rsidRPr="008C0D8B">
        <w:rPr>
          <w:rFonts w:ascii="Tahoma" w:hAnsi="Tahoma" w:cs="Tahoma"/>
          <w:b/>
          <w:bCs/>
          <w:sz w:val="18"/>
          <w:szCs w:val="18"/>
        </w:rPr>
        <w:t>povoluje</w:t>
      </w:r>
    </w:p>
    <w:p w:rsidR="008C0D8B" w:rsidRPr="008C0D8B" w:rsidRDefault="008C0D8B" w:rsidP="008C0D8B">
      <w:pPr>
        <w:spacing w:after="0"/>
        <w:jc w:val="both"/>
        <w:rPr>
          <w:rFonts w:ascii="Tahoma" w:hAnsi="Tahoma" w:cs="Tahoma"/>
          <w:b/>
          <w:bCs/>
          <w:sz w:val="18"/>
          <w:szCs w:val="18"/>
        </w:rPr>
      </w:pPr>
      <w:r w:rsidRPr="008C0D8B">
        <w:rPr>
          <w:rFonts w:ascii="Tahoma" w:hAnsi="Tahoma" w:cs="Tahoma"/>
          <w:b/>
          <w:bCs/>
          <w:sz w:val="18"/>
          <w:szCs w:val="18"/>
        </w:rPr>
        <w:t>výjimku pro školní rok 2022/2023 z nejvyššího počtu žáků ve školní družině, jejíž činnost vykonává právnická osoba Základní škola Frýdek-Místek, Československé armády 570,</w:t>
      </w:r>
      <w:r w:rsidRPr="008C0D8B">
        <w:rPr>
          <w:rFonts w:ascii="Tahoma" w:hAnsi="Tahoma" w:cs="Tahoma"/>
          <w:bCs/>
          <w:sz w:val="18"/>
          <w:szCs w:val="18"/>
        </w:rPr>
        <w:t xml:space="preserve"> se sídlem Československé armády 570, Místek, 738 01 Frýdek-Místek, IČO 60803550 v souladu s ustanovením § </w:t>
      </w:r>
      <w:proofErr w:type="gramStart"/>
      <w:r w:rsidRPr="008C0D8B">
        <w:rPr>
          <w:rFonts w:ascii="Tahoma" w:hAnsi="Tahoma" w:cs="Tahoma"/>
          <w:bCs/>
          <w:sz w:val="18"/>
          <w:szCs w:val="18"/>
        </w:rPr>
        <w:t>111a</w:t>
      </w:r>
      <w:proofErr w:type="gramEnd"/>
      <w:r w:rsidRPr="008C0D8B">
        <w:rPr>
          <w:rFonts w:ascii="Tahoma" w:hAnsi="Tahoma" w:cs="Tahoma"/>
          <w:bCs/>
          <w:sz w:val="18"/>
          <w:szCs w:val="18"/>
        </w:rPr>
        <w:t xml:space="preserve"> odst. 4 zákona č. 561/2004 Sb., o předškolním, základním, středním, vyšším odborném a jiném vzdělávání (školský zákon), ve znění pozdějších předpisů, </w:t>
      </w:r>
      <w:r w:rsidRPr="008C0D8B">
        <w:rPr>
          <w:rFonts w:ascii="Tahoma" w:hAnsi="Tahoma" w:cs="Tahoma"/>
          <w:b/>
          <w:bCs/>
          <w:sz w:val="18"/>
          <w:szCs w:val="18"/>
        </w:rPr>
        <w:t>takto:</w:t>
      </w:r>
    </w:p>
    <w:p w:rsidR="008C0D8B" w:rsidRPr="008C0D8B" w:rsidRDefault="008C0D8B" w:rsidP="008C0D8B">
      <w:pPr>
        <w:spacing w:after="0"/>
        <w:jc w:val="both"/>
        <w:rPr>
          <w:rFonts w:ascii="Tahoma" w:hAnsi="Tahoma" w:cs="Tahoma"/>
          <w:bCs/>
          <w:sz w:val="18"/>
          <w:szCs w:val="18"/>
        </w:rPr>
      </w:pPr>
    </w:p>
    <w:p w:rsidR="008C0D8B" w:rsidRPr="008C0D8B" w:rsidRDefault="008C0D8B" w:rsidP="008C0D8B">
      <w:pPr>
        <w:spacing w:after="0"/>
        <w:jc w:val="center"/>
        <w:rPr>
          <w:rFonts w:ascii="Tahoma" w:hAnsi="Tahoma" w:cs="Tahoma"/>
          <w:b/>
          <w:bCs/>
          <w:sz w:val="18"/>
          <w:szCs w:val="18"/>
        </w:rPr>
      </w:pPr>
      <w:r w:rsidRPr="008C0D8B">
        <w:rPr>
          <w:rFonts w:ascii="Tahoma" w:hAnsi="Tahoma" w:cs="Tahoma"/>
          <w:b/>
          <w:bCs/>
          <w:sz w:val="18"/>
          <w:szCs w:val="18"/>
        </w:rPr>
        <w:t>naplnění pěti oddělení školní družiny do počtu 34 žáků.</w:t>
      </w:r>
    </w:p>
    <w:p w:rsidR="008C0D8B" w:rsidRPr="008C0D8B" w:rsidRDefault="008C0D8B" w:rsidP="008C0D8B">
      <w:pPr>
        <w:spacing w:after="0"/>
        <w:jc w:val="both"/>
        <w:rPr>
          <w:rFonts w:ascii="Tahoma" w:hAnsi="Tahoma" w:cs="Tahoma"/>
          <w:bCs/>
          <w:sz w:val="18"/>
          <w:szCs w:val="18"/>
        </w:rPr>
      </w:pPr>
    </w:p>
    <w:p w:rsidR="008C0D8B" w:rsidRPr="008C0D8B" w:rsidRDefault="008C0D8B" w:rsidP="008C0D8B">
      <w:pPr>
        <w:spacing w:after="0"/>
        <w:jc w:val="both"/>
        <w:rPr>
          <w:rFonts w:ascii="Tahoma" w:hAnsi="Tahoma" w:cs="Tahoma"/>
          <w:bCs/>
          <w:sz w:val="18"/>
          <w:szCs w:val="18"/>
        </w:rPr>
      </w:pPr>
      <w:r w:rsidRPr="008C0D8B">
        <w:rPr>
          <w:rFonts w:ascii="Tahoma" w:hAnsi="Tahoma" w:cs="Tahoma"/>
          <w:bCs/>
          <w:sz w:val="18"/>
          <w:szCs w:val="18"/>
        </w:rPr>
        <w:t>Povolení výjimky je dáno za předpokladu, že toto zvýšení počtu žáků v odděleních školní družiny není na újmu kvalitě zájmového vzdělávání ve školní družině a jsou splněny podmínky bezpečnosti a ochrany zdraví.</w:t>
      </w:r>
    </w:p>
    <w:p w:rsidR="008C0D8B" w:rsidRPr="008C0D8B" w:rsidRDefault="008C0D8B" w:rsidP="008C0D8B">
      <w:pPr>
        <w:spacing w:after="0"/>
        <w:jc w:val="both"/>
        <w:rPr>
          <w:rFonts w:ascii="Tahoma" w:hAnsi="Tahoma" w:cs="Tahoma"/>
          <w:bCs/>
          <w:sz w:val="18"/>
          <w:szCs w:val="18"/>
        </w:rPr>
      </w:pPr>
    </w:p>
    <w:p w:rsidR="008C0D8B" w:rsidRDefault="008C0D8B" w:rsidP="008C0D8B">
      <w:pPr>
        <w:spacing w:after="0"/>
        <w:jc w:val="both"/>
        <w:rPr>
          <w:rFonts w:ascii="Tahoma" w:hAnsi="Tahoma" w:cs="Tahoma"/>
          <w:bCs/>
          <w:sz w:val="20"/>
          <w:szCs w:val="20"/>
        </w:rPr>
      </w:pPr>
    </w:p>
    <w:p w:rsidR="001B6DA2" w:rsidRPr="001B6DA2" w:rsidRDefault="001B6DA2" w:rsidP="001B6DA2">
      <w:pPr>
        <w:widowControl w:val="0"/>
        <w:autoSpaceDE w:val="0"/>
        <w:autoSpaceDN w:val="0"/>
        <w:adjustRightInd w:val="0"/>
        <w:spacing w:after="0"/>
        <w:jc w:val="both"/>
        <w:rPr>
          <w:rFonts w:ascii="Tahoma" w:hAnsi="Tahoma" w:cs="Tahoma"/>
          <w:b/>
          <w:bCs/>
          <w:sz w:val="20"/>
          <w:szCs w:val="20"/>
          <w:u w:val="single"/>
        </w:rPr>
      </w:pPr>
      <w:r w:rsidRPr="001B6DA2">
        <w:rPr>
          <w:rFonts w:ascii="Tahoma" w:hAnsi="Tahoma" w:cs="Tahoma"/>
          <w:b/>
          <w:bCs/>
          <w:sz w:val="20"/>
          <w:szCs w:val="20"/>
        </w:rPr>
        <w:t>10/116/2022</w:t>
      </w:r>
      <w:proofErr w:type="gramStart"/>
      <w:r>
        <w:rPr>
          <w:rFonts w:ascii="Tahoma" w:hAnsi="Tahoma" w:cs="Tahoma"/>
          <w:b/>
          <w:bCs/>
          <w:sz w:val="20"/>
          <w:szCs w:val="20"/>
        </w:rPr>
        <w:tab/>
        <w:t xml:space="preserve">  </w:t>
      </w:r>
      <w:r w:rsidRPr="001B6DA2">
        <w:rPr>
          <w:rFonts w:ascii="Tahoma" w:hAnsi="Tahoma" w:cs="Tahoma"/>
          <w:b/>
          <w:sz w:val="20"/>
          <w:szCs w:val="20"/>
          <w:u w:val="single"/>
        </w:rPr>
        <w:t>Souhlas</w:t>
      </w:r>
      <w:proofErr w:type="gramEnd"/>
      <w:r w:rsidRPr="001B6DA2">
        <w:rPr>
          <w:rFonts w:ascii="Tahoma" w:hAnsi="Tahoma" w:cs="Tahoma"/>
          <w:b/>
          <w:sz w:val="20"/>
          <w:szCs w:val="20"/>
          <w:u w:val="single"/>
        </w:rPr>
        <w:t xml:space="preserve"> s  přijetím účelově určených peněžních darů a věcného daru </w:t>
      </w:r>
      <w:r>
        <w:rPr>
          <w:rFonts w:ascii="Tahoma" w:hAnsi="Tahoma" w:cs="Tahoma"/>
          <w:b/>
          <w:sz w:val="20"/>
          <w:szCs w:val="20"/>
          <w:u w:val="single"/>
        </w:rPr>
        <w:t>pro</w:t>
      </w:r>
      <w:r w:rsidRPr="001B6DA2">
        <w:rPr>
          <w:rFonts w:ascii="Tahoma" w:hAnsi="Tahoma" w:cs="Tahoma"/>
          <w:b/>
          <w:sz w:val="20"/>
          <w:szCs w:val="20"/>
          <w:u w:val="single"/>
        </w:rPr>
        <w:br/>
      </w:r>
      <w:r w:rsidRPr="001B6DA2">
        <w:rPr>
          <w:rFonts w:ascii="Tahoma" w:hAnsi="Tahoma" w:cs="Tahoma"/>
          <w:b/>
          <w:sz w:val="20"/>
          <w:szCs w:val="20"/>
        </w:rPr>
        <w:tab/>
      </w:r>
      <w:r w:rsidRPr="001B6DA2">
        <w:rPr>
          <w:rFonts w:ascii="Tahoma" w:hAnsi="Tahoma" w:cs="Tahoma"/>
          <w:b/>
          <w:sz w:val="20"/>
          <w:szCs w:val="20"/>
        </w:rPr>
        <w:tab/>
      </w:r>
      <w:r>
        <w:rPr>
          <w:rFonts w:ascii="Tahoma" w:hAnsi="Tahoma" w:cs="Tahoma"/>
          <w:b/>
          <w:sz w:val="20"/>
          <w:szCs w:val="20"/>
        </w:rPr>
        <w:t xml:space="preserve">  </w:t>
      </w:r>
      <w:r w:rsidRPr="001B6DA2">
        <w:rPr>
          <w:rFonts w:ascii="Tahoma" w:hAnsi="Tahoma" w:cs="Tahoma"/>
          <w:b/>
          <w:sz w:val="20"/>
          <w:szCs w:val="20"/>
          <w:u w:val="single"/>
        </w:rPr>
        <w:t xml:space="preserve">příspěvkové organizace    </w:t>
      </w:r>
    </w:p>
    <w:p w:rsidR="001B6DA2" w:rsidRPr="001B6DA2" w:rsidRDefault="001B6DA2" w:rsidP="001B6DA2">
      <w:pPr>
        <w:pStyle w:val="Nadpis5"/>
        <w:spacing w:before="0" w:line="360" w:lineRule="auto"/>
        <w:rPr>
          <w:rFonts w:ascii="Tahoma" w:hAnsi="Tahoma" w:cs="Tahoma"/>
          <w:b/>
          <w:color w:val="auto"/>
          <w:sz w:val="18"/>
          <w:szCs w:val="18"/>
        </w:rPr>
      </w:pPr>
      <w:r w:rsidRPr="001B6DA2">
        <w:rPr>
          <w:rFonts w:ascii="Tahoma" w:hAnsi="Tahoma" w:cs="Tahoma"/>
          <w:b/>
          <w:color w:val="auto"/>
          <w:sz w:val="18"/>
          <w:szCs w:val="18"/>
        </w:rPr>
        <w:t>Rada města</w:t>
      </w:r>
    </w:p>
    <w:p w:rsidR="001B6DA2" w:rsidRPr="00B93AB9" w:rsidRDefault="001B6DA2" w:rsidP="001B6DA2">
      <w:pPr>
        <w:spacing w:after="0" w:line="360" w:lineRule="auto"/>
        <w:jc w:val="both"/>
        <w:rPr>
          <w:rFonts w:ascii="Tahoma" w:hAnsi="Tahoma" w:cs="Tahoma"/>
          <w:b/>
          <w:sz w:val="18"/>
          <w:szCs w:val="18"/>
        </w:rPr>
      </w:pPr>
      <w:r w:rsidRPr="00B93AB9">
        <w:rPr>
          <w:rFonts w:ascii="Tahoma" w:hAnsi="Tahoma" w:cs="Tahoma"/>
          <w:b/>
          <w:sz w:val="18"/>
          <w:szCs w:val="18"/>
        </w:rPr>
        <w:t>souhlasí</w:t>
      </w:r>
    </w:p>
    <w:p w:rsidR="001B6DA2" w:rsidRPr="00543572" w:rsidRDefault="001B6DA2" w:rsidP="001B6DA2">
      <w:pPr>
        <w:spacing w:after="0"/>
        <w:jc w:val="both"/>
        <w:rPr>
          <w:rFonts w:ascii="Tahoma" w:hAnsi="Tahoma" w:cs="Tahoma"/>
          <w:sz w:val="18"/>
          <w:szCs w:val="18"/>
        </w:rPr>
      </w:pPr>
      <w:r>
        <w:rPr>
          <w:rFonts w:ascii="Tahoma" w:hAnsi="Tahoma" w:cs="Tahoma"/>
          <w:sz w:val="18"/>
          <w:szCs w:val="18"/>
        </w:rPr>
        <w:t xml:space="preserve">1. </w:t>
      </w:r>
      <w:r w:rsidRPr="006963FF">
        <w:rPr>
          <w:rFonts w:ascii="Tahoma" w:hAnsi="Tahoma" w:cs="Tahoma"/>
          <w:sz w:val="18"/>
          <w:szCs w:val="18"/>
        </w:rPr>
        <w:t xml:space="preserve">s přijetím účelově určeného peněžního daru pro příspěvkovou organizaci Základní škola Frýdek-Místek, </w:t>
      </w:r>
      <w:r>
        <w:rPr>
          <w:rFonts w:ascii="Tahoma" w:hAnsi="Tahoma" w:cs="Tahoma"/>
          <w:sz w:val="18"/>
          <w:szCs w:val="18"/>
        </w:rPr>
        <w:t>Jiřího z Poděbrad 3109</w:t>
      </w:r>
      <w:r w:rsidRPr="006B01D4">
        <w:rPr>
          <w:rFonts w:ascii="Tahoma" w:hAnsi="Tahoma" w:cs="Tahoma"/>
          <w:sz w:val="18"/>
          <w:szCs w:val="18"/>
        </w:rPr>
        <w:t xml:space="preserve">, se sídlem Jiřího z Poděbrad 3109, Frýdek, 738 01 Frýdek-Místek, IČO: 49562291, zastoupena ředitelem Mgr. Liborem Kučou </w:t>
      </w:r>
      <w:r w:rsidRPr="00543572">
        <w:rPr>
          <w:rFonts w:ascii="Tahoma" w:hAnsi="Tahoma" w:cs="Tahoma"/>
          <w:sz w:val="18"/>
          <w:szCs w:val="18"/>
        </w:rPr>
        <w:t xml:space="preserve">ve výši 8.826 Kč od dárce: WOMEN FOR WOMEN, o.p.s., </w:t>
      </w:r>
      <w:r>
        <w:rPr>
          <w:rFonts w:ascii="Tahoma" w:hAnsi="Tahoma" w:cs="Tahoma"/>
          <w:sz w:val="18"/>
          <w:szCs w:val="18"/>
        </w:rPr>
        <w:t xml:space="preserve">se sídlem </w:t>
      </w:r>
      <w:r w:rsidRPr="00543572">
        <w:rPr>
          <w:rFonts w:ascii="Tahoma" w:hAnsi="Tahoma" w:cs="Tahoma"/>
          <w:sz w:val="18"/>
          <w:szCs w:val="18"/>
        </w:rPr>
        <w:t>Vlastislavova 152/4, Nusle, 140 00 Praha 4, IČO: 24231509</w:t>
      </w:r>
      <w:r>
        <w:rPr>
          <w:rFonts w:ascii="Tahoma" w:hAnsi="Tahoma" w:cs="Tahoma"/>
          <w:sz w:val="18"/>
          <w:szCs w:val="18"/>
        </w:rPr>
        <w:t xml:space="preserve">, </w:t>
      </w:r>
      <w:r w:rsidRPr="00543572">
        <w:rPr>
          <w:rFonts w:ascii="Tahoma" w:hAnsi="Tahoma" w:cs="Tahoma"/>
          <w:sz w:val="18"/>
          <w:szCs w:val="18"/>
        </w:rPr>
        <w:t xml:space="preserve">zastoupena paní Janou Skopovou. Dar je určen </w:t>
      </w:r>
      <w:r>
        <w:rPr>
          <w:rFonts w:ascii="Tahoma" w:hAnsi="Tahoma" w:cs="Tahoma"/>
          <w:sz w:val="18"/>
          <w:szCs w:val="18"/>
        </w:rPr>
        <w:t xml:space="preserve">v rámci projektu </w:t>
      </w:r>
      <w:r>
        <w:rPr>
          <w:rFonts w:ascii="Tahoma" w:hAnsi="Tahoma" w:cs="Tahoma"/>
          <w:sz w:val="18"/>
          <w:szCs w:val="18"/>
        </w:rPr>
        <w:br/>
        <w:t xml:space="preserve">„Obědy pro děti“ </w:t>
      </w:r>
      <w:r w:rsidRPr="00543572">
        <w:rPr>
          <w:rFonts w:ascii="Tahoma" w:hAnsi="Tahoma" w:cs="Tahoma"/>
          <w:sz w:val="18"/>
          <w:szCs w:val="18"/>
        </w:rPr>
        <w:t xml:space="preserve">k úhradě stravného ve školní jídelně pro 2 žáky ve školním roce 2022/2023 a to v období </w:t>
      </w:r>
      <w:r>
        <w:rPr>
          <w:rFonts w:ascii="Tahoma" w:hAnsi="Tahoma" w:cs="Tahoma"/>
          <w:sz w:val="18"/>
          <w:szCs w:val="18"/>
        </w:rPr>
        <w:br/>
      </w:r>
      <w:r w:rsidRPr="00543572">
        <w:rPr>
          <w:rFonts w:ascii="Tahoma" w:hAnsi="Tahoma" w:cs="Tahoma"/>
          <w:sz w:val="18"/>
          <w:szCs w:val="18"/>
        </w:rPr>
        <w:t>od 12. 10. 2022 do 30. 6. 2023.</w:t>
      </w:r>
    </w:p>
    <w:p w:rsidR="001B6DA2" w:rsidRPr="00543572" w:rsidRDefault="001B6DA2" w:rsidP="001B6DA2">
      <w:pPr>
        <w:spacing w:after="0"/>
        <w:jc w:val="both"/>
        <w:rPr>
          <w:rFonts w:ascii="Tahoma" w:hAnsi="Tahoma" w:cs="Tahoma"/>
          <w:sz w:val="18"/>
          <w:szCs w:val="18"/>
        </w:rPr>
      </w:pPr>
    </w:p>
    <w:p w:rsidR="001B6DA2" w:rsidRDefault="001B6DA2" w:rsidP="001B6DA2">
      <w:pPr>
        <w:spacing w:after="0"/>
        <w:jc w:val="both"/>
        <w:rPr>
          <w:rFonts w:ascii="Tahoma" w:hAnsi="Tahoma" w:cs="Tahoma"/>
          <w:sz w:val="18"/>
          <w:szCs w:val="18"/>
          <w:highlight w:val="yellow"/>
        </w:rPr>
      </w:pPr>
      <w:r w:rsidRPr="000223DD">
        <w:rPr>
          <w:rFonts w:ascii="Tahoma" w:hAnsi="Tahoma" w:cs="Tahoma"/>
          <w:sz w:val="18"/>
          <w:szCs w:val="18"/>
        </w:rPr>
        <w:t>2. s přijetím</w:t>
      </w:r>
      <w:r>
        <w:rPr>
          <w:rFonts w:ascii="Tahoma" w:hAnsi="Tahoma" w:cs="Tahoma"/>
          <w:sz w:val="18"/>
          <w:szCs w:val="18"/>
        </w:rPr>
        <w:t xml:space="preserve"> účelově určeného věcného daru pro příspěvkovou organizaci Mateřská škola Pohádka, Frýdek-Místek, </w:t>
      </w:r>
      <w:proofErr w:type="spellStart"/>
      <w:r>
        <w:rPr>
          <w:rFonts w:ascii="Tahoma" w:hAnsi="Tahoma" w:cs="Tahoma"/>
          <w:sz w:val="18"/>
          <w:szCs w:val="18"/>
        </w:rPr>
        <w:t>Třanovského</w:t>
      </w:r>
      <w:proofErr w:type="spellEnd"/>
      <w:r>
        <w:rPr>
          <w:rFonts w:ascii="Tahoma" w:hAnsi="Tahoma" w:cs="Tahoma"/>
          <w:sz w:val="18"/>
          <w:szCs w:val="18"/>
        </w:rPr>
        <w:t xml:space="preserve"> 404, se sídlem </w:t>
      </w:r>
      <w:proofErr w:type="spellStart"/>
      <w:r>
        <w:rPr>
          <w:rFonts w:ascii="Tahoma" w:hAnsi="Tahoma" w:cs="Tahoma"/>
          <w:sz w:val="18"/>
          <w:szCs w:val="18"/>
        </w:rPr>
        <w:t>Třanovského</w:t>
      </w:r>
      <w:proofErr w:type="spellEnd"/>
      <w:r>
        <w:rPr>
          <w:rFonts w:ascii="Tahoma" w:hAnsi="Tahoma" w:cs="Tahoma"/>
          <w:sz w:val="18"/>
          <w:szCs w:val="18"/>
        </w:rPr>
        <w:t xml:space="preserve"> 404, Frýdek, 738 01 Frýdek-Místek, IČO: 60046066, zastoupena ředitelkou Mgr. Soňou Bystroňovou v celkové hodnotě 50.000 Kč od dárce: Kameniny.cz, s.r.o., se sídlem Radniční 2, Frýdek, 738 01 Frýdek-Místek, IČO: 14004666, zastoupena panem Miroslavem </w:t>
      </w:r>
      <w:proofErr w:type="spellStart"/>
      <w:r>
        <w:rPr>
          <w:rFonts w:ascii="Tahoma" w:hAnsi="Tahoma" w:cs="Tahoma"/>
          <w:sz w:val="18"/>
          <w:szCs w:val="18"/>
        </w:rPr>
        <w:t>Plevzou</w:t>
      </w:r>
      <w:proofErr w:type="spellEnd"/>
      <w:r>
        <w:rPr>
          <w:rFonts w:ascii="Tahoma" w:hAnsi="Tahoma" w:cs="Tahoma"/>
          <w:sz w:val="18"/>
          <w:szCs w:val="18"/>
        </w:rPr>
        <w:t xml:space="preserve">. Jedná </w:t>
      </w:r>
      <w:r>
        <w:rPr>
          <w:rFonts w:ascii="Tahoma" w:hAnsi="Tahoma" w:cs="Tahoma"/>
          <w:sz w:val="18"/>
          <w:szCs w:val="18"/>
        </w:rPr>
        <w:br/>
        <w:t xml:space="preserve">se o úpravu záhonu včetně okrasných kamenů v areálu MŠ Pohádka, </w:t>
      </w:r>
      <w:proofErr w:type="spellStart"/>
      <w:r>
        <w:rPr>
          <w:rFonts w:ascii="Tahoma" w:hAnsi="Tahoma" w:cs="Tahoma"/>
          <w:sz w:val="18"/>
          <w:szCs w:val="18"/>
        </w:rPr>
        <w:t>Třanovského</w:t>
      </w:r>
      <w:proofErr w:type="spellEnd"/>
      <w:r>
        <w:rPr>
          <w:rFonts w:ascii="Tahoma" w:hAnsi="Tahoma" w:cs="Tahoma"/>
          <w:sz w:val="18"/>
          <w:szCs w:val="18"/>
        </w:rPr>
        <w:t xml:space="preserve"> 404.</w:t>
      </w:r>
    </w:p>
    <w:p w:rsidR="001B6DA2" w:rsidRDefault="001B6DA2" w:rsidP="001B6DA2">
      <w:pPr>
        <w:spacing w:after="0"/>
        <w:jc w:val="both"/>
        <w:rPr>
          <w:rFonts w:ascii="Tahoma" w:hAnsi="Tahoma" w:cs="Tahoma"/>
          <w:sz w:val="18"/>
          <w:szCs w:val="18"/>
          <w:highlight w:val="yellow"/>
        </w:rPr>
      </w:pPr>
    </w:p>
    <w:p w:rsidR="001B6DA2" w:rsidRPr="00543572" w:rsidRDefault="001B6DA2" w:rsidP="001B6DA2">
      <w:pPr>
        <w:spacing w:after="0"/>
        <w:jc w:val="both"/>
        <w:rPr>
          <w:rFonts w:ascii="Tahoma" w:hAnsi="Tahoma" w:cs="Tahoma"/>
          <w:sz w:val="18"/>
          <w:szCs w:val="18"/>
        </w:rPr>
      </w:pPr>
      <w:r w:rsidRPr="0069485E">
        <w:rPr>
          <w:rFonts w:ascii="Tahoma" w:hAnsi="Tahoma" w:cs="Tahoma"/>
          <w:sz w:val="18"/>
          <w:szCs w:val="18"/>
        </w:rPr>
        <w:t xml:space="preserve">3. s přijetím účelově určeného peněžního daru pro příspěvkovou organizaci Základní škola Frýdek-Místek,  </w:t>
      </w:r>
      <w:r w:rsidRPr="0069485E">
        <w:rPr>
          <w:rFonts w:ascii="Tahoma" w:hAnsi="Tahoma" w:cs="Tahoma"/>
          <w:sz w:val="18"/>
          <w:szCs w:val="18"/>
        </w:rPr>
        <w:br/>
        <w:t xml:space="preserve">Pionýrů 400, se sídlem Pionýrů 400, Místek, 738 01 Frýdek-Místek, IČO: 60046121, zastoupena ředitelem </w:t>
      </w:r>
      <w:r w:rsidRPr="0069485E">
        <w:rPr>
          <w:rFonts w:ascii="Tahoma" w:hAnsi="Tahoma" w:cs="Tahoma"/>
          <w:sz w:val="18"/>
          <w:szCs w:val="18"/>
        </w:rPr>
        <w:br/>
        <w:t xml:space="preserve">Mgr. Lukášem Synkem v celkové </w:t>
      </w:r>
      <w:r>
        <w:rPr>
          <w:rFonts w:ascii="Tahoma" w:hAnsi="Tahoma" w:cs="Tahoma"/>
          <w:sz w:val="18"/>
          <w:szCs w:val="18"/>
        </w:rPr>
        <w:t xml:space="preserve">výši 103.695 </w:t>
      </w:r>
      <w:r w:rsidRPr="00167D2E">
        <w:rPr>
          <w:rFonts w:ascii="Tahoma" w:hAnsi="Tahoma" w:cs="Tahoma"/>
          <w:sz w:val="18"/>
          <w:szCs w:val="18"/>
        </w:rPr>
        <w:t>Kč od dárce: WOMEN</w:t>
      </w:r>
      <w:r w:rsidRPr="00543572">
        <w:rPr>
          <w:rFonts w:ascii="Tahoma" w:hAnsi="Tahoma" w:cs="Tahoma"/>
          <w:sz w:val="18"/>
          <w:szCs w:val="18"/>
        </w:rPr>
        <w:t xml:space="preserve"> FOR WOMEN, o.p.s., </w:t>
      </w:r>
      <w:r>
        <w:rPr>
          <w:rFonts w:ascii="Tahoma" w:hAnsi="Tahoma" w:cs="Tahoma"/>
          <w:sz w:val="18"/>
          <w:szCs w:val="18"/>
        </w:rPr>
        <w:t xml:space="preserve">se sídlem </w:t>
      </w:r>
      <w:r w:rsidRPr="00543572">
        <w:rPr>
          <w:rFonts w:ascii="Tahoma" w:hAnsi="Tahoma" w:cs="Tahoma"/>
          <w:sz w:val="18"/>
          <w:szCs w:val="18"/>
        </w:rPr>
        <w:t>Vlastislavova 152/4, Nusle, 140 00 Praha 4, IČO: 24231509</w:t>
      </w:r>
      <w:r>
        <w:rPr>
          <w:rFonts w:ascii="Tahoma" w:hAnsi="Tahoma" w:cs="Tahoma"/>
          <w:sz w:val="18"/>
          <w:szCs w:val="18"/>
        </w:rPr>
        <w:t xml:space="preserve">, </w:t>
      </w:r>
      <w:r w:rsidRPr="00543572">
        <w:rPr>
          <w:rFonts w:ascii="Tahoma" w:hAnsi="Tahoma" w:cs="Tahoma"/>
          <w:sz w:val="18"/>
          <w:szCs w:val="18"/>
        </w:rPr>
        <w:t xml:space="preserve">zastoupena paní Janou Skopovou. Dar je určen </w:t>
      </w:r>
      <w:r>
        <w:rPr>
          <w:rFonts w:ascii="Tahoma" w:hAnsi="Tahoma" w:cs="Tahoma"/>
          <w:sz w:val="18"/>
          <w:szCs w:val="18"/>
        </w:rPr>
        <w:t xml:space="preserve">v rámci projektu </w:t>
      </w:r>
      <w:r>
        <w:rPr>
          <w:rFonts w:ascii="Tahoma" w:hAnsi="Tahoma" w:cs="Tahoma"/>
          <w:sz w:val="18"/>
          <w:szCs w:val="18"/>
        </w:rPr>
        <w:br/>
        <w:t xml:space="preserve">„Obědy pro děti“ </w:t>
      </w:r>
      <w:r w:rsidRPr="00543572">
        <w:rPr>
          <w:rFonts w:ascii="Tahoma" w:hAnsi="Tahoma" w:cs="Tahoma"/>
          <w:sz w:val="18"/>
          <w:szCs w:val="18"/>
        </w:rPr>
        <w:t>k úhradě stravného ve školní jídelně pro 2</w:t>
      </w:r>
      <w:r>
        <w:rPr>
          <w:rFonts w:ascii="Tahoma" w:hAnsi="Tahoma" w:cs="Tahoma"/>
          <w:sz w:val="18"/>
          <w:szCs w:val="18"/>
        </w:rPr>
        <w:t>1</w:t>
      </w:r>
      <w:r w:rsidRPr="00543572">
        <w:rPr>
          <w:rFonts w:ascii="Tahoma" w:hAnsi="Tahoma" w:cs="Tahoma"/>
          <w:sz w:val="18"/>
          <w:szCs w:val="18"/>
        </w:rPr>
        <w:t xml:space="preserve"> žák</w:t>
      </w:r>
      <w:r>
        <w:rPr>
          <w:rFonts w:ascii="Tahoma" w:hAnsi="Tahoma" w:cs="Tahoma"/>
          <w:sz w:val="18"/>
          <w:szCs w:val="18"/>
        </w:rPr>
        <w:t>ů</w:t>
      </w:r>
      <w:r w:rsidRPr="00543572">
        <w:rPr>
          <w:rFonts w:ascii="Tahoma" w:hAnsi="Tahoma" w:cs="Tahoma"/>
          <w:sz w:val="18"/>
          <w:szCs w:val="18"/>
        </w:rPr>
        <w:t xml:space="preserve"> ve školním roce 2022/2023 a to v</w:t>
      </w:r>
      <w:r>
        <w:rPr>
          <w:rFonts w:ascii="Tahoma" w:hAnsi="Tahoma" w:cs="Tahoma"/>
          <w:sz w:val="18"/>
          <w:szCs w:val="18"/>
        </w:rPr>
        <w:t> </w:t>
      </w:r>
      <w:r w:rsidRPr="00543572">
        <w:rPr>
          <w:rFonts w:ascii="Tahoma" w:hAnsi="Tahoma" w:cs="Tahoma"/>
          <w:sz w:val="18"/>
          <w:szCs w:val="18"/>
        </w:rPr>
        <w:t>období</w:t>
      </w:r>
      <w:r>
        <w:rPr>
          <w:rFonts w:ascii="Tahoma" w:hAnsi="Tahoma" w:cs="Tahoma"/>
          <w:sz w:val="18"/>
          <w:szCs w:val="18"/>
        </w:rPr>
        <w:br/>
      </w:r>
      <w:r w:rsidRPr="00543572">
        <w:rPr>
          <w:rFonts w:ascii="Tahoma" w:hAnsi="Tahoma" w:cs="Tahoma"/>
          <w:sz w:val="18"/>
          <w:szCs w:val="18"/>
        </w:rPr>
        <w:t>od 1. 1</w:t>
      </w:r>
      <w:r>
        <w:rPr>
          <w:rFonts w:ascii="Tahoma" w:hAnsi="Tahoma" w:cs="Tahoma"/>
          <w:sz w:val="18"/>
          <w:szCs w:val="18"/>
        </w:rPr>
        <w:t>1</w:t>
      </w:r>
      <w:r w:rsidRPr="00543572">
        <w:rPr>
          <w:rFonts w:ascii="Tahoma" w:hAnsi="Tahoma" w:cs="Tahoma"/>
          <w:sz w:val="18"/>
          <w:szCs w:val="18"/>
        </w:rPr>
        <w:t>. 2022 do 3</w:t>
      </w:r>
      <w:r>
        <w:rPr>
          <w:rFonts w:ascii="Tahoma" w:hAnsi="Tahoma" w:cs="Tahoma"/>
          <w:sz w:val="18"/>
          <w:szCs w:val="18"/>
        </w:rPr>
        <w:t>1</w:t>
      </w:r>
      <w:r w:rsidRPr="00543572">
        <w:rPr>
          <w:rFonts w:ascii="Tahoma" w:hAnsi="Tahoma" w:cs="Tahoma"/>
          <w:sz w:val="18"/>
          <w:szCs w:val="18"/>
        </w:rPr>
        <w:t xml:space="preserve">. </w:t>
      </w:r>
      <w:r>
        <w:rPr>
          <w:rFonts w:ascii="Tahoma" w:hAnsi="Tahoma" w:cs="Tahoma"/>
          <w:sz w:val="18"/>
          <w:szCs w:val="18"/>
        </w:rPr>
        <w:t>12</w:t>
      </w:r>
      <w:r w:rsidRPr="00543572">
        <w:rPr>
          <w:rFonts w:ascii="Tahoma" w:hAnsi="Tahoma" w:cs="Tahoma"/>
          <w:sz w:val="18"/>
          <w:szCs w:val="18"/>
        </w:rPr>
        <w:t>. 202</w:t>
      </w:r>
      <w:r>
        <w:rPr>
          <w:rFonts w:ascii="Tahoma" w:hAnsi="Tahoma" w:cs="Tahoma"/>
          <w:sz w:val="18"/>
          <w:szCs w:val="18"/>
        </w:rPr>
        <w:t>2 ve výši 24.753 Kč a v období od 1. 1. 2023 do 30. 6. 2023 ve výši 78.942 Kč</w:t>
      </w:r>
      <w:r w:rsidRPr="00543572">
        <w:rPr>
          <w:rFonts w:ascii="Tahoma" w:hAnsi="Tahoma" w:cs="Tahoma"/>
          <w:sz w:val="18"/>
          <w:szCs w:val="18"/>
        </w:rPr>
        <w:t>.</w:t>
      </w:r>
    </w:p>
    <w:p w:rsidR="001B6DA2" w:rsidRDefault="001B6DA2" w:rsidP="001B6DA2">
      <w:pPr>
        <w:spacing w:after="0"/>
        <w:jc w:val="both"/>
        <w:rPr>
          <w:rFonts w:ascii="Tahoma" w:hAnsi="Tahoma" w:cs="Tahoma"/>
          <w:sz w:val="18"/>
          <w:szCs w:val="18"/>
          <w:highlight w:val="yellow"/>
        </w:rPr>
      </w:pPr>
    </w:p>
    <w:p w:rsidR="005E0720" w:rsidRDefault="005E0720" w:rsidP="001B6DA2">
      <w:pPr>
        <w:spacing w:after="0"/>
        <w:jc w:val="both"/>
        <w:rPr>
          <w:rFonts w:ascii="Tahoma" w:hAnsi="Tahoma" w:cs="Tahoma"/>
          <w:sz w:val="18"/>
          <w:szCs w:val="18"/>
          <w:highlight w:val="yellow"/>
        </w:rPr>
      </w:pPr>
    </w:p>
    <w:p w:rsidR="005E0720" w:rsidRDefault="005E0720" w:rsidP="001B6DA2">
      <w:pPr>
        <w:spacing w:after="0"/>
        <w:jc w:val="both"/>
        <w:rPr>
          <w:rFonts w:ascii="Tahoma" w:hAnsi="Tahoma" w:cs="Tahoma"/>
          <w:sz w:val="18"/>
          <w:szCs w:val="18"/>
          <w:highlight w:val="yellow"/>
        </w:rPr>
      </w:pPr>
    </w:p>
    <w:p w:rsidR="005E0720" w:rsidRDefault="005E0720" w:rsidP="001B6DA2">
      <w:pPr>
        <w:spacing w:after="0"/>
        <w:jc w:val="both"/>
        <w:rPr>
          <w:rFonts w:ascii="Tahoma" w:hAnsi="Tahoma" w:cs="Tahoma"/>
          <w:sz w:val="18"/>
          <w:szCs w:val="18"/>
          <w:highlight w:val="yellow"/>
        </w:rPr>
      </w:pPr>
    </w:p>
    <w:p w:rsidR="001B6DA2" w:rsidRDefault="001B6DA2" w:rsidP="001B6DA2">
      <w:pPr>
        <w:spacing w:after="0"/>
        <w:jc w:val="both"/>
        <w:rPr>
          <w:rFonts w:ascii="Tahoma" w:hAnsi="Tahoma" w:cs="Tahoma"/>
          <w:sz w:val="18"/>
          <w:szCs w:val="18"/>
          <w:highlight w:val="yellow"/>
        </w:rPr>
      </w:pPr>
    </w:p>
    <w:p w:rsidR="00916A6E" w:rsidRPr="00916A6E" w:rsidRDefault="00916A6E" w:rsidP="00916A6E">
      <w:pPr>
        <w:spacing w:after="0" w:line="360" w:lineRule="auto"/>
        <w:ind w:left="1276" w:hanging="1276"/>
        <w:jc w:val="both"/>
        <w:rPr>
          <w:rFonts w:ascii="Tahoma" w:hAnsi="Tahoma" w:cs="Tahoma"/>
          <w:b/>
          <w:bCs/>
          <w:iCs/>
          <w:sz w:val="20"/>
          <w:szCs w:val="20"/>
          <w:u w:val="single"/>
        </w:rPr>
      </w:pPr>
      <w:r w:rsidRPr="00916A6E">
        <w:rPr>
          <w:rFonts w:ascii="Tahoma" w:hAnsi="Tahoma" w:cs="Tahoma"/>
          <w:b/>
          <w:sz w:val="20"/>
          <w:szCs w:val="20"/>
        </w:rPr>
        <w:lastRenderedPageBreak/>
        <w:t>1</w:t>
      </w:r>
      <w:r>
        <w:rPr>
          <w:rFonts w:ascii="Tahoma" w:hAnsi="Tahoma" w:cs="Tahoma"/>
          <w:b/>
          <w:sz w:val="20"/>
          <w:szCs w:val="20"/>
        </w:rPr>
        <w:t>1</w:t>
      </w:r>
      <w:r w:rsidRPr="00916A6E">
        <w:rPr>
          <w:rFonts w:ascii="Tahoma" w:hAnsi="Tahoma" w:cs="Tahoma"/>
          <w:b/>
          <w:sz w:val="20"/>
          <w:szCs w:val="20"/>
        </w:rPr>
        <w:t>/</w:t>
      </w:r>
      <w:r>
        <w:rPr>
          <w:rFonts w:ascii="Tahoma" w:hAnsi="Tahoma" w:cs="Tahoma"/>
          <w:b/>
          <w:sz w:val="20"/>
          <w:szCs w:val="20"/>
        </w:rPr>
        <w:t>116/2022</w:t>
      </w:r>
      <w:proofErr w:type="gramStart"/>
      <w:r>
        <w:rPr>
          <w:rFonts w:ascii="Tahoma" w:hAnsi="Tahoma" w:cs="Tahoma"/>
          <w:b/>
          <w:sz w:val="20"/>
          <w:szCs w:val="20"/>
        </w:rPr>
        <w:tab/>
        <w:t xml:space="preserve">  </w:t>
      </w:r>
      <w:r w:rsidRPr="00916A6E">
        <w:rPr>
          <w:rFonts w:ascii="Tahoma" w:hAnsi="Tahoma" w:cs="Tahoma"/>
          <w:b/>
          <w:sz w:val="20"/>
          <w:szCs w:val="20"/>
          <w:u w:val="single"/>
        </w:rPr>
        <w:t>Dotace</w:t>
      </w:r>
      <w:proofErr w:type="gramEnd"/>
      <w:r w:rsidRPr="00916A6E">
        <w:rPr>
          <w:rFonts w:ascii="Tahoma" w:hAnsi="Tahoma" w:cs="Tahoma"/>
          <w:b/>
          <w:sz w:val="20"/>
          <w:szCs w:val="20"/>
          <w:u w:val="single"/>
        </w:rPr>
        <w:t xml:space="preserve"> Moravskoslezského kraje na akci „Den Země 2023“</w:t>
      </w:r>
    </w:p>
    <w:p w:rsidR="00916A6E" w:rsidRPr="00EA6064" w:rsidRDefault="00916A6E" w:rsidP="00EA6064">
      <w:pPr>
        <w:spacing w:after="0" w:line="360" w:lineRule="auto"/>
        <w:rPr>
          <w:rFonts w:ascii="Tahoma" w:hAnsi="Tahoma" w:cs="Tahoma"/>
          <w:b/>
          <w:sz w:val="18"/>
          <w:szCs w:val="18"/>
        </w:rPr>
      </w:pPr>
      <w:r w:rsidRPr="00EA6064">
        <w:rPr>
          <w:rFonts w:ascii="Tahoma" w:hAnsi="Tahoma" w:cs="Tahoma"/>
          <w:b/>
          <w:sz w:val="18"/>
          <w:szCs w:val="18"/>
        </w:rPr>
        <w:t>Rada města</w:t>
      </w:r>
    </w:p>
    <w:p w:rsidR="00916A6E" w:rsidRPr="00916A6E" w:rsidRDefault="00EA6064" w:rsidP="00EA6064">
      <w:pPr>
        <w:spacing w:after="0" w:line="360" w:lineRule="auto"/>
        <w:rPr>
          <w:rFonts w:ascii="Tahoma" w:hAnsi="Tahoma" w:cs="Tahoma"/>
          <w:sz w:val="18"/>
          <w:szCs w:val="18"/>
        </w:rPr>
      </w:pPr>
      <w:r>
        <w:rPr>
          <w:rFonts w:ascii="Tahoma" w:hAnsi="Tahoma" w:cs="Tahoma"/>
          <w:b/>
          <w:sz w:val="18"/>
          <w:szCs w:val="18"/>
        </w:rPr>
        <w:t>1. rozhodla</w:t>
      </w:r>
      <w:r w:rsidR="00916A6E" w:rsidRPr="00916A6E">
        <w:rPr>
          <w:rFonts w:ascii="Tahoma" w:hAnsi="Tahoma" w:cs="Tahoma"/>
          <w:sz w:val="18"/>
          <w:szCs w:val="18"/>
        </w:rPr>
        <w:t xml:space="preserve"> </w:t>
      </w:r>
    </w:p>
    <w:p w:rsidR="00916A6E" w:rsidRPr="00916A6E" w:rsidRDefault="00916A6E" w:rsidP="00916A6E">
      <w:pPr>
        <w:spacing w:after="0"/>
        <w:jc w:val="both"/>
        <w:rPr>
          <w:rFonts w:ascii="Tahoma" w:hAnsi="Tahoma" w:cs="Tahoma"/>
          <w:sz w:val="18"/>
          <w:szCs w:val="18"/>
        </w:rPr>
      </w:pPr>
      <w:r w:rsidRPr="00916A6E">
        <w:rPr>
          <w:rFonts w:ascii="Tahoma" w:hAnsi="Tahoma" w:cs="Tahoma"/>
          <w:sz w:val="18"/>
          <w:szCs w:val="18"/>
        </w:rPr>
        <w:t>o přijetí dotace z rozpočtu Moravskoslezského kraje na akci „Den Země 2023“ ve výši 117 000,- Kč.</w:t>
      </w:r>
    </w:p>
    <w:p w:rsidR="00916A6E" w:rsidRPr="00916A6E" w:rsidRDefault="00916A6E" w:rsidP="00916A6E">
      <w:pPr>
        <w:spacing w:after="0"/>
        <w:jc w:val="both"/>
        <w:rPr>
          <w:rFonts w:ascii="Tahoma" w:hAnsi="Tahoma" w:cs="Tahoma"/>
          <w:sz w:val="18"/>
          <w:szCs w:val="18"/>
        </w:rPr>
      </w:pPr>
    </w:p>
    <w:p w:rsidR="00916A6E" w:rsidRPr="00EA6064" w:rsidRDefault="00EA6064" w:rsidP="00EA6064">
      <w:pPr>
        <w:spacing w:after="0" w:line="360" w:lineRule="auto"/>
        <w:jc w:val="both"/>
        <w:rPr>
          <w:rFonts w:ascii="Tahoma" w:hAnsi="Tahoma" w:cs="Tahoma"/>
          <w:b/>
          <w:sz w:val="18"/>
          <w:szCs w:val="18"/>
        </w:rPr>
      </w:pPr>
      <w:r w:rsidRPr="00EA6064">
        <w:rPr>
          <w:rFonts w:ascii="Tahoma" w:hAnsi="Tahoma" w:cs="Tahoma"/>
          <w:b/>
          <w:sz w:val="18"/>
          <w:szCs w:val="18"/>
        </w:rPr>
        <w:t>2. rozhodla</w:t>
      </w:r>
      <w:r w:rsidR="00916A6E" w:rsidRPr="00EA6064">
        <w:rPr>
          <w:rFonts w:ascii="Tahoma" w:hAnsi="Tahoma" w:cs="Tahoma"/>
          <w:b/>
          <w:sz w:val="18"/>
          <w:szCs w:val="18"/>
        </w:rPr>
        <w:t xml:space="preserve"> </w:t>
      </w:r>
    </w:p>
    <w:p w:rsidR="00916A6E" w:rsidRPr="00916A6E" w:rsidRDefault="00916A6E" w:rsidP="00916A6E">
      <w:pPr>
        <w:pStyle w:val="Zkladntext2"/>
        <w:jc w:val="both"/>
        <w:rPr>
          <w:rFonts w:ascii="Tahoma" w:hAnsi="Tahoma" w:cs="Tahoma"/>
          <w:sz w:val="18"/>
          <w:szCs w:val="18"/>
        </w:rPr>
      </w:pPr>
      <w:r w:rsidRPr="00916A6E">
        <w:rPr>
          <w:rFonts w:ascii="Tahoma" w:hAnsi="Tahoma" w:cs="Tahoma"/>
          <w:sz w:val="18"/>
          <w:szCs w:val="18"/>
        </w:rPr>
        <w:t xml:space="preserve">o uzavření smlouvy o poskytnutí dotace z rozpočtu Moravskoslezského kraje mezi Moravskoslezským krajem, se sídlem 28. října 117, 702 18 Ostrava, IČO 70890692 a statutárním městem Frýdek-Místek, se sídlem Radniční 1148, </w:t>
      </w:r>
      <w:r w:rsidRPr="00916A6E">
        <w:rPr>
          <w:rFonts w:ascii="Tahoma" w:hAnsi="Tahoma" w:cs="Tahoma"/>
          <w:sz w:val="18"/>
          <w:szCs w:val="18"/>
        </w:rPr>
        <w:br/>
        <w:t xml:space="preserve">738 01 Frýdek-Místek, IČO 00296643, zastoupeným primátorem Petrem </w:t>
      </w:r>
      <w:proofErr w:type="spellStart"/>
      <w:r w:rsidRPr="00916A6E">
        <w:rPr>
          <w:rFonts w:ascii="Tahoma" w:hAnsi="Tahoma" w:cs="Tahoma"/>
          <w:sz w:val="18"/>
          <w:szCs w:val="18"/>
        </w:rPr>
        <w:t>Korčem</w:t>
      </w:r>
      <w:proofErr w:type="spellEnd"/>
      <w:r w:rsidRPr="00916A6E">
        <w:rPr>
          <w:rFonts w:ascii="Tahoma" w:hAnsi="Tahoma" w:cs="Tahoma"/>
          <w:sz w:val="18"/>
          <w:szCs w:val="18"/>
        </w:rPr>
        <w:t>, dle přílohy č. 1 k usnesení.</w:t>
      </w:r>
    </w:p>
    <w:p w:rsidR="00EA6064" w:rsidRDefault="00EA6064" w:rsidP="00916A6E">
      <w:pPr>
        <w:spacing w:after="0"/>
        <w:jc w:val="both"/>
        <w:rPr>
          <w:rFonts w:ascii="Tahoma" w:hAnsi="Tahoma" w:cs="Tahoma"/>
          <w:sz w:val="18"/>
          <w:szCs w:val="18"/>
        </w:rPr>
      </w:pPr>
    </w:p>
    <w:p w:rsidR="00916A6E" w:rsidRPr="00EA6064" w:rsidRDefault="00EA6064" w:rsidP="00EA6064">
      <w:pPr>
        <w:spacing w:after="0" w:line="360" w:lineRule="auto"/>
        <w:jc w:val="both"/>
        <w:rPr>
          <w:rFonts w:ascii="Tahoma" w:hAnsi="Tahoma" w:cs="Tahoma"/>
          <w:b/>
          <w:sz w:val="18"/>
          <w:szCs w:val="18"/>
        </w:rPr>
      </w:pPr>
      <w:r w:rsidRPr="00EA6064">
        <w:rPr>
          <w:rFonts w:ascii="Tahoma" w:hAnsi="Tahoma" w:cs="Tahoma"/>
          <w:b/>
          <w:sz w:val="18"/>
          <w:szCs w:val="18"/>
        </w:rPr>
        <w:t>3. pověřuje</w:t>
      </w:r>
      <w:r w:rsidR="00916A6E" w:rsidRPr="00EA6064">
        <w:rPr>
          <w:rFonts w:ascii="Tahoma" w:hAnsi="Tahoma" w:cs="Tahoma"/>
          <w:b/>
          <w:sz w:val="18"/>
          <w:szCs w:val="18"/>
        </w:rPr>
        <w:t xml:space="preserve"> </w:t>
      </w:r>
    </w:p>
    <w:p w:rsidR="00916A6E" w:rsidRPr="00916A6E" w:rsidRDefault="00916A6E" w:rsidP="00916A6E">
      <w:pPr>
        <w:spacing w:after="0"/>
        <w:jc w:val="both"/>
        <w:rPr>
          <w:rFonts w:ascii="Tahoma" w:hAnsi="Tahoma" w:cs="Tahoma"/>
          <w:sz w:val="18"/>
          <w:szCs w:val="18"/>
        </w:rPr>
      </w:pPr>
      <w:r w:rsidRPr="00916A6E">
        <w:rPr>
          <w:rFonts w:ascii="Tahoma" w:hAnsi="Tahoma" w:cs="Tahoma"/>
          <w:sz w:val="18"/>
          <w:szCs w:val="18"/>
        </w:rPr>
        <w:t>Petra Korče, primátora, k podpisu smlouvy dle bodu 2 tohoto usnesení.</w:t>
      </w:r>
    </w:p>
    <w:p w:rsidR="00916A6E" w:rsidRPr="00916A6E" w:rsidRDefault="00916A6E" w:rsidP="00916A6E">
      <w:pPr>
        <w:spacing w:after="0"/>
        <w:jc w:val="both"/>
        <w:rPr>
          <w:rFonts w:ascii="Tahoma" w:hAnsi="Tahoma" w:cs="Tahoma"/>
          <w:sz w:val="18"/>
          <w:szCs w:val="18"/>
        </w:rPr>
      </w:pPr>
    </w:p>
    <w:p w:rsidR="00EA6064" w:rsidRDefault="00EA6064" w:rsidP="001B6DA2">
      <w:pPr>
        <w:spacing w:after="0"/>
        <w:jc w:val="both"/>
        <w:rPr>
          <w:rFonts w:ascii="Tahoma" w:hAnsi="Tahoma" w:cs="Tahoma"/>
          <w:b/>
          <w:sz w:val="20"/>
          <w:szCs w:val="20"/>
        </w:rPr>
      </w:pPr>
    </w:p>
    <w:p w:rsidR="00EA6064" w:rsidRPr="00EA6064" w:rsidRDefault="00EA6064" w:rsidP="00EA6064">
      <w:pPr>
        <w:spacing w:after="0" w:line="360" w:lineRule="auto"/>
        <w:ind w:left="1559" w:hanging="1559"/>
        <w:jc w:val="both"/>
        <w:rPr>
          <w:rFonts w:ascii="Tahoma" w:hAnsi="Tahoma" w:cs="Tahoma"/>
          <w:b/>
          <w:sz w:val="20"/>
          <w:szCs w:val="20"/>
          <w:u w:val="single"/>
        </w:rPr>
      </w:pPr>
      <w:r>
        <w:rPr>
          <w:rFonts w:ascii="Tahoma" w:hAnsi="Tahoma" w:cs="Tahoma"/>
          <w:b/>
          <w:sz w:val="20"/>
          <w:szCs w:val="20"/>
        </w:rPr>
        <w:t>12/116/</w:t>
      </w:r>
      <w:proofErr w:type="gramStart"/>
      <w:r>
        <w:rPr>
          <w:rFonts w:ascii="Tahoma" w:hAnsi="Tahoma" w:cs="Tahoma"/>
          <w:b/>
          <w:sz w:val="20"/>
          <w:szCs w:val="20"/>
        </w:rPr>
        <w:t xml:space="preserve">2022  </w:t>
      </w:r>
      <w:r w:rsidRPr="00EA6064">
        <w:rPr>
          <w:rFonts w:ascii="Tahoma" w:hAnsi="Tahoma" w:cs="Tahoma"/>
          <w:b/>
          <w:sz w:val="20"/>
          <w:szCs w:val="20"/>
          <w:u w:val="single"/>
        </w:rPr>
        <w:t>DARUJ</w:t>
      </w:r>
      <w:proofErr w:type="gramEnd"/>
      <w:r w:rsidRPr="00EA6064">
        <w:rPr>
          <w:rFonts w:ascii="Tahoma" w:hAnsi="Tahoma" w:cs="Tahoma"/>
          <w:b/>
          <w:sz w:val="20"/>
          <w:szCs w:val="20"/>
          <w:u w:val="single"/>
        </w:rPr>
        <w:t xml:space="preserve"> F≈M – smlouva o předání výtěžku veřejné sbírky</w:t>
      </w:r>
    </w:p>
    <w:p w:rsidR="00EA6064" w:rsidRPr="00EA6064" w:rsidRDefault="00EA6064" w:rsidP="00EA6064">
      <w:pPr>
        <w:spacing w:after="0" w:line="360" w:lineRule="auto"/>
        <w:rPr>
          <w:rFonts w:ascii="Tahoma" w:hAnsi="Tahoma" w:cs="Tahoma"/>
          <w:b/>
          <w:bCs/>
          <w:sz w:val="18"/>
          <w:szCs w:val="18"/>
        </w:rPr>
      </w:pPr>
      <w:bookmarkStart w:id="12" w:name="_Toc55285743"/>
      <w:r w:rsidRPr="00EA6064">
        <w:rPr>
          <w:rFonts w:ascii="Tahoma" w:hAnsi="Tahoma" w:cs="Tahoma"/>
          <w:b/>
          <w:bCs/>
          <w:sz w:val="18"/>
          <w:szCs w:val="18"/>
        </w:rPr>
        <w:t>Rada města</w:t>
      </w:r>
      <w:bookmarkEnd w:id="12"/>
    </w:p>
    <w:p w:rsidR="00EA6064" w:rsidRPr="00EA6064" w:rsidRDefault="00EA6064" w:rsidP="00EA6064">
      <w:pPr>
        <w:spacing w:after="0" w:line="360" w:lineRule="auto"/>
        <w:jc w:val="both"/>
        <w:rPr>
          <w:rFonts w:ascii="Tahoma" w:hAnsi="Tahoma" w:cs="Tahoma"/>
          <w:b/>
          <w:sz w:val="18"/>
          <w:szCs w:val="18"/>
        </w:rPr>
      </w:pPr>
      <w:r w:rsidRPr="00EA6064">
        <w:rPr>
          <w:rFonts w:ascii="Tahoma" w:hAnsi="Tahoma" w:cs="Tahoma"/>
          <w:b/>
          <w:sz w:val="18"/>
          <w:szCs w:val="18"/>
        </w:rPr>
        <w:t>rozhodla</w:t>
      </w:r>
    </w:p>
    <w:p w:rsidR="00EA6064" w:rsidRPr="00EA6064" w:rsidRDefault="00EA6064" w:rsidP="00EA6064">
      <w:pPr>
        <w:spacing w:after="0"/>
        <w:jc w:val="both"/>
        <w:rPr>
          <w:rFonts w:ascii="Tahoma" w:hAnsi="Tahoma" w:cs="Tahoma"/>
          <w:sz w:val="18"/>
          <w:szCs w:val="18"/>
        </w:rPr>
      </w:pPr>
      <w:r w:rsidRPr="00EA6064">
        <w:rPr>
          <w:rFonts w:ascii="Tahoma" w:hAnsi="Tahoma" w:cs="Tahoma"/>
          <w:sz w:val="18"/>
          <w:szCs w:val="18"/>
        </w:rPr>
        <w:t>o uzavření smlouvy o předání výtěžku veřejné sbírky s Římskokatolickou farností Frýdek, se sídlem Mariánské náměstí 145, Frýdek, 738 01 Frýdek-Místek, IČO 60801930, jejímž předmětem je předání výtěžku veřejné sbírky s názvem „DARUJ F≈M – Nové lavice pro kostel sv. Jana Křtitele ve Frýdku“ ve výši 412 408,10 Kč dle přílohy č. 1 k usnesení.</w:t>
      </w:r>
    </w:p>
    <w:p w:rsidR="001B6DA2" w:rsidRPr="00EA6064" w:rsidRDefault="001B6DA2" w:rsidP="00EA6064">
      <w:pPr>
        <w:spacing w:after="0"/>
        <w:ind w:left="1560" w:hanging="1560"/>
        <w:jc w:val="both"/>
        <w:rPr>
          <w:rFonts w:ascii="Tahoma" w:hAnsi="Tahoma" w:cs="Tahoma"/>
          <w:b/>
          <w:sz w:val="20"/>
          <w:szCs w:val="20"/>
          <w:u w:val="single"/>
        </w:rPr>
      </w:pPr>
    </w:p>
    <w:p w:rsidR="00EA6064" w:rsidRPr="00EA6064" w:rsidRDefault="00EA6064" w:rsidP="00D71891">
      <w:pPr>
        <w:spacing w:after="0"/>
        <w:ind w:left="1559" w:hanging="1559"/>
        <w:rPr>
          <w:rFonts w:ascii="Tahoma" w:hAnsi="Tahoma" w:cs="Tahoma"/>
          <w:b/>
          <w:bCs/>
          <w:iCs/>
          <w:color w:val="FF0000"/>
          <w:sz w:val="20"/>
          <w:szCs w:val="20"/>
          <w:u w:val="single"/>
        </w:rPr>
      </w:pPr>
      <w:r w:rsidRPr="00EA6064">
        <w:rPr>
          <w:rFonts w:ascii="Tahoma" w:hAnsi="Tahoma" w:cs="Tahoma"/>
          <w:b/>
          <w:bCs/>
          <w:sz w:val="20"/>
          <w:szCs w:val="20"/>
        </w:rPr>
        <w:t>13/116/2022</w:t>
      </w:r>
      <w:r>
        <w:rPr>
          <w:rFonts w:ascii="Tahoma" w:hAnsi="Tahoma" w:cs="Tahoma"/>
          <w:b/>
          <w:bCs/>
          <w:sz w:val="20"/>
          <w:szCs w:val="20"/>
        </w:rPr>
        <w:tab/>
      </w:r>
      <w:r w:rsidRPr="00EA6064">
        <w:rPr>
          <w:rFonts w:ascii="Tahoma" w:hAnsi="Tahoma" w:cs="Tahoma"/>
          <w:b/>
          <w:sz w:val="20"/>
          <w:szCs w:val="20"/>
          <w:u w:val="single"/>
        </w:rPr>
        <w:t xml:space="preserve">Rozhodnutí o předložení projektového záměru do ITI Ostravské metropolitní oblasti 2021-2027 </w:t>
      </w:r>
    </w:p>
    <w:p w:rsidR="00EA6064" w:rsidRPr="00EA6064" w:rsidRDefault="00EA6064" w:rsidP="00EA6064">
      <w:pPr>
        <w:spacing w:after="0" w:line="360" w:lineRule="auto"/>
        <w:rPr>
          <w:rFonts w:ascii="Tahoma" w:hAnsi="Tahoma" w:cs="Tahoma"/>
          <w:b/>
          <w:sz w:val="18"/>
          <w:szCs w:val="18"/>
        </w:rPr>
      </w:pPr>
      <w:r w:rsidRPr="00EA6064">
        <w:rPr>
          <w:rFonts w:ascii="Tahoma" w:hAnsi="Tahoma" w:cs="Tahoma"/>
          <w:b/>
          <w:sz w:val="18"/>
          <w:szCs w:val="18"/>
        </w:rPr>
        <w:t>Rada města</w:t>
      </w:r>
    </w:p>
    <w:p w:rsidR="00EA6064" w:rsidRPr="00C2040A" w:rsidRDefault="00EA6064" w:rsidP="00EA6064">
      <w:pPr>
        <w:spacing w:after="0" w:line="360" w:lineRule="auto"/>
        <w:rPr>
          <w:rFonts w:ascii="Tahoma" w:hAnsi="Tahoma" w:cs="Tahoma"/>
          <w:b/>
          <w:sz w:val="18"/>
          <w:szCs w:val="18"/>
        </w:rPr>
      </w:pPr>
      <w:r>
        <w:rPr>
          <w:rFonts w:ascii="Tahoma" w:hAnsi="Tahoma" w:cs="Tahoma"/>
          <w:b/>
          <w:sz w:val="18"/>
          <w:szCs w:val="18"/>
        </w:rPr>
        <w:t>1. rozhodla</w:t>
      </w:r>
    </w:p>
    <w:p w:rsidR="00EA6064" w:rsidRDefault="00EA6064" w:rsidP="00EA6064">
      <w:pPr>
        <w:spacing w:after="0"/>
        <w:jc w:val="both"/>
        <w:rPr>
          <w:rFonts w:ascii="Tahoma" w:hAnsi="Tahoma" w:cs="Tahoma"/>
          <w:sz w:val="18"/>
          <w:szCs w:val="18"/>
        </w:rPr>
      </w:pPr>
      <w:r w:rsidRPr="00A40558">
        <w:rPr>
          <w:rFonts w:ascii="Tahoma" w:hAnsi="Tahoma" w:cs="Tahoma"/>
          <w:sz w:val="18"/>
          <w:szCs w:val="18"/>
        </w:rPr>
        <w:t>o předložení projektového záměru statutárního města Frýdku-</w:t>
      </w:r>
      <w:r w:rsidRPr="005D722F">
        <w:rPr>
          <w:rFonts w:ascii="Tahoma" w:hAnsi="Tahoma" w:cs="Tahoma"/>
          <w:sz w:val="18"/>
          <w:szCs w:val="18"/>
        </w:rPr>
        <w:t>Místku „Bulvár – propojení ulic Těšínská a Nádražní“</w:t>
      </w:r>
      <w:r w:rsidRPr="00A40558">
        <w:rPr>
          <w:rFonts w:ascii="Tahoma" w:hAnsi="Tahoma" w:cs="Tahoma"/>
          <w:sz w:val="18"/>
          <w:szCs w:val="18"/>
        </w:rPr>
        <w:t xml:space="preserve"> d</w:t>
      </w:r>
      <w:r>
        <w:rPr>
          <w:rFonts w:ascii="Tahoma" w:hAnsi="Tahoma" w:cs="Tahoma"/>
          <w:sz w:val="18"/>
          <w:szCs w:val="18"/>
        </w:rPr>
        <w:t>o</w:t>
      </w:r>
      <w:r w:rsidRPr="00FE1EE1">
        <w:t xml:space="preserve"> </w:t>
      </w:r>
      <w:r w:rsidRPr="00FE1EE1">
        <w:rPr>
          <w:rFonts w:ascii="Tahoma" w:hAnsi="Tahoma" w:cs="Tahoma"/>
          <w:sz w:val="18"/>
          <w:szCs w:val="18"/>
        </w:rPr>
        <w:t>27.</w:t>
      </w:r>
      <w:r>
        <w:rPr>
          <w:rFonts w:ascii="Tahoma" w:hAnsi="Tahoma" w:cs="Tahoma"/>
          <w:sz w:val="18"/>
          <w:szCs w:val="18"/>
        </w:rPr>
        <w:t> </w:t>
      </w:r>
      <w:r w:rsidRPr="00FE1EE1">
        <w:rPr>
          <w:rFonts w:ascii="Tahoma" w:hAnsi="Tahoma" w:cs="Tahoma"/>
          <w:sz w:val="18"/>
          <w:szCs w:val="18"/>
        </w:rPr>
        <w:t>výzv</w:t>
      </w:r>
      <w:r>
        <w:rPr>
          <w:rFonts w:ascii="Tahoma" w:hAnsi="Tahoma" w:cs="Tahoma"/>
          <w:sz w:val="18"/>
          <w:szCs w:val="18"/>
        </w:rPr>
        <w:t>y</w:t>
      </w:r>
      <w:r w:rsidRPr="00FE1EE1">
        <w:rPr>
          <w:rFonts w:ascii="Tahoma" w:hAnsi="Tahoma" w:cs="Tahoma"/>
          <w:sz w:val="18"/>
          <w:szCs w:val="18"/>
        </w:rPr>
        <w:t xml:space="preserve"> k předkládání záměrů na strategické projekty do programového rámce Integrovaného regionálního programu „</w:t>
      </w:r>
      <w:proofErr w:type="gramStart"/>
      <w:r>
        <w:rPr>
          <w:rFonts w:ascii="Tahoma" w:hAnsi="Tahoma" w:cs="Tahoma"/>
          <w:sz w:val="18"/>
          <w:szCs w:val="18"/>
        </w:rPr>
        <w:t>Zelená</w:t>
      </w:r>
      <w:proofErr w:type="gramEnd"/>
      <w:r>
        <w:rPr>
          <w:rFonts w:ascii="Tahoma" w:hAnsi="Tahoma" w:cs="Tahoma"/>
          <w:sz w:val="18"/>
          <w:szCs w:val="18"/>
        </w:rPr>
        <w:t xml:space="preserve"> </w:t>
      </w:r>
      <w:r w:rsidRPr="00FE1EE1">
        <w:rPr>
          <w:rFonts w:ascii="Tahoma" w:hAnsi="Tahoma" w:cs="Tahoma"/>
          <w:sz w:val="18"/>
          <w:szCs w:val="18"/>
        </w:rPr>
        <w:t>infrastruktura veřejných prostranství</w:t>
      </w:r>
      <w:r>
        <w:rPr>
          <w:rFonts w:ascii="Tahoma" w:hAnsi="Tahoma" w:cs="Tahoma"/>
          <w:sz w:val="18"/>
          <w:szCs w:val="18"/>
        </w:rPr>
        <w:t>“.</w:t>
      </w:r>
      <w:r w:rsidRPr="00F74F4E">
        <w:rPr>
          <w:rFonts w:ascii="Tahoma" w:hAnsi="Tahoma" w:cs="Tahoma"/>
          <w:sz w:val="18"/>
          <w:szCs w:val="18"/>
        </w:rPr>
        <w:t xml:space="preserve">  </w:t>
      </w:r>
    </w:p>
    <w:p w:rsidR="00EA6064" w:rsidRPr="00F74F4E" w:rsidRDefault="00EA6064" w:rsidP="00EA6064">
      <w:pPr>
        <w:spacing w:after="0"/>
        <w:jc w:val="both"/>
        <w:rPr>
          <w:rFonts w:ascii="Tahoma" w:hAnsi="Tahoma" w:cs="Tahoma"/>
          <w:sz w:val="18"/>
          <w:szCs w:val="18"/>
        </w:rPr>
      </w:pPr>
    </w:p>
    <w:p w:rsidR="00EA6064" w:rsidRPr="00C2040A" w:rsidRDefault="00605807" w:rsidP="00605807">
      <w:pPr>
        <w:spacing w:after="0" w:line="360" w:lineRule="auto"/>
        <w:jc w:val="both"/>
        <w:rPr>
          <w:rFonts w:ascii="Tahoma" w:hAnsi="Tahoma" w:cs="Tahoma"/>
          <w:b/>
          <w:sz w:val="18"/>
          <w:szCs w:val="18"/>
        </w:rPr>
      </w:pPr>
      <w:r>
        <w:rPr>
          <w:rFonts w:ascii="Tahoma" w:hAnsi="Tahoma" w:cs="Tahoma"/>
          <w:b/>
          <w:sz w:val="18"/>
          <w:szCs w:val="18"/>
        </w:rPr>
        <w:t>2. ukládá</w:t>
      </w:r>
    </w:p>
    <w:p w:rsidR="00EA6064" w:rsidRPr="00C2040A" w:rsidRDefault="00EA6064" w:rsidP="00EA6064">
      <w:pPr>
        <w:spacing w:after="0"/>
        <w:jc w:val="both"/>
        <w:rPr>
          <w:rFonts w:ascii="Tahoma" w:hAnsi="Tahoma" w:cs="Tahoma"/>
          <w:sz w:val="18"/>
          <w:szCs w:val="18"/>
        </w:rPr>
      </w:pPr>
      <w:r w:rsidRPr="00C2040A">
        <w:rPr>
          <w:rFonts w:ascii="Tahoma" w:hAnsi="Tahoma" w:cs="Tahoma"/>
          <w:sz w:val="18"/>
          <w:szCs w:val="18"/>
        </w:rPr>
        <w:t xml:space="preserve">odboru </w:t>
      </w:r>
      <w:proofErr w:type="spellStart"/>
      <w:r w:rsidRPr="00C2040A">
        <w:rPr>
          <w:rFonts w:ascii="Tahoma" w:hAnsi="Tahoma" w:cs="Tahoma"/>
          <w:sz w:val="18"/>
          <w:szCs w:val="18"/>
        </w:rPr>
        <w:t>ÚRaSŘ</w:t>
      </w:r>
      <w:proofErr w:type="spellEnd"/>
      <w:r w:rsidRPr="00C2040A">
        <w:rPr>
          <w:rFonts w:ascii="Tahoma" w:hAnsi="Tahoma" w:cs="Tahoma"/>
          <w:sz w:val="18"/>
          <w:szCs w:val="18"/>
        </w:rPr>
        <w:t xml:space="preserve"> zajistit zpracování </w:t>
      </w:r>
      <w:r>
        <w:rPr>
          <w:rFonts w:ascii="Tahoma" w:hAnsi="Tahoma" w:cs="Tahoma"/>
          <w:sz w:val="18"/>
          <w:szCs w:val="18"/>
        </w:rPr>
        <w:t>projektového záměru</w:t>
      </w:r>
      <w:r w:rsidRPr="00C2040A">
        <w:rPr>
          <w:rFonts w:ascii="Tahoma" w:hAnsi="Tahoma" w:cs="Tahoma"/>
          <w:sz w:val="18"/>
          <w:szCs w:val="18"/>
        </w:rPr>
        <w:t xml:space="preserve"> dle bodu 1 tohoto usnesení.</w:t>
      </w:r>
    </w:p>
    <w:p w:rsidR="00EA6064" w:rsidRDefault="00EA6064" w:rsidP="00EA6064">
      <w:pPr>
        <w:spacing w:after="0"/>
        <w:jc w:val="both"/>
        <w:rPr>
          <w:rFonts w:ascii="Tahoma" w:hAnsi="Tahoma" w:cs="Tahoma"/>
          <w:b/>
          <w:sz w:val="18"/>
          <w:szCs w:val="18"/>
        </w:rPr>
      </w:pPr>
    </w:p>
    <w:p w:rsidR="00EA6064" w:rsidRPr="00C2040A" w:rsidRDefault="00EA6064" w:rsidP="00605807">
      <w:pPr>
        <w:spacing w:after="0" w:line="360" w:lineRule="auto"/>
        <w:jc w:val="both"/>
        <w:rPr>
          <w:rFonts w:ascii="Tahoma" w:hAnsi="Tahoma" w:cs="Tahoma"/>
          <w:sz w:val="18"/>
          <w:szCs w:val="18"/>
        </w:rPr>
      </w:pPr>
      <w:r w:rsidRPr="00C2040A">
        <w:rPr>
          <w:rFonts w:ascii="Tahoma" w:hAnsi="Tahoma" w:cs="Tahoma"/>
          <w:b/>
          <w:sz w:val="18"/>
          <w:szCs w:val="18"/>
        </w:rPr>
        <w:t>3</w:t>
      </w:r>
      <w:r w:rsidR="00605807">
        <w:rPr>
          <w:rFonts w:ascii="Tahoma" w:hAnsi="Tahoma" w:cs="Tahoma"/>
          <w:b/>
          <w:sz w:val="18"/>
          <w:szCs w:val="18"/>
        </w:rPr>
        <w:t>. pověřuje</w:t>
      </w:r>
    </w:p>
    <w:p w:rsidR="00EA6064" w:rsidRPr="00C2040A" w:rsidRDefault="00EA6064" w:rsidP="00EA6064">
      <w:pPr>
        <w:spacing w:after="0"/>
        <w:jc w:val="both"/>
        <w:rPr>
          <w:rFonts w:ascii="Tahoma" w:hAnsi="Tahoma" w:cs="Tahoma"/>
          <w:sz w:val="18"/>
          <w:szCs w:val="18"/>
        </w:rPr>
      </w:pPr>
      <w:r>
        <w:rPr>
          <w:rFonts w:ascii="Tahoma" w:hAnsi="Tahoma" w:cs="Tahoma"/>
          <w:sz w:val="18"/>
          <w:szCs w:val="18"/>
        </w:rPr>
        <w:t>Petra Korče,</w:t>
      </w:r>
      <w:r w:rsidRPr="00C2040A">
        <w:rPr>
          <w:rFonts w:ascii="Tahoma" w:hAnsi="Tahoma" w:cs="Tahoma"/>
          <w:sz w:val="18"/>
          <w:szCs w:val="18"/>
        </w:rPr>
        <w:t xml:space="preserve"> primátora, k podpisu </w:t>
      </w:r>
      <w:r>
        <w:rPr>
          <w:rFonts w:ascii="Tahoma" w:hAnsi="Tahoma" w:cs="Tahoma"/>
          <w:sz w:val="18"/>
          <w:szCs w:val="18"/>
        </w:rPr>
        <w:t>projektového záměru</w:t>
      </w:r>
      <w:r w:rsidRPr="00C2040A">
        <w:rPr>
          <w:rFonts w:ascii="Tahoma" w:hAnsi="Tahoma" w:cs="Tahoma"/>
          <w:sz w:val="18"/>
          <w:szCs w:val="18"/>
        </w:rPr>
        <w:t xml:space="preserve"> dle bodu 1 tohoto usnesení.</w:t>
      </w:r>
    </w:p>
    <w:p w:rsidR="00EA6064" w:rsidRPr="00C2040A" w:rsidRDefault="00EA6064" w:rsidP="00EA6064">
      <w:pPr>
        <w:pStyle w:val="Zkladntext2"/>
        <w:jc w:val="both"/>
        <w:rPr>
          <w:rFonts w:ascii="Tahoma" w:hAnsi="Tahoma" w:cs="Tahoma"/>
          <w:sz w:val="18"/>
          <w:szCs w:val="18"/>
        </w:rPr>
      </w:pPr>
    </w:p>
    <w:p w:rsidR="00442B54" w:rsidRDefault="00442B54" w:rsidP="00EA6064">
      <w:pPr>
        <w:spacing w:after="0"/>
        <w:ind w:left="1560" w:hanging="1560"/>
        <w:jc w:val="both"/>
        <w:rPr>
          <w:rFonts w:ascii="Tahoma" w:hAnsi="Tahoma" w:cs="Tahoma"/>
          <w:b/>
          <w:bCs/>
          <w:sz w:val="20"/>
          <w:szCs w:val="20"/>
        </w:rPr>
      </w:pPr>
    </w:p>
    <w:p w:rsidR="00442B54" w:rsidRPr="00442B54" w:rsidRDefault="000535F1" w:rsidP="009A3846">
      <w:pPr>
        <w:spacing w:after="0" w:line="360" w:lineRule="auto"/>
        <w:ind w:left="2829" w:hanging="2829"/>
        <w:rPr>
          <w:rFonts w:ascii="Tahoma" w:hAnsi="Tahoma" w:cs="Tahoma"/>
          <w:b/>
          <w:sz w:val="20"/>
          <w:szCs w:val="20"/>
          <w:u w:val="single"/>
        </w:rPr>
      </w:pPr>
      <w:r>
        <w:rPr>
          <w:rFonts w:ascii="Tahoma" w:hAnsi="Tahoma" w:cs="Tahoma"/>
          <w:b/>
          <w:bCs/>
          <w:sz w:val="20"/>
          <w:szCs w:val="20"/>
        </w:rPr>
        <w:t>14/116/</w:t>
      </w:r>
      <w:proofErr w:type="gramStart"/>
      <w:r>
        <w:rPr>
          <w:rFonts w:ascii="Tahoma" w:hAnsi="Tahoma" w:cs="Tahoma"/>
          <w:b/>
          <w:bCs/>
          <w:sz w:val="20"/>
          <w:szCs w:val="20"/>
        </w:rPr>
        <w:t>2022</w:t>
      </w:r>
      <w:r w:rsidR="00442B54">
        <w:rPr>
          <w:rFonts w:ascii="Tahoma" w:hAnsi="Tahoma" w:cs="Tahoma"/>
          <w:b/>
          <w:bCs/>
          <w:sz w:val="20"/>
          <w:szCs w:val="20"/>
        </w:rPr>
        <w:t xml:space="preserve">  </w:t>
      </w:r>
      <w:r w:rsidR="00442B54" w:rsidRPr="00442B54">
        <w:rPr>
          <w:rFonts w:ascii="Tahoma" w:hAnsi="Tahoma" w:cs="Tahoma"/>
          <w:b/>
          <w:sz w:val="20"/>
          <w:szCs w:val="20"/>
          <w:u w:val="single"/>
        </w:rPr>
        <w:t>Změna</w:t>
      </w:r>
      <w:proofErr w:type="gramEnd"/>
      <w:r w:rsidR="00442B54" w:rsidRPr="00442B54">
        <w:rPr>
          <w:rFonts w:ascii="Tahoma" w:hAnsi="Tahoma" w:cs="Tahoma"/>
          <w:b/>
          <w:sz w:val="20"/>
          <w:szCs w:val="20"/>
          <w:u w:val="single"/>
        </w:rPr>
        <w:t xml:space="preserve"> složení povodňové komise statutárního města Frýdek-Místek</w:t>
      </w:r>
    </w:p>
    <w:p w:rsidR="00442B54" w:rsidRPr="009A3846" w:rsidRDefault="00442B54" w:rsidP="009A3846">
      <w:pPr>
        <w:spacing w:after="0" w:line="360" w:lineRule="auto"/>
        <w:rPr>
          <w:rFonts w:ascii="Tahoma" w:hAnsi="Tahoma" w:cs="Tahoma"/>
          <w:b/>
          <w:bCs/>
          <w:sz w:val="18"/>
          <w:szCs w:val="18"/>
        </w:rPr>
      </w:pPr>
      <w:r w:rsidRPr="009A3846">
        <w:rPr>
          <w:rFonts w:ascii="Tahoma" w:hAnsi="Tahoma" w:cs="Tahoma"/>
          <w:b/>
          <w:bCs/>
          <w:sz w:val="18"/>
          <w:szCs w:val="18"/>
        </w:rPr>
        <w:t>Rada města</w:t>
      </w:r>
    </w:p>
    <w:p w:rsidR="00442B54" w:rsidRPr="009A3846" w:rsidRDefault="009A3846" w:rsidP="009A3846">
      <w:pPr>
        <w:spacing w:after="0" w:line="360" w:lineRule="auto"/>
        <w:jc w:val="both"/>
        <w:rPr>
          <w:rFonts w:ascii="Tahoma" w:hAnsi="Tahoma" w:cs="Tahoma"/>
          <w:b/>
          <w:sz w:val="18"/>
          <w:szCs w:val="18"/>
        </w:rPr>
      </w:pPr>
      <w:r w:rsidRPr="009A3846">
        <w:rPr>
          <w:rFonts w:ascii="Tahoma" w:hAnsi="Tahoma" w:cs="Tahoma"/>
          <w:b/>
          <w:sz w:val="18"/>
          <w:szCs w:val="18"/>
        </w:rPr>
        <w:t xml:space="preserve">1. </w:t>
      </w:r>
      <w:r w:rsidR="00442B54" w:rsidRPr="009A3846">
        <w:rPr>
          <w:rFonts w:ascii="Tahoma" w:hAnsi="Tahoma" w:cs="Tahoma"/>
          <w:b/>
          <w:sz w:val="18"/>
          <w:szCs w:val="18"/>
        </w:rPr>
        <w:t>odvolává</w:t>
      </w:r>
    </w:p>
    <w:p w:rsidR="00442B54" w:rsidRPr="009A3846" w:rsidRDefault="00442B54" w:rsidP="009A3846">
      <w:pPr>
        <w:spacing w:after="0"/>
        <w:jc w:val="both"/>
        <w:rPr>
          <w:rFonts w:ascii="Tahoma" w:hAnsi="Tahoma" w:cs="Tahoma"/>
          <w:bCs/>
          <w:sz w:val="18"/>
          <w:szCs w:val="18"/>
        </w:rPr>
      </w:pPr>
      <w:r w:rsidRPr="009A3846">
        <w:rPr>
          <w:rFonts w:ascii="Tahoma" w:hAnsi="Tahoma" w:cs="Tahoma"/>
          <w:bCs/>
          <w:sz w:val="18"/>
          <w:szCs w:val="18"/>
        </w:rPr>
        <w:t xml:space="preserve">Ing. Alenu Neškodnou z funkce zapisovatele povodňové komise statutárního města Frýdek-Místek, zřízené podle § 78 odst. 1 zákona č. 254/2001 Sb., o vodách a o změně některých zákonů (vodní zákon), ve znění pozdějších předpisů, a to s účinností k 11. 10. 2022. </w:t>
      </w:r>
    </w:p>
    <w:p w:rsidR="00442B54" w:rsidRPr="009A3846" w:rsidRDefault="00442B54" w:rsidP="009A3846">
      <w:pPr>
        <w:spacing w:after="0"/>
        <w:jc w:val="both"/>
        <w:rPr>
          <w:rFonts w:ascii="Tahoma" w:hAnsi="Tahoma" w:cs="Tahoma"/>
          <w:bCs/>
          <w:sz w:val="18"/>
          <w:szCs w:val="18"/>
        </w:rPr>
      </w:pPr>
    </w:p>
    <w:p w:rsidR="00442B54" w:rsidRPr="009A3846" w:rsidRDefault="009A3846" w:rsidP="009A3846">
      <w:pPr>
        <w:spacing w:after="0" w:line="360" w:lineRule="auto"/>
        <w:jc w:val="both"/>
        <w:rPr>
          <w:rFonts w:ascii="Tahoma" w:hAnsi="Tahoma" w:cs="Tahoma"/>
          <w:b/>
          <w:sz w:val="18"/>
          <w:szCs w:val="18"/>
        </w:rPr>
      </w:pPr>
      <w:r>
        <w:rPr>
          <w:rFonts w:ascii="Tahoma" w:hAnsi="Tahoma" w:cs="Tahoma"/>
          <w:b/>
          <w:sz w:val="18"/>
          <w:szCs w:val="18"/>
        </w:rPr>
        <w:t xml:space="preserve">2. </w:t>
      </w:r>
      <w:r w:rsidR="00442B54" w:rsidRPr="009A3846">
        <w:rPr>
          <w:rFonts w:ascii="Tahoma" w:hAnsi="Tahoma" w:cs="Tahoma"/>
          <w:b/>
          <w:sz w:val="18"/>
          <w:szCs w:val="18"/>
        </w:rPr>
        <w:t>jmenuje</w:t>
      </w:r>
    </w:p>
    <w:p w:rsidR="00442B54" w:rsidRPr="009A3846" w:rsidRDefault="00442B54" w:rsidP="009A3846">
      <w:pPr>
        <w:spacing w:after="0"/>
        <w:jc w:val="both"/>
        <w:rPr>
          <w:rFonts w:ascii="Tahoma" w:hAnsi="Tahoma" w:cs="Tahoma"/>
          <w:bCs/>
          <w:sz w:val="18"/>
          <w:szCs w:val="18"/>
        </w:rPr>
      </w:pPr>
      <w:r w:rsidRPr="009A3846">
        <w:rPr>
          <w:rFonts w:ascii="Tahoma" w:hAnsi="Tahoma" w:cs="Tahoma"/>
          <w:bCs/>
          <w:sz w:val="18"/>
          <w:szCs w:val="18"/>
        </w:rPr>
        <w:t xml:space="preserve">Ing. Zuzanu </w:t>
      </w:r>
      <w:proofErr w:type="spellStart"/>
      <w:r w:rsidRPr="009A3846">
        <w:rPr>
          <w:rFonts w:ascii="Tahoma" w:hAnsi="Tahoma" w:cs="Tahoma"/>
          <w:bCs/>
          <w:sz w:val="18"/>
          <w:szCs w:val="18"/>
        </w:rPr>
        <w:t>Kocurkovou</w:t>
      </w:r>
      <w:proofErr w:type="spellEnd"/>
      <w:r w:rsidRPr="009A3846">
        <w:rPr>
          <w:rFonts w:ascii="Tahoma" w:hAnsi="Tahoma" w:cs="Tahoma"/>
          <w:bCs/>
          <w:sz w:val="18"/>
          <w:szCs w:val="18"/>
        </w:rPr>
        <w:t>, referenta vodního hospodářství, zapisovatelem povodňové komise statutárního města Frýdek-Místek, zřízené podle § 78 odst. 1 vodního zákona, a to s účinností od 12. 10. 2022.</w:t>
      </w:r>
    </w:p>
    <w:p w:rsidR="00340728" w:rsidRDefault="00340728" w:rsidP="00340728">
      <w:pPr>
        <w:spacing w:after="0" w:line="240" w:lineRule="auto"/>
        <w:jc w:val="both"/>
        <w:rPr>
          <w:rFonts w:ascii="Tahoma" w:hAnsi="Tahoma" w:cs="Tahoma"/>
          <w:b/>
          <w:sz w:val="18"/>
          <w:szCs w:val="18"/>
        </w:rPr>
      </w:pPr>
    </w:p>
    <w:p w:rsidR="00442B54" w:rsidRPr="009A3846" w:rsidRDefault="009A3846" w:rsidP="009A3846">
      <w:pPr>
        <w:spacing w:after="0" w:line="360" w:lineRule="auto"/>
        <w:jc w:val="both"/>
        <w:rPr>
          <w:rFonts w:ascii="Tahoma" w:hAnsi="Tahoma" w:cs="Tahoma"/>
          <w:b/>
          <w:sz w:val="18"/>
          <w:szCs w:val="18"/>
        </w:rPr>
      </w:pPr>
      <w:r>
        <w:rPr>
          <w:rFonts w:ascii="Tahoma" w:hAnsi="Tahoma" w:cs="Tahoma"/>
          <w:b/>
          <w:sz w:val="18"/>
          <w:szCs w:val="18"/>
        </w:rPr>
        <w:t xml:space="preserve">3. </w:t>
      </w:r>
      <w:r w:rsidR="00442B54" w:rsidRPr="009A3846">
        <w:rPr>
          <w:rFonts w:ascii="Tahoma" w:hAnsi="Tahoma" w:cs="Tahoma"/>
          <w:b/>
          <w:sz w:val="18"/>
          <w:szCs w:val="18"/>
        </w:rPr>
        <w:t>ukládá</w:t>
      </w:r>
    </w:p>
    <w:p w:rsidR="00442B54" w:rsidRPr="009A3846" w:rsidRDefault="00442B54" w:rsidP="009A3846">
      <w:pPr>
        <w:spacing w:after="0"/>
        <w:jc w:val="both"/>
        <w:rPr>
          <w:rFonts w:ascii="Tahoma" w:hAnsi="Tahoma" w:cs="Tahoma"/>
          <w:bCs/>
          <w:sz w:val="18"/>
          <w:szCs w:val="18"/>
        </w:rPr>
      </w:pPr>
      <w:r w:rsidRPr="009A3846">
        <w:rPr>
          <w:rFonts w:ascii="Tahoma" w:hAnsi="Tahoma" w:cs="Tahoma"/>
          <w:bCs/>
          <w:sz w:val="18"/>
          <w:szCs w:val="18"/>
        </w:rPr>
        <w:t xml:space="preserve">primátorovi statutárního města Frýdek-Místek Petru </w:t>
      </w:r>
      <w:proofErr w:type="spellStart"/>
      <w:r w:rsidRPr="009A3846">
        <w:rPr>
          <w:rFonts w:ascii="Tahoma" w:hAnsi="Tahoma" w:cs="Tahoma"/>
          <w:bCs/>
          <w:sz w:val="18"/>
          <w:szCs w:val="18"/>
        </w:rPr>
        <w:t>Korčovi</w:t>
      </w:r>
      <w:proofErr w:type="spellEnd"/>
      <w:r w:rsidRPr="009A3846">
        <w:rPr>
          <w:rFonts w:ascii="Tahoma" w:hAnsi="Tahoma" w:cs="Tahoma"/>
          <w:bCs/>
          <w:sz w:val="18"/>
          <w:szCs w:val="18"/>
        </w:rPr>
        <w:t xml:space="preserve"> oznámit odvolání a jmenování členů povodňové komise dotčeným osobám dle bodů 1 a 2 tohoto usnesení. </w:t>
      </w:r>
    </w:p>
    <w:p w:rsidR="00442B54" w:rsidRDefault="00442B54" w:rsidP="009A3846">
      <w:pPr>
        <w:spacing w:after="0"/>
        <w:jc w:val="both"/>
        <w:rPr>
          <w:rFonts w:ascii="Tahoma" w:hAnsi="Tahoma" w:cs="Tahoma"/>
          <w:bCs/>
          <w:sz w:val="18"/>
          <w:szCs w:val="18"/>
        </w:rPr>
      </w:pPr>
    </w:p>
    <w:p w:rsidR="005E0720" w:rsidRDefault="005E0720" w:rsidP="009A3846">
      <w:pPr>
        <w:spacing w:after="0"/>
        <w:jc w:val="both"/>
        <w:rPr>
          <w:rFonts w:ascii="Tahoma" w:hAnsi="Tahoma" w:cs="Tahoma"/>
          <w:bCs/>
          <w:sz w:val="18"/>
          <w:szCs w:val="18"/>
        </w:rPr>
      </w:pPr>
    </w:p>
    <w:p w:rsidR="005E0720" w:rsidRPr="009A3846" w:rsidRDefault="005E0720" w:rsidP="009A3846">
      <w:pPr>
        <w:spacing w:after="0"/>
        <w:jc w:val="both"/>
        <w:rPr>
          <w:rFonts w:ascii="Tahoma" w:hAnsi="Tahoma" w:cs="Tahoma"/>
          <w:bCs/>
          <w:sz w:val="18"/>
          <w:szCs w:val="18"/>
        </w:rPr>
      </w:pPr>
    </w:p>
    <w:p w:rsidR="00442B54" w:rsidRPr="009A3846" w:rsidRDefault="009A3846" w:rsidP="009A3846">
      <w:pPr>
        <w:spacing w:after="0" w:line="360" w:lineRule="auto"/>
        <w:jc w:val="both"/>
        <w:rPr>
          <w:rFonts w:ascii="Tahoma" w:hAnsi="Tahoma" w:cs="Tahoma"/>
          <w:b/>
          <w:sz w:val="18"/>
          <w:szCs w:val="18"/>
        </w:rPr>
      </w:pPr>
      <w:r>
        <w:rPr>
          <w:rFonts w:ascii="Tahoma" w:hAnsi="Tahoma" w:cs="Tahoma"/>
          <w:b/>
          <w:sz w:val="18"/>
          <w:szCs w:val="18"/>
        </w:rPr>
        <w:t xml:space="preserve">4. </w:t>
      </w:r>
      <w:r w:rsidR="00442B54" w:rsidRPr="009A3846">
        <w:rPr>
          <w:rFonts w:ascii="Tahoma" w:hAnsi="Tahoma" w:cs="Tahoma"/>
          <w:b/>
          <w:sz w:val="18"/>
          <w:szCs w:val="18"/>
        </w:rPr>
        <w:t>bere na vědomí</w:t>
      </w:r>
    </w:p>
    <w:p w:rsidR="00442B54" w:rsidRPr="009A3846" w:rsidRDefault="00442B54" w:rsidP="009A3846">
      <w:pPr>
        <w:spacing w:after="0"/>
        <w:jc w:val="both"/>
        <w:rPr>
          <w:rFonts w:ascii="Tahoma" w:hAnsi="Tahoma" w:cs="Tahoma"/>
          <w:bCs/>
          <w:sz w:val="18"/>
          <w:szCs w:val="18"/>
        </w:rPr>
      </w:pPr>
      <w:r w:rsidRPr="009A3846">
        <w:rPr>
          <w:rFonts w:ascii="Tahoma" w:hAnsi="Tahoma" w:cs="Tahoma"/>
          <w:bCs/>
          <w:sz w:val="18"/>
          <w:szCs w:val="18"/>
        </w:rPr>
        <w:t>složení povodňové komise statutárního města Frýdek-Místek uvedené v důvodové zprávě k tomuto materiálu.</w:t>
      </w:r>
    </w:p>
    <w:p w:rsidR="00442B54" w:rsidRPr="009A3846" w:rsidRDefault="00442B54" w:rsidP="00442B54">
      <w:pPr>
        <w:rPr>
          <w:rFonts w:ascii="Tahoma" w:hAnsi="Tahoma" w:cs="Tahoma"/>
          <w:sz w:val="18"/>
          <w:szCs w:val="18"/>
        </w:rPr>
      </w:pPr>
    </w:p>
    <w:p w:rsidR="009A3846" w:rsidRDefault="009A3846" w:rsidP="009A3846">
      <w:pPr>
        <w:spacing w:after="0"/>
        <w:ind w:left="1418" w:hanging="1418"/>
        <w:rPr>
          <w:rFonts w:ascii="Tahoma" w:hAnsi="Tahoma" w:cs="Tahoma"/>
          <w:b/>
          <w:sz w:val="20"/>
          <w:szCs w:val="20"/>
          <w:u w:val="single"/>
        </w:rPr>
      </w:pPr>
      <w:r>
        <w:rPr>
          <w:rFonts w:ascii="Tahoma" w:hAnsi="Tahoma" w:cs="Tahoma"/>
          <w:b/>
          <w:bCs/>
          <w:sz w:val="20"/>
          <w:szCs w:val="20"/>
        </w:rPr>
        <w:t>15/116/</w:t>
      </w:r>
      <w:proofErr w:type="gramStart"/>
      <w:r>
        <w:rPr>
          <w:rFonts w:ascii="Tahoma" w:hAnsi="Tahoma" w:cs="Tahoma"/>
          <w:b/>
          <w:bCs/>
          <w:sz w:val="20"/>
          <w:szCs w:val="20"/>
        </w:rPr>
        <w:t xml:space="preserve">2022  </w:t>
      </w:r>
      <w:r w:rsidRPr="009A3846">
        <w:rPr>
          <w:rFonts w:ascii="Tahoma" w:hAnsi="Tahoma" w:cs="Tahoma"/>
          <w:b/>
          <w:sz w:val="20"/>
          <w:szCs w:val="20"/>
          <w:u w:val="single"/>
        </w:rPr>
        <w:t>Zadání</w:t>
      </w:r>
      <w:proofErr w:type="gramEnd"/>
      <w:r w:rsidRPr="009A3846">
        <w:rPr>
          <w:rFonts w:ascii="Tahoma" w:hAnsi="Tahoma" w:cs="Tahoma"/>
          <w:b/>
          <w:sz w:val="20"/>
          <w:szCs w:val="20"/>
          <w:u w:val="single"/>
        </w:rPr>
        <w:t xml:space="preserve"> veřejné zakázky „Oprava komunikace a chodníku - ul. Topolová, </w:t>
      </w:r>
      <w:r>
        <w:rPr>
          <w:rFonts w:ascii="Tahoma" w:hAnsi="Tahoma" w:cs="Tahoma"/>
          <w:b/>
          <w:sz w:val="20"/>
          <w:szCs w:val="20"/>
          <w:u w:val="single"/>
        </w:rPr>
        <w:t xml:space="preserve">     </w:t>
      </w:r>
    </w:p>
    <w:p w:rsidR="009A3846" w:rsidRPr="009A3846" w:rsidRDefault="009A3846" w:rsidP="009A3846">
      <w:pPr>
        <w:spacing w:after="0"/>
        <w:ind w:left="1418"/>
        <w:rPr>
          <w:rFonts w:ascii="Tahoma" w:hAnsi="Tahoma" w:cs="Tahoma"/>
          <w:b/>
          <w:sz w:val="20"/>
          <w:szCs w:val="20"/>
          <w:u w:val="single"/>
        </w:rPr>
      </w:pPr>
      <w:r w:rsidRPr="009A3846">
        <w:rPr>
          <w:rFonts w:ascii="Tahoma" w:hAnsi="Tahoma" w:cs="Tahoma"/>
          <w:b/>
          <w:sz w:val="20"/>
          <w:szCs w:val="20"/>
        </w:rPr>
        <w:t xml:space="preserve"> </w:t>
      </w:r>
      <w:r w:rsidRPr="009A3846">
        <w:rPr>
          <w:rFonts w:ascii="Tahoma" w:hAnsi="Tahoma" w:cs="Tahoma"/>
          <w:b/>
          <w:sz w:val="20"/>
          <w:szCs w:val="20"/>
          <w:u w:val="single"/>
        </w:rPr>
        <w:t xml:space="preserve">Javorová, Habrová, </w:t>
      </w:r>
      <w:proofErr w:type="spellStart"/>
      <w:r w:rsidRPr="009A3846">
        <w:rPr>
          <w:rFonts w:ascii="Tahoma" w:hAnsi="Tahoma" w:cs="Tahoma"/>
          <w:b/>
          <w:sz w:val="20"/>
          <w:szCs w:val="20"/>
          <w:u w:val="single"/>
        </w:rPr>
        <w:t>k.ú</w:t>
      </w:r>
      <w:proofErr w:type="spellEnd"/>
      <w:r w:rsidRPr="009A3846">
        <w:rPr>
          <w:rFonts w:ascii="Tahoma" w:hAnsi="Tahoma" w:cs="Tahoma"/>
          <w:b/>
          <w:sz w:val="20"/>
          <w:szCs w:val="20"/>
          <w:u w:val="single"/>
        </w:rPr>
        <w:t>. Frýdek“</w:t>
      </w:r>
    </w:p>
    <w:p w:rsidR="009A3846" w:rsidRPr="009A3846" w:rsidRDefault="009A3846" w:rsidP="009A3846">
      <w:pPr>
        <w:pStyle w:val="Nadpis2"/>
        <w:spacing w:before="0" w:line="360" w:lineRule="auto"/>
        <w:jc w:val="both"/>
        <w:rPr>
          <w:rFonts w:ascii="Tahoma" w:hAnsi="Tahoma" w:cs="Tahoma"/>
          <w:b/>
          <w:color w:val="auto"/>
          <w:sz w:val="18"/>
          <w:szCs w:val="18"/>
        </w:rPr>
      </w:pPr>
      <w:r w:rsidRPr="009A3846">
        <w:rPr>
          <w:rFonts w:ascii="Tahoma" w:hAnsi="Tahoma" w:cs="Tahoma"/>
          <w:b/>
          <w:color w:val="auto"/>
          <w:sz w:val="18"/>
          <w:szCs w:val="18"/>
        </w:rPr>
        <w:t>Rada města</w:t>
      </w:r>
    </w:p>
    <w:p w:rsidR="009A3846" w:rsidRPr="00380F20" w:rsidRDefault="009A3846" w:rsidP="009A3846">
      <w:pPr>
        <w:pStyle w:val="Zkladntext"/>
        <w:spacing w:after="0" w:line="360" w:lineRule="auto"/>
        <w:rPr>
          <w:rFonts w:ascii="Tahoma" w:hAnsi="Tahoma" w:cs="Tahoma"/>
          <w:b/>
          <w:sz w:val="18"/>
          <w:szCs w:val="18"/>
        </w:rPr>
      </w:pPr>
      <w:r w:rsidRPr="00380F20">
        <w:rPr>
          <w:rFonts w:ascii="Tahoma" w:hAnsi="Tahoma" w:cs="Tahoma"/>
          <w:b/>
          <w:sz w:val="18"/>
          <w:szCs w:val="18"/>
        </w:rPr>
        <w:t xml:space="preserve">rozhodla </w:t>
      </w:r>
    </w:p>
    <w:p w:rsidR="009A3846" w:rsidRPr="00380F20" w:rsidRDefault="009A3846" w:rsidP="009A3846">
      <w:pPr>
        <w:spacing w:after="0"/>
        <w:jc w:val="both"/>
        <w:rPr>
          <w:rFonts w:ascii="Tahoma" w:hAnsi="Tahoma" w:cs="Tahoma"/>
          <w:sz w:val="18"/>
          <w:szCs w:val="18"/>
        </w:rPr>
      </w:pPr>
      <w:r w:rsidRPr="00380F20">
        <w:rPr>
          <w:rFonts w:ascii="Tahoma" w:hAnsi="Tahoma" w:cs="Tahoma"/>
          <w:sz w:val="18"/>
          <w:szCs w:val="18"/>
        </w:rPr>
        <w:t xml:space="preserve">na základě vertikální spolupráce dle </w:t>
      </w:r>
      <w:proofErr w:type="spellStart"/>
      <w:r w:rsidRPr="00380F20">
        <w:rPr>
          <w:rFonts w:ascii="Tahoma" w:hAnsi="Tahoma" w:cs="Tahoma"/>
          <w:sz w:val="18"/>
          <w:szCs w:val="18"/>
        </w:rPr>
        <w:t>ust</w:t>
      </w:r>
      <w:proofErr w:type="spellEnd"/>
      <w:r w:rsidRPr="00380F20">
        <w:rPr>
          <w:rFonts w:ascii="Tahoma" w:hAnsi="Tahoma" w:cs="Tahoma"/>
          <w:sz w:val="18"/>
          <w:szCs w:val="18"/>
        </w:rPr>
        <w:t xml:space="preserve">. § 11 odst. 1 zákona č. 134/2016 Sb., o zadávání veřejných zakázek o uzavření smlouvy o dílo se společností TS a.s., se sídlem tř. 17. listopadu 910, 738 01 Frýdek-Místek, IČ: 60793716, zapsanou v obchodním rejstříku vedeném Krajským soudem v Ostravě, oddíl B, vložka 1076, </w:t>
      </w:r>
      <w:r w:rsidRPr="00187C90">
        <w:rPr>
          <w:rFonts w:ascii="Tahoma" w:hAnsi="Tahoma" w:cs="Tahoma"/>
          <w:sz w:val="18"/>
          <w:szCs w:val="18"/>
        </w:rPr>
        <w:t xml:space="preserve">zastoupenou </w:t>
      </w:r>
      <w:r w:rsidR="007555F5">
        <w:rPr>
          <w:rFonts w:ascii="Tahoma" w:hAnsi="Tahoma" w:cs="Tahoma"/>
          <w:sz w:val="18"/>
          <w:szCs w:val="18"/>
        </w:rPr>
        <w:br/>
      </w:r>
      <w:r w:rsidRPr="00187C90">
        <w:rPr>
          <w:rFonts w:ascii="Tahoma" w:hAnsi="Tahoma" w:cs="Tahoma"/>
          <w:sz w:val="18"/>
          <w:szCs w:val="18"/>
        </w:rPr>
        <w:t xml:space="preserve">Ing. Vladimírem Macurou, předsedou   představenstva, jejímž předmětem je provedení stavebních prací s názvem „Oprava komunikace a chodníku - ul. Topolová, Javorová, Habrová, </w:t>
      </w:r>
      <w:proofErr w:type="spellStart"/>
      <w:r w:rsidRPr="00187C90">
        <w:rPr>
          <w:rFonts w:ascii="Tahoma" w:hAnsi="Tahoma" w:cs="Tahoma"/>
          <w:sz w:val="18"/>
          <w:szCs w:val="18"/>
        </w:rPr>
        <w:t>k.ú</w:t>
      </w:r>
      <w:proofErr w:type="spellEnd"/>
      <w:r w:rsidRPr="00187C90">
        <w:rPr>
          <w:rFonts w:ascii="Tahoma" w:hAnsi="Tahoma" w:cs="Tahoma"/>
          <w:sz w:val="18"/>
          <w:szCs w:val="18"/>
        </w:rPr>
        <w:t>. Frýdek“ za cenu 1 615 417, 77 Kč bez DPH, tj. 1 954 655,50 Kč s DPH, dle přílohy č. 1 k usnesení.</w:t>
      </w:r>
    </w:p>
    <w:p w:rsidR="009A3846" w:rsidRPr="00380F20" w:rsidRDefault="009A3846" w:rsidP="009A3846">
      <w:pPr>
        <w:pStyle w:val="Zkladntext2"/>
        <w:rPr>
          <w:rFonts w:ascii="Tahoma" w:hAnsi="Tahoma" w:cs="Tahoma"/>
          <w:b/>
          <w:sz w:val="18"/>
          <w:szCs w:val="18"/>
        </w:rPr>
      </w:pPr>
    </w:p>
    <w:p w:rsidR="00B918F6" w:rsidRDefault="00B918F6" w:rsidP="00B918F6">
      <w:pPr>
        <w:pStyle w:val="Zkladntext2"/>
        <w:ind w:left="1410" w:hanging="1410"/>
        <w:rPr>
          <w:rFonts w:ascii="Tahoma" w:hAnsi="Tahoma" w:cs="Tahoma"/>
          <w:b/>
          <w:sz w:val="20"/>
        </w:rPr>
      </w:pPr>
    </w:p>
    <w:p w:rsidR="009A3846" w:rsidRPr="00B918F6" w:rsidRDefault="008957F4" w:rsidP="00B918F6">
      <w:pPr>
        <w:pStyle w:val="Zkladntext2"/>
        <w:ind w:left="1412" w:hanging="1412"/>
        <w:rPr>
          <w:rFonts w:ascii="Tahoma" w:hAnsi="Tahoma" w:cs="Tahoma"/>
          <w:b/>
          <w:sz w:val="20"/>
          <w:u w:val="single"/>
        </w:rPr>
      </w:pPr>
      <w:r w:rsidRPr="00B918F6">
        <w:rPr>
          <w:rFonts w:ascii="Tahoma" w:hAnsi="Tahoma" w:cs="Tahoma"/>
          <w:b/>
          <w:sz w:val="20"/>
        </w:rPr>
        <w:t>16/116/2022</w:t>
      </w:r>
      <w:r w:rsidRPr="00B918F6">
        <w:rPr>
          <w:rFonts w:ascii="Tahoma" w:hAnsi="Tahoma" w:cs="Tahoma"/>
          <w:b/>
          <w:sz w:val="20"/>
        </w:rPr>
        <w:tab/>
      </w:r>
      <w:proofErr w:type="gramStart"/>
      <w:r w:rsidR="00B918F6">
        <w:rPr>
          <w:rFonts w:ascii="Tahoma" w:hAnsi="Tahoma" w:cs="Tahoma"/>
          <w:b/>
          <w:sz w:val="20"/>
        </w:rPr>
        <w:tab/>
        <w:t xml:space="preserve">  </w:t>
      </w:r>
      <w:r w:rsidR="00B918F6" w:rsidRPr="00B918F6">
        <w:rPr>
          <w:rFonts w:ascii="Tahoma" w:hAnsi="Tahoma" w:cs="Tahoma"/>
          <w:b/>
          <w:sz w:val="20"/>
          <w:u w:val="single"/>
        </w:rPr>
        <w:t>Studie</w:t>
      </w:r>
      <w:proofErr w:type="gramEnd"/>
      <w:r w:rsidR="00B918F6" w:rsidRPr="00B918F6">
        <w:rPr>
          <w:rFonts w:ascii="Tahoma" w:hAnsi="Tahoma" w:cs="Tahoma"/>
          <w:b/>
          <w:sz w:val="20"/>
          <w:u w:val="single"/>
        </w:rPr>
        <w:t xml:space="preserve"> proveditelnosti rezidentního parkování na sídlišti Slezská, ve </w:t>
      </w:r>
      <w:r w:rsidR="00B918F6" w:rsidRPr="00B918F6">
        <w:rPr>
          <w:rFonts w:ascii="Tahoma" w:hAnsi="Tahoma" w:cs="Tahoma"/>
          <w:b/>
          <w:sz w:val="20"/>
          <w:u w:val="single"/>
        </w:rPr>
        <w:br/>
      </w:r>
      <w:r w:rsidR="00B918F6" w:rsidRPr="00B918F6">
        <w:rPr>
          <w:rFonts w:ascii="Tahoma" w:hAnsi="Tahoma" w:cs="Tahoma"/>
          <w:b/>
          <w:sz w:val="20"/>
        </w:rPr>
        <w:t xml:space="preserve">  </w:t>
      </w:r>
      <w:r w:rsidR="00B918F6" w:rsidRPr="00B918F6">
        <w:rPr>
          <w:rFonts w:ascii="Tahoma" w:hAnsi="Tahoma" w:cs="Tahoma"/>
          <w:b/>
          <w:sz w:val="20"/>
          <w:u w:val="single"/>
        </w:rPr>
        <w:t>Frýdku-Místku</w:t>
      </w:r>
    </w:p>
    <w:p w:rsidR="00B918F6" w:rsidRPr="00B918F6" w:rsidRDefault="00B918F6" w:rsidP="00B918F6">
      <w:pPr>
        <w:pStyle w:val="Nadpis2"/>
        <w:spacing w:before="0" w:line="360" w:lineRule="auto"/>
        <w:jc w:val="both"/>
        <w:rPr>
          <w:rFonts w:ascii="Tahoma" w:hAnsi="Tahoma" w:cs="Tahoma"/>
          <w:b/>
          <w:color w:val="auto"/>
          <w:sz w:val="18"/>
          <w:szCs w:val="18"/>
        </w:rPr>
      </w:pPr>
      <w:r w:rsidRPr="00B918F6">
        <w:rPr>
          <w:rFonts w:ascii="Tahoma" w:hAnsi="Tahoma" w:cs="Tahoma"/>
          <w:b/>
          <w:color w:val="auto"/>
          <w:sz w:val="18"/>
          <w:szCs w:val="18"/>
        </w:rPr>
        <w:t>Rada města</w:t>
      </w:r>
    </w:p>
    <w:p w:rsidR="00B918F6" w:rsidRDefault="00B918F6" w:rsidP="00B918F6">
      <w:pPr>
        <w:spacing w:after="0" w:line="360" w:lineRule="auto"/>
        <w:rPr>
          <w:rFonts w:ascii="Tahoma" w:hAnsi="Tahoma" w:cs="Tahoma"/>
          <w:b/>
          <w:sz w:val="18"/>
          <w:szCs w:val="18"/>
        </w:rPr>
      </w:pPr>
      <w:r>
        <w:rPr>
          <w:rFonts w:ascii="Tahoma" w:hAnsi="Tahoma" w:cs="Tahoma"/>
          <w:b/>
          <w:sz w:val="18"/>
          <w:szCs w:val="18"/>
        </w:rPr>
        <w:t>1. schvaluje</w:t>
      </w:r>
    </w:p>
    <w:p w:rsidR="00B918F6" w:rsidRPr="00016EAA" w:rsidRDefault="00B918F6" w:rsidP="00B918F6">
      <w:pPr>
        <w:spacing w:after="0"/>
        <w:jc w:val="both"/>
        <w:rPr>
          <w:rFonts w:ascii="Tahoma" w:hAnsi="Tahoma" w:cs="Tahoma"/>
          <w:sz w:val="18"/>
          <w:szCs w:val="18"/>
        </w:rPr>
      </w:pPr>
      <w:r w:rsidRPr="00016EAA">
        <w:rPr>
          <w:rFonts w:ascii="Tahoma" w:hAnsi="Tahoma" w:cs="Tahoma"/>
          <w:bCs/>
          <w:sz w:val="18"/>
          <w:szCs w:val="18"/>
        </w:rPr>
        <w:t xml:space="preserve">pořízení </w:t>
      </w:r>
      <w:r>
        <w:rPr>
          <w:rFonts w:ascii="Tahoma" w:hAnsi="Tahoma" w:cs="Tahoma"/>
          <w:sz w:val="18"/>
          <w:szCs w:val="18"/>
        </w:rPr>
        <w:t xml:space="preserve">Studie </w:t>
      </w:r>
      <w:r w:rsidRPr="00A62BD5">
        <w:rPr>
          <w:rFonts w:ascii="Tahoma" w:hAnsi="Tahoma" w:cs="Tahoma"/>
          <w:sz w:val="18"/>
          <w:szCs w:val="18"/>
        </w:rPr>
        <w:t>proveditelnosti rezidentního parkování na sídlišti Slezská, ve Frýdku-Místku</w:t>
      </w:r>
      <w:r>
        <w:rPr>
          <w:rFonts w:ascii="Tahoma" w:hAnsi="Tahoma" w:cs="Tahoma"/>
          <w:sz w:val="18"/>
          <w:szCs w:val="18"/>
        </w:rPr>
        <w:t xml:space="preserve"> zakázky malého rozsahu na služby </w:t>
      </w:r>
      <w:r w:rsidRPr="00016EAA">
        <w:rPr>
          <w:rFonts w:ascii="Tahoma" w:hAnsi="Tahoma" w:cs="Tahoma"/>
          <w:sz w:val="18"/>
          <w:szCs w:val="18"/>
        </w:rPr>
        <w:t xml:space="preserve">přímým </w:t>
      </w:r>
      <w:r>
        <w:rPr>
          <w:rFonts w:ascii="Tahoma" w:hAnsi="Tahoma" w:cs="Tahoma"/>
          <w:sz w:val="18"/>
          <w:szCs w:val="18"/>
        </w:rPr>
        <w:t xml:space="preserve">zadáním </w:t>
      </w:r>
      <w:r w:rsidRPr="00016EAA">
        <w:rPr>
          <w:rFonts w:ascii="Tahoma" w:hAnsi="Tahoma" w:cs="Tahoma"/>
          <w:sz w:val="18"/>
          <w:szCs w:val="18"/>
        </w:rPr>
        <w:t xml:space="preserve">na základě průzkumu trhu provedeného odborem </w:t>
      </w:r>
      <w:r>
        <w:rPr>
          <w:rFonts w:ascii="Tahoma" w:hAnsi="Tahoma" w:cs="Tahoma"/>
          <w:sz w:val="18"/>
          <w:szCs w:val="18"/>
        </w:rPr>
        <w:t xml:space="preserve">dopravy a silničního hospodářství z </w:t>
      </w:r>
      <w:r w:rsidRPr="00016EAA">
        <w:rPr>
          <w:rFonts w:ascii="Tahoma" w:hAnsi="Tahoma" w:cs="Tahoma"/>
          <w:sz w:val="18"/>
          <w:szCs w:val="18"/>
        </w:rPr>
        <w:t>důvodů uvedených v důvodové zprávě.</w:t>
      </w:r>
    </w:p>
    <w:p w:rsidR="00B918F6" w:rsidRPr="00016EAA" w:rsidRDefault="00B918F6" w:rsidP="00B918F6">
      <w:pPr>
        <w:spacing w:after="0"/>
        <w:jc w:val="both"/>
        <w:rPr>
          <w:rFonts w:ascii="Tahoma" w:hAnsi="Tahoma" w:cs="Tahoma"/>
          <w:b/>
          <w:bCs/>
          <w:sz w:val="18"/>
          <w:szCs w:val="18"/>
        </w:rPr>
      </w:pPr>
    </w:p>
    <w:p w:rsidR="00B918F6" w:rsidRDefault="00B918F6" w:rsidP="00B918F6">
      <w:pPr>
        <w:spacing w:after="0" w:line="360" w:lineRule="auto"/>
        <w:jc w:val="both"/>
        <w:rPr>
          <w:rFonts w:ascii="Tahoma" w:hAnsi="Tahoma" w:cs="Tahoma"/>
          <w:b/>
          <w:bCs/>
          <w:sz w:val="18"/>
          <w:szCs w:val="18"/>
        </w:rPr>
      </w:pPr>
      <w:r>
        <w:rPr>
          <w:rFonts w:ascii="Tahoma" w:hAnsi="Tahoma" w:cs="Tahoma"/>
          <w:b/>
          <w:bCs/>
          <w:sz w:val="18"/>
          <w:szCs w:val="18"/>
        </w:rPr>
        <w:t xml:space="preserve">2. rozhodla </w:t>
      </w:r>
    </w:p>
    <w:p w:rsidR="00B918F6" w:rsidRPr="00016EAA" w:rsidRDefault="00B918F6" w:rsidP="00B918F6">
      <w:pPr>
        <w:spacing w:after="0"/>
        <w:jc w:val="both"/>
        <w:rPr>
          <w:rFonts w:ascii="Tahoma" w:hAnsi="Tahoma" w:cs="Tahoma"/>
          <w:sz w:val="18"/>
          <w:szCs w:val="18"/>
        </w:rPr>
      </w:pPr>
      <w:r w:rsidRPr="0014257D">
        <w:rPr>
          <w:rFonts w:ascii="Tahoma" w:hAnsi="Tahoma" w:cs="Tahoma"/>
          <w:bCs/>
          <w:sz w:val="18"/>
          <w:szCs w:val="18"/>
        </w:rPr>
        <w:t>o uzavření smlouvy</w:t>
      </w:r>
      <w:r w:rsidRPr="00177F6C">
        <w:rPr>
          <w:rFonts w:ascii="Tahoma" w:hAnsi="Tahoma" w:cs="Tahoma"/>
          <w:sz w:val="18"/>
          <w:szCs w:val="18"/>
        </w:rPr>
        <w:t xml:space="preserve"> o dílo </w:t>
      </w:r>
      <w:r w:rsidRPr="00016EAA">
        <w:rPr>
          <w:rFonts w:ascii="Tahoma" w:hAnsi="Tahoma" w:cs="Tahoma"/>
          <w:sz w:val="18"/>
          <w:szCs w:val="18"/>
        </w:rPr>
        <w:t>k veřejné zakázce malého rozsahu s názvem „</w:t>
      </w:r>
      <w:r>
        <w:rPr>
          <w:rFonts w:ascii="Tahoma" w:hAnsi="Tahoma" w:cs="Tahoma"/>
          <w:sz w:val="18"/>
          <w:szCs w:val="18"/>
        </w:rPr>
        <w:t xml:space="preserve">Studie </w:t>
      </w:r>
      <w:r w:rsidRPr="00A62BD5">
        <w:rPr>
          <w:rFonts w:ascii="Tahoma" w:hAnsi="Tahoma" w:cs="Tahoma"/>
          <w:sz w:val="18"/>
          <w:szCs w:val="18"/>
        </w:rPr>
        <w:t>proveditelnosti rezidentního</w:t>
      </w:r>
      <w:r>
        <w:rPr>
          <w:rFonts w:ascii="Tahoma" w:hAnsi="Tahoma" w:cs="Tahoma"/>
          <w:sz w:val="18"/>
          <w:szCs w:val="18"/>
        </w:rPr>
        <w:t xml:space="preserve"> </w:t>
      </w:r>
      <w:r w:rsidRPr="00A62BD5">
        <w:rPr>
          <w:rFonts w:ascii="Tahoma" w:hAnsi="Tahoma" w:cs="Tahoma"/>
          <w:sz w:val="18"/>
          <w:szCs w:val="18"/>
        </w:rPr>
        <w:t>parkování na sídlišti</w:t>
      </w:r>
      <w:r>
        <w:rPr>
          <w:rFonts w:ascii="Tahoma" w:hAnsi="Tahoma" w:cs="Tahoma"/>
          <w:sz w:val="18"/>
          <w:szCs w:val="18"/>
        </w:rPr>
        <w:t xml:space="preserve"> </w:t>
      </w:r>
      <w:r w:rsidRPr="00A62BD5">
        <w:rPr>
          <w:rFonts w:ascii="Tahoma" w:hAnsi="Tahoma" w:cs="Tahoma"/>
          <w:sz w:val="18"/>
          <w:szCs w:val="18"/>
        </w:rPr>
        <w:t>Slezská, ve Frýdku-Místku</w:t>
      </w:r>
      <w:r w:rsidRPr="00177F6C">
        <w:rPr>
          <w:rFonts w:ascii="Tahoma" w:hAnsi="Tahoma" w:cs="Tahoma"/>
          <w:sz w:val="18"/>
          <w:szCs w:val="18"/>
        </w:rPr>
        <w:t>“, s Českým vysokým učením technickým v Praze, Fakultou dopravní, se sídlem</w:t>
      </w:r>
      <w:r>
        <w:rPr>
          <w:rFonts w:ascii="Tahoma" w:hAnsi="Tahoma" w:cs="Tahoma"/>
          <w:sz w:val="18"/>
          <w:szCs w:val="18"/>
        </w:rPr>
        <w:t xml:space="preserve"> </w:t>
      </w:r>
      <w:r w:rsidRPr="00177F6C">
        <w:rPr>
          <w:rFonts w:ascii="Tahoma" w:hAnsi="Tahoma" w:cs="Tahoma"/>
          <w:sz w:val="18"/>
          <w:szCs w:val="18"/>
        </w:rPr>
        <w:t xml:space="preserve">Jugoslávských partyzánů 3, 160 00 Praha 6, </w:t>
      </w:r>
      <w:r w:rsidRPr="00016EAA">
        <w:rPr>
          <w:rFonts w:ascii="Tahoma" w:hAnsi="Tahoma" w:cs="Tahoma"/>
          <w:sz w:val="18"/>
          <w:szCs w:val="18"/>
        </w:rPr>
        <w:t xml:space="preserve">IČ: </w:t>
      </w:r>
      <w:r w:rsidRPr="00177F6C">
        <w:rPr>
          <w:rFonts w:ascii="Tahoma" w:hAnsi="Tahoma" w:cs="Tahoma"/>
          <w:sz w:val="18"/>
          <w:szCs w:val="18"/>
        </w:rPr>
        <w:t>68407700</w:t>
      </w:r>
      <w:r w:rsidRPr="00016EAA">
        <w:rPr>
          <w:rFonts w:ascii="Tahoma" w:hAnsi="Tahoma" w:cs="Tahoma"/>
          <w:sz w:val="18"/>
          <w:szCs w:val="18"/>
        </w:rPr>
        <w:t>, za nabídkovou cenu</w:t>
      </w:r>
      <w:r>
        <w:rPr>
          <w:rFonts w:ascii="Tahoma" w:hAnsi="Tahoma" w:cs="Tahoma"/>
          <w:sz w:val="18"/>
          <w:szCs w:val="18"/>
        </w:rPr>
        <w:t xml:space="preserve"> </w:t>
      </w:r>
      <w:r w:rsidRPr="00016EAA">
        <w:rPr>
          <w:rFonts w:ascii="Tahoma" w:hAnsi="Tahoma" w:cs="Tahoma"/>
          <w:sz w:val="18"/>
          <w:szCs w:val="18"/>
        </w:rPr>
        <w:t>2</w:t>
      </w:r>
      <w:r>
        <w:rPr>
          <w:rFonts w:ascii="Tahoma" w:hAnsi="Tahoma" w:cs="Tahoma"/>
          <w:sz w:val="18"/>
          <w:szCs w:val="18"/>
        </w:rPr>
        <w:t>8</w:t>
      </w:r>
      <w:r w:rsidRPr="00177F6C">
        <w:rPr>
          <w:rFonts w:ascii="Tahoma" w:hAnsi="Tahoma" w:cs="Tahoma"/>
          <w:sz w:val="18"/>
          <w:szCs w:val="18"/>
        </w:rPr>
        <w:t>0</w:t>
      </w:r>
      <w:r w:rsidRPr="00016EAA">
        <w:rPr>
          <w:rFonts w:ascii="Tahoma" w:hAnsi="Tahoma" w:cs="Tahoma"/>
          <w:sz w:val="18"/>
          <w:szCs w:val="18"/>
        </w:rPr>
        <w:t> </w:t>
      </w:r>
      <w:r w:rsidRPr="00177F6C">
        <w:rPr>
          <w:rFonts w:ascii="Tahoma" w:hAnsi="Tahoma" w:cs="Tahoma"/>
          <w:sz w:val="18"/>
          <w:szCs w:val="18"/>
        </w:rPr>
        <w:t>000</w:t>
      </w:r>
      <w:r w:rsidRPr="00016EAA">
        <w:rPr>
          <w:rFonts w:ascii="Tahoma" w:hAnsi="Tahoma" w:cs="Tahoma"/>
          <w:sz w:val="18"/>
          <w:szCs w:val="18"/>
        </w:rPr>
        <w:t>,- Kč bez DPH</w:t>
      </w:r>
      <w:r>
        <w:rPr>
          <w:rFonts w:ascii="Tahoma" w:hAnsi="Tahoma" w:cs="Tahoma"/>
          <w:sz w:val="18"/>
          <w:szCs w:val="18"/>
        </w:rPr>
        <w:t>, tj. 338 800,- Kč včetně DPH</w:t>
      </w:r>
    </w:p>
    <w:p w:rsidR="00B918F6" w:rsidRDefault="00B918F6" w:rsidP="00B918F6">
      <w:pPr>
        <w:pStyle w:val="Zkladntext2"/>
        <w:jc w:val="both"/>
        <w:rPr>
          <w:sz w:val="20"/>
        </w:rPr>
      </w:pPr>
    </w:p>
    <w:p w:rsidR="00BC4530" w:rsidRDefault="00BC4530" w:rsidP="00BC4530">
      <w:pPr>
        <w:spacing w:after="0"/>
        <w:jc w:val="both"/>
        <w:rPr>
          <w:rFonts w:ascii="Tahoma" w:hAnsi="Tahoma" w:cs="Tahoma"/>
          <w:b/>
          <w:sz w:val="18"/>
          <w:szCs w:val="18"/>
        </w:rPr>
      </w:pPr>
    </w:p>
    <w:p w:rsidR="00BC4530" w:rsidRPr="009C2978" w:rsidRDefault="009523A3" w:rsidP="00BC4530">
      <w:pPr>
        <w:spacing w:after="0" w:line="360" w:lineRule="auto"/>
        <w:ind w:left="1559" w:hanging="1559"/>
        <w:rPr>
          <w:rFonts w:ascii="Tahoma" w:hAnsi="Tahoma" w:cs="Tahoma"/>
          <w:b/>
          <w:sz w:val="20"/>
          <w:szCs w:val="20"/>
          <w:u w:val="single"/>
        </w:rPr>
      </w:pPr>
      <w:r w:rsidRPr="009C2978">
        <w:rPr>
          <w:rFonts w:ascii="Tahoma" w:hAnsi="Tahoma" w:cs="Tahoma"/>
          <w:b/>
          <w:sz w:val="20"/>
          <w:szCs w:val="20"/>
        </w:rPr>
        <w:t>17/116/2022</w:t>
      </w:r>
      <w:r w:rsidR="00BC4530" w:rsidRPr="009C2978">
        <w:rPr>
          <w:rFonts w:ascii="Tahoma" w:hAnsi="Tahoma" w:cs="Tahoma"/>
          <w:b/>
          <w:sz w:val="20"/>
          <w:szCs w:val="20"/>
        </w:rPr>
        <w:tab/>
      </w:r>
      <w:r w:rsidR="00BC4530" w:rsidRPr="009C2978">
        <w:rPr>
          <w:rFonts w:ascii="Tahoma" w:hAnsi="Tahoma" w:cs="Tahoma"/>
          <w:b/>
          <w:sz w:val="20"/>
          <w:szCs w:val="20"/>
          <w:u w:val="single"/>
        </w:rPr>
        <w:t>Pojmenování ulic</w:t>
      </w:r>
    </w:p>
    <w:p w:rsidR="00BC4530" w:rsidRPr="00BC4530" w:rsidRDefault="00BC4530" w:rsidP="00BC4530">
      <w:pPr>
        <w:pStyle w:val="Nadpis2"/>
        <w:spacing w:before="0" w:line="360" w:lineRule="auto"/>
        <w:jc w:val="both"/>
        <w:rPr>
          <w:rFonts w:ascii="Tahoma" w:hAnsi="Tahoma" w:cs="Tahoma"/>
          <w:b/>
          <w:color w:val="auto"/>
          <w:sz w:val="18"/>
          <w:szCs w:val="18"/>
        </w:rPr>
      </w:pPr>
      <w:r w:rsidRPr="00BC4530">
        <w:rPr>
          <w:rFonts w:ascii="Tahoma" w:hAnsi="Tahoma" w:cs="Tahoma"/>
          <w:b/>
          <w:color w:val="auto"/>
          <w:sz w:val="18"/>
          <w:szCs w:val="18"/>
        </w:rPr>
        <w:t>Rada města</w:t>
      </w:r>
    </w:p>
    <w:p w:rsidR="00BC4530" w:rsidRPr="00E346A7" w:rsidRDefault="00BC4530" w:rsidP="00BC4530">
      <w:pPr>
        <w:spacing w:after="0" w:line="360" w:lineRule="auto"/>
        <w:jc w:val="both"/>
        <w:rPr>
          <w:rFonts w:ascii="Tahoma" w:hAnsi="Tahoma" w:cs="Tahoma"/>
          <w:b/>
          <w:sz w:val="18"/>
          <w:szCs w:val="18"/>
        </w:rPr>
      </w:pPr>
      <w:r w:rsidRPr="00E346A7">
        <w:rPr>
          <w:rFonts w:ascii="Tahoma" w:hAnsi="Tahoma" w:cs="Tahoma"/>
          <w:b/>
          <w:sz w:val="18"/>
          <w:szCs w:val="18"/>
        </w:rPr>
        <w:t>doporučuje zastupitelstvu města pojmenovat:</w:t>
      </w:r>
    </w:p>
    <w:p w:rsidR="00BC4530" w:rsidRDefault="00BC4530" w:rsidP="00BC4530">
      <w:pPr>
        <w:numPr>
          <w:ilvl w:val="0"/>
          <w:numId w:val="45"/>
        </w:numPr>
        <w:spacing w:after="0" w:line="240" w:lineRule="auto"/>
        <w:jc w:val="both"/>
        <w:rPr>
          <w:rFonts w:ascii="Tahoma" w:hAnsi="Tahoma" w:cs="Tahoma"/>
          <w:sz w:val="18"/>
          <w:szCs w:val="18"/>
        </w:rPr>
      </w:pPr>
      <w:r w:rsidRPr="00C32399">
        <w:rPr>
          <w:rFonts w:ascii="Tahoma" w:hAnsi="Tahoma" w:cs="Tahoma"/>
          <w:sz w:val="18"/>
          <w:szCs w:val="18"/>
        </w:rPr>
        <w:t xml:space="preserve">ulici nacházející se na pozemcích </w:t>
      </w:r>
      <w:proofErr w:type="spellStart"/>
      <w:r w:rsidRPr="00C32399">
        <w:rPr>
          <w:rFonts w:ascii="Tahoma" w:hAnsi="Tahoma" w:cs="Tahoma"/>
          <w:sz w:val="18"/>
          <w:szCs w:val="18"/>
        </w:rPr>
        <w:t>parc</w:t>
      </w:r>
      <w:proofErr w:type="spellEnd"/>
      <w:r w:rsidRPr="00C32399">
        <w:rPr>
          <w:rFonts w:ascii="Tahoma" w:hAnsi="Tahoma" w:cs="Tahoma"/>
          <w:sz w:val="18"/>
          <w:szCs w:val="18"/>
        </w:rPr>
        <w:t>.</w:t>
      </w:r>
      <w:r>
        <w:rPr>
          <w:rFonts w:ascii="Tahoma" w:hAnsi="Tahoma" w:cs="Tahoma"/>
          <w:sz w:val="18"/>
          <w:szCs w:val="18"/>
        </w:rPr>
        <w:t xml:space="preserve"> </w:t>
      </w:r>
      <w:r w:rsidRPr="00C32399">
        <w:rPr>
          <w:rFonts w:ascii="Tahoma" w:hAnsi="Tahoma" w:cs="Tahoma"/>
          <w:sz w:val="18"/>
          <w:szCs w:val="18"/>
        </w:rPr>
        <w:t xml:space="preserve">č. 1276 </w:t>
      </w:r>
      <w:proofErr w:type="spellStart"/>
      <w:r w:rsidRPr="00C32399">
        <w:rPr>
          <w:rFonts w:ascii="Tahoma" w:hAnsi="Tahoma" w:cs="Tahoma"/>
          <w:sz w:val="18"/>
          <w:szCs w:val="18"/>
        </w:rPr>
        <w:t>k.ú</w:t>
      </w:r>
      <w:proofErr w:type="spellEnd"/>
      <w:r>
        <w:rPr>
          <w:rFonts w:ascii="Tahoma" w:hAnsi="Tahoma" w:cs="Tahoma"/>
          <w:sz w:val="18"/>
          <w:szCs w:val="18"/>
        </w:rPr>
        <w:t>.</w:t>
      </w:r>
      <w:r w:rsidRPr="00C32399">
        <w:rPr>
          <w:rFonts w:ascii="Tahoma" w:hAnsi="Tahoma" w:cs="Tahoma"/>
          <w:sz w:val="18"/>
          <w:szCs w:val="18"/>
        </w:rPr>
        <w:t xml:space="preserve"> </w:t>
      </w:r>
      <w:proofErr w:type="spellStart"/>
      <w:r w:rsidRPr="00C32399">
        <w:rPr>
          <w:rFonts w:ascii="Tahoma" w:hAnsi="Tahoma" w:cs="Tahoma"/>
          <w:sz w:val="18"/>
          <w:szCs w:val="18"/>
        </w:rPr>
        <w:t>Chlebovice</w:t>
      </w:r>
      <w:proofErr w:type="spellEnd"/>
      <w:r>
        <w:rPr>
          <w:rFonts w:ascii="Tahoma" w:hAnsi="Tahoma" w:cs="Tahoma"/>
          <w:sz w:val="18"/>
          <w:szCs w:val="18"/>
        </w:rPr>
        <w:t xml:space="preserve"> a </w:t>
      </w:r>
      <w:proofErr w:type="spellStart"/>
      <w:r>
        <w:rPr>
          <w:rFonts w:ascii="Tahoma" w:hAnsi="Tahoma" w:cs="Tahoma"/>
          <w:sz w:val="18"/>
          <w:szCs w:val="18"/>
        </w:rPr>
        <w:t>parc</w:t>
      </w:r>
      <w:proofErr w:type="spellEnd"/>
      <w:r>
        <w:rPr>
          <w:rFonts w:ascii="Tahoma" w:hAnsi="Tahoma" w:cs="Tahoma"/>
          <w:sz w:val="18"/>
          <w:szCs w:val="18"/>
        </w:rPr>
        <w:t>. č.</w:t>
      </w:r>
      <w:r w:rsidRPr="00C32399">
        <w:rPr>
          <w:rFonts w:ascii="Tahoma" w:hAnsi="Tahoma" w:cs="Tahoma"/>
          <w:sz w:val="18"/>
          <w:szCs w:val="18"/>
        </w:rPr>
        <w:t xml:space="preserve"> 212/3 </w:t>
      </w:r>
      <w:proofErr w:type="spellStart"/>
      <w:r w:rsidRPr="00C32399">
        <w:rPr>
          <w:rFonts w:ascii="Tahoma" w:hAnsi="Tahoma" w:cs="Tahoma"/>
          <w:sz w:val="18"/>
          <w:szCs w:val="18"/>
        </w:rPr>
        <w:t>k.ú</w:t>
      </w:r>
      <w:proofErr w:type="spellEnd"/>
      <w:r w:rsidRPr="00C32399">
        <w:rPr>
          <w:rFonts w:ascii="Tahoma" w:hAnsi="Tahoma" w:cs="Tahoma"/>
          <w:sz w:val="18"/>
          <w:szCs w:val="18"/>
        </w:rPr>
        <w:t xml:space="preserve">. </w:t>
      </w:r>
      <w:proofErr w:type="spellStart"/>
      <w:r w:rsidRPr="00C32399">
        <w:rPr>
          <w:rFonts w:ascii="Tahoma" w:hAnsi="Tahoma" w:cs="Tahoma"/>
          <w:sz w:val="18"/>
          <w:szCs w:val="18"/>
        </w:rPr>
        <w:t>Lysůvky</w:t>
      </w:r>
      <w:proofErr w:type="spellEnd"/>
      <w:r>
        <w:rPr>
          <w:rFonts w:ascii="Tahoma" w:hAnsi="Tahoma" w:cs="Tahoma"/>
          <w:sz w:val="18"/>
          <w:szCs w:val="18"/>
        </w:rPr>
        <w:t>, oba obec Frýdek-Místek,</w:t>
      </w:r>
      <w:r w:rsidRPr="00C32399">
        <w:rPr>
          <w:rFonts w:ascii="Tahoma" w:hAnsi="Tahoma" w:cs="Tahoma"/>
          <w:sz w:val="18"/>
          <w:szCs w:val="18"/>
        </w:rPr>
        <w:t xml:space="preserve"> na ulici </w:t>
      </w:r>
      <w:r w:rsidRPr="00C32399">
        <w:rPr>
          <w:rFonts w:ascii="Tahoma" w:hAnsi="Tahoma" w:cs="Tahoma"/>
          <w:b/>
          <w:bCs/>
          <w:sz w:val="18"/>
          <w:szCs w:val="18"/>
        </w:rPr>
        <w:t>Chlebovická</w:t>
      </w:r>
      <w:r w:rsidRPr="00C32399">
        <w:rPr>
          <w:rFonts w:ascii="Tahoma" w:hAnsi="Tahoma" w:cs="Tahoma"/>
          <w:sz w:val="18"/>
          <w:szCs w:val="18"/>
        </w:rPr>
        <w:t xml:space="preserve"> </w:t>
      </w:r>
    </w:p>
    <w:p w:rsidR="00BC4530" w:rsidRDefault="00BC4530" w:rsidP="00BC4530">
      <w:pPr>
        <w:spacing w:after="0" w:line="240" w:lineRule="auto"/>
        <w:ind w:left="720"/>
        <w:jc w:val="both"/>
        <w:rPr>
          <w:rFonts w:ascii="Tahoma" w:hAnsi="Tahoma" w:cs="Tahoma"/>
          <w:sz w:val="18"/>
          <w:szCs w:val="18"/>
        </w:rPr>
      </w:pPr>
    </w:p>
    <w:p w:rsidR="00BC4530" w:rsidRPr="00130631" w:rsidRDefault="00BC4530" w:rsidP="00BC4530">
      <w:pPr>
        <w:numPr>
          <w:ilvl w:val="0"/>
          <w:numId w:val="45"/>
        </w:numPr>
        <w:spacing w:after="0" w:line="240" w:lineRule="auto"/>
        <w:jc w:val="both"/>
        <w:rPr>
          <w:rFonts w:ascii="Tahoma" w:hAnsi="Tahoma" w:cs="Tahoma"/>
          <w:sz w:val="18"/>
          <w:szCs w:val="18"/>
        </w:rPr>
      </w:pPr>
      <w:r w:rsidRPr="00C32399">
        <w:rPr>
          <w:rFonts w:ascii="Tahoma" w:hAnsi="Tahoma" w:cs="Tahoma"/>
          <w:sz w:val="18"/>
          <w:szCs w:val="18"/>
        </w:rPr>
        <w:t>ulic</w:t>
      </w:r>
      <w:r>
        <w:rPr>
          <w:rFonts w:ascii="Tahoma" w:hAnsi="Tahoma" w:cs="Tahoma"/>
          <w:sz w:val="18"/>
          <w:szCs w:val="18"/>
        </w:rPr>
        <w:t>i</w:t>
      </w:r>
      <w:r w:rsidRPr="00C32399">
        <w:rPr>
          <w:rFonts w:ascii="Tahoma" w:hAnsi="Tahoma" w:cs="Tahoma"/>
          <w:sz w:val="18"/>
          <w:szCs w:val="18"/>
        </w:rPr>
        <w:t xml:space="preserve"> nacházející se na pozemcích </w:t>
      </w:r>
      <w:proofErr w:type="spellStart"/>
      <w:r w:rsidRPr="00C32399">
        <w:rPr>
          <w:rFonts w:ascii="Tahoma" w:hAnsi="Tahoma" w:cs="Tahoma"/>
          <w:sz w:val="18"/>
          <w:szCs w:val="18"/>
        </w:rPr>
        <w:t>parc</w:t>
      </w:r>
      <w:proofErr w:type="spellEnd"/>
      <w:r w:rsidRPr="00C32399">
        <w:rPr>
          <w:rFonts w:ascii="Tahoma" w:hAnsi="Tahoma" w:cs="Tahoma"/>
          <w:sz w:val="18"/>
          <w:szCs w:val="18"/>
        </w:rPr>
        <w:t>.</w:t>
      </w:r>
      <w:r>
        <w:rPr>
          <w:rFonts w:ascii="Tahoma" w:hAnsi="Tahoma" w:cs="Tahoma"/>
          <w:sz w:val="18"/>
          <w:szCs w:val="18"/>
        </w:rPr>
        <w:t xml:space="preserve"> </w:t>
      </w:r>
      <w:r w:rsidRPr="00C32399">
        <w:rPr>
          <w:rFonts w:ascii="Tahoma" w:hAnsi="Tahoma" w:cs="Tahoma"/>
          <w:sz w:val="18"/>
          <w:szCs w:val="18"/>
        </w:rPr>
        <w:t>č. 109/2,</w:t>
      </w:r>
      <w:r>
        <w:rPr>
          <w:rFonts w:ascii="Tahoma" w:hAnsi="Tahoma" w:cs="Tahoma"/>
          <w:sz w:val="18"/>
          <w:szCs w:val="18"/>
        </w:rPr>
        <w:t xml:space="preserve"> </w:t>
      </w:r>
      <w:proofErr w:type="spellStart"/>
      <w:r>
        <w:rPr>
          <w:rFonts w:ascii="Tahoma" w:hAnsi="Tahoma" w:cs="Tahoma"/>
          <w:sz w:val="18"/>
          <w:szCs w:val="18"/>
        </w:rPr>
        <w:t>parc</w:t>
      </w:r>
      <w:proofErr w:type="spellEnd"/>
      <w:r>
        <w:rPr>
          <w:rFonts w:ascii="Tahoma" w:hAnsi="Tahoma" w:cs="Tahoma"/>
          <w:sz w:val="18"/>
          <w:szCs w:val="18"/>
        </w:rPr>
        <w:t>. č.</w:t>
      </w:r>
      <w:r w:rsidRPr="00C32399">
        <w:rPr>
          <w:rFonts w:ascii="Tahoma" w:hAnsi="Tahoma" w:cs="Tahoma"/>
          <w:sz w:val="18"/>
          <w:szCs w:val="18"/>
        </w:rPr>
        <w:t xml:space="preserve"> 112/50</w:t>
      </w:r>
      <w:r>
        <w:rPr>
          <w:rFonts w:ascii="Tahoma" w:hAnsi="Tahoma" w:cs="Tahoma"/>
          <w:sz w:val="18"/>
          <w:szCs w:val="18"/>
        </w:rPr>
        <w:t xml:space="preserve"> </w:t>
      </w:r>
      <w:proofErr w:type="spellStart"/>
      <w:r>
        <w:rPr>
          <w:rFonts w:ascii="Tahoma" w:hAnsi="Tahoma" w:cs="Tahoma"/>
          <w:sz w:val="18"/>
          <w:szCs w:val="18"/>
        </w:rPr>
        <w:t>k.ú</w:t>
      </w:r>
      <w:proofErr w:type="spellEnd"/>
      <w:r>
        <w:rPr>
          <w:rFonts w:ascii="Tahoma" w:hAnsi="Tahoma" w:cs="Tahoma"/>
          <w:sz w:val="18"/>
          <w:szCs w:val="18"/>
        </w:rPr>
        <w:t xml:space="preserve">. </w:t>
      </w:r>
      <w:proofErr w:type="spellStart"/>
      <w:r>
        <w:rPr>
          <w:rFonts w:ascii="Tahoma" w:hAnsi="Tahoma" w:cs="Tahoma"/>
          <w:sz w:val="18"/>
          <w:szCs w:val="18"/>
        </w:rPr>
        <w:t>Lysůvky</w:t>
      </w:r>
      <w:proofErr w:type="spellEnd"/>
      <w:r>
        <w:rPr>
          <w:rFonts w:ascii="Tahoma" w:hAnsi="Tahoma" w:cs="Tahoma"/>
          <w:sz w:val="18"/>
          <w:szCs w:val="18"/>
        </w:rPr>
        <w:t xml:space="preserve"> a </w:t>
      </w:r>
      <w:proofErr w:type="spellStart"/>
      <w:r>
        <w:rPr>
          <w:rFonts w:ascii="Tahoma" w:hAnsi="Tahoma" w:cs="Tahoma"/>
          <w:sz w:val="18"/>
          <w:szCs w:val="18"/>
        </w:rPr>
        <w:t>parc</w:t>
      </w:r>
      <w:proofErr w:type="spellEnd"/>
      <w:r>
        <w:rPr>
          <w:rFonts w:ascii="Tahoma" w:hAnsi="Tahoma" w:cs="Tahoma"/>
          <w:sz w:val="18"/>
          <w:szCs w:val="18"/>
        </w:rPr>
        <w:t>. č.</w:t>
      </w:r>
      <w:r w:rsidRPr="00C32399">
        <w:rPr>
          <w:rFonts w:ascii="Tahoma" w:hAnsi="Tahoma" w:cs="Tahoma"/>
          <w:sz w:val="18"/>
          <w:szCs w:val="18"/>
        </w:rPr>
        <w:t xml:space="preserve"> 4637/30 </w:t>
      </w:r>
      <w:proofErr w:type="spellStart"/>
      <w:r w:rsidRPr="00C32399">
        <w:rPr>
          <w:rFonts w:ascii="Tahoma" w:hAnsi="Tahoma" w:cs="Tahoma"/>
          <w:sz w:val="18"/>
          <w:szCs w:val="18"/>
        </w:rPr>
        <w:t>k.ú</w:t>
      </w:r>
      <w:proofErr w:type="spellEnd"/>
      <w:r w:rsidRPr="00C32399">
        <w:rPr>
          <w:rFonts w:ascii="Tahoma" w:hAnsi="Tahoma" w:cs="Tahoma"/>
          <w:sz w:val="18"/>
          <w:szCs w:val="18"/>
        </w:rPr>
        <w:t>. Místek</w:t>
      </w:r>
      <w:r>
        <w:rPr>
          <w:rFonts w:ascii="Tahoma" w:hAnsi="Tahoma" w:cs="Tahoma"/>
          <w:sz w:val="18"/>
          <w:szCs w:val="18"/>
        </w:rPr>
        <w:t>, všechny obec Frýdek-Místek,</w:t>
      </w:r>
      <w:r w:rsidRPr="00C32399">
        <w:rPr>
          <w:rFonts w:ascii="Tahoma" w:hAnsi="Tahoma" w:cs="Tahoma"/>
          <w:sz w:val="18"/>
          <w:szCs w:val="18"/>
        </w:rPr>
        <w:t xml:space="preserve"> na ulici </w:t>
      </w:r>
      <w:r w:rsidRPr="00C32399">
        <w:rPr>
          <w:rFonts w:ascii="Tahoma" w:hAnsi="Tahoma" w:cs="Tahoma"/>
          <w:b/>
          <w:bCs/>
          <w:sz w:val="18"/>
          <w:szCs w:val="18"/>
        </w:rPr>
        <w:t>K</w:t>
      </w:r>
      <w:r>
        <w:rPr>
          <w:rFonts w:ascii="Tahoma" w:hAnsi="Tahoma" w:cs="Tahoma"/>
          <w:b/>
          <w:bCs/>
          <w:sz w:val="18"/>
          <w:szCs w:val="18"/>
        </w:rPr>
        <w:t> </w:t>
      </w:r>
      <w:r w:rsidRPr="00C32399">
        <w:rPr>
          <w:rFonts w:ascii="Tahoma" w:hAnsi="Tahoma" w:cs="Tahoma"/>
          <w:b/>
          <w:bCs/>
          <w:sz w:val="18"/>
          <w:szCs w:val="18"/>
        </w:rPr>
        <w:t>Václavíkům</w:t>
      </w:r>
      <w:r>
        <w:rPr>
          <w:rFonts w:ascii="Tahoma" w:hAnsi="Tahoma" w:cs="Tahoma"/>
          <w:b/>
          <w:bCs/>
          <w:sz w:val="18"/>
          <w:szCs w:val="18"/>
        </w:rPr>
        <w:t>.</w:t>
      </w:r>
    </w:p>
    <w:p w:rsidR="00BC4530" w:rsidRPr="008F76C7" w:rsidRDefault="00BC4530" w:rsidP="00BC4530">
      <w:pPr>
        <w:spacing w:after="0"/>
        <w:ind w:left="2124" w:hanging="2124"/>
        <w:rPr>
          <w:rFonts w:ascii="Tahoma" w:hAnsi="Tahoma" w:cs="Tahoma"/>
          <w:sz w:val="18"/>
          <w:szCs w:val="18"/>
        </w:rPr>
      </w:pPr>
    </w:p>
    <w:p w:rsidR="00BC4530" w:rsidRDefault="00BC4530" w:rsidP="00BC4530">
      <w:pPr>
        <w:spacing w:after="0"/>
        <w:jc w:val="both"/>
        <w:rPr>
          <w:rFonts w:ascii="Tahoma" w:hAnsi="Tahoma" w:cs="Tahoma"/>
          <w:b/>
          <w:sz w:val="18"/>
          <w:szCs w:val="18"/>
        </w:rPr>
      </w:pPr>
    </w:p>
    <w:p w:rsidR="00BC4530" w:rsidRPr="00BC4530" w:rsidRDefault="00BC4530" w:rsidP="009E3CB3">
      <w:pPr>
        <w:spacing w:after="0"/>
        <w:ind w:left="1559" w:hanging="1559"/>
        <w:rPr>
          <w:rFonts w:ascii="Tahoma" w:hAnsi="Tahoma" w:cs="Tahoma"/>
          <w:b/>
          <w:sz w:val="20"/>
          <w:szCs w:val="20"/>
          <w:u w:val="single"/>
        </w:rPr>
      </w:pPr>
      <w:r w:rsidRPr="00BC4530">
        <w:rPr>
          <w:rFonts w:ascii="Tahoma" w:hAnsi="Tahoma" w:cs="Tahoma"/>
          <w:b/>
          <w:sz w:val="20"/>
          <w:szCs w:val="20"/>
        </w:rPr>
        <w:t>18/116/2022</w:t>
      </w:r>
      <w:r w:rsidRPr="00BC4530">
        <w:rPr>
          <w:rFonts w:ascii="Tahoma" w:hAnsi="Tahoma" w:cs="Tahoma"/>
          <w:b/>
          <w:sz w:val="20"/>
          <w:szCs w:val="20"/>
        </w:rPr>
        <w:tab/>
      </w:r>
      <w:r w:rsidRPr="00BC4530">
        <w:rPr>
          <w:rFonts w:ascii="Tahoma" w:hAnsi="Tahoma" w:cs="Tahoma"/>
          <w:b/>
          <w:sz w:val="20"/>
          <w:szCs w:val="20"/>
          <w:u w:val="single"/>
        </w:rPr>
        <w:t xml:space="preserve">Poskytnutí neinvestiční dotace a uzavření veřejnoprávní smlouvy </w:t>
      </w:r>
      <w:r>
        <w:rPr>
          <w:rFonts w:ascii="Tahoma" w:hAnsi="Tahoma" w:cs="Tahoma"/>
          <w:b/>
          <w:sz w:val="20"/>
          <w:szCs w:val="20"/>
          <w:u w:val="single"/>
        </w:rPr>
        <w:t>o</w:t>
      </w:r>
      <w:r w:rsidRPr="00BC4530">
        <w:rPr>
          <w:rFonts w:ascii="Tahoma" w:hAnsi="Tahoma" w:cs="Tahoma"/>
          <w:b/>
          <w:sz w:val="20"/>
          <w:szCs w:val="20"/>
          <w:u w:val="single"/>
        </w:rPr>
        <w:t> poskytnutí neinvestiční dotace z rozpočtu města na rok 2022–</w:t>
      </w:r>
      <w:r>
        <w:rPr>
          <w:rFonts w:ascii="Tahoma" w:hAnsi="Tahoma" w:cs="Tahoma"/>
          <w:b/>
          <w:sz w:val="20"/>
          <w:szCs w:val="20"/>
          <w:u w:val="single"/>
        </w:rPr>
        <w:br/>
      </w:r>
      <w:r w:rsidRPr="00BC4530">
        <w:rPr>
          <w:rFonts w:ascii="Tahoma" w:hAnsi="Tahoma" w:cs="Tahoma"/>
          <w:b/>
          <w:sz w:val="20"/>
          <w:szCs w:val="20"/>
          <w:u w:val="single"/>
        </w:rPr>
        <w:t>odbor sociálních služeb</w:t>
      </w:r>
    </w:p>
    <w:p w:rsidR="00BC4530" w:rsidRPr="00BC4530" w:rsidRDefault="00BC4530" w:rsidP="00BC4530">
      <w:pPr>
        <w:spacing w:after="0" w:line="360" w:lineRule="auto"/>
        <w:jc w:val="both"/>
        <w:outlineLvl w:val="0"/>
        <w:rPr>
          <w:rFonts w:ascii="Tahoma" w:hAnsi="Tahoma" w:cs="Tahoma"/>
          <w:b/>
          <w:sz w:val="18"/>
          <w:szCs w:val="18"/>
        </w:rPr>
      </w:pPr>
      <w:r w:rsidRPr="00BC4530">
        <w:rPr>
          <w:rFonts w:ascii="Tahoma" w:hAnsi="Tahoma" w:cs="Tahoma"/>
          <w:b/>
          <w:sz w:val="18"/>
          <w:szCs w:val="18"/>
        </w:rPr>
        <w:t xml:space="preserve">Rada města </w:t>
      </w:r>
    </w:p>
    <w:p w:rsidR="00BC4530" w:rsidRPr="00BC4530" w:rsidRDefault="00BC4530" w:rsidP="00BC4530">
      <w:pPr>
        <w:spacing w:after="0" w:line="360" w:lineRule="auto"/>
        <w:jc w:val="both"/>
        <w:outlineLvl w:val="0"/>
        <w:rPr>
          <w:rFonts w:ascii="Tahoma" w:hAnsi="Tahoma" w:cs="Tahoma"/>
          <w:b/>
          <w:sz w:val="18"/>
          <w:szCs w:val="18"/>
        </w:rPr>
      </w:pPr>
      <w:r w:rsidRPr="00BC4530">
        <w:rPr>
          <w:rFonts w:ascii="Tahoma" w:hAnsi="Tahoma" w:cs="Tahoma"/>
          <w:b/>
          <w:sz w:val="18"/>
          <w:szCs w:val="18"/>
        </w:rPr>
        <w:t>rozhodla</w:t>
      </w:r>
    </w:p>
    <w:p w:rsidR="00BC4530" w:rsidRDefault="00BC4530" w:rsidP="00E346A7">
      <w:pPr>
        <w:spacing w:after="0" w:line="360" w:lineRule="auto"/>
        <w:jc w:val="both"/>
        <w:outlineLvl w:val="0"/>
        <w:rPr>
          <w:rFonts w:ascii="Tahoma" w:hAnsi="Tahoma" w:cs="Tahoma"/>
          <w:b/>
          <w:sz w:val="18"/>
          <w:szCs w:val="18"/>
        </w:rPr>
      </w:pPr>
      <w:r w:rsidRPr="00BC4530">
        <w:rPr>
          <w:rFonts w:ascii="Tahoma" w:hAnsi="Tahoma" w:cs="Tahoma"/>
          <w:b/>
          <w:sz w:val="18"/>
          <w:szCs w:val="18"/>
        </w:rPr>
        <w:t xml:space="preserve">a) o poskytnutí neinvestiční dotace z rozpočtu města na rok 2022 níže uvedenému subjektu: </w:t>
      </w:r>
    </w:p>
    <w:p w:rsidR="00BC4530" w:rsidRPr="00BC4530" w:rsidRDefault="00BC4530" w:rsidP="00BC4530">
      <w:pPr>
        <w:pStyle w:val="Nadpis2"/>
        <w:spacing w:before="0"/>
        <w:jc w:val="both"/>
        <w:rPr>
          <w:rFonts w:ascii="Tahoma" w:hAnsi="Tahoma" w:cs="Tahoma"/>
          <w:color w:val="auto"/>
          <w:sz w:val="18"/>
          <w:szCs w:val="18"/>
        </w:rPr>
      </w:pPr>
      <w:r w:rsidRPr="00BC4530">
        <w:rPr>
          <w:rFonts w:ascii="Tahoma" w:hAnsi="Tahoma" w:cs="Tahoma"/>
          <w:b/>
          <w:color w:val="auto"/>
          <w:sz w:val="18"/>
          <w:szCs w:val="18"/>
        </w:rPr>
        <w:lastRenderedPageBreak/>
        <w:t xml:space="preserve">Armáda spásy v České republice, </w:t>
      </w:r>
      <w:proofErr w:type="spellStart"/>
      <w:r w:rsidRPr="00BC4530">
        <w:rPr>
          <w:rFonts w:ascii="Tahoma" w:hAnsi="Tahoma" w:cs="Tahoma"/>
          <w:b/>
          <w:color w:val="auto"/>
          <w:sz w:val="18"/>
          <w:szCs w:val="18"/>
        </w:rPr>
        <w:t>z.s</w:t>
      </w:r>
      <w:proofErr w:type="spellEnd"/>
      <w:r w:rsidRPr="00BC4530">
        <w:rPr>
          <w:rFonts w:ascii="Tahoma" w:hAnsi="Tahoma" w:cs="Tahoma"/>
          <w:b/>
          <w:color w:val="auto"/>
          <w:sz w:val="18"/>
          <w:szCs w:val="18"/>
        </w:rPr>
        <w:t>.</w:t>
      </w:r>
      <w:r w:rsidRPr="00BC4530">
        <w:rPr>
          <w:rFonts w:ascii="Tahoma" w:hAnsi="Tahoma" w:cs="Tahoma"/>
          <w:color w:val="auto"/>
          <w:sz w:val="18"/>
          <w:szCs w:val="18"/>
        </w:rPr>
        <w:t xml:space="preserve">, se sídlem Petržílkova 2565/23, 158 00 Praha 5 – Stodůlky, IČ 40613411, spolek zapsaný ve spolkovém rejstříku, vedeném Městským soudem v Praze, oddíl L, </w:t>
      </w:r>
      <w:r>
        <w:rPr>
          <w:rFonts w:ascii="Tahoma" w:hAnsi="Tahoma" w:cs="Tahoma"/>
          <w:color w:val="auto"/>
          <w:sz w:val="18"/>
          <w:szCs w:val="18"/>
        </w:rPr>
        <w:t>vl</w:t>
      </w:r>
      <w:r w:rsidRPr="00BC4530">
        <w:rPr>
          <w:rFonts w:ascii="Tahoma" w:hAnsi="Tahoma" w:cs="Tahoma"/>
          <w:color w:val="auto"/>
          <w:sz w:val="18"/>
          <w:szCs w:val="18"/>
        </w:rPr>
        <w:t xml:space="preserve">ožka 297, zastoupen ředitelkou Mgr. Petrou </w:t>
      </w:r>
      <w:proofErr w:type="spellStart"/>
      <w:r w:rsidRPr="00BC4530">
        <w:rPr>
          <w:rFonts w:ascii="Tahoma" w:hAnsi="Tahoma" w:cs="Tahoma"/>
          <w:color w:val="auto"/>
          <w:sz w:val="18"/>
          <w:szCs w:val="18"/>
        </w:rPr>
        <w:t>Morcinkovou</w:t>
      </w:r>
      <w:proofErr w:type="spellEnd"/>
      <w:r w:rsidRPr="00BC4530">
        <w:rPr>
          <w:rFonts w:ascii="Tahoma" w:hAnsi="Tahoma" w:cs="Tahoma"/>
          <w:color w:val="auto"/>
          <w:sz w:val="18"/>
          <w:szCs w:val="18"/>
        </w:rPr>
        <w:t xml:space="preserve">, DiS., ve výši </w:t>
      </w:r>
      <w:r w:rsidRPr="00BC4530">
        <w:rPr>
          <w:rFonts w:ascii="Tahoma" w:hAnsi="Tahoma" w:cs="Tahoma"/>
          <w:b/>
          <w:color w:val="auto"/>
          <w:sz w:val="18"/>
          <w:szCs w:val="18"/>
        </w:rPr>
        <w:t>Kč 45 000,-</w:t>
      </w:r>
      <w:r w:rsidRPr="00BC4530">
        <w:rPr>
          <w:rFonts w:ascii="Tahoma" w:hAnsi="Tahoma" w:cs="Tahoma"/>
          <w:color w:val="auto"/>
          <w:sz w:val="18"/>
          <w:szCs w:val="18"/>
        </w:rPr>
        <w:t>, a to výhradně na částečnou úhradu provozních nákladů v rámci projektu „Prevence bezdomovectví Frýdek-Místek“, tj. na úhradu oprav a udržování, mzdových nákladů (mimo úhradu odměn) a odvodů pojistného na všeobecné zdravotní pojištění a pojistného na sociální zabezpečení. Neinvestiční dotace je určena výhradně k použití pobočkou příjemce dotace na adrese Československé armády 797, 738 01 Frýdek-Místek, dle přílohy č. S/0625/2022/OSS k tomuto usnesení.</w:t>
      </w:r>
    </w:p>
    <w:p w:rsidR="00BC4530" w:rsidRDefault="00BC4530" w:rsidP="00BC4530">
      <w:pPr>
        <w:pStyle w:val="Nadpis2"/>
        <w:spacing w:before="0"/>
        <w:jc w:val="both"/>
        <w:rPr>
          <w:rFonts w:ascii="Tahoma" w:hAnsi="Tahoma" w:cs="Tahoma"/>
          <w:color w:val="auto"/>
          <w:sz w:val="18"/>
          <w:szCs w:val="18"/>
        </w:rPr>
      </w:pPr>
    </w:p>
    <w:p w:rsidR="00BC4530" w:rsidRPr="00BC4530" w:rsidRDefault="00BC4530" w:rsidP="00BC4530">
      <w:pPr>
        <w:pStyle w:val="Nadpis2"/>
        <w:spacing w:before="0" w:line="360" w:lineRule="auto"/>
        <w:jc w:val="both"/>
        <w:rPr>
          <w:rFonts w:ascii="Tahoma" w:hAnsi="Tahoma" w:cs="Tahoma"/>
          <w:b/>
          <w:color w:val="auto"/>
          <w:sz w:val="18"/>
          <w:szCs w:val="18"/>
        </w:rPr>
      </w:pPr>
      <w:r w:rsidRPr="00BC4530">
        <w:rPr>
          <w:rFonts w:ascii="Tahoma" w:hAnsi="Tahoma" w:cs="Tahoma"/>
          <w:b/>
          <w:color w:val="auto"/>
          <w:sz w:val="18"/>
          <w:szCs w:val="18"/>
        </w:rPr>
        <w:t xml:space="preserve">b) o uzavření veřejnosprávní smlouvy o poskytnutí neinvestiční dotace </w:t>
      </w:r>
    </w:p>
    <w:p w:rsidR="00BC4530" w:rsidRPr="00BC4530" w:rsidRDefault="00BC4530" w:rsidP="00BC4530">
      <w:pPr>
        <w:pStyle w:val="Nadpis2"/>
        <w:spacing w:before="0"/>
        <w:jc w:val="both"/>
        <w:rPr>
          <w:rFonts w:ascii="Tahoma" w:hAnsi="Tahoma" w:cs="Tahoma"/>
          <w:color w:val="auto"/>
          <w:sz w:val="18"/>
          <w:szCs w:val="18"/>
        </w:rPr>
      </w:pPr>
      <w:r w:rsidRPr="00BC4530">
        <w:rPr>
          <w:rFonts w:ascii="Tahoma" w:hAnsi="Tahoma" w:cs="Tahoma"/>
          <w:color w:val="auto"/>
          <w:sz w:val="18"/>
          <w:szCs w:val="18"/>
        </w:rPr>
        <w:t xml:space="preserve">z rozpočtu města na rok 2022 se subjektem uvedeným v bodě a) usnesení, dle přílohy č. S/0625/2022/OSS k tomuto usnesení. </w:t>
      </w:r>
    </w:p>
    <w:p w:rsidR="00BC4530" w:rsidRPr="00BC4530" w:rsidRDefault="00BC4530" w:rsidP="00BC4530">
      <w:pPr>
        <w:pStyle w:val="Zkladntext"/>
        <w:spacing w:after="0"/>
        <w:jc w:val="both"/>
        <w:rPr>
          <w:rFonts w:ascii="Tahoma" w:hAnsi="Tahoma" w:cs="Tahoma"/>
          <w:sz w:val="18"/>
          <w:szCs w:val="18"/>
        </w:rPr>
      </w:pPr>
    </w:p>
    <w:p w:rsidR="00B918F6" w:rsidRDefault="00B918F6" w:rsidP="00BC4530">
      <w:pPr>
        <w:spacing w:after="0"/>
        <w:jc w:val="both"/>
        <w:rPr>
          <w:rFonts w:ascii="Tahoma" w:hAnsi="Tahoma" w:cs="Tahoma"/>
          <w:sz w:val="18"/>
          <w:szCs w:val="18"/>
        </w:rPr>
      </w:pPr>
    </w:p>
    <w:p w:rsidR="00C54088" w:rsidRPr="00C54088" w:rsidRDefault="00717207" w:rsidP="00A53C60">
      <w:pPr>
        <w:spacing w:after="0"/>
        <w:ind w:left="1560" w:hanging="1560"/>
        <w:rPr>
          <w:rFonts w:ascii="Tahoma" w:hAnsi="Tahoma" w:cs="Tahoma"/>
          <w:b/>
          <w:bCs/>
          <w:iCs/>
          <w:sz w:val="20"/>
          <w:szCs w:val="20"/>
          <w:u w:val="single"/>
        </w:rPr>
      </w:pPr>
      <w:r w:rsidRPr="00C54088">
        <w:rPr>
          <w:rFonts w:ascii="Tahoma" w:hAnsi="Tahoma" w:cs="Tahoma"/>
          <w:b/>
          <w:sz w:val="20"/>
          <w:szCs w:val="20"/>
        </w:rPr>
        <w:t>19/</w:t>
      </w:r>
      <w:r w:rsidR="00C54088" w:rsidRPr="00C54088">
        <w:rPr>
          <w:rFonts w:ascii="Tahoma" w:hAnsi="Tahoma" w:cs="Tahoma"/>
          <w:b/>
          <w:sz w:val="20"/>
          <w:szCs w:val="20"/>
        </w:rPr>
        <w:t>116/2022</w:t>
      </w:r>
      <w:r w:rsidR="00C54088" w:rsidRPr="00C54088">
        <w:rPr>
          <w:rFonts w:ascii="Tahoma" w:hAnsi="Tahoma" w:cs="Tahoma"/>
          <w:b/>
          <w:sz w:val="20"/>
          <w:szCs w:val="20"/>
        </w:rPr>
        <w:tab/>
      </w:r>
      <w:r w:rsidR="00C54088" w:rsidRPr="00C54088">
        <w:rPr>
          <w:rFonts w:ascii="Tahoma" w:hAnsi="Tahoma" w:cs="Tahoma"/>
          <w:b/>
          <w:sz w:val="20"/>
          <w:szCs w:val="20"/>
          <w:u w:val="single"/>
        </w:rPr>
        <w:t>Přijetí dotace z rozpočtu Moravskoslezského kraje pro nízkoprahové zařízení pro děti a mládež Klub Semafor</w:t>
      </w:r>
    </w:p>
    <w:p w:rsidR="00C54088" w:rsidRPr="00E02B1F" w:rsidRDefault="00C54088" w:rsidP="00C54088">
      <w:pPr>
        <w:spacing w:after="0" w:line="360" w:lineRule="auto"/>
        <w:rPr>
          <w:rFonts w:ascii="Tahoma" w:hAnsi="Tahoma" w:cs="Tahoma"/>
          <w:b/>
          <w:sz w:val="18"/>
          <w:szCs w:val="18"/>
        </w:rPr>
      </w:pPr>
      <w:r w:rsidRPr="00E02B1F">
        <w:rPr>
          <w:rFonts w:ascii="Tahoma" w:hAnsi="Tahoma" w:cs="Tahoma"/>
          <w:b/>
          <w:sz w:val="18"/>
          <w:szCs w:val="18"/>
        </w:rPr>
        <w:t>Rada města</w:t>
      </w:r>
    </w:p>
    <w:p w:rsidR="00C54088" w:rsidRPr="00A16049" w:rsidRDefault="00C54088" w:rsidP="00C54088">
      <w:pPr>
        <w:spacing w:after="0" w:line="360" w:lineRule="auto"/>
        <w:rPr>
          <w:rFonts w:ascii="Tahoma" w:hAnsi="Tahoma" w:cs="Tahoma"/>
          <w:b/>
          <w:sz w:val="18"/>
          <w:szCs w:val="18"/>
        </w:rPr>
      </w:pPr>
      <w:r>
        <w:rPr>
          <w:rFonts w:ascii="Tahoma" w:hAnsi="Tahoma" w:cs="Tahoma"/>
          <w:b/>
          <w:sz w:val="18"/>
          <w:szCs w:val="18"/>
        </w:rPr>
        <w:t xml:space="preserve">1. </w:t>
      </w:r>
      <w:r w:rsidRPr="00A16049">
        <w:rPr>
          <w:rFonts w:ascii="Tahoma" w:hAnsi="Tahoma" w:cs="Tahoma"/>
          <w:b/>
          <w:sz w:val="18"/>
          <w:szCs w:val="18"/>
        </w:rPr>
        <w:t xml:space="preserve">rozhodla </w:t>
      </w:r>
    </w:p>
    <w:p w:rsidR="00C54088" w:rsidRPr="00A16049" w:rsidRDefault="00C54088" w:rsidP="00C54088">
      <w:pPr>
        <w:spacing w:after="0"/>
        <w:jc w:val="both"/>
        <w:rPr>
          <w:rFonts w:ascii="Tahoma" w:hAnsi="Tahoma" w:cs="Tahoma"/>
          <w:sz w:val="18"/>
          <w:szCs w:val="18"/>
        </w:rPr>
      </w:pPr>
      <w:r w:rsidRPr="00A16049">
        <w:rPr>
          <w:rFonts w:ascii="Tahoma" w:hAnsi="Tahoma" w:cs="Tahoma"/>
          <w:sz w:val="18"/>
          <w:szCs w:val="18"/>
        </w:rPr>
        <w:t xml:space="preserve">o přijetí dotace ve výši Kč </w:t>
      </w:r>
      <w:r>
        <w:rPr>
          <w:rFonts w:ascii="Tahoma" w:hAnsi="Tahoma" w:cs="Tahoma"/>
          <w:sz w:val="18"/>
          <w:szCs w:val="18"/>
        </w:rPr>
        <w:t>2</w:t>
      </w:r>
      <w:r w:rsidRPr="00A16049">
        <w:rPr>
          <w:rFonts w:ascii="Tahoma" w:hAnsi="Tahoma" w:cs="Tahoma"/>
          <w:sz w:val="18"/>
          <w:szCs w:val="18"/>
        </w:rPr>
        <w:t>0.000,- z rozpočtu Moravskoslezského kraje pro nízkoprahové zařízení pro děti a mládež Klub Semafor.</w:t>
      </w:r>
    </w:p>
    <w:p w:rsidR="00C54088" w:rsidRPr="00A16049" w:rsidRDefault="00C54088" w:rsidP="00C54088">
      <w:pPr>
        <w:spacing w:after="0"/>
        <w:jc w:val="both"/>
        <w:rPr>
          <w:rFonts w:ascii="Tahoma" w:hAnsi="Tahoma" w:cs="Tahoma"/>
          <w:sz w:val="18"/>
          <w:szCs w:val="18"/>
        </w:rPr>
      </w:pPr>
    </w:p>
    <w:p w:rsidR="00C54088" w:rsidRPr="00A16049" w:rsidRDefault="00C54088" w:rsidP="00C54088">
      <w:pPr>
        <w:spacing w:after="0" w:line="360" w:lineRule="auto"/>
        <w:jc w:val="both"/>
        <w:rPr>
          <w:rFonts w:ascii="Tahoma" w:hAnsi="Tahoma" w:cs="Tahoma"/>
          <w:b/>
          <w:sz w:val="18"/>
          <w:szCs w:val="18"/>
        </w:rPr>
      </w:pPr>
      <w:r>
        <w:rPr>
          <w:rFonts w:ascii="Tahoma" w:hAnsi="Tahoma" w:cs="Tahoma"/>
          <w:b/>
          <w:sz w:val="18"/>
          <w:szCs w:val="18"/>
        </w:rPr>
        <w:t xml:space="preserve">2. </w:t>
      </w:r>
      <w:r w:rsidRPr="00A16049">
        <w:rPr>
          <w:rFonts w:ascii="Tahoma" w:hAnsi="Tahoma" w:cs="Tahoma"/>
          <w:b/>
          <w:sz w:val="18"/>
          <w:szCs w:val="18"/>
        </w:rPr>
        <w:t xml:space="preserve">rozhodla </w:t>
      </w:r>
    </w:p>
    <w:p w:rsidR="00C54088" w:rsidRPr="00A16049" w:rsidRDefault="00C54088" w:rsidP="00C54088">
      <w:pPr>
        <w:spacing w:after="0"/>
        <w:jc w:val="both"/>
        <w:rPr>
          <w:rFonts w:ascii="Tahoma" w:hAnsi="Tahoma" w:cs="Tahoma"/>
          <w:sz w:val="18"/>
          <w:szCs w:val="18"/>
        </w:rPr>
      </w:pPr>
      <w:r w:rsidRPr="00A16049">
        <w:rPr>
          <w:rFonts w:ascii="Tahoma" w:hAnsi="Tahoma" w:cs="Tahoma"/>
          <w:sz w:val="18"/>
          <w:szCs w:val="18"/>
        </w:rPr>
        <w:t xml:space="preserve">o uzavření </w:t>
      </w:r>
      <w:r>
        <w:rPr>
          <w:rFonts w:ascii="Tahoma" w:hAnsi="Tahoma" w:cs="Tahoma"/>
          <w:sz w:val="18"/>
          <w:szCs w:val="18"/>
        </w:rPr>
        <w:t>dodatku č. 1 ke smlouvě</w:t>
      </w:r>
      <w:r w:rsidRPr="00A16049">
        <w:rPr>
          <w:rFonts w:ascii="Tahoma" w:hAnsi="Tahoma" w:cs="Tahoma"/>
          <w:sz w:val="18"/>
          <w:szCs w:val="18"/>
        </w:rPr>
        <w:t xml:space="preserve"> o poskytnutí dotace z rozpočtu Moravskoslezského kraje</w:t>
      </w:r>
      <w:r>
        <w:rPr>
          <w:rFonts w:ascii="Tahoma" w:hAnsi="Tahoma" w:cs="Tahoma"/>
          <w:sz w:val="18"/>
          <w:szCs w:val="18"/>
        </w:rPr>
        <w:t xml:space="preserve">, evidenční </w:t>
      </w:r>
      <w:r>
        <w:rPr>
          <w:rFonts w:ascii="Tahoma" w:hAnsi="Tahoma" w:cs="Tahoma"/>
          <w:sz w:val="18"/>
          <w:szCs w:val="18"/>
        </w:rPr>
        <w:br/>
        <w:t>č. 01678/2022/SOC,</w:t>
      </w:r>
      <w:r w:rsidRPr="00A16049">
        <w:rPr>
          <w:rFonts w:ascii="Tahoma" w:hAnsi="Tahoma" w:cs="Tahoma"/>
          <w:sz w:val="18"/>
          <w:szCs w:val="18"/>
        </w:rPr>
        <w:t xml:space="preserve"> mezi Moravskoslezským krajem, se sídlem 28. října 117, 702 18 Ostrava, IČ</w:t>
      </w:r>
      <w:r>
        <w:rPr>
          <w:rFonts w:ascii="Tahoma" w:hAnsi="Tahoma" w:cs="Tahoma"/>
          <w:sz w:val="18"/>
          <w:szCs w:val="18"/>
        </w:rPr>
        <w:t>O</w:t>
      </w:r>
      <w:r w:rsidRPr="00A16049">
        <w:rPr>
          <w:rFonts w:ascii="Tahoma" w:hAnsi="Tahoma" w:cs="Tahoma"/>
          <w:sz w:val="18"/>
          <w:szCs w:val="18"/>
        </w:rPr>
        <w:t xml:space="preserve"> 70890692 a statutárním městem Frýdek-Místek, se sídlem Radniční 1148, Frýdek, </w:t>
      </w:r>
      <w:r>
        <w:rPr>
          <w:rFonts w:ascii="Tahoma" w:hAnsi="Tahoma" w:cs="Tahoma"/>
          <w:sz w:val="18"/>
          <w:szCs w:val="18"/>
        </w:rPr>
        <w:t>738 01</w:t>
      </w:r>
      <w:r w:rsidRPr="00A16049">
        <w:rPr>
          <w:rFonts w:ascii="Tahoma" w:hAnsi="Tahoma" w:cs="Tahoma"/>
          <w:sz w:val="18"/>
          <w:szCs w:val="18"/>
        </w:rPr>
        <w:t xml:space="preserve"> Frýdek-Místek, IČ</w:t>
      </w:r>
      <w:r>
        <w:rPr>
          <w:rFonts w:ascii="Tahoma" w:hAnsi="Tahoma" w:cs="Tahoma"/>
          <w:sz w:val="18"/>
          <w:szCs w:val="18"/>
        </w:rPr>
        <w:t>O</w:t>
      </w:r>
      <w:r w:rsidRPr="00A16049">
        <w:rPr>
          <w:rFonts w:ascii="Tahoma" w:hAnsi="Tahoma" w:cs="Tahoma"/>
          <w:sz w:val="18"/>
          <w:szCs w:val="18"/>
        </w:rPr>
        <w:t xml:space="preserve"> 00296643, zastoupeným primátorem Petrem </w:t>
      </w:r>
      <w:proofErr w:type="spellStart"/>
      <w:r w:rsidRPr="00A16049">
        <w:rPr>
          <w:rFonts w:ascii="Tahoma" w:hAnsi="Tahoma" w:cs="Tahoma"/>
          <w:sz w:val="18"/>
          <w:szCs w:val="18"/>
        </w:rPr>
        <w:t>Korčem</w:t>
      </w:r>
      <w:proofErr w:type="spellEnd"/>
      <w:r w:rsidRPr="00A16049">
        <w:rPr>
          <w:rFonts w:ascii="Tahoma" w:hAnsi="Tahoma" w:cs="Tahoma"/>
          <w:sz w:val="18"/>
          <w:szCs w:val="18"/>
        </w:rPr>
        <w:t>, dle přílohy č. 1 k</w:t>
      </w:r>
      <w:r>
        <w:rPr>
          <w:rFonts w:ascii="Tahoma" w:hAnsi="Tahoma" w:cs="Tahoma"/>
          <w:sz w:val="18"/>
          <w:szCs w:val="18"/>
        </w:rPr>
        <w:t> </w:t>
      </w:r>
      <w:r w:rsidRPr="00A16049">
        <w:rPr>
          <w:rFonts w:ascii="Tahoma" w:hAnsi="Tahoma" w:cs="Tahoma"/>
          <w:sz w:val="18"/>
          <w:szCs w:val="18"/>
        </w:rPr>
        <w:t>usnesení</w:t>
      </w:r>
      <w:r>
        <w:rPr>
          <w:rFonts w:ascii="Tahoma" w:hAnsi="Tahoma" w:cs="Tahoma"/>
          <w:sz w:val="18"/>
          <w:szCs w:val="18"/>
        </w:rPr>
        <w:t>.</w:t>
      </w:r>
    </w:p>
    <w:p w:rsidR="00C54088" w:rsidRPr="00A16049" w:rsidRDefault="00C54088" w:rsidP="00C54088">
      <w:pPr>
        <w:pStyle w:val="Zkladntext2"/>
        <w:jc w:val="both"/>
        <w:rPr>
          <w:rFonts w:ascii="Tahoma" w:hAnsi="Tahoma" w:cs="Tahoma"/>
          <w:sz w:val="18"/>
          <w:szCs w:val="18"/>
        </w:rPr>
      </w:pPr>
    </w:p>
    <w:p w:rsidR="00C54088" w:rsidRPr="00A16049" w:rsidRDefault="00C54088" w:rsidP="00C54088">
      <w:pPr>
        <w:spacing w:after="0" w:line="360" w:lineRule="auto"/>
        <w:jc w:val="both"/>
        <w:rPr>
          <w:rFonts w:ascii="Tahoma" w:hAnsi="Tahoma" w:cs="Tahoma"/>
          <w:b/>
          <w:sz w:val="18"/>
          <w:szCs w:val="18"/>
        </w:rPr>
      </w:pPr>
      <w:r>
        <w:rPr>
          <w:rFonts w:ascii="Tahoma" w:hAnsi="Tahoma" w:cs="Tahoma"/>
          <w:b/>
          <w:sz w:val="18"/>
          <w:szCs w:val="18"/>
        </w:rPr>
        <w:t xml:space="preserve">3. </w:t>
      </w:r>
      <w:r w:rsidRPr="00A16049">
        <w:rPr>
          <w:rFonts w:ascii="Tahoma" w:hAnsi="Tahoma" w:cs="Tahoma"/>
          <w:b/>
          <w:sz w:val="18"/>
          <w:szCs w:val="18"/>
        </w:rPr>
        <w:t xml:space="preserve">pověřuje </w:t>
      </w:r>
    </w:p>
    <w:p w:rsidR="00C54088" w:rsidRPr="00A16049" w:rsidRDefault="00C54088" w:rsidP="00C54088">
      <w:pPr>
        <w:spacing w:after="0"/>
        <w:jc w:val="both"/>
        <w:rPr>
          <w:rFonts w:ascii="Tahoma" w:hAnsi="Tahoma" w:cs="Tahoma"/>
          <w:sz w:val="18"/>
          <w:szCs w:val="18"/>
        </w:rPr>
      </w:pPr>
      <w:r w:rsidRPr="00A16049">
        <w:rPr>
          <w:rFonts w:ascii="Tahoma" w:hAnsi="Tahoma" w:cs="Tahoma"/>
          <w:sz w:val="18"/>
          <w:szCs w:val="18"/>
        </w:rPr>
        <w:t xml:space="preserve">Petra Korče, primátora, k podpisu </w:t>
      </w:r>
      <w:r>
        <w:rPr>
          <w:rFonts w:ascii="Tahoma" w:hAnsi="Tahoma" w:cs="Tahoma"/>
          <w:sz w:val="18"/>
          <w:szCs w:val="18"/>
        </w:rPr>
        <w:t>dodatku č. 1 smlouvy</w:t>
      </w:r>
      <w:r w:rsidRPr="00A16049">
        <w:rPr>
          <w:rFonts w:ascii="Tahoma" w:hAnsi="Tahoma" w:cs="Tahoma"/>
          <w:sz w:val="18"/>
          <w:szCs w:val="18"/>
        </w:rPr>
        <w:t xml:space="preserve"> dle bodu 2 tohoto usnesení.</w:t>
      </w:r>
    </w:p>
    <w:p w:rsidR="00717207" w:rsidRPr="00C54088" w:rsidRDefault="00717207" w:rsidP="00C54088">
      <w:pPr>
        <w:spacing w:after="0"/>
        <w:jc w:val="both"/>
        <w:rPr>
          <w:rFonts w:ascii="Tahoma" w:hAnsi="Tahoma" w:cs="Tahoma"/>
          <w:b/>
          <w:sz w:val="18"/>
          <w:szCs w:val="18"/>
        </w:rPr>
      </w:pPr>
    </w:p>
    <w:p w:rsidR="00C54088" w:rsidRDefault="00C54088" w:rsidP="00C54088">
      <w:pPr>
        <w:spacing w:after="0"/>
        <w:jc w:val="both"/>
        <w:rPr>
          <w:rFonts w:ascii="Tahoma" w:hAnsi="Tahoma" w:cs="Tahoma"/>
          <w:sz w:val="18"/>
          <w:szCs w:val="18"/>
        </w:rPr>
      </w:pPr>
    </w:p>
    <w:p w:rsidR="00C54088" w:rsidRPr="0044518A" w:rsidRDefault="00C54088" w:rsidP="0044518A">
      <w:pPr>
        <w:spacing w:after="0"/>
        <w:ind w:left="1559" w:hanging="1559"/>
        <w:jc w:val="both"/>
        <w:rPr>
          <w:rFonts w:ascii="Tahoma" w:hAnsi="Tahoma" w:cs="Tahoma"/>
          <w:b/>
          <w:color w:val="FF0000"/>
          <w:sz w:val="20"/>
          <w:szCs w:val="20"/>
          <w:u w:val="single"/>
        </w:rPr>
      </w:pPr>
      <w:r w:rsidRPr="00C54088">
        <w:rPr>
          <w:rFonts w:ascii="Tahoma" w:hAnsi="Tahoma" w:cs="Tahoma"/>
          <w:b/>
          <w:sz w:val="20"/>
          <w:szCs w:val="20"/>
        </w:rPr>
        <w:t>20/116/2022</w:t>
      </w:r>
      <w:r>
        <w:rPr>
          <w:rFonts w:ascii="Tahoma" w:hAnsi="Tahoma" w:cs="Tahoma"/>
          <w:b/>
          <w:sz w:val="20"/>
          <w:szCs w:val="20"/>
        </w:rPr>
        <w:tab/>
      </w:r>
      <w:r w:rsidRPr="0044518A">
        <w:rPr>
          <w:rFonts w:ascii="Tahoma" w:hAnsi="Tahoma" w:cs="Tahoma"/>
          <w:b/>
          <w:sz w:val="20"/>
          <w:szCs w:val="20"/>
          <w:u w:val="single"/>
        </w:rPr>
        <w:t xml:space="preserve">Souhlas statutárního města Frýdku-Místku s přijetím dotací z rozpočtu Moravskoslezského kraje pro příspěvkové organizace v působnosti odboru </w:t>
      </w:r>
      <w:r w:rsidR="0044518A" w:rsidRPr="0044518A">
        <w:rPr>
          <w:rFonts w:ascii="Tahoma" w:hAnsi="Tahoma" w:cs="Tahoma"/>
          <w:b/>
          <w:sz w:val="20"/>
          <w:szCs w:val="20"/>
          <w:u w:val="single"/>
        </w:rPr>
        <w:t>s</w:t>
      </w:r>
      <w:r w:rsidRPr="0044518A">
        <w:rPr>
          <w:rFonts w:ascii="Tahoma" w:hAnsi="Tahoma" w:cs="Tahoma"/>
          <w:b/>
          <w:sz w:val="20"/>
          <w:szCs w:val="20"/>
          <w:u w:val="single"/>
        </w:rPr>
        <w:t>ociálních služeb</w:t>
      </w:r>
    </w:p>
    <w:p w:rsidR="00C54088" w:rsidRPr="0080481E" w:rsidRDefault="00C54088" w:rsidP="00011F56">
      <w:pPr>
        <w:spacing w:after="0" w:line="360" w:lineRule="auto"/>
        <w:outlineLvl w:val="0"/>
        <w:rPr>
          <w:rFonts w:ascii="Tahoma" w:hAnsi="Tahoma" w:cs="Tahoma"/>
          <w:b/>
          <w:sz w:val="18"/>
          <w:szCs w:val="18"/>
        </w:rPr>
      </w:pPr>
      <w:r w:rsidRPr="0080481E">
        <w:rPr>
          <w:rFonts w:ascii="Tahoma" w:hAnsi="Tahoma" w:cs="Tahoma"/>
          <w:b/>
          <w:sz w:val="18"/>
          <w:szCs w:val="18"/>
        </w:rPr>
        <w:t>Rada města</w:t>
      </w:r>
    </w:p>
    <w:p w:rsidR="00C54088" w:rsidRPr="0080481E" w:rsidRDefault="00C54088" w:rsidP="00011F56">
      <w:pPr>
        <w:spacing w:after="0" w:line="360" w:lineRule="auto"/>
        <w:jc w:val="both"/>
        <w:rPr>
          <w:rFonts w:ascii="Tahoma" w:hAnsi="Tahoma" w:cs="Tahoma"/>
          <w:b/>
          <w:sz w:val="18"/>
          <w:szCs w:val="18"/>
        </w:rPr>
      </w:pPr>
      <w:r w:rsidRPr="0080481E">
        <w:rPr>
          <w:rFonts w:ascii="Tahoma" w:hAnsi="Tahoma" w:cs="Tahoma"/>
          <w:b/>
          <w:sz w:val="18"/>
          <w:szCs w:val="18"/>
        </w:rPr>
        <w:t>souhlasí</w:t>
      </w:r>
    </w:p>
    <w:p w:rsidR="00C54088" w:rsidRDefault="00C54088" w:rsidP="00011F56">
      <w:pPr>
        <w:spacing w:after="0"/>
        <w:jc w:val="both"/>
        <w:rPr>
          <w:rFonts w:ascii="Tahoma" w:hAnsi="Tahoma" w:cs="Tahoma"/>
          <w:sz w:val="18"/>
          <w:szCs w:val="18"/>
        </w:rPr>
      </w:pPr>
      <w:r w:rsidRPr="0080481E">
        <w:rPr>
          <w:rFonts w:ascii="Tahoma" w:hAnsi="Tahoma" w:cs="Tahoma"/>
          <w:sz w:val="18"/>
          <w:szCs w:val="18"/>
        </w:rPr>
        <w:t>s přijetím neinvestičních dotací poskytnutých z rozpočtu Moravskoslezského kraje a následně s jejich finančním vypořádáním prostřednictvím rozpočtu statutárního města Frýdku-Místku:</w:t>
      </w:r>
    </w:p>
    <w:p w:rsidR="00011F56" w:rsidRPr="0080481E" w:rsidRDefault="00011F56" w:rsidP="00011F56">
      <w:pPr>
        <w:spacing w:after="0"/>
        <w:jc w:val="both"/>
        <w:rPr>
          <w:rFonts w:ascii="Tahoma" w:hAnsi="Tahoma" w:cs="Tahoma"/>
          <w:sz w:val="18"/>
          <w:szCs w:val="18"/>
        </w:rPr>
      </w:pPr>
    </w:p>
    <w:p w:rsidR="00C54088" w:rsidRDefault="00C54088" w:rsidP="00011F56">
      <w:pPr>
        <w:numPr>
          <w:ilvl w:val="0"/>
          <w:numId w:val="46"/>
        </w:numPr>
        <w:spacing w:after="0" w:line="240" w:lineRule="auto"/>
        <w:ind w:left="284" w:hanging="284"/>
        <w:jc w:val="both"/>
        <w:rPr>
          <w:rFonts w:ascii="Tahoma" w:hAnsi="Tahoma" w:cs="Tahoma"/>
          <w:sz w:val="18"/>
          <w:szCs w:val="18"/>
        </w:rPr>
      </w:pPr>
      <w:r w:rsidRPr="0080481E">
        <w:rPr>
          <w:rFonts w:ascii="Tahoma" w:hAnsi="Tahoma" w:cs="Tahoma"/>
          <w:sz w:val="18"/>
          <w:szCs w:val="18"/>
        </w:rPr>
        <w:t>ve výši Kč</w:t>
      </w:r>
      <w:r>
        <w:rPr>
          <w:rFonts w:ascii="Tahoma" w:hAnsi="Tahoma" w:cs="Tahoma"/>
          <w:sz w:val="18"/>
          <w:szCs w:val="18"/>
        </w:rPr>
        <w:t> </w:t>
      </w:r>
      <w:proofErr w:type="gramStart"/>
      <w:r w:rsidRPr="00AC42E7">
        <w:rPr>
          <w:rFonts w:ascii="Tahoma" w:hAnsi="Tahoma" w:cs="Tahoma"/>
          <w:sz w:val="18"/>
          <w:szCs w:val="18"/>
        </w:rPr>
        <w:t>2.341.000,–</w:t>
      </w:r>
      <w:proofErr w:type="gramEnd"/>
      <w:r w:rsidRPr="0080481E">
        <w:rPr>
          <w:rFonts w:ascii="Tahoma" w:hAnsi="Tahoma" w:cs="Tahoma"/>
          <w:sz w:val="18"/>
          <w:szCs w:val="18"/>
        </w:rPr>
        <w:t xml:space="preserve"> pro Centrum pečovatelské služby Frýdek-Místek, příspěvkovou organizaci, se sídlem: Zámecká 1266, Frýdek, 73801  Frýdek-Místek, IČO: 48772739, zastoupenou ředitelkou Bc. </w:t>
      </w:r>
      <w:r>
        <w:rPr>
          <w:rFonts w:ascii="Tahoma" w:hAnsi="Tahoma" w:cs="Tahoma"/>
          <w:sz w:val="18"/>
          <w:szCs w:val="18"/>
        </w:rPr>
        <w:t>Šárkou Prokopovou, DiS.</w:t>
      </w:r>
      <w:r w:rsidRPr="0080481E">
        <w:rPr>
          <w:rFonts w:ascii="Tahoma" w:hAnsi="Tahoma" w:cs="Tahoma"/>
          <w:sz w:val="18"/>
          <w:szCs w:val="18"/>
        </w:rPr>
        <w:t>,</w:t>
      </w:r>
    </w:p>
    <w:p w:rsidR="00011F56" w:rsidRPr="0080481E" w:rsidRDefault="00011F56" w:rsidP="00011F56">
      <w:pPr>
        <w:spacing w:after="0" w:line="240" w:lineRule="auto"/>
        <w:ind w:left="284"/>
        <w:jc w:val="both"/>
        <w:rPr>
          <w:rFonts w:ascii="Tahoma" w:hAnsi="Tahoma" w:cs="Tahoma"/>
          <w:sz w:val="18"/>
          <w:szCs w:val="18"/>
        </w:rPr>
      </w:pPr>
    </w:p>
    <w:p w:rsidR="00C54088" w:rsidRDefault="00C54088" w:rsidP="00011F56">
      <w:pPr>
        <w:numPr>
          <w:ilvl w:val="0"/>
          <w:numId w:val="46"/>
        </w:numPr>
        <w:spacing w:after="0" w:line="240" w:lineRule="auto"/>
        <w:ind w:left="284" w:hanging="284"/>
        <w:jc w:val="both"/>
        <w:rPr>
          <w:rFonts w:ascii="Tahoma" w:hAnsi="Tahoma" w:cs="Tahoma"/>
          <w:sz w:val="18"/>
          <w:szCs w:val="18"/>
        </w:rPr>
      </w:pPr>
      <w:r w:rsidRPr="0080481E">
        <w:rPr>
          <w:rFonts w:ascii="Tahoma" w:hAnsi="Tahoma" w:cs="Tahoma"/>
          <w:sz w:val="18"/>
          <w:szCs w:val="18"/>
        </w:rPr>
        <w:t>ve výši Kč</w:t>
      </w:r>
      <w:r>
        <w:rPr>
          <w:rFonts w:ascii="Tahoma" w:hAnsi="Tahoma" w:cs="Tahoma"/>
          <w:sz w:val="18"/>
          <w:szCs w:val="18"/>
        </w:rPr>
        <w:t> </w:t>
      </w:r>
      <w:r w:rsidRPr="00254133">
        <w:rPr>
          <w:rFonts w:ascii="Tahoma" w:hAnsi="Tahoma" w:cs="Tahoma"/>
          <w:sz w:val="18"/>
          <w:szCs w:val="18"/>
        </w:rPr>
        <w:t>5.515.000,-</w:t>
      </w:r>
      <w:r w:rsidRPr="0080481E">
        <w:rPr>
          <w:rFonts w:ascii="Tahoma" w:hAnsi="Tahoma" w:cs="Tahoma"/>
          <w:sz w:val="18"/>
          <w:szCs w:val="18"/>
        </w:rPr>
        <w:t xml:space="preserve"> pro Domov pro seniory Frýdek-Místek, příspěvkovou organizaci, se sídlem: 28. října 2155, Místek, </w:t>
      </w:r>
      <w:proofErr w:type="gramStart"/>
      <w:r w:rsidRPr="0080481E">
        <w:rPr>
          <w:rFonts w:ascii="Tahoma" w:hAnsi="Tahoma" w:cs="Tahoma"/>
          <w:sz w:val="18"/>
          <w:szCs w:val="18"/>
        </w:rPr>
        <w:t>73801  Frýdek</w:t>
      </w:r>
      <w:proofErr w:type="gramEnd"/>
      <w:r w:rsidRPr="0080481E">
        <w:rPr>
          <w:rFonts w:ascii="Tahoma" w:hAnsi="Tahoma" w:cs="Tahoma"/>
          <w:sz w:val="18"/>
          <w:szCs w:val="18"/>
        </w:rPr>
        <w:t>-Místek, IČO: 68158025, zastoupenou ředitelem Mgr. Petrem Kuchtou,</w:t>
      </w:r>
    </w:p>
    <w:p w:rsidR="00011F56" w:rsidRPr="0080481E" w:rsidRDefault="00011F56" w:rsidP="00011F56">
      <w:pPr>
        <w:spacing w:after="0" w:line="240" w:lineRule="auto"/>
        <w:ind w:left="284"/>
        <w:jc w:val="both"/>
        <w:rPr>
          <w:rFonts w:ascii="Tahoma" w:hAnsi="Tahoma" w:cs="Tahoma"/>
          <w:sz w:val="18"/>
          <w:szCs w:val="18"/>
        </w:rPr>
      </w:pPr>
    </w:p>
    <w:p w:rsidR="00C54088" w:rsidRDefault="00C54088" w:rsidP="00011F56">
      <w:pPr>
        <w:numPr>
          <w:ilvl w:val="0"/>
          <w:numId w:val="46"/>
        </w:numPr>
        <w:spacing w:after="0" w:line="240" w:lineRule="auto"/>
        <w:ind w:left="284" w:hanging="284"/>
        <w:jc w:val="both"/>
        <w:rPr>
          <w:rFonts w:ascii="Tahoma" w:hAnsi="Tahoma" w:cs="Tahoma"/>
          <w:sz w:val="18"/>
          <w:szCs w:val="18"/>
        </w:rPr>
      </w:pPr>
      <w:r w:rsidRPr="0080481E">
        <w:rPr>
          <w:rFonts w:ascii="Tahoma" w:hAnsi="Tahoma" w:cs="Tahoma"/>
          <w:sz w:val="18"/>
          <w:szCs w:val="18"/>
        </w:rPr>
        <w:t>ve výši Kč</w:t>
      </w:r>
      <w:r>
        <w:rPr>
          <w:rFonts w:ascii="Tahoma" w:hAnsi="Tahoma" w:cs="Tahoma"/>
          <w:sz w:val="18"/>
          <w:szCs w:val="18"/>
        </w:rPr>
        <w:t> </w:t>
      </w:r>
      <w:proofErr w:type="gramStart"/>
      <w:r>
        <w:rPr>
          <w:rFonts w:ascii="Tahoma" w:hAnsi="Tahoma" w:cs="Tahoma"/>
          <w:sz w:val="18"/>
          <w:szCs w:val="18"/>
        </w:rPr>
        <w:t>309</w:t>
      </w:r>
      <w:r w:rsidRPr="0080481E">
        <w:rPr>
          <w:rFonts w:ascii="Tahoma" w:hAnsi="Tahoma" w:cs="Tahoma"/>
          <w:sz w:val="18"/>
          <w:szCs w:val="18"/>
        </w:rPr>
        <w:t>.000,–</w:t>
      </w:r>
      <w:proofErr w:type="gramEnd"/>
      <w:r w:rsidRPr="0080481E">
        <w:rPr>
          <w:rFonts w:ascii="Tahoma" w:hAnsi="Tahoma" w:cs="Tahoma"/>
          <w:sz w:val="18"/>
          <w:szCs w:val="18"/>
        </w:rPr>
        <w:t xml:space="preserve"> pro Hospic Frýdek-Místek, p. o., se sídlem: I. J. </w:t>
      </w:r>
      <w:proofErr w:type="spellStart"/>
      <w:r w:rsidRPr="0080481E">
        <w:rPr>
          <w:rFonts w:ascii="Tahoma" w:hAnsi="Tahoma" w:cs="Tahoma"/>
          <w:sz w:val="18"/>
          <w:szCs w:val="18"/>
        </w:rPr>
        <w:t>Pešiny</w:t>
      </w:r>
      <w:proofErr w:type="spellEnd"/>
      <w:r w:rsidRPr="0080481E">
        <w:rPr>
          <w:rFonts w:ascii="Tahoma" w:hAnsi="Tahoma" w:cs="Tahoma"/>
          <w:sz w:val="18"/>
          <w:szCs w:val="18"/>
        </w:rPr>
        <w:t xml:space="preserve"> 3640, Frýdek, 73801  Frýdek-Místek, IČO: 72046546, zastoupenou ředitelem Ing. Janem Jursou, </w:t>
      </w:r>
    </w:p>
    <w:p w:rsidR="00011F56" w:rsidRPr="000A12EA" w:rsidRDefault="00011F56" w:rsidP="00011F56">
      <w:pPr>
        <w:spacing w:after="0" w:line="240" w:lineRule="auto"/>
        <w:ind w:left="284"/>
        <w:jc w:val="both"/>
        <w:rPr>
          <w:rFonts w:ascii="Tahoma" w:hAnsi="Tahoma" w:cs="Tahoma"/>
          <w:sz w:val="18"/>
          <w:szCs w:val="18"/>
        </w:rPr>
      </w:pPr>
    </w:p>
    <w:p w:rsidR="00C54088" w:rsidRDefault="00C54088" w:rsidP="00011F56">
      <w:pPr>
        <w:numPr>
          <w:ilvl w:val="0"/>
          <w:numId w:val="46"/>
        </w:numPr>
        <w:spacing w:after="0" w:line="240" w:lineRule="auto"/>
        <w:ind w:left="284" w:hanging="284"/>
        <w:jc w:val="both"/>
        <w:rPr>
          <w:rFonts w:ascii="Tahoma" w:hAnsi="Tahoma" w:cs="Tahoma"/>
          <w:sz w:val="18"/>
          <w:szCs w:val="18"/>
        </w:rPr>
      </w:pPr>
      <w:r w:rsidRPr="0080481E">
        <w:rPr>
          <w:rFonts w:ascii="Tahoma" w:hAnsi="Tahoma" w:cs="Tahoma"/>
          <w:sz w:val="18"/>
          <w:szCs w:val="18"/>
        </w:rPr>
        <w:t>ve výši Kč</w:t>
      </w:r>
      <w:r>
        <w:rPr>
          <w:rFonts w:ascii="Tahoma" w:hAnsi="Tahoma" w:cs="Tahoma"/>
          <w:sz w:val="18"/>
          <w:szCs w:val="18"/>
        </w:rPr>
        <w:t> </w:t>
      </w:r>
      <w:proofErr w:type="gramStart"/>
      <w:r>
        <w:rPr>
          <w:rFonts w:ascii="Tahoma" w:hAnsi="Tahoma" w:cs="Tahoma"/>
          <w:sz w:val="18"/>
          <w:szCs w:val="18"/>
        </w:rPr>
        <w:t>823</w:t>
      </w:r>
      <w:r w:rsidRPr="0080481E">
        <w:rPr>
          <w:rFonts w:ascii="Tahoma" w:hAnsi="Tahoma" w:cs="Tahoma"/>
          <w:sz w:val="18"/>
          <w:szCs w:val="18"/>
        </w:rPr>
        <w:t>.000,–</w:t>
      </w:r>
      <w:proofErr w:type="gramEnd"/>
      <w:r w:rsidRPr="0080481E">
        <w:rPr>
          <w:rFonts w:ascii="Tahoma" w:hAnsi="Tahoma" w:cs="Tahoma"/>
          <w:sz w:val="18"/>
          <w:szCs w:val="18"/>
        </w:rPr>
        <w:t xml:space="preserve"> pro Penzion pro seniory Frýdek-Místek, příspěvkovou organizaci, se sídlem: Lískovecká</w:t>
      </w:r>
      <w:r>
        <w:rPr>
          <w:rFonts w:ascii="Tahoma" w:hAnsi="Tahoma" w:cs="Tahoma"/>
          <w:sz w:val="18"/>
          <w:szCs w:val="18"/>
        </w:rPr>
        <w:t> </w:t>
      </w:r>
      <w:r w:rsidRPr="0080481E">
        <w:rPr>
          <w:rFonts w:ascii="Tahoma" w:hAnsi="Tahoma" w:cs="Tahoma"/>
          <w:sz w:val="18"/>
          <w:szCs w:val="18"/>
        </w:rPr>
        <w:t>86, Frýdek, 73801  Frýdek-Místek, IČO: 63699401, zastoupenou ředitelem Ing. Jaroslavem Chlebkem,</w:t>
      </w:r>
    </w:p>
    <w:p w:rsidR="00011F56" w:rsidRPr="0080481E" w:rsidRDefault="00011F56" w:rsidP="00011F56">
      <w:pPr>
        <w:spacing w:after="0" w:line="240" w:lineRule="auto"/>
        <w:ind w:left="284"/>
        <w:jc w:val="both"/>
        <w:rPr>
          <w:rFonts w:ascii="Tahoma" w:hAnsi="Tahoma" w:cs="Tahoma"/>
          <w:sz w:val="18"/>
          <w:szCs w:val="18"/>
        </w:rPr>
      </w:pPr>
    </w:p>
    <w:p w:rsidR="00C54088" w:rsidRPr="0080481E" w:rsidRDefault="00C54088" w:rsidP="00011F56">
      <w:pPr>
        <w:numPr>
          <w:ilvl w:val="0"/>
          <w:numId w:val="46"/>
        </w:numPr>
        <w:spacing w:after="0" w:line="240" w:lineRule="auto"/>
        <w:ind w:left="284" w:hanging="284"/>
        <w:jc w:val="both"/>
        <w:rPr>
          <w:rFonts w:ascii="Tahoma" w:hAnsi="Tahoma" w:cs="Tahoma"/>
          <w:sz w:val="18"/>
          <w:szCs w:val="18"/>
        </w:rPr>
      </w:pPr>
      <w:r w:rsidRPr="0080481E">
        <w:rPr>
          <w:rFonts w:ascii="Tahoma" w:hAnsi="Tahoma" w:cs="Tahoma"/>
          <w:sz w:val="18"/>
          <w:szCs w:val="18"/>
        </w:rPr>
        <w:t>ve výši Kč</w:t>
      </w:r>
      <w:r>
        <w:rPr>
          <w:rFonts w:ascii="Tahoma" w:hAnsi="Tahoma" w:cs="Tahoma"/>
          <w:sz w:val="18"/>
          <w:szCs w:val="18"/>
        </w:rPr>
        <w:t> </w:t>
      </w:r>
      <w:proofErr w:type="gramStart"/>
      <w:r>
        <w:rPr>
          <w:rFonts w:ascii="Tahoma" w:hAnsi="Tahoma" w:cs="Tahoma"/>
          <w:sz w:val="18"/>
          <w:szCs w:val="18"/>
        </w:rPr>
        <w:t>348</w:t>
      </w:r>
      <w:r w:rsidRPr="0080481E">
        <w:rPr>
          <w:rFonts w:ascii="Tahoma" w:hAnsi="Tahoma" w:cs="Tahoma"/>
          <w:sz w:val="18"/>
          <w:szCs w:val="18"/>
        </w:rPr>
        <w:t>.000,–</w:t>
      </w:r>
      <w:proofErr w:type="gramEnd"/>
      <w:r w:rsidRPr="0080481E">
        <w:rPr>
          <w:rFonts w:ascii="Tahoma" w:hAnsi="Tahoma" w:cs="Tahoma"/>
          <w:color w:val="FF0000"/>
          <w:sz w:val="18"/>
          <w:szCs w:val="18"/>
        </w:rPr>
        <w:t xml:space="preserve"> </w:t>
      </w:r>
      <w:r w:rsidRPr="0080481E">
        <w:rPr>
          <w:rFonts w:ascii="Tahoma" w:hAnsi="Tahoma" w:cs="Tahoma"/>
          <w:sz w:val="18"/>
          <w:szCs w:val="18"/>
        </w:rPr>
        <w:t>pro ŽIRAFA – Integrované centrum Frýdek-Místek, příspěvkovou organizaci, se sídlem: Fibichova 469, Místek, 73801  Frýdek-Místek, IČO: 00847011, zastoupenou ředitelkou Mgr. Natálií Hamplovou.</w:t>
      </w:r>
    </w:p>
    <w:p w:rsidR="00C54088" w:rsidRPr="0080481E" w:rsidRDefault="00C54088" w:rsidP="00011F56">
      <w:pPr>
        <w:spacing w:after="0"/>
        <w:jc w:val="both"/>
        <w:rPr>
          <w:rFonts w:ascii="Tahoma" w:hAnsi="Tahoma" w:cs="Tahoma"/>
          <w:sz w:val="18"/>
          <w:szCs w:val="18"/>
        </w:rPr>
      </w:pPr>
    </w:p>
    <w:p w:rsidR="00011F56" w:rsidRDefault="00011F56" w:rsidP="00011F56">
      <w:pPr>
        <w:spacing w:after="0"/>
        <w:jc w:val="both"/>
        <w:rPr>
          <w:rFonts w:ascii="Tahoma" w:hAnsi="Tahoma" w:cs="Tahoma"/>
          <w:b/>
          <w:sz w:val="20"/>
          <w:szCs w:val="20"/>
        </w:rPr>
      </w:pPr>
    </w:p>
    <w:p w:rsidR="00011F56" w:rsidRDefault="00011F56" w:rsidP="00011F56">
      <w:pPr>
        <w:spacing w:after="0"/>
        <w:jc w:val="both"/>
        <w:rPr>
          <w:rFonts w:ascii="Tahoma" w:hAnsi="Tahoma" w:cs="Tahoma"/>
          <w:b/>
          <w:sz w:val="20"/>
          <w:szCs w:val="20"/>
        </w:rPr>
      </w:pPr>
    </w:p>
    <w:p w:rsidR="00011F56" w:rsidRDefault="00011F56" w:rsidP="00011F56">
      <w:pPr>
        <w:spacing w:after="0"/>
        <w:jc w:val="both"/>
        <w:rPr>
          <w:rFonts w:ascii="Tahoma" w:hAnsi="Tahoma" w:cs="Tahoma"/>
          <w:b/>
          <w:sz w:val="20"/>
          <w:szCs w:val="20"/>
        </w:rPr>
      </w:pPr>
    </w:p>
    <w:p w:rsidR="00011F56" w:rsidRPr="00011F56" w:rsidRDefault="00011F56" w:rsidP="00207F07">
      <w:pPr>
        <w:spacing w:after="0"/>
        <w:ind w:left="1559" w:hanging="1559"/>
        <w:jc w:val="both"/>
        <w:rPr>
          <w:rFonts w:ascii="Tahoma" w:hAnsi="Tahoma" w:cs="Tahoma"/>
          <w:b/>
          <w:sz w:val="20"/>
          <w:szCs w:val="20"/>
          <w:u w:val="single"/>
        </w:rPr>
      </w:pPr>
      <w:r>
        <w:rPr>
          <w:rFonts w:ascii="Tahoma" w:hAnsi="Tahoma" w:cs="Tahoma"/>
          <w:b/>
          <w:sz w:val="20"/>
          <w:szCs w:val="20"/>
        </w:rPr>
        <w:lastRenderedPageBreak/>
        <w:t>21/116/</w:t>
      </w:r>
      <w:proofErr w:type="gramStart"/>
      <w:r>
        <w:rPr>
          <w:rFonts w:ascii="Tahoma" w:hAnsi="Tahoma" w:cs="Tahoma"/>
          <w:b/>
          <w:sz w:val="20"/>
          <w:szCs w:val="20"/>
        </w:rPr>
        <w:t>2022</w:t>
      </w:r>
      <w:r w:rsidRPr="00011F56">
        <w:rPr>
          <w:rFonts w:ascii="Tahoma" w:hAnsi="Tahoma" w:cs="Tahoma"/>
          <w:sz w:val="18"/>
          <w:szCs w:val="18"/>
        </w:rPr>
        <w:t xml:space="preserve"> </w:t>
      </w:r>
      <w:r>
        <w:rPr>
          <w:rFonts w:ascii="Tahoma" w:hAnsi="Tahoma" w:cs="Tahoma"/>
          <w:sz w:val="18"/>
          <w:szCs w:val="18"/>
        </w:rPr>
        <w:t xml:space="preserve"> </w:t>
      </w:r>
      <w:r w:rsidRPr="00011F56">
        <w:rPr>
          <w:rFonts w:ascii="Tahoma" w:hAnsi="Tahoma" w:cs="Tahoma"/>
          <w:b/>
          <w:sz w:val="20"/>
          <w:szCs w:val="20"/>
          <w:u w:val="single"/>
        </w:rPr>
        <w:t>Souhlas</w:t>
      </w:r>
      <w:proofErr w:type="gramEnd"/>
      <w:r w:rsidRPr="00011F56">
        <w:rPr>
          <w:rFonts w:ascii="Tahoma" w:hAnsi="Tahoma" w:cs="Tahoma"/>
          <w:b/>
          <w:sz w:val="20"/>
          <w:szCs w:val="20"/>
          <w:u w:val="single"/>
        </w:rPr>
        <w:t xml:space="preserve"> s přijetím peněžitého daru pro příspěvkovou organizaci Centrum pečovatelské služby Frýdek-Místek </w:t>
      </w:r>
    </w:p>
    <w:p w:rsidR="00011F56" w:rsidRPr="00002CF1" w:rsidRDefault="00011F56" w:rsidP="00207F07">
      <w:pPr>
        <w:spacing w:after="0" w:line="360" w:lineRule="auto"/>
        <w:outlineLvl w:val="0"/>
        <w:rPr>
          <w:rFonts w:ascii="Tahoma" w:hAnsi="Tahoma" w:cs="Tahoma"/>
          <w:b/>
          <w:sz w:val="18"/>
          <w:szCs w:val="18"/>
        </w:rPr>
      </w:pPr>
      <w:r w:rsidRPr="00002CF1">
        <w:rPr>
          <w:rFonts w:ascii="Tahoma" w:hAnsi="Tahoma" w:cs="Tahoma"/>
          <w:b/>
          <w:sz w:val="18"/>
          <w:szCs w:val="18"/>
        </w:rPr>
        <w:t>Rada města</w:t>
      </w:r>
    </w:p>
    <w:p w:rsidR="00011F56" w:rsidRPr="00002CF1" w:rsidRDefault="00011F56" w:rsidP="00207F07">
      <w:pPr>
        <w:spacing w:after="0" w:line="360" w:lineRule="auto"/>
        <w:jc w:val="both"/>
        <w:rPr>
          <w:rFonts w:ascii="Tahoma" w:hAnsi="Tahoma" w:cs="Tahoma"/>
          <w:b/>
          <w:sz w:val="18"/>
          <w:szCs w:val="18"/>
        </w:rPr>
      </w:pPr>
      <w:r w:rsidRPr="00002CF1">
        <w:rPr>
          <w:rFonts w:ascii="Tahoma" w:hAnsi="Tahoma" w:cs="Tahoma"/>
          <w:b/>
          <w:sz w:val="18"/>
          <w:szCs w:val="18"/>
        </w:rPr>
        <w:t xml:space="preserve">souhlasí </w:t>
      </w:r>
    </w:p>
    <w:p w:rsidR="00011F56" w:rsidRPr="00002CF1" w:rsidRDefault="00011F56" w:rsidP="00207F07">
      <w:pPr>
        <w:spacing w:after="0"/>
        <w:jc w:val="both"/>
        <w:rPr>
          <w:rFonts w:ascii="Tahoma" w:hAnsi="Tahoma" w:cs="Tahoma"/>
          <w:sz w:val="18"/>
          <w:szCs w:val="18"/>
        </w:rPr>
      </w:pPr>
      <w:bookmarkStart w:id="13" w:name="_Hlk38213555"/>
      <w:r w:rsidRPr="00002CF1">
        <w:rPr>
          <w:rFonts w:ascii="Tahoma" w:hAnsi="Tahoma" w:cs="Tahoma"/>
          <w:sz w:val="18"/>
          <w:szCs w:val="18"/>
        </w:rPr>
        <w:t xml:space="preserve">s přijetím </w:t>
      </w:r>
      <w:r>
        <w:rPr>
          <w:rFonts w:ascii="Tahoma" w:hAnsi="Tahoma" w:cs="Tahoma"/>
          <w:sz w:val="18"/>
          <w:szCs w:val="18"/>
        </w:rPr>
        <w:t>peněžitého</w:t>
      </w:r>
      <w:r w:rsidRPr="00002CF1">
        <w:rPr>
          <w:rFonts w:ascii="Tahoma" w:hAnsi="Tahoma" w:cs="Tahoma"/>
          <w:sz w:val="18"/>
          <w:szCs w:val="18"/>
        </w:rPr>
        <w:t xml:space="preserve"> daru </w:t>
      </w:r>
      <w:r>
        <w:rPr>
          <w:rFonts w:ascii="Tahoma" w:hAnsi="Tahoma" w:cs="Tahoma"/>
          <w:sz w:val="18"/>
          <w:szCs w:val="18"/>
        </w:rPr>
        <w:t xml:space="preserve">ve výši Kč 2.000,- </w:t>
      </w:r>
      <w:r w:rsidRPr="00002CF1">
        <w:rPr>
          <w:rFonts w:ascii="Tahoma" w:hAnsi="Tahoma" w:cs="Tahoma"/>
          <w:sz w:val="18"/>
          <w:szCs w:val="18"/>
        </w:rPr>
        <w:t xml:space="preserve">pro Centrum pečovatelské služby Frýdek-Místek, příspěvkovou organizaci, se sídlem: Zámecká 1266, 73801 Frýdek-Místek, IČO: 48772739, zastoupenou ředitelkou Bc. </w:t>
      </w:r>
      <w:r>
        <w:rPr>
          <w:rFonts w:ascii="Tahoma" w:hAnsi="Tahoma" w:cs="Tahoma"/>
          <w:sz w:val="18"/>
          <w:szCs w:val="18"/>
        </w:rPr>
        <w:t>Šárkou Prokopovou, DiS.</w:t>
      </w:r>
      <w:r w:rsidRPr="00002CF1">
        <w:rPr>
          <w:rFonts w:ascii="Tahoma" w:hAnsi="Tahoma" w:cs="Tahoma"/>
          <w:sz w:val="18"/>
          <w:szCs w:val="18"/>
        </w:rPr>
        <w:t xml:space="preserve">, od </w:t>
      </w:r>
      <w:r>
        <w:rPr>
          <w:rFonts w:ascii="Tahoma" w:hAnsi="Tahoma" w:cs="Tahoma"/>
          <w:sz w:val="18"/>
          <w:szCs w:val="18"/>
        </w:rPr>
        <w:t>dárce</w:t>
      </w:r>
      <w:bookmarkEnd w:id="13"/>
      <w:r>
        <w:rPr>
          <w:rFonts w:ascii="Tahoma" w:hAnsi="Tahoma" w:cs="Tahoma"/>
          <w:sz w:val="18"/>
          <w:szCs w:val="18"/>
        </w:rPr>
        <w:t>: Simona Kropová</w:t>
      </w:r>
      <w:r w:rsidRPr="00002CF1">
        <w:rPr>
          <w:rFonts w:ascii="Tahoma" w:hAnsi="Tahoma" w:cs="Tahoma"/>
          <w:sz w:val="18"/>
          <w:szCs w:val="18"/>
        </w:rPr>
        <w:t xml:space="preserve">, se sídlem: </w:t>
      </w:r>
      <w:r>
        <w:rPr>
          <w:rFonts w:ascii="Tahoma" w:hAnsi="Tahoma" w:cs="Tahoma"/>
          <w:sz w:val="18"/>
          <w:szCs w:val="18"/>
        </w:rPr>
        <w:t>Pržno 72</w:t>
      </w:r>
      <w:r w:rsidRPr="00002CF1">
        <w:rPr>
          <w:rFonts w:ascii="Tahoma" w:hAnsi="Tahoma" w:cs="Tahoma"/>
          <w:sz w:val="18"/>
          <w:szCs w:val="18"/>
        </w:rPr>
        <w:t>,</w:t>
      </w:r>
      <w:r>
        <w:rPr>
          <w:rFonts w:ascii="Tahoma" w:hAnsi="Tahoma" w:cs="Tahoma"/>
          <w:sz w:val="18"/>
          <w:szCs w:val="18"/>
        </w:rPr>
        <w:t xml:space="preserve"> 73903 Pržno</w:t>
      </w:r>
      <w:r w:rsidRPr="00002CF1">
        <w:rPr>
          <w:rFonts w:ascii="Tahoma" w:hAnsi="Tahoma" w:cs="Tahoma"/>
          <w:sz w:val="18"/>
          <w:szCs w:val="18"/>
        </w:rPr>
        <w:t xml:space="preserve">, IČO: </w:t>
      </w:r>
      <w:r>
        <w:rPr>
          <w:rFonts w:ascii="Tahoma" w:hAnsi="Tahoma" w:cs="Tahoma"/>
          <w:sz w:val="18"/>
          <w:szCs w:val="18"/>
        </w:rPr>
        <w:t>73105953</w:t>
      </w:r>
      <w:r w:rsidRPr="00002CF1">
        <w:rPr>
          <w:rFonts w:ascii="Tahoma" w:hAnsi="Tahoma" w:cs="Tahoma"/>
          <w:sz w:val="18"/>
          <w:szCs w:val="18"/>
        </w:rPr>
        <w:t xml:space="preserve">. </w:t>
      </w:r>
      <w:r>
        <w:rPr>
          <w:rFonts w:ascii="Tahoma" w:hAnsi="Tahoma" w:cs="Tahoma"/>
          <w:sz w:val="18"/>
          <w:szCs w:val="18"/>
        </w:rPr>
        <w:t>Dar je určen pro potřeby klientů obdarovaného – na rozvoj aktivizačních programů v Centru denních služeb Domovinka.</w:t>
      </w:r>
    </w:p>
    <w:p w:rsidR="00B918F6" w:rsidRPr="00C54088" w:rsidRDefault="00B918F6" w:rsidP="00207F07">
      <w:pPr>
        <w:spacing w:after="0"/>
        <w:jc w:val="both"/>
        <w:rPr>
          <w:rFonts w:ascii="Tahoma" w:hAnsi="Tahoma" w:cs="Tahoma"/>
          <w:b/>
          <w:sz w:val="20"/>
          <w:szCs w:val="20"/>
        </w:rPr>
      </w:pPr>
    </w:p>
    <w:p w:rsidR="00EB1858" w:rsidRPr="00EB1858" w:rsidRDefault="00EB1858" w:rsidP="00EB1858">
      <w:pPr>
        <w:spacing w:after="0"/>
        <w:ind w:left="1559" w:hanging="1559"/>
        <w:jc w:val="both"/>
        <w:rPr>
          <w:rFonts w:ascii="Tahoma" w:hAnsi="Tahoma" w:cs="Tahoma"/>
          <w:b/>
          <w:sz w:val="20"/>
          <w:szCs w:val="20"/>
          <w:u w:val="single"/>
        </w:rPr>
      </w:pPr>
      <w:r>
        <w:rPr>
          <w:rFonts w:ascii="Tahoma" w:hAnsi="Tahoma" w:cs="Tahoma"/>
          <w:b/>
          <w:bCs/>
          <w:sz w:val="20"/>
          <w:szCs w:val="20"/>
        </w:rPr>
        <w:t>22/116/2022</w:t>
      </w:r>
      <w:r>
        <w:rPr>
          <w:rFonts w:ascii="Tahoma" w:hAnsi="Tahoma" w:cs="Tahoma"/>
          <w:b/>
          <w:bCs/>
          <w:sz w:val="20"/>
          <w:szCs w:val="20"/>
        </w:rPr>
        <w:tab/>
      </w:r>
      <w:r w:rsidRPr="00EB1858">
        <w:rPr>
          <w:rFonts w:ascii="Tahoma" w:hAnsi="Tahoma" w:cs="Tahoma"/>
          <w:b/>
          <w:sz w:val="20"/>
          <w:szCs w:val="20"/>
          <w:u w:val="single"/>
        </w:rPr>
        <w:t xml:space="preserve">Uzavření Dodatku č. 6 ke smlouvě o dílo na akci „Stavební úpravy domu č.p. </w:t>
      </w:r>
      <w:r>
        <w:rPr>
          <w:rFonts w:ascii="Tahoma" w:hAnsi="Tahoma" w:cs="Tahoma"/>
          <w:b/>
          <w:sz w:val="20"/>
          <w:szCs w:val="20"/>
          <w:u w:val="single"/>
        </w:rPr>
        <w:t xml:space="preserve">       </w:t>
      </w:r>
      <w:r w:rsidRPr="00EB1858">
        <w:rPr>
          <w:rFonts w:ascii="Tahoma" w:hAnsi="Tahoma" w:cs="Tahoma"/>
          <w:b/>
          <w:sz w:val="20"/>
          <w:szCs w:val="20"/>
          <w:u w:val="single"/>
        </w:rPr>
        <w:t>1083, ul. Těšínská na sídlo městské policie“, číslo veřejné zakázky P21V00000051</w:t>
      </w:r>
    </w:p>
    <w:p w:rsidR="00EB1858" w:rsidRPr="00EB1858" w:rsidRDefault="00EB1858" w:rsidP="00EB1858">
      <w:pPr>
        <w:spacing w:after="0" w:line="360" w:lineRule="auto"/>
        <w:rPr>
          <w:rFonts w:ascii="Tahoma" w:hAnsi="Tahoma" w:cs="Tahoma"/>
          <w:b/>
          <w:sz w:val="18"/>
          <w:szCs w:val="18"/>
        </w:rPr>
      </w:pPr>
      <w:r w:rsidRPr="00EB1858">
        <w:rPr>
          <w:rFonts w:ascii="Tahoma" w:hAnsi="Tahoma" w:cs="Tahoma"/>
          <w:b/>
          <w:sz w:val="18"/>
          <w:szCs w:val="18"/>
        </w:rPr>
        <w:t>Rada města</w:t>
      </w:r>
    </w:p>
    <w:p w:rsidR="00EB1858" w:rsidRPr="00EB1858" w:rsidRDefault="00EB1858" w:rsidP="00EB1858">
      <w:pPr>
        <w:spacing w:after="0" w:line="360" w:lineRule="auto"/>
        <w:jc w:val="both"/>
        <w:rPr>
          <w:rFonts w:ascii="Tahoma" w:hAnsi="Tahoma" w:cs="Tahoma"/>
          <w:b/>
          <w:sz w:val="18"/>
          <w:szCs w:val="18"/>
        </w:rPr>
      </w:pPr>
      <w:r w:rsidRPr="00EB1858">
        <w:rPr>
          <w:rFonts w:ascii="Tahoma" w:hAnsi="Tahoma" w:cs="Tahoma"/>
          <w:b/>
          <w:sz w:val="18"/>
          <w:szCs w:val="18"/>
        </w:rPr>
        <w:t>roz</w:t>
      </w:r>
      <w:r>
        <w:rPr>
          <w:rFonts w:ascii="Tahoma" w:hAnsi="Tahoma" w:cs="Tahoma"/>
          <w:b/>
          <w:sz w:val="18"/>
          <w:szCs w:val="18"/>
        </w:rPr>
        <w:t>hodla</w:t>
      </w:r>
    </w:p>
    <w:p w:rsidR="00EB1858" w:rsidRDefault="00EB1858" w:rsidP="00EB1858">
      <w:pPr>
        <w:pStyle w:val="Odstavecseseznamem"/>
        <w:spacing w:after="0"/>
        <w:ind w:left="0"/>
        <w:jc w:val="both"/>
        <w:rPr>
          <w:rFonts w:ascii="Tahoma" w:hAnsi="Tahoma" w:cs="Tahoma"/>
          <w:sz w:val="18"/>
          <w:szCs w:val="18"/>
        </w:rPr>
      </w:pPr>
      <w:r w:rsidRPr="00EB1858">
        <w:rPr>
          <w:rFonts w:ascii="Tahoma" w:hAnsi="Tahoma" w:cs="Tahoma"/>
          <w:sz w:val="18"/>
          <w:szCs w:val="18"/>
        </w:rPr>
        <w:t>o uzavření dodatku č. 6 ke smlouvě o dílo č. S/0444/2021/IO s názvem „Stavební úpravy domu č.p. 1083, ul. Těšínská na sídlo městské policie“ ze dne 25.11.2021, se zhotovitelem IPS Třinec, a.s., se sídlem Frýdecká 225, 739 61 Třinec, IČ 28618891, jehož předmětem jsou:</w:t>
      </w:r>
    </w:p>
    <w:p w:rsidR="00EB1858" w:rsidRPr="00EB1858" w:rsidRDefault="00EB1858" w:rsidP="00EB1858">
      <w:pPr>
        <w:pStyle w:val="Odstavecseseznamem"/>
        <w:spacing w:after="0"/>
        <w:ind w:left="0"/>
        <w:jc w:val="both"/>
        <w:rPr>
          <w:rFonts w:ascii="Tahoma" w:hAnsi="Tahoma" w:cs="Tahoma"/>
          <w:sz w:val="18"/>
          <w:szCs w:val="18"/>
        </w:rPr>
      </w:pPr>
    </w:p>
    <w:p w:rsidR="00EB1858" w:rsidRPr="00EB1858" w:rsidRDefault="00EB1858" w:rsidP="00EB1858">
      <w:pPr>
        <w:numPr>
          <w:ilvl w:val="0"/>
          <w:numId w:val="7"/>
        </w:numPr>
        <w:spacing w:after="0" w:line="240" w:lineRule="auto"/>
        <w:jc w:val="both"/>
        <w:rPr>
          <w:rFonts w:ascii="Tahoma" w:hAnsi="Tahoma" w:cs="Tahoma"/>
          <w:sz w:val="18"/>
          <w:szCs w:val="18"/>
        </w:rPr>
      </w:pPr>
      <w:r w:rsidRPr="00EB1858">
        <w:rPr>
          <w:rFonts w:ascii="Tahoma" w:hAnsi="Tahoma" w:cs="Tahoma"/>
          <w:sz w:val="18"/>
          <w:szCs w:val="18"/>
        </w:rPr>
        <w:t>dodatečné a neprováděné stavební práce v rozsahu příloh změnových listů č. 25, 26, 27, 28, 29, 30;</w:t>
      </w:r>
    </w:p>
    <w:p w:rsidR="00EB1858" w:rsidRPr="00EB1858" w:rsidRDefault="00EB1858" w:rsidP="00EB1858">
      <w:pPr>
        <w:numPr>
          <w:ilvl w:val="0"/>
          <w:numId w:val="7"/>
        </w:numPr>
        <w:spacing w:after="0" w:line="240" w:lineRule="auto"/>
        <w:jc w:val="both"/>
        <w:rPr>
          <w:rFonts w:ascii="Tahoma" w:hAnsi="Tahoma" w:cs="Tahoma"/>
          <w:sz w:val="18"/>
          <w:szCs w:val="18"/>
        </w:rPr>
      </w:pPr>
      <w:r w:rsidRPr="00EB1858">
        <w:rPr>
          <w:rFonts w:ascii="Tahoma" w:hAnsi="Tahoma" w:cs="Tahoma"/>
          <w:sz w:val="18"/>
          <w:szCs w:val="18"/>
        </w:rPr>
        <w:t>prodloužení termínu dokončení stavby o 4 měsíce;</w:t>
      </w:r>
    </w:p>
    <w:p w:rsidR="00EB1858" w:rsidRPr="00EB1858" w:rsidRDefault="00EB1858" w:rsidP="00EB1858">
      <w:pPr>
        <w:numPr>
          <w:ilvl w:val="0"/>
          <w:numId w:val="7"/>
        </w:numPr>
        <w:spacing w:after="0" w:line="240" w:lineRule="auto"/>
        <w:jc w:val="both"/>
        <w:rPr>
          <w:rFonts w:ascii="Tahoma" w:hAnsi="Tahoma" w:cs="Tahoma"/>
          <w:sz w:val="18"/>
          <w:szCs w:val="18"/>
        </w:rPr>
      </w:pPr>
      <w:r w:rsidRPr="00EB1858">
        <w:rPr>
          <w:rFonts w:ascii="Tahoma" w:hAnsi="Tahoma" w:cs="Tahoma"/>
          <w:sz w:val="18"/>
          <w:szCs w:val="18"/>
        </w:rPr>
        <w:t>zvýšení celkové ceny díla o 5 641 193,36 Kč bez DPH, tj. 6 825 843,97 Kč vč. DPH.</w:t>
      </w:r>
    </w:p>
    <w:p w:rsidR="005B477B" w:rsidRDefault="005B477B" w:rsidP="00EB1858">
      <w:pPr>
        <w:spacing w:after="0"/>
        <w:jc w:val="both"/>
        <w:rPr>
          <w:rFonts w:ascii="Tahoma" w:hAnsi="Tahoma" w:cs="Tahoma"/>
          <w:sz w:val="18"/>
          <w:szCs w:val="18"/>
        </w:rPr>
      </w:pPr>
    </w:p>
    <w:p w:rsidR="00EB1858" w:rsidRPr="00EB1858" w:rsidRDefault="00EB1858" w:rsidP="00EB1858">
      <w:pPr>
        <w:spacing w:after="0"/>
        <w:jc w:val="both"/>
        <w:rPr>
          <w:rFonts w:ascii="Tahoma" w:hAnsi="Tahoma" w:cs="Tahoma"/>
          <w:sz w:val="18"/>
          <w:szCs w:val="18"/>
        </w:rPr>
      </w:pPr>
      <w:r w:rsidRPr="00EB1858">
        <w:rPr>
          <w:rFonts w:ascii="Tahoma" w:hAnsi="Tahoma" w:cs="Tahoma"/>
          <w:sz w:val="18"/>
          <w:szCs w:val="18"/>
        </w:rPr>
        <w:t>Cena díla dle dodatku č. 6 činí 62 730 962,35 Kč bez DPH, tj. 75 904 464,45 Kč vč. DPH.</w:t>
      </w:r>
    </w:p>
    <w:p w:rsidR="00EB1858" w:rsidRPr="00EB1858" w:rsidRDefault="00EB1858" w:rsidP="00EB1858">
      <w:pPr>
        <w:spacing w:after="0"/>
        <w:jc w:val="both"/>
        <w:rPr>
          <w:rFonts w:ascii="Tahoma" w:hAnsi="Tahoma" w:cs="Tahoma"/>
          <w:color w:val="FF0000"/>
          <w:sz w:val="18"/>
          <w:szCs w:val="18"/>
        </w:rPr>
      </w:pPr>
    </w:p>
    <w:p w:rsidR="00EB1858" w:rsidRDefault="00EB1858" w:rsidP="00EB1858">
      <w:pPr>
        <w:spacing w:after="0"/>
        <w:jc w:val="both"/>
        <w:rPr>
          <w:rFonts w:ascii="Tahoma" w:hAnsi="Tahoma" w:cs="Tahoma"/>
          <w:b/>
          <w:sz w:val="20"/>
          <w:szCs w:val="20"/>
        </w:rPr>
      </w:pPr>
    </w:p>
    <w:p w:rsidR="00942FC4" w:rsidRPr="00942FC4" w:rsidRDefault="00EB1858" w:rsidP="00942FC4">
      <w:pPr>
        <w:spacing w:after="0"/>
        <w:ind w:left="1559" w:hanging="1559"/>
        <w:jc w:val="both"/>
        <w:rPr>
          <w:rFonts w:ascii="Tahoma" w:hAnsi="Tahoma" w:cs="Tahoma"/>
          <w:b/>
          <w:sz w:val="20"/>
          <w:szCs w:val="20"/>
          <w:u w:val="single"/>
        </w:rPr>
      </w:pPr>
      <w:r w:rsidRPr="00EB1858">
        <w:rPr>
          <w:rFonts w:ascii="Tahoma" w:hAnsi="Tahoma" w:cs="Tahoma"/>
          <w:b/>
          <w:sz w:val="20"/>
          <w:szCs w:val="20"/>
        </w:rPr>
        <w:t>23/116/</w:t>
      </w:r>
      <w:proofErr w:type="gramStart"/>
      <w:r w:rsidRPr="00EB1858">
        <w:rPr>
          <w:rFonts w:ascii="Tahoma" w:hAnsi="Tahoma" w:cs="Tahoma"/>
          <w:b/>
          <w:sz w:val="20"/>
          <w:szCs w:val="20"/>
        </w:rPr>
        <w:t>2022</w:t>
      </w:r>
      <w:r w:rsidR="00942FC4">
        <w:rPr>
          <w:rFonts w:ascii="Tahoma" w:hAnsi="Tahoma" w:cs="Tahoma"/>
          <w:b/>
          <w:sz w:val="20"/>
          <w:szCs w:val="20"/>
        </w:rPr>
        <w:t xml:space="preserve">  </w:t>
      </w:r>
      <w:r w:rsidR="00942FC4" w:rsidRPr="00942FC4">
        <w:rPr>
          <w:rFonts w:ascii="Tahoma" w:hAnsi="Tahoma" w:cs="Tahoma"/>
          <w:b/>
          <w:sz w:val="20"/>
          <w:szCs w:val="20"/>
          <w:u w:val="single"/>
        </w:rPr>
        <w:t>Uzavření</w:t>
      </w:r>
      <w:proofErr w:type="gramEnd"/>
      <w:r w:rsidR="00942FC4" w:rsidRPr="00942FC4">
        <w:rPr>
          <w:rFonts w:ascii="Tahoma" w:hAnsi="Tahoma" w:cs="Tahoma"/>
          <w:b/>
          <w:sz w:val="20"/>
          <w:szCs w:val="20"/>
          <w:u w:val="single"/>
        </w:rPr>
        <w:t xml:space="preserve"> Dodatku č. 8 ke smlouvě o dílo na akci „Rozšíření centrálního hřbitova ve Frýdku – I. etapa“</w:t>
      </w:r>
    </w:p>
    <w:p w:rsidR="00942FC4" w:rsidRPr="00942FC4" w:rsidRDefault="00942FC4" w:rsidP="00942FC4">
      <w:pPr>
        <w:spacing w:after="0" w:line="360" w:lineRule="auto"/>
        <w:rPr>
          <w:rFonts w:ascii="Tahoma" w:hAnsi="Tahoma" w:cs="Tahoma"/>
          <w:b/>
          <w:sz w:val="18"/>
          <w:szCs w:val="18"/>
        </w:rPr>
      </w:pPr>
      <w:r w:rsidRPr="00942FC4">
        <w:rPr>
          <w:rFonts w:ascii="Tahoma" w:hAnsi="Tahoma" w:cs="Tahoma"/>
          <w:b/>
          <w:sz w:val="18"/>
          <w:szCs w:val="18"/>
        </w:rPr>
        <w:t>Rada města</w:t>
      </w:r>
    </w:p>
    <w:p w:rsidR="00942FC4" w:rsidRDefault="00942FC4" w:rsidP="00942FC4">
      <w:pPr>
        <w:spacing w:after="0" w:line="360" w:lineRule="auto"/>
        <w:jc w:val="both"/>
        <w:rPr>
          <w:rFonts w:ascii="Tahoma" w:hAnsi="Tahoma" w:cs="Tahoma"/>
          <w:b/>
          <w:sz w:val="18"/>
          <w:szCs w:val="18"/>
        </w:rPr>
      </w:pPr>
      <w:r>
        <w:rPr>
          <w:rFonts w:ascii="Tahoma" w:hAnsi="Tahoma" w:cs="Tahoma"/>
          <w:b/>
          <w:sz w:val="18"/>
          <w:szCs w:val="18"/>
        </w:rPr>
        <w:t>rozhodla</w:t>
      </w:r>
    </w:p>
    <w:p w:rsidR="00942FC4" w:rsidRDefault="00942FC4" w:rsidP="00942FC4">
      <w:pPr>
        <w:spacing w:after="0"/>
        <w:jc w:val="both"/>
        <w:rPr>
          <w:rFonts w:ascii="Tahoma" w:hAnsi="Tahoma" w:cs="Tahoma"/>
          <w:sz w:val="18"/>
          <w:szCs w:val="18"/>
        </w:rPr>
      </w:pPr>
      <w:r>
        <w:rPr>
          <w:rFonts w:ascii="Tahoma" w:hAnsi="Tahoma" w:cs="Tahoma"/>
          <w:sz w:val="18"/>
          <w:szCs w:val="18"/>
        </w:rPr>
        <w:t>o uzavření dodatku č. 8</w:t>
      </w:r>
      <w:r w:rsidRPr="008D59FE">
        <w:rPr>
          <w:rFonts w:ascii="Tahoma" w:hAnsi="Tahoma" w:cs="Tahoma"/>
          <w:sz w:val="18"/>
          <w:szCs w:val="18"/>
        </w:rPr>
        <w:t xml:space="preserve"> ke smlouvě o dílo č. S/0457/2020/IO s názvem „Rozšíření centrálního hřbitova ve Frýdku – I. etapa“ ze dne 30.07.2020, se zhotovitelem TS a.s., se sídlem 17. listopadu 910, Místek, 738 01 Frýdek</w:t>
      </w:r>
      <w:r>
        <w:rPr>
          <w:rFonts w:ascii="Tahoma" w:hAnsi="Tahoma" w:cs="Tahoma"/>
          <w:sz w:val="18"/>
          <w:szCs w:val="18"/>
        </w:rPr>
        <w:t>-</w:t>
      </w:r>
      <w:r w:rsidRPr="008D59FE">
        <w:rPr>
          <w:rFonts w:ascii="Tahoma" w:hAnsi="Tahoma" w:cs="Tahoma"/>
          <w:sz w:val="18"/>
          <w:szCs w:val="18"/>
        </w:rPr>
        <w:t>Místek, IČ 607 93 716, jehož předmětem</w:t>
      </w:r>
      <w:bookmarkStart w:id="14" w:name="_Hlk107837471"/>
      <w:r>
        <w:rPr>
          <w:rFonts w:ascii="Tahoma" w:hAnsi="Tahoma" w:cs="Tahoma"/>
          <w:sz w:val="18"/>
          <w:szCs w:val="18"/>
        </w:rPr>
        <w:t xml:space="preserve"> </w:t>
      </w:r>
      <w:r w:rsidRPr="00C01045">
        <w:rPr>
          <w:rFonts w:ascii="Tahoma" w:hAnsi="Tahoma" w:cs="Tahoma"/>
          <w:sz w:val="18"/>
          <w:szCs w:val="18"/>
        </w:rPr>
        <w:t>je</w:t>
      </w:r>
      <w:r>
        <w:rPr>
          <w:rFonts w:ascii="Tahoma" w:hAnsi="Tahoma" w:cs="Tahoma"/>
          <w:sz w:val="18"/>
          <w:szCs w:val="18"/>
        </w:rPr>
        <w:t>:</w:t>
      </w:r>
    </w:p>
    <w:p w:rsidR="00942FC4" w:rsidRDefault="00942FC4" w:rsidP="00942FC4">
      <w:pPr>
        <w:spacing w:after="0"/>
        <w:jc w:val="both"/>
        <w:rPr>
          <w:rFonts w:ascii="Tahoma" w:hAnsi="Tahoma" w:cs="Tahoma"/>
          <w:sz w:val="18"/>
          <w:szCs w:val="18"/>
        </w:rPr>
      </w:pPr>
    </w:p>
    <w:p w:rsidR="00942FC4" w:rsidRDefault="00942FC4" w:rsidP="00942FC4">
      <w:pPr>
        <w:numPr>
          <w:ilvl w:val="0"/>
          <w:numId w:val="47"/>
        </w:numPr>
        <w:suppressAutoHyphens/>
        <w:spacing w:after="0" w:line="240" w:lineRule="auto"/>
        <w:jc w:val="both"/>
        <w:rPr>
          <w:rFonts w:ascii="Tahoma" w:hAnsi="Tahoma" w:cs="Tahoma"/>
          <w:sz w:val="18"/>
          <w:szCs w:val="18"/>
        </w:rPr>
      </w:pPr>
      <w:r>
        <w:rPr>
          <w:rFonts w:ascii="Tahoma" w:hAnsi="Tahoma" w:cs="Tahoma"/>
          <w:sz w:val="18"/>
          <w:szCs w:val="18"/>
        </w:rPr>
        <w:t>prodloužení termínu dokončení stavby o 30 dnů, tj. do 30.11.2022.</w:t>
      </w:r>
    </w:p>
    <w:bookmarkEnd w:id="14"/>
    <w:p w:rsidR="00942FC4" w:rsidRDefault="00942FC4" w:rsidP="00942FC4">
      <w:pPr>
        <w:spacing w:after="0"/>
        <w:jc w:val="both"/>
        <w:rPr>
          <w:rFonts w:ascii="Tahoma" w:hAnsi="Tahoma" w:cs="Tahoma"/>
          <w:sz w:val="18"/>
          <w:szCs w:val="18"/>
        </w:rPr>
      </w:pPr>
    </w:p>
    <w:p w:rsidR="00942FC4" w:rsidRPr="00942FC4" w:rsidRDefault="00942FC4" w:rsidP="00942FC4">
      <w:pPr>
        <w:pStyle w:val="Standard"/>
        <w:ind w:left="1559" w:hanging="1559"/>
        <w:jc w:val="both"/>
        <w:rPr>
          <w:b/>
          <w:szCs w:val="20"/>
          <w:u w:val="single"/>
        </w:rPr>
      </w:pPr>
      <w:r w:rsidRPr="00942FC4">
        <w:rPr>
          <w:rFonts w:ascii="Tahoma" w:hAnsi="Tahoma" w:cs="Tahoma"/>
          <w:b/>
          <w:szCs w:val="20"/>
        </w:rPr>
        <w:t>24/116/2022</w:t>
      </w:r>
      <w:r>
        <w:rPr>
          <w:rFonts w:ascii="Tahoma" w:hAnsi="Tahoma" w:cs="Tahoma"/>
          <w:b/>
          <w:szCs w:val="20"/>
        </w:rPr>
        <w:tab/>
      </w:r>
      <w:r w:rsidRPr="00942FC4">
        <w:rPr>
          <w:rFonts w:ascii="Tahoma" w:hAnsi="Tahoma" w:cs="Tahoma"/>
          <w:b/>
          <w:szCs w:val="20"/>
          <w:u w:val="single"/>
        </w:rPr>
        <w:t>Uzavření Dodatku č. 4 ke smlouvě o dílo na akci „Rekonstrukce hasičské zbrojnice Frýdek – ul. Střelniční“</w:t>
      </w:r>
    </w:p>
    <w:p w:rsidR="00942FC4" w:rsidRPr="001A20A0" w:rsidRDefault="00942FC4" w:rsidP="00942FC4">
      <w:pPr>
        <w:spacing w:after="0" w:line="360" w:lineRule="auto"/>
        <w:rPr>
          <w:rFonts w:ascii="Tahoma" w:hAnsi="Tahoma" w:cs="Tahoma"/>
          <w:b/>
          <w:sz w:val="18"/>
          <w:szCs w:val="18"/>
        </w:rPr>
      </w:pPr>
      <w:r w:rsidRPr="001A20A0">
        <w:rPr>
          <w:rFonts w:ascii="Tahoma" w:hAnsi="Tahoma" w:cs="Tahoma"/>
          <w:b/>
          <w:sz w:val="18"/>
          <w:szCs w:val="18"/>
        </w:rPr>
        <w:t>Rada města</w:t>
      </w:r>
    </w:p>
    <w:p w:rsidR="00942FC4" w:rsidRPr="001A20A0" w:rsidRDefault="00942FC4" w:rsidP="00942FC4">
      <w:pPr>
        <w:spacing w:after="0" w:line="360" w:lineRule="auto"/>
        <w:jc w:val="both"/>
        <w:rPr>
          <w:rFonts w:ascii="Tahoma" w:hAnsi="Tahoma" w:cs="Tahoma"/>
          <w:b/>
          <w:sz w:val="18"/>
          <w:szCs w:val="18"/>
        </w:rPr>
      </w:pPr>
      <w:r>
        <w:rPr>
          <w:rFonts w:ascii="Tahoma" w:hAnsi="Tahoma" w:cs="Tahoma"/>
          <w:b/>
          <w:sz w:val="18"/>
          <w:szCs w:val="18"/>
        </w:rPr>
        <w:t>rozhodla</w:t>
      </w:r>
    </w:p>
    <w:p w:rsidR="00942FC4" w:rsidRPr="001A20A0" w:rsidRDefault="00942FC4" w:rsidP="00942FC4">
      <w:pPr>
        <w:pStyle w:val="Odstavecseseznamem"/>
        <w:spacing w:after="0"/>
        <w:ind w:left="0"/>
        <w:jc w:val="both"/>
        <w:rPr>
          <w:rFonts w:ascii="Tahoma" w:hAnsi="Tahoma" w:cs="Tahoma"/>
          <w:sz w:val="18"/>
          <w:szCs w:val="18"/>
        </w:rPr>
      </w:pPr>
      <w:r w:rsidRPr="001A20A0">
        <w:rPr>
          <w:rFonts w:ascii="Tahoma" w:hAnsi="Tahoma" w:cs="Tahoma"/>
          <w:sz w:val="18"/>
          <w:szCs w:val="18"/>
        </w:rPr>
        <w:t>o uzavření dodatku č. 4</w:t>
      </w:r>
      <w:r w:rsidRPr="00D57680">
        <w:rPr>
          <w:rFonts w:ascii="Tahoma" w:hAnsi="Tahoma" w:cs="Tahoma"/>
          <w:sz w:val="18"/>
          <w:szCs w:val="18"/>
        </w:rPr>
        <w:t xml:space="preserve"> ke smlouvě o dílo č. S/0251/2021/IO s názvem „Rekonstrukce hasičské zbrojnice Frýdek – ul. Střelniční“ ze dne 18. 05. 2021, se zhotovitelem MORYS s.r.o., se sídlem Korejská 894/9, Přívoz, 702 00 Ostrava, IČ 428647710, jehož předmětem jsou:</w:t>
      </w:r>
    </w:p>
    <w:p w:rsidR="00942FC4" w:rsidRPr="001A20A0" w:rsidRDefault="00942FC4" w:rsidP="00942FC4">
      <w:pPr>
        <w:pStyle w:val="Odstavecseseznamem"/>
        <w:spacing w:after="0"/>
        <w:ind w:left="0"/>
        <w:jc w:val="both"/>
        <w:rPr>
          <w:rFonts w:ascii="Tahoma" w:hAnsi="Tahoma" w:cs="Tahoma"/>
          <w:sz w:val="18"/>
          <w:szCs w:val="18"/>
        </w:rPr>
      </w:pPr>
    </w:p>
    <w:p w:rsidR="00942FC4" w:rsidRPr="001A20A0" w:rsidRDefault="00942FC4" w:rsidP="00942FC4">
      <w:pPr>
        <w:numPr>
          <w:ilvl w:val="0"/>
          <w:numId w:val="27"/>
        </w:numPr>
        <w:autoSpaceDN w:val="0"/>
        <w:spacing w:after="0" w:line="240" w:lineRule="auto"/>
        <w:jc w:val="both"/>
        <w:rPr>
          <w:rFonts w:ascii="Tahoma" w:hAnsi="Tahoma" w:cs="Tahoma"/>
          <w:sz w:val="18"/>
          <w:szCs w:val="18"/>
        </w:rPr>
      </w:pPr>
      <w:r w:rsidRPr="001A20A0">
        <w:rPr>
          <w:rFonts w:ascii="Tahoma" w:hAnsi="Tahoma" w:cs="Tahoma"/>
          <w:sz w:val="18"/>
          <w:szCs w:val="18"/>
        </w:rPr>
        <w:t>dodatečné a neprováděné stavební práce v rozsahu změnových listů č. 7, 15 a 16,</w:t>
      </w:r>
    </w:p>
    <w:p w:rsidR="00942FC4" w:rsidRPr="001A20A0" w:rsidRDefault="00942FC4" w:rsidP="00942FC4">
      <w:pPr>
        <w:numPr>
          <w:ilvl w:val="0"/>
          <w:numId w:val="27"/>
        </w:numPr>
        <w:autoSpaceDN w:val="0"/>
        <w:spacing w:after="0" w:line="240" w:lineRule="auto"/>
        <w:jc w:val="both"/>
        <w:rPr>
          <w:rFonts w:ascii="Tahoma" w:hAnsi="Tahoma" w:cs="Tahoma"/>
          <w:sz w:val="18"/>
          <w:szCs w:val="18"/>
        </w:rPr>
      </w:pPr>
      <w:r w:rsidRPr="001A20A0">
        <w:rPr>
          <w:rFonts w:ascii="Tahoma" w:hAnsi="Tahoma" w:cs="Tahoma"/>
          <w:sz w:val="18"/>
          <w:szCs w:val="18"/>
        </w:rPr>
        <w:t xml:space="preserve">navýšení celkové ceny díla o 1 476 505,25 Kč bez DPH, tj. 1 786 571,35 vč. DPH. </w:t>
      </w:r>
    </w:p>
    <w:p w:rsidR="007A2E86" w:rsidRDefault="007A2E86" w:rsidP="00942FC4">
      <w:pPr>
        <w:pStyle w:val="Standard"/>
        <w:jc w:val="both"/>
        <w:rPr>
          <w:rFonts w:ascii="Tahoma" w:hAnsi="Tahoma" w:cs="Tahoma"/>
          <w:sz w:val="18"/>
          <w:szCs w:val="18"/>
        </w:rPr>
      </w:pPr>
    </w:p>
    <w:p w:rsidR="00942FC4" w:rsidRDefault="00942FC4" w:rsidP="00942FC4">
      <w:pPr>
        <w:pStyle w:val="Standard"/>
        <w:jc w:val="both"/>
        <w:rPr>
          <w:rFonts w:ascii="Tahoma" w:hAnsi="Tahoma" w:cs="Tahoma"/>
          <w:sz w:val="18"/>
          <w:szCs w:val="18"/>
        </w:rPr>
      </w:pPr>
      <w:r w:rsidRPr="001A20A0">
        <w:rPr>
          <w:rFonts w:ascii="Tahoma" w:hAnsi="Tahoma" w:cs="Tahoma"/>
          <w:sz w:val="18"/>
          <w:szCs w:val="18"/>
        </w:rPr>
        <w:t>Cena díla dle dodatku č. 4</w:t>
      </w:r>
      <w:r w:rsidRPr="00D57680">
        <w:rPr>
          <w:rFonts w:ascii="Tahoma" w:hAnsi="Tahoma" w:cs="Tahoma"/>
          <w:sz w:val="18"/>
          <w:szCs w:val="18"/>
        </w:rPr>
        <w:t xml:space="preserve"> činí </w:t>
      </w:r>
      <w:r w:rsidRPr="001A20A0">
        <w:rPr>
          <w:rFonts w:ascii="Tahoma" w:hAnsi="Tahoma" w:cs="Tahoma"/>
          <w:sz w:val="18"/>
          <w:szCs w:val="18"/>
        </w:rPr>
        <w:t>61 168 641,20 Kč bez DPH, tj. 74 014 055,85 Kč vč. DPH</w:t>
      </w:r>
    </w:p>
    <w:p w:rsidR="00942FC4" w:rsidRDefault="00942FC4" w:rsidP="00942FC4">
      <w:pPr>
        <w:pStyle w:val="Standard"/>
        <w:jc w:val="both"/>
        <w:rPr>
          <w:rFonts w:ascii="Tahoma" w:hAnsi="Tahoma" w:cs="Tahoma"/>
          <w:sz w:val="18"/>
          <w:szCs w:val="18"/>
        </w:rPr>
      </w:pPr>
    </w:p>
    <w:p w:rsidR="00942FC4" w:rsidRDefault="00942FC4" w:rsidP="00942FC4">
      <w:pPr>
        <w:pStyle w:val="Standard"/>
        <w:jc w:val="both"/>
        <w:rPr>
          <w:rFonts w:ascii="Tahoma" w:hAnsi="Tahoma" w:cs="Tahoma"/>
          <w:sz w:val="18"/>
          <w:szCs w:val="18"/>
        </w:rPr>
      </w:pPr>
    </w:p>
    <w:p w:rsidR="00106CCE" w:rsidRPr="00106CCE" w:rsidRDefault="00EB22F5" w:rsidP="00106CCE">
      <w:pPr>
        <w:spacing w:after="0"/>
        <w:ind w:left="1559" w:hanging="1559"/>
        <w:rPr>
          <w:rFonts w:ascii="Tahoma" w:hAnsi="Tahoma" w:cs="Tahoma"/>
          <w:b/>
          <w:sz w:val="20"/>
          <w:szCs w:val="20"/>
          <w:u w:val="single"/>
        </w:rPr>
      </w:pPr>
      <w:r w:rsidRPr="00EB22F5">
        <w:rPr>
          <w:rFonts w:ascii="Tahoma" w:hAnsi="Tahoma" w:cs="Tahoma"/>
          <w:b/>
          <w:sz w:val="20"/>
          <w:szCs w:val="20"/>
        </w:rPr>
        <w:t>25/116/2022</w:t>
      </w:r>
      <w:r>
        <w:rPr>
          <w:rFonts w:ascii="Tahoma" w:hAnsi="Tahoma" w:cs="Tahoma"/>
          <w:b/>
          <w:szCs w:val="20"/>
        </w:rPr>
        <w:tab/>
      </w:r>
      <w:bookmarkStart w:id="15" w:name="_Hlk103002429"/>
      <w:r w:rsidR="00106CCE" w:rsidRPr="00106CCE">
        <w:rPr>
          <w:rFonts w:ascii="Tahoma" w:hAnsi="Tahoma" w:cs="Tahoma"/>
          <w:b/>
          <w:sz w:val="20"/>
          <w:szCs w:val="20"/>
          <w:u w:val="single"/>
        </w:rPr>
        <w:t xml:space="preserve">Uzavření Dodatku č. 1 ke Smlouvě o dílo na akci </w:t>
      </w:r>
      <w:r w:rsidR="00106CCE" w:rsidRPr="00106CCE">
        <w:rPr>
          <w:rFonts w:ascii="Tahoma" w:hAnsi="Tahoma" w:cs="Tahoma"/>
          <w:b/>
          <w:bCs/>
          <w:sz w:val="20"/>
          <w:szCs w:val="20"/>
          <w:u w:val="single"/>
        </w:rPr>
        <w:t xml:space="preserve">„Příprava území pro vybudování tělocvičny </w:t>
      </w:r>
      <w:proofErr w:type="gramStart"/>
      <w:r w:rsidR="00106CCE" w:rsidRPr="00106CCE">
        <w:rPr>
          <w:rFonts w:ascii="Tahoma" w:hAnsi="Tahoma" w:cs="Tahoma"/>
          <w:b/>
          <w:bCs/>
          <w:sz w:val="20"/>
          <w:szCs w:val="20"/>
          <w:u w:val="single"/>
        </w:rPr>
        <w:t>u  ZŠ</w:t>
      </w:r>
      <w:proofErr w:type="gramEnd"/>
      <w:r w:rsidR="00106CCE" w:rsidRPr="00106CCE">
        <w:rPr>
          <w:rFonts w:ascii="Tahoma" w:hAnsi="Tahoma" w:cs="Tahoma"/>
          <w:b/>
          <w:bCs/>
          <w:sz w:val="20"/>
          <w:szCs w:val="20"/>
          <w:u w:val="single"/>
        </w:rPr>
        <w:t xml:space="preserve"> F-M ul. J. Čapka 2555</w:t>
      </w:r>
      <w:r w:rsidR="00106CCE" w:rsidRPr="00106CCE">
        <w:rPr>
          <w:rFonts w:ascii="Tahoma" w:hAnsi="Tahoma" w:cs="Tahoma"/>
          <w:b/>
          <w:sz w:val="20"/>
          <w:szCs w:val="20"/>
          <w:u w:val="single"/>
        </w:rPr>
        <w:t>“</w:t>
      </w:r>
      <w:bookmarkEnd w:id="15"/>
      <w:r w:rsidR="00106CCE" w:rsidRPr="00106CCE">
        <w:rPr>
          <w:rFonts w:ascii="Tahoma" w:hAnsi="Tahoma" w:cs="Tahoma"/>
          <w:b/>
          <w:sz w:val="20"/>
          <w:szCs w:val="20"/>
          <w:u w:val="single"/>
        </w:rPr>
        <w:t xml:space="preserve"> </w:t>
      </w:r>
    </w:p>
    <w:p w:rsidR="00106CCE" w:rsidRPr="00106CCE" w:rsidRDefault="00106CCE" w:rsidP="008E6EEC">
      <w:pPr>
        <w:spacing w:after="0" w:line="360" w:lineRule="auto"/>
        <w:rPr>
          <w:rFonts w:ascii="Tahoma" w:hAnsi="Tahoma" w:cs="Tahoma"/>
          <w:b/>
          <w:sz w:val="18"/>
          <w:szCs w:val="18"/>
        </w:rPr>
      </w:pPr>
      <w:r w:rsidRPr="00106CCE">
        <w:rPr>
          <w:rFonts w:ascii="Tahoma" w:hAnsi="Tahoma" w:cs="Tahoma"/>
          <w:b/>
          <w:sz w:val="18"/>
          <w:szCs w:val="18"/>
        </w:rPr>
        <w:t>Rada města</w:t>
      </w:r>
    </w:p>
    <w:p w:rsidR="00106CCE" w:rsidRPr="00383076" w:rsidRDefault="00106CCE" w:rsidP="008E6EEC">
      <w:pPr>
        <w:spacing w:after="0" w:line="360" w:lineRule="auto"/>
        <w:jc w:val="both"/>
        <w:rPr>
          <w:rFonts w:ascii="Tahoma" w:hAnsi="Tahoma" w:cs="Tahoma"/>
          <w:b/>
          <w:sz w:val="18"/>
          <w:szCs w:val="18"/>
        </w:rPr>
      </w:pPr>
      <w:r w:rsidRPr="00383076">
        <w:rPr>
          <w:rFonts w:ascii="Tahoma" w:hAnsi="Tahoma" w:cs="Tahoma"/>
          <w:b/>
          <w:sz w:val="18"/>
          <w:szCs w:val="18"/>
        </w:rPr>
        <w:t>r</w:t>
      </w:r>
      <w:r w:rsidR="008E6EEC">
        <w:rPr>
          <w:rFonts w:ascii="Tahoma" w:hAnsi="Tahoma" w:cs="Tahoma"/>
          <w:b/>
          <w:sz w:val="18"/>
          <w:szCs w:val="18"/>
        </w:rPr>
        <w:t>ozhodla</w:t>
      </w:r>
    </w:p>
    <w:p w:rsidR="00106CCE" w:rsidRDefault="00106CCE" w:rsidP="00106CCE">
      <w:pPr>
        <w:spacing w:after="0"/>
        <w:jc w:val="both"/>
        <w:rPr>
          <w:rFonts w:ascii="Tahoma" w:hAnsi="Tahoma" w:cs="Tahoma"/>
          <w:sz w:val="18"/>
          <w:szCs w:val="18"/>
        </w:rPr>
      </w:pPr>
      <w:r>
        <w:rPr>
          <w:rFonts w:ascii="Tahoma" w:hAnsi="Tahoma" w:cs="Tahoma"/>
          <w:sz w:val="18"/>
          <w:szCs w:val="18"/>
        </w:rPr>
        <w:t>o uzavření D</w:t>
      </w:r>
      <w:r w:rsidRPr="00383076">
        <w:rPr>
          <w:rFonts w:ascii="Tahoma" w:hAnsi="Tahoma" w:cs="Tahoma"/>
          <w:sz w:val="18"/>
          <w:szCs w:val="18"/>
        </w:rPr>
        <w:t>odatku č. 1 ke smlouvě o dílo č. S/0590/2022/IO s názvem „</w:t>
      </w:r>
      <w:r w:rsidRPr="00383076">
        <w:rPr>
          <w:rFonts w:ascii="Tahoma" w:hAnsi="Tahoma" w:cs="Tahoma"/>
          <w:bCs/>
          <w:sz w:val="18"/>
          <w:szCs w:val="18"/>
        </w:rPr>
        <w:t xml:space="preserve">Příprava území pro vybudování tělocvičny </w:t>
      </w:r>
      <w:proofErr w:type="gramStart"/>
      <w:r w:rsidRPr="00383076">
        <w:rPr>
          <w:rFonts w:ascii="Tahoma" w:hAnsi="Tahoma" w:cs="Tahoma"/>
          <w:bCs/>
          <w:sz w:val="18"/>
          <w:szCs w:val="18"/>
        </w:rPr>
        <w:t>u  ZŠ</w:t>
      </w:r>
      <w:proofErr w:type="gramEnd"/>
      <w:r w:rsidRPr="00383076">
        <w:rPr>
          <w:rFonts w:ascii="Tahoma" w:hAnsi="Tahoma" w:cs="Tahoma"/>
          <w:bCs/>
          <w:sz w:val="18"/>
          <w:szCs w:val="18"/>
        </w:rPr>
        <w:t xml:space="preserve"> F-M ul. J. Čapka 2555</w:t>
      </w:r>
      <w:r w:rsidRPr="00383076">
        <w:rPr>
          <w:rFonts w:ascii="Tahoma" w:hAnsi="Tahoma" w:cs="Tahoma"/>
          <w:sz w:val="18"/>
          <w:szCs w:val="18"/>
        </w:rPr>
        <w:t>“ ze dne 22.08.2022, se zhotovitelem TS a.s., se sídlem 17. listopadu 910, Místek, 738 01 Frýdek-Místek, I</w:t>
      </w:r>
      <w:r>
        <w:rPr>
          <w:rFonts w:ascii="Tahoma" w:hAnsi="Tahoma" w:cs="Tahoma"/>
          <w:sz w:val="18"/>
          <w:szCs w:val="18"/>
        </w:rPr>
        <w:t>Č 607 93 716, jehož předmětem jsou</w:t>
      </w:r>
      <w:r w:rsidRPr="00383076">
        <w:rPr>
          <w:rFonts w:ascii="Tahoma" w:hAnsi="Tahoma" w:cs="Tahoma"/>
          <w:sz w:val="18"/>
          <w:szCs w:val="18"/>
        </w:rPr>
        <w:t>:</w:t>
      </w:r>
    </w:p>
    <w:p w:rsidR="00106CCE" w:rsidRPr="00383076" w:rsidRDefault="00106CCE" w:rsidP="00106CCE">
      <w:pPr>
        <w:spacing w:after="0"/>
        <w:jc w:val="both"/>
        <w:rPr>
          <w:rFonts w:ascii="Tahoma" w:hAnsi="Tahoma" w:cs="Tahoma"/>
          <w:sz w:val="18"/>
          <w:szCs w:val="18"/>
        </w:rPr>
      </w:pPr>
    </w:p>
    <w:p w:rsidR="00106CCE" w:rsidRPr="001A20A0" w:rsidRDefault="00106CCE" w:rsidP="00106CCE">
      <w:pPr>
        <w:numPr>
          <w:ilvl w:val="0"/>
          <w:numId w:val="48"/>
        </w:numPr>
        <w:autoSpaceDN w:val="0"/>
        <w:spacing w:after="0" w:line="240" w:lineRule="auto"/>
        <w:jc w:val="both"/>
        <w:rPr>
          <w:rFonts w:ascii="Tahoma" w:hAnsi="Tahoma" w:cs="Tahoma"/>
          <w:sz w:val="18"/>
          <w:szCs w:val="18"/>
        </w:rPr>
      </w:pPr>
      <w:r w:rsidRPr="001A20A0">
        <w:rPr>
          <w:rFonts w:ascii="Tahoma" w:hAnsi="Tahoma" w:cs="Tahoma"/>
          <w:sz w:val="18"/>
          <w:szCs w:val="18"/>
        </w:rPr>
        <w:t>dodatečné a neprováděné stavební práce v roz</w:t>
      </w:r>
      <w:r>
        <w:rPr>
          <w:rFonts w:ascii="Tahoma" w:hAnsi="Tahoma" w:cs="Tahoma"/>
          <w:sz w:val="18"/>
          <w:szCs w:val="18"/>
        </w:rPr>
        <w:t>sahu změnového listu</w:t>
      </w:r>
      <w:r w:rsidRPr="001A20A0">
        <w:rPr>
          <w:rFonts w:ascii="Tahoma" w:hAnsi="Tahoma" w:cs="Tahoma"/>
          <w:sz w:val="18"/>
          <w:szCs w:val="18"/>
        </w:rPr>
        <w:t xml:space="preserve"> č. </w:t>
      </w:r>
      <w:r>
        <w:rPr>
          <w:rFonts w:ascii="Tahoma" w:hAnsi="Tahoma" w:cs="Tahoma"/>
          <w:sz w:val="18"/>
          <w:szCs w:val="18"/>
        </w:rPr>
        <w:t>1;</w:t>
      </w:r>
    </w:p>
    <w:p w:rsidR="00106CCE" w:rsidRDefault="00106CCE" w:rsidP="00106CCE">
      <w:pPr>
        <w:numPr>
          <w:ilvl w:val="0"/>
          <w:numId w:val="48"/>
        </w:numPr>
        <w:autoSpaceDN w:val="0"/>
        <w:spacing w:after="0" w:line="240" w:lineRule="auto"/>
        <w:jc w:val="both"/>
        <w:rPr>
          <w:rFonts w:ascii="Tahoma" w:hAnsi="Tahoma" w:cs="Tahoma"/>
          <w:sz w:val="18"/>
          <w:szCs w:val="18"/>
        </w:rPr>
      </w:pPr>
      <w:r w:rsidRPr="001A20A0">
        <w:rPr>
          <w:rFonts w:ascii="Tahoma" w:hAnsi="Tahoma" w:cs="Tahoma"/>
          <w:sz w:val="18"/>
          <w:szCs w:val="18"/>
        </w:rPr>
        <w:t xml:space="preserve">navýšení celkové ceny díla o </w:t>
      </w:r>
      <w:r>
        <w:rPr>
          <w:rFonts w:ascii="Tahoma" w:hAnsi="Tahoma" w:cs="Tahoma"/>
          <w:sz w:val="18"/>
          <w:szCs w:val="18"/>
        </w:rPr>
        <w:t xml:space="preserve">209 308,45 </w:t>
      </w:r>
      <w:r w:rsidRPr="001A20A0">
        <w:rPr>
          <w:rFonts w:ascii="Tahoma" w:hAnsi="Tahoma" w:cs="Tahoma"/>
          <w:sz w:val="18"/>
          <w:szCs w:val="18"/>
        </w:rPr>
        <w:t xml:space="preserve">Kč bez DPH, tj. </w:t>
      </w:r>
      <w:r>
        <w:rPr>
          <w:rFonts w:ascii="Tahoma" w:hAnsi="Tahoma" w:cs="Tahoma"/>
          <w:sz w:val="18"/>
          <w:szCs w:val="18"/>
        </w:rPr>
        <w:t>253 263,22 vč. DPH;</w:t>
      </w:r>
      <w:r w:rsidRPr="001A20A0">
        <w:rPr>
          <w:rFonts w:ascii="Tahoma" w:hAnsi="Tahoma" w:cs="Tahoma"/>
          <w:sz w:val="18"/>
          <w:szCs w:val="18"/>
        </w:rPr>
        <w:t xml:space="preserve"> </w:t>
      </w:r>
    </w:p>
    <w:p w:rsidR="00BA21F7" w:rsidRDefault="00BA21F7" w:rsidP="00106CCE">
      <w:pPr>
        <w:pStyle w:val="Standard"/>
        <w:jc w:val="both"/>
        <w:rPr>
          <w:rFonts w:ascii="Tahoma" w:hAnsi="Tahoma" w:cs="Tahoma"/>
          <w:sz w:val="18"/>
          <w:szCs w:val="18"/>
        </w:rPr>
      </w:pPr>
    </w:p>
    <w:p w:rsidR="00106CCE" w:rsidRDefault="00106CCE" w:rsidP="00106CCE">
      <w:pPr>
        <w:pStyle w:val="Standard"/>
        <w:jc w:val="both"/>
        <w:rPr>
          <w:rFonts w:ascii="Tahoma" w:hAnsi="Tahoma" w:cs="Tahoma"/>
          <w:sz w:val="18"/>
          <w:szCs w:val="18"/>
        </w:rPr>
      </w:pPr>
      <w:r w:rsidRPr="001A20A0">
        <w:rPr>
          <w:rFonts w:ascii="Tahoma" w:hAnsi="Tahoma" w:cs="Tahoma"/>
          <w:sz w:val="18"/>
          <w:szCs w:val="18"/>
        </w:rPr>
        <w:t>Cena díla dle dodatku č. </w:t>
      </w:r>
      <w:r>
        <w:rPr>
          <w:rFonts w:ascii="Tahoma" w:hAnsi="Tahoma" w:cs="Tahoma"/>
          <w:sz w:val="18"/>
          <w:szCs w:val="18"/>
        </w:rPr>
        <w:t>1</w:t>
      </w:r>
      <w:r w:rsidRPr="00D57680">
        <w:rPr>
          <w:rFonts w:ascii="Tahoma" w:hAnsi="Tahoma" w:cs="Tahoma"/>
          <w:sz w:val="18"/>
          <w:szCs w:val="18"/>
        </w:rPr>
        <w:t xml:space="preserve"> činí </w:t>
      </w:r>
      <w:r>
        <w:rPr>
          <w:rFonts w:ascii="Tahoma" w:hAnsi="Tahoma" w:cs="Tahoma"/>
          <w:sz w:val="18"/>
          <w:szCs w:val="18"/>
        </w:rPr>
        <w:t xml:space="preserve">801 795,25 </w:t>
      </w:r>
      <w:r w:rsidRPr="001A20A0">
        <w:rPr>
          <w:rFonts w:ascii="Tahoma" w:hAnsi="Tahoma" w:cs="Tahoma"/>
          <w:sz w:val="18"/>
          <w:szCs w:val="18"/>
        </w:rPr>
        <w:t xml:space="preserve">Kč bez DPH, tj. </w:t>
      </w:r>
      <w:r>
        <w:rPr>
          <w:rFonts w:ascii="Tahoma" w:hAnsi="Tahoma" w:cs="Tahoma"/>
          <w:sz w:val="18"/>
          <w:szCs w:val="18"/>
        </w:rPr>
        <w:t>970 172,25</w:t>
      </w:r>
      <w:r w:rsidRPr="001A20A0">
        <w:rPr>
          <w:rFonts w:ascii="Tahoma" w:hAnsi="Tahoma" w:cs="Tahoma"/>
          <w:sz w:val="18"/>
          <w:szCs w:val="18"/>
        </w:rPr>
        <w:t xml:space="preserve"> Kč vč. DPH</w:t>
      </w:r>
    </w:p>
    <w:p w:rsidR="00106CCE" w:rsidRPr="00383076" w:rsidRDefault="00106CCE" w:rsidP="00106CCE">
      <w:pPr>
        <w:suppressAutoHyphens/>
        <w:spacing w:after="0"/>
        <w:ind w:left="720"/>
        <w:jc w:val="both"/>
        <w:rPr>
          <w:rFonts w:ascii="Tahoma" w:hAnsi="Tahoma" w:cs="Tahoma"/>
          <w:sz w:val="18"/>
          <w:szCs w:val="18"/>
        </w:rPr>
      </w:pPr>
    </w:p>
    <w:p w:rsidR="00AC7E9B" w:rsidRDefault="00AC7E9B" w:rsidP="00106CCE">
      <w:pPr>
        <w:tabs>
          <w:tab w:val="left" w:pos="2520"/>
          <w:tab w:val="left" w:pos="2880"/>
        </w:tabs>
        <w:spacing w:after="0"/>
        <w:jc w:val="both"/>
        <w:rPr>
          <w:rFonts w:ascii="Tahoma" w:hAnsi="Tahoma" w:cs="Tahoma"/>
          <w:b/>
          <w:sz w:val="20"/>
          <w:szCs w:val="20"/>
        </w:rPr>
      </w:pPr>
    </w:p>
    <w:p w:rsidR="00AC7E9B" w:rsidRPr="00AC7E9B" w:rsidRDefault="00BA21F7" w:rsidP="0044518A">
      <w:pPr>
        <w:autoSpaceDE w:val="0"/>
        <w:autoSpaceDN w:val="0"/>
        <w:adjustRightInd w:val="0"/>
        <w:spacing w:after="0"/>
        <w:ind w:left="1559" w:hanging="1559"/>
        <w:jc w:val="both"/>
        <w:rPr>
          <w:rFonts w:ascii="Tahoma" w:hAnsi="Tahoma" w:cs="Tahoma"/>
          <w:b/>
          <w:sz w:val="20"/>
          <w:szCs w:val="20"/>
          <w:u w:val="single"/>
        </w:rPr>
      </w:pPr>
      <w:r>
        <w:rPr>
          <w:rFonts w:ascii="Tahoma" w:hAnsi="Tahoma" w:cs="Tahoma"/>
          <w:b/>
          <w:sz w:val="20"/>
          <w:szCs w:val="20"/>
        </w:rPr>
        <w:t>26/116/202</w:t>
      </w:r>
      <w:r w:rsidR="00AC7E9B">
        <w:rPr>
          <w:rFonts w:ascii="Tahoma" w:hAnsi="Tahoma" w:cs="Tahoma"/>
          <w:b/>
          <w:sz w:val="20"/>
          <w:szCs w:val="20"/>
        </w:rPr>
        <w:t>2</w:t>
      </w:r>
      <w:r w:rsidR="00AC7E9B">
        <w:rPr>
          <w:rFonts w:ascii="Tahoma" w:hAnsi="Tahoma" w:cs="Tahoma"/>
          <w:b/>
          <w:sz w:val="20"/>
          <w:szCs w:val="20"/>
        </w:rPr>
        <w:tab/>
      </w:r>
      <w:r w:rsidR="00AC7E9B" w:rsidRPr="00AC7E9B">
        <w:rPr>
          <w:rFonts w:ascii="Tahoma" w:hAnsi="Tahoma" w:cs="Tahoma"/>
          <w:b/>
          <w:sz w:val="20"/>
          <w:szCs w:val="20"/>
          <w:u w:val="single"/>
        </w:rPr>
        <w:t>Uzavření smlouvy na plnění veřejné zakázky na služby s názvem „Revize přenosných spotřebičů v budovách MMFM a v budovách Městské policie Frýdek-Místek“,</w:t>
      </w:r>
      <w:r w:rsidR="00FC3915">
        <w:rPr>
          <w:rFonts w:ascii="Tahoma" w:hAnsi="Tahoma" w:cs="Tahoma"/>
          <w:b/>
          <w:sz w:val="20"/>
          <w:szCs w:val="20"/>
          <w:u w:val="single"/>
        </w:rPr>
        <w:t xml:space="preserve"> </w:t>
      </w:r>
      <w:r w:rsidR="00AC7E9B" w:rsidRPr="00AC7E9B">
        <w:rPr>
          <w:rFonts w:ascii="Tahoma" w:hAnsi="Tahoma" w:cs="Tahoma"/>
          <w:b/>
          <w:sz w:val="20"/>
          <w:szCs w:val="20"/>
          <w:u w:val="single"/>
        </w:rPr>
        <w:t xml:space="preserve">číslo veřejné </w:t>
      </w:r>
      <w:r w:rsidR="0095349B">
        <w:rPr>
          <w:rFonts w:ascii="Tahoma" w:hAnsi="Tahoma" w:cs="Tahoma"/>
          <w:b/>
          <w:sz w:val="20"/>
          <w:szCs w:val="20"/>
          <w:u w:val="single"/>
        </w:rPr>
        <w:t>zak</w:t>
      </w:r>
      <w:r w:rsidR="0095349B" w:rsidRPr="00AC7E9B">
        <w:rPr>
          <w:rFonts w:ascii="Tahoma" w:hAnsi="Tahoma" w:cs="Tahoma"/>
          <w:b/>
          <w:sz w:val="20"/>
          <w:szCs w:val="20"/>
          <w:u w:val="single"/>
        </w:rPr>
        <w:t xml:space="preserve">ázky P22V00000114    </w:t>
      </w:r>
      <w:r w:rsidR="005D25D3">
        <w:rPr>
          <w:rFonts w:ascii="Tahoma" w:hAnsi="Tahoma" w:cs="Tahoma"/>
          <w:b/>
          <w:sz w:val="20"/>
          <w:szCs w:val="20"/>
          <w:u w:val="single"/>
        </w:rPr>
        <w:t xml:space="preserve">                                                                                                                                                                                                                           </w:t>
      </w:r>
    </w:p>
    <w:p w:rsidR="00AC7E9B" w:rsidRPr="004801A4" w:rsidRDefault="00AC7E9B" w:rsidP="00AC7E9B">
      <w:pPr>
        <w:spacing w:after="0" w:line="360" w:lineRule="auto"/>
        <w:outlineLvl w:val="0"/>
        <w:rPr>
          <w:rFonts w:ascii="Tahoma" w:hAnsi="Tahoma" w:cs="Tahoma"/>
          <w:b/>
          <w:sz w:val="18"/>
          <w:szCs w:val="18"/>
        </w:rPr>
      </w:pPr>
      <w:r>
        <w:rPr>
          <w:rFonts w:ascii="Tahoma" w:hAnsi="Tahoma" w:cs="Tahoma"/>
          <w:b/>
          <w:sz w:val="18"/>
          <w:szCs w:val="18"/>
        </w:rPr>
        <w:t>R</w:t>
      </w:r>
      <w:r w:rsidRPr="004801A4">
        <w:rPr>
          <w:rFonts w:ascii="Tahoma" w:hAnsi="Tahoma" w:cs="Tahoma"/>
          <w:b/>
          <w:sz w:val="18"/>
          <w:szCs w:val="18"/>
        </w:rPr>
        <w:t>ada města</w:t>
      </w:r>
    </w:p>
    <w:p w:rsidR="00AC7E9B" w:rsidRPr="004801A4" w:rsidRDefault="00AC7E9B" w:rsidP="00AC7E9B">
      <w:pPr>
        <w:autoSpaceDE w:val="0"/>
        <w:autoSpaceDN w:val="0"/>
        <w:adjustRightInd w:val="0"/>
        <w:spacing w:after="0" w:line="360" w:lineRule="auto"/>
        <w:jc w:val="both"/>
        <w:rPr>
          <w:rFonts w:ascii="Tahoma" w:eastAsia="Calibri" w:hAnsi="Tahoma" w:cs="Tahoma"/>
          <w:b/>
          <w:bCs/>
          <w:sz w:val="18"/>
          <w:szCs w:val="18"/>
        </w:rPr>
      </w:pPr>
      <w:r w:rsidRPr="004801A4">
        <w:rPr>
          <w:rFonts w:ascii="Tahoma" w:eastAsia="Calibri" w:hAnsi="Tahoma" w:cs="Tahoma"/>
          <w:b/>
          <w:bCs/>
          <w:sz w:val="18"/>
          <w:szCs w:val="18"/>
        </w:rPr>
        <w:t>rozhodla</w:t>
      </w:r>
    </w:p>
    <w:p w:rsidR="00AC7E9B" w:rsidRPr="00A82737" w:rsidRDefault="00AC7E9B" w:rsidP="00AC7E9B">
      <w:pPr>
        <w:pStyle w:val="Odstavecseseznamem"/>
        <w:numPr>
          <w:ilvl w:val="0"/>
          <w:numId w:val="8"/>
        </w:numPr>
        <w:spacing w:after="0" w:line="240" w:lineRule="auto"/>
        <w:ind w:left="284" w:hanging="284"/>
        <w:contextualSpacing w:val="0"/>
        <w:jc w:val="both"/>
        <w:rPr>
          <w:rFonts w:ascii="Tahoma" w:eastAsia="Calibri" w:hAnsi="Tahoma" w:cs="Tahoma"/>
          <w:sz w:val="18"/>
          <w:szCs w:val="18"/>
        </w:rPr>
      </w:pPr>
      <w:r w:rsidRPr="004801A4">
        <w:rPr>
          <w:rFonts w:ascii="Tahoma" w:eastAsia="Calibri" w:hAnsi="Tahoma" w:cs="Tahoma"/>
          <w:sz w:val="18"/>
          <w:szCs w:val="18"/>
        </w:rPr>
        <w:t>o výběru nejvhodnější nabídky veřejné zakázky na služby s názvem</w:t>
      </w:r>
      <w:r w:rsidRPr="004801A4">
        <w:rPr>
          <w:rFonts w:ascii="Tahoma" w:eastAsia="Calibri" w:hAnsi="Tahoma" w:cs="Tahoma"/>
          <w:bCs/>
          <w:sz w:val="18"/>
          <w:szCs w:val="18"/>
        </w:rPr>
        <w:t xml:space="preserve"> </w:t>
      </w:r>
      <w:r w:rsidRPr="004801A4">
        <w:rPr>
          <w:rFonts w:ascii="Tahoma" w:eastAsia="Calibri" w:hAnsi="Tahoma" w:cs="Tahoma"/>
          <w:sz w:val="18"/>
          <w:szCs w:val="18"/>
        </w:rPr>
        <w:t>„</w:t>
      </w:r>
      <w:r w:rsidRPr="004801A4">
        <w:rPr>
          <w:rFonts w:ascii="Tahoma" w:hAnsi="Tahoma" w:cs="Tahoma"/>
          <w:sz w:val="18"/>
          <w:szCs w:val="18"/>
        </w:rPr>
        <w:t>Revize přenosných spotřebičů v budovách MMFM</w:t>
      </w:r>
      <w:r w:rsidRPr="00147C23">
        <w:rPr>
          <w:rFonts w:ascii="Tahoma" w:hAnsi="Tahoma" w:cs="Tahoma"/>
          <w:sz w:val="18"/>
          <w:szCs w:val="18"/>
        </w:rPr>
        <w:t xml:space="preserve"> </w:t>
      </w:r>
      <w:r>
        <w:rPr>
          <w:rFonts w:ascii="Tahoma" w:hAnsi="Tahoma" w:cs="Tahoma"/>
          <w:sz w:val="18"/>
          <w:szCs w:val="18"/>
        </w:rPr>
        <w:t>a v budovách Městské policie Frýdek-Místek</w:t>
      </w:r>
      <w:r w:rsidRPr="004801A4">
        <w:rPr>
          <w:rFonts w:ascii="Tahoma" w:hAnsi="Tahoma" w:cs="Tahoma"/>
          <w:sz w:val="18"/>
          <w:szCs w:val="18"/>
        </w:rPr>
        <w:t>“ účastníka</w:t>
      </w:r>
      <w:r w:rsidRPr="00A82737">
        <w:rPr>
          <w:rFonts w:ascii="Tahoma" w:hAnsi="Tahoma" w:cs="Tahoma"/>
          <w:sz w:val="21"/>
          <w:szCs w:val="21"/>
        </w:rPr>
        <w:t xml:space="preserve">: </w:t>
      </w:r>
      <w:r w:rsidRPr="00A82737">
        <w:rPr>
          <w:rFonts w:ascii="Tahoma" w:hAnsi="Tahoma" w:cs="Tahoma"/>
          <w:sz w:val="18"/>
          <w:szCs w:val="18"/>
        </w:rPr>
        <w:t xml:space="preserve">Pavla Hrona, Pražská 1180, 393 01 Pelhřimov, IČ 68541171, za celkovou cenu </w:t>
      </w:r>
      <w:r>
        <w:rPr>
          <w:rFonts w:ascii="Tahoma" w:hAnsi="Tahoma" w:cs="Tahoma"/>
          <w:sz w:val="18"/>
          <w:szCs w:val="18"/>
        </w:rPr>
        <w:t>97.898</w:t>
      </w:r>
      <w:r w:rsidRPr="00A82737">
        <w:rPr>
          <w:rFonts w:ascii="Tahoma" w:hAnsi="Tahoma" w:cs="Tahoma"/>
          <w:sz w:val="18"/>
          <w:szCs w:val="18"/>
        </w:rPr>
        <w:t>,</w:t>
      </w:r>
      <w:r>
        <w:rPr>
          <w:rFonts w:ascii="Tahoma" w:hAnsi="Tahoma" w:cs="Tahoma"/>
          <w:sz w:val="18"/>
          <w:szCs w:val="18"/>
        </w:rPr>
        <w:t>50</w:t>
      </w:r>
      <w:r w:rsidRPr="00A82737">
        <w:rPr>
          <w:rFonts w:ascii="Tahoma" w:hAnsi="Tahoma" w:cs="Tahoma"/>
          <w:sz w:val="18"/>
          <w:szCs w:val="18"/>
        </w:rPr>
        <w:t xml:space="preserve"> Kč.</w:t>
      </w:r>
    </w:p>
    <w:p w:rsidR="00AC7E9B" w:rsidRPr="004801A4" w:rsidRDefault="00AC7E9B" w:rsidP="00AC7E9B">
      <w:pPr>
        <w:pStyle w:val="Odstavecseseznamem"/>
        <w:spacing w:after="0"/>
        <w:ind w:left="284"/>
        <w:jc w:val="both"/>
        <w:rPr>
          <w:rFonts w:ascii="Tahoma" w:eastAsia="Calibri" w:hAnsi="Tahoma" w:cs="Tahoma"/>
          <w:sz w:val="18"/>
          <w:szCs w:val="18"/>
        </w:rPr>
      </w:pPr>
    </w:p>
    <w:p w:rsidR="00AC7E9B" w:rsidRPr="00A82737" w:rsidRDefault="00AC7E9B" w:rsidP="00AC7E9B">
      <w:pPr>
        <w:pStyle w:val="Odstavecseseznamem"/>
        <w:numPr>
          <w:ilvl w:val="0"/>
          <w:numId w:val="8"/>
        </w:numPr>
        <w:spacing w:after="0" w:line="240" w:lineRule="auto"/>
        <w:ind w:left="284" w:hanging="284"/>
        <w:contextualSpacing w:val="0"/>
        <w:jc w:val="both"/>
        <w:rPr>
          <w:rFonts w:ascii="Tahoma" w:hAnsi="Tahoma" w:cs="Tahoma"/>
          <w:b/>
          <w:sz w:val="18"/>
          <w:szCs w:val="18"/>
          <w:u w:val="single"/>
        </w:rPr>
      </w:pPr>
      <w:r w:rsidRPr="00A82737">
        <w:rPr>
          <w:rFonts w:ascii="Tahoma" w:eastAsia="Calibri" w:hAnsi="Tahoma" w:cs="Tahoma"/>
          <w:sz w:val="18"/>
          <w:szCs w:val="18"/>
        </w:rPr>
        <w:t>o uzavření smlouvy o dílo na realizaci veřejné zakázky na služby s názvem „</w:t>
      </w:r>
      <w:r w:rsidRPr="00A82737">
        <w:rPr>
          <w:rFonts w:ascii="Tahoma" w:hAnsi="Tahoma" w:cs="Tahoma"/>
          <w:sz w:val="18"/>
          <w:szCs w:val="18"/>
        </w:rPr>
        <w:t>Revize přenosných spotřebičů v budovách MMFM a v budovách Městské policie Frýdek-Místek</w:t>
      </w:r>
      <w:r w:rsidRPr="00A82737">
        <w:rPr>
          <w:rFonts w:ascii="Tahoma" w:eastAsia="Calibri" w:hAnsi="Tahoma" w:cs="Tahoma"/>
          <w:sz w:val="18"/>
          <w:szCs w:val="18"/>
        </w:rPr>
        <w:t xml:space="preserve">“ s účastníkem: </w:t>
      </w:r>
      <w:r w:rsidRPr="00A82737">
        <w:rPr>
          <w:rFonts w:ascii="Tahoma" w:hAnsi="Tahoma" w:cs="Tahoma"/>
          <w:sz w:val="18"/>
          <w:szCs w:val="18"/>
        </w:rPr>
        <w:t>Pav</w:t>
      </w:r>
      <w:r>
        <w:rPr>
          <w:rFonts w:ascii="Tahoma" w:hAnsi="Tahoma" w:cs="Tahoma"/>
          <w:sz w:val="18"/>
          <w:szCs w:val="18"/>
        </w:rPr>
        <w:t>e</w:t>
      </w:r>
      <w:r w:rsidRPr="00A82737">
        <w:rPr>
          <w:rFonts w:ascii="Tahoma" w:hAnsi="Tahoma" w:cs="Tahoma"/>
          <w:sz w:val="18"/>
          <w:szCs w:val="18"/>
        </w:rPr>
        <w:t xml:space="preserve">l Hron, Pražská </w:t>
      </w:r>
      <w:proofErr w:type="gramStart"/>
      <w:r w:rsidRPr="00A82737">
        <w:rPr>
          <w:rFonts w:ascii="Tahoma" w:hAnsi="Tahoma" w:cs="Tahoma"/>
          <w:sz w:val="18"/>
          <w:szCs w:val="18"/>
        </w:rPr>
        <w:t xml:space="preserve">1180, </w:t>
      </w:r>
      <w:r>
        <w:rPr>
          <w:rFonts w:ascii="Tahoma" w:hAnsi="Tahoma" w:cs="Tahoma"/>
          <w:sz w:val="18"/>
          <w:szCs w:val="18"/>
        </w:rPr>
        <w:t xml:space="preserve">  </w:t>
      </w:r>
      <w:proofErr w:type="gramEnd"/>
      <w:r>
        <w:rPr>
          <w:rFonts w:ascii="Tahoma" w:hAnsi="Tahoma" w:cs="Tahoma"/>
          <w:sz w:val="18"/>
          <w:szCs w:val="18"/>
        </w:rPr>
        <w:t xml:space="preserve">          </w:t>
      </w:r>
      <w:r w:rsidRPr="00A82737">
        <w:rPr>
          <w:rFonts w:ascii="Tahoma" w:hAnsi="Tahoma" w:cs="Tahoma"/>
          <w:sz w:val="18"/>
          <w:szCs w:val="18"/>
        </w:rPr>
        <w:t>393 01 Pelhřimov, IČ 68541171, za celkovou cenu 97.898,50</w:t>
      </w:r>
      <w:r w:rsidRPr="00A82737">
        <w:rPr>
          <w:rFonts w:ascii="Tahoma" w:eastAsia="Calibri" w:hAnsi="Tahoma" w:cs="Tahoma"/>
          <w:sz w:val="18"/>
          <w:szCs w:val="18"/>
        </w:rPr>
        <w:t>.</w:t>
      </w:r>
    </w:p>
    <w:p w:rsidR="00AC7E9B" w:rsidRPr="004801A4" w:rsidRDefault="00AC7E9B" w:rsidP="00AC7E9B">
      <w:pPr>
        <w:pStyle w:val="Odstavecseseznamem"/>
        <w:tabs>
          <w:tab w:val="left" w:pos="360"/>
          <w:tab w:val="left" w:pos="2520"/>
          <w:tab w:val="left" w:pos="2880"/>
        </w:tabs>
        <w:spacing w:after="0"/>
        <w:jc w:val="both"/>
        <w:rPr>
          <w:rFonts w:ascii="Tahoma" w:hAnsi="Tahoma" w:cs="Tahoma"/>
          <w:b/>
          <w:sz w:val="18"/>
          <w:szCs w:val="18"/>
          <w:u w:val="single"/>
        </w:rPr>
      </w:pPr>
    </w:p>
    <w:p w:rsidR="00AC7E9B" w:rsidRDefault="00AC7E9B" w:rsidP="00AC7E9B">
      <w:pPr>
        <w:tabs>
          <w:tab w:val="left" w:pos="360"/>
          <w:tab w:val="left" w:pos="2520"/>
          <w:tab w:val="left" w:pos="2880"/>
        </w:tabs>
        <w:spacing w:after="0"/>
        <w:jc w:val="both"/>
        <w:rPr>
          <w:rFonts w:ascii="Tahoma" w:hAnsi="Tahoma" w:cs="Tahoma"/>
          <w:b/>
          <w:sz w:val="18"/>
          <w:szCs w:val="18"/>
          <w:u w:val="single"/>
        </w:rPr>
      </w:pPr>
    </w:p>
    <w:p w:rsidR="00AC7E9B" w:rsidRPr="00AC7E9B" w:rsidRDefault="00AC7E9B" w:rsidP="00AC7E9B">
      <w:pPr>
        <w:spacing w:after="0"/>
        <w:ind w:left="1559" w:hanging="1559"/>
        <w:jc w:val="both"/>
        <w:rPr>
          <w:rFonts w:ascii="Tahoma" w:hAnsi="Tahoma" w:cs="Tahoma"/>
          <w:b/>
          <w:sz w:val="20"/>
          <w:szCs w:val="20"/>
          <w:u w:val="single"/>
        </w:rPr>
      </w:pPr>
      <w:r w:rsidRPr="00AC7E9B">
        <w:rPr>
          <w:rFonts w:ascii="Tahoma" w:hAnsi="Tahoma" w:cs="Tahoma"/>
          <w:b/>
          <w:sz w:val="20"/>
          <w:szCs w:val="20"/>
        </w:rPr>
        <w:t>27/116/2022</w:t>
      </w:r>
      <w:r>
        <w:rPr>
          <w:rFonts w:ascii="Tahoma" w:hAnsi="Tahoma" w:cs="Tahoma"/>
          <w:b/>
          <w:sz w:val="20"/>
          <w:szCs w:val="20"/>
        </w:rPr>
        <w:tab/>
      </w:r>
      <w:r w:rsidRPr="00AC7E9B">
        <w:rPr>
          <w:rFonts w:ascii="Tahoma" w:hAnsi="Tahoma" w:cs="Tahoma"/>
          <w:b/>
          <w:sz w:val="20"/>
          <w:szCs w:val="20"/>
          <w:u w:val="single"/>
        </w:rPr>
        <w:t xml:space="preserve">Zrušení veřejné zakázky na služby s názvem „Výkon technického dozoru </w:t>
      </w:r>
      <w:r>
        <w:rPr>
          <w:rFonts w:ascii="Tahoma" w:hAnsi="Tahoma" w:cs="Tahoma"/>
          <w:b/>
          <w:sz w:val="20"/>
          <w:szCs w:val="20"/>
          <w:u w:val="single"/>
        </w:rPr>
        <w:t xml:space="preserve">  </w:t>
      </w:r>
      <w:r w:rsidRPr="00AC7E9B">
        <w:rPr>
          <w:rFonts w:ascii="Tahoma" w:hAnsi="Tahoma" w:cs="Tahoma"/>
          <w:b/>
          <w:sz w:val="20"/>
          <w:szCs w:val="20"/>
          <w:u w:val="single"/>
        </w:rPr>
        <w:t>stavebníka na akci Výměna oken Žirafa – IC FM“, číslo veřejné zakázky P22V00000107</w:t>
      </w:r>
    </w:p>
    <w:p w:rsidR="00AC7E9B" w:rsidRDefault="00AC7E9B" w:rsidP="00AC7E9B">
      <w:pPr>
        <w:spacing w:after="0" w:line="360" w:lineRule="auto"/>
        <w:rPr>
          <w:rFonts w:ascii="Tahoma" w:hAnsi="Tahoma" w:cs="Tahoma"/>
          <w:b/>
          <w:bCs/>
          <w:sz w:val="18"/>
          <w:szCs w:val="18"/>
        </w:rPr>
      </w:pPr>
      <w:r>
        <w:rPr>
          <w:rFonts w:ascii="Tahoma" w:hAnsi="Tahoma" w:cs="Tahoma"/>
          <w:b/>
          <w:bCs/>
          <w:sz w:val="18"/>
          <w:szCs w:val="18"/>
        </w:rPr>
        <w:t>Rada města</w:t>
      </w:r>
    </w:p>
    <w:p w:rsidR="00AC7E9B" w:rsidRDefault="00AC7E9B" w:rsidP="00AC7E9B">
      <w:pPr>
        <w:autoSpaceDE w:val="0"/>
        <w:autoSpaceDN w:val="0"/>
        <w:spacing w:after="0" w:line="360" w:lineRule="auto"/>
        <w:jc w:val="both"/>
        <w:rPr>
          <w:rFonts w:ascii="Tahoma" w:hAnsi="Tahoma" w:cs="Tahoma"/>
          <w:b/>
          <w:bCs/>
          <w:sz w:val="18"/>
          <w:szCs w:val="18"/>
        </w:rPr>
      </w:pPr>
      <w:r>
        <w:rPr>
          <w:rFonts w:ascii="Tahoma" w:hAnsi="Tahoma" w:cs="Tahoma"/>
          <w:b/>
          <w:bCs/>
          <w:sz w:val="18"/>
          <w:szCs w:val="18"/>
        </w:rPr>
        <w:t>rozhodla</w:t>
      </w:r>
    </w:p>
    <w:p w:rsidR="00AC7E9B" w:rsidRDefault="00AC7E9B" w:rsidP="00AC7E9B">
      <w:pPr>
        <w:autoSpaceDE w:val="0"/>
        <w:autoSpaceDN w:val="0"/>
        <w:spacing w:after="0"/>
        <w:jc w:val="both"/>
        <w:rPr>
          <w:rFonts w:ascii="Tahoma" w:hAnsi="Tahoma" w:cs="Tahoma"/>
          <w:sz w:val="18"/>
          <w:szCs w:val="18"/>
          <w:highlight w:val="yellow"/>
        </w:rPr>
      </w:pPr>
      <w:r>
        <w:rPr>
          <w:rFonts w:ascii="Tahoma" w:hAnsi="Tahoma" w:cs="Tahoma"/>
          <w:sz w:val="18"/>
          <w:szCs w:val="18"/>
        </w:rPr>
        <w:t>o zrušení veřejné zakázky na služby s názvem „Výkon technického dozoru stavebníka na akci Výměna oken Žirafa – IC FM“, číslo veřejné zakázky P22V00000107, a to na základě výhrady dle článku 9 odst. 9.3 výzvy k podání nabídek.</w:t>
      </w:r>
    </w:p>
    <w:p w:rsidR="00AC7E9B" w:rsidRDefault="00AC7E9B" w:rsidP="00AC7E9B">
      <w:pPr>
        <w:tabs>
          <w:tab w:val="left" w:pos="360"/>
          <w:tab w:val="left" w:pos="2520"/>
          <w:tab w:val="left" w:pos="2880"/>
        </w:tabs>
        <w:spacing w:after="0"/>
        <w:jc w:val="both"/>
        <w:rPr>
          <w:rFonts w:ascii="Tahoma" w:hAnsi="Tahoma" w:cs="Tahoma"/>
          <w:b/>
          <w:sz w:val="18"/>
          <w:szCs w:val="18"/>
          <w:u w:val="single"/>
        </w:rPr>
      </w:pPr>
    </w:p>
    <w:p w:rsidR="00AC7E9B" w:rsidRDefault="00AC7E9B" w:rsidP="00AC7E9B">
      <w:pPr>
        <w:autoSpaceDE w:val="0"/>
        <w:autoSpaceDN w:val="0"/>
        <w:adjustRightInd w:val="0"/>
        <w:spacing w:after="0"/>
        <w:ind w:left="1559" w:hanging="1559"/>
        <w:jc w:val="both"/>
        <w:rPr>
          <w:rFonts w:ascii="Tahoma" w:hAnsi="Tahoma" w:cs="Tahoma"/>
          <w:b/>
          <w:sz w:val="20"/>
          <w:szCs w:val="20"/>
        </w:rPr>
      </w:pPr>
    </w:p>
    <w:p w:rsidR="00AC7E9B" w:rsidRPr="00AC7E9B" w:rsidRDefault="00AC7E9B" w:rsidP="00AC7E9B">
      <w:pPr>
        <w:autoSpaceDE w:val="0"/>
        <w:autoSpaceDN w:val="0"/>
        <w:adjustRightInd w:val="0"/>
        <w:spacing w:after="0"/>
        <w:ind w:left="1559" w:hanging="1559"/>
        <w:jc w:val="both"/>
        <w:rPr>
          <w:rFonts w:ascii="Tahoma" w:hAnsi="Tahoma" w:cs="Tahoma"/>
          <w:b/>
          <w:sz w:val="20"/>
          <w:szCs w:val="20"/>
          <w:u w:val="single"/>
        </w:rPr>
      </w:pPr>
      <w:r w:rsidRPr="00AC7E9B">
        <w:rPr>
          <w:rFonts w:ascii="Tahoma" w:hAnsi="Tahoma" w:cs="Tahoma"/>
          <w:b/>
          <w:sz w:val="20"/>
          <w:szCs w:val="20"/>
        </w:rPr>
        <w:t>28/116/2022</w:t>
      </w:r>
      <w:r>
        <w:rPr>
          <w:rFonts w:ascii="Tahoma" w:hAnsi="Tahoma" w:cs="Tahoma"/>
          <w:b/>
          <w:sz w:val="20"/>
          <w:szCs w:val="20"/>
        </w:rPr>
        <w:tab/>
      </w:r>
      <w:r w:rsidRPr="00AC7E9B">
        <w:rPr>
          <w:rFonts w:ascii="Tahoma" w:hAnsi="Tahoma" w:cs="Tahoma"/>
          <w:b/>
          <w:sz w:val="20"/>
          <w:szCs w:val="20"/>
          <w:u w:val="single"/>
        </w:rPr>
        <w:t xml:space="preserve">Zadání veřejné zakázky na služby s názvem „Výkon koordinátora BOZP na akci Výměna oken Žirafa – IC FM“, číslo veřejné zakázky P22V00000108    </w:t>
      </w:r>
    </w:p>
    <w:p w:rsidR="00AC7E9B" w:rsidRPr="008B0FE1" w:rsidRDefault="00AC7E9B" w:rsidP="00A5778B">
      <w:pPr>
        <w:spacing w:after="0" w:line="360" w:lineRule="auto"/>
        <w:outlineLvl w:val="0"/>
        <w:rPr>
          <w:rFonts w:ascii="Tahoma" w:hAnsi="Tahoma" w:cs="Tahoma"/>
          <w:b/>
          <w:sz w:val="18"/>
          <w:szCs w:val="18"/>
        </w:rPr>
      </w:pPr>
      <w:r>
        <w:rPr>
          <w:rFonts w:ascii="Tahoma" w:hAnsi="Tahoma" w:cs="Tahoma"/>
          <w:b/>
          <w:sz w:val="18"/>
          <w:szCs w:val="18"/>
        </w:rPr>
        <w:t>R</w:t>
      </w:r>
      <w:r w:rsidRPr="008B0FE1">
        <w:rPr>
          <w:rFonts w:ascii="Tahoma" w:hAnsi="Tahoma" w:cs="Tahoma"/>
          <w:b/>
          <w:sz w:val="18"/>
          <w:szCs w:val="18"/>
        </w:rPr>
        <w:t>ada města</w:t>
      </w:r>
    </w:p>
    <w:p w:rsidR="00AC7E9B" w:rsidRPr="008B0FE1" w:rsidRDefault="00AC7E9B" w:rsidP="00A5778B">
      <w:pPr>
        <w:autoSpaceDE w:val="0"/>
        <w:autoSpaceDN w:val="0"/>
        <w:adjustRightInd w:val="0"/>
        <w:spacing w:after="0" w:line="360" w:lineRule="auto"/>
        <w:jc w:val="both"/>
        <w:rPr>
          <w:rFonts w:ascii="Tahoma" w:eastAsia="Calibri" w:hAnsi="Tahoma" w:cs="Tahoma"/>
          <w:b/>
          <w:bCs/>
          <w:sz w:val="18"/>
          <w:szCs w:val="18"/>
        </w:rPr>
      </w:pPr>
      <w:r w:rsidRPr="008B0FE1">
        <w:rPr>
          <w:rFonts w:ascii="Tahoma" w:eastAsia="Calibri" w:hAnsi="Tahoma" w:cs="Tahoma"/>
          <w:b/>
          <w:bCs/>
          <w:sz w:val="18"/>
          <w:szCs w:val="18"/>
        </w:rPr>
        <w:t>rozhodla</w:t>
      </w:r>
    </w:p>
    <w:p w:rsidR="00AC7E9B" w:rsidRDefault="00AC7E9B" w:rsidP="00652D6E">
      <w:pPr>
        <w:numPr>
          <w:ilvl w:val="0"/>
          <w:numId w:val="50"/>
        </w:numPr>
        <w:autoSpaceDE w:val="0"/>
        <w:autoSpaceDN w:val="0"/>
        <w:adjustRightInd w:val="0"/>
        <w:spacing w:after="0" w:line="240" w:lineRule="auto"/>
        <w:ind w:left="426" w:hanging="426"/>
        <w:jc w:val="both"/>
        <w:rPr>
          <w:rFonts w:ascii="Tahoma" w:eastAsia="Calibri" w:hAnsi="Tahoma" w:cs="Tahoma"/>
          <w:sz w:val="18"/>
          <w:szCs w:val="18"/>
        </w:rPr>
      </w:pPr>
      <w:r w:rsidRPr="00BD5C2D">
        <w:rPr>
          <w:rFonts w:ascii="Tahoma" w:eastAsia="Calibri" w:hAnsi="Tahoma" w:cs="Tahoma"/>
          <w:sz w:val="18"/>
          <w:szCs w:val="18"/>
        </w:rPr>
        <w:t>o výběru nejvhodnější nabídky veřejné zakázky s názvem</w:t>
      </w:r>
      <w:r w:rsidRPr="00BD5C2D">
        <w:rPr>
          <w:rFonts w:ascii="Tahoma" w:eastAsia="Calibri" w:hAnsi="Tahoma" w:cs="Tahoma"/>
          <w:bCs/>
          <w:sz w:val="18"/>
          <w:szCs w:val="18"/>
        </w:rPr>
        <w:t xml:space="preserve"> </w:t>
      </w:r>
      <w:r w:rsidRPr="00BD5C2D">
        <w:rPr>
          <w:rFonts w:ascii="Tahoma" w:hAnsi="Tahoma" w:cs="Tahoma"/>
          <w:sz w:val="18"/>
          <w:szCs w:val="18"/>
        </w:rPr>
        <w:t>„Výkon koordinátora BOZP na akci Výměna oken Žirafa – IC FM“</w:t>
      </w:r>
      <w:r w:rsidRPr="00BD5C2D">
        <w:rPr>
          <w:rFonts w:ascii="Tahoma" w:eastAsia="Calibri" w:hAnsi="Tahoma" w:cs="Tahoma"/>
          <w:sz w:val="18"/>
          <w:szCs w:val="18"/>
        </w:rPr>
        <w:t xml:space="preserve">, číslo veřejné zakázky P22V00000108, účastníka, který se umístil jako první v pořadí –                 </w:t>
      </w:r>
      <w:proofErr w:type="spellStart"/>
      <w:r w:rsidRPr="00BD5C2D">
        <w:rPr>
          <w:rFonts w:ascii="Tahoma" w:eastAsia="Calibri" w:hAnsi="Tahoma" w:cs="Tahoma"/>
          <w:sz w:val="18"/>
          <w:szCs w:val="18"/>
        </w:rPr>
        <w:t>Arrano</w:t>
      </w:r>
      <w:proofErr w:type="spellEnd"/>
      <w:r w:rsidRPr="00BD5C2D">
        <w:rPr>
          <w:rFonts w:ascii="Tahoma" w:eastAsia="Calibri" w:hAnsi="Tahoma" w:cs="Tahoma"/>
          <w:sz w:val="18"/>
          <w:szCs w:val="18"/>
        </w:rPr>
        <w:t xml:space="preserve"> Group s.r.o.</w:t>
      </w:r>
      <w:r w:rsidRPr="00BD5C2D">
        <w:rPr>
          <w:rFonts w:ascii="Tahoma" w:hAnsi="Tahoma" w:cs="Tahoma"/>
          <w:sz w:val="18"/>
          <w:szCs w:val="18"/>
        </w:rPr>
        <w:t>, Střední novosadská 7/10, 779 00 Olomouc, IČ 26792303</w:t>
      </w:r>
      <w:r w:rsidRPr="00BD5C2D">
        <w:rPr>
          <w:rFonts w:ascii="Tahoma" w:eastAsia="Calibri" w:hAnsi="Tahoma" w:cs="Tahoma"/>
          <w:sz w:val="18"/>
          <w:szCs w:val="18"/>
        </w:rPr>
        <w:t>, za cenu 44.400,00</w:t>
      </w:r>
      <w:r w:rsidRPr="00BD5C2D">
        <w:rPr>
          <w:rFonts w:ascii="Tahoma" w:hAnsi="Tahoma" w:cs="Tahoma"/>
          <w:sz w:val="18"/>
          <w:szCs w:val="18"/>
        </w:rPr>
        <w:t xml:space="preserve"> Kč bez DPH, tj.  53.724,00 vč. DPH</w:t>
      </w:r>
      <w:r w:rsidRPr="00BD5C2D">
        <w:rPr>
          <w:rFonts w:ascii="Tahoma" w:eastAsia="Calibri" w:hAnsi="Tahoma" w:cs="Tahoma"/>
          <w:sz w:val="18"/>
          <w:szCs w:val="18"/>
        </w:rPr>
        <w:t xml:space="preserve">. </w:t>
      </w:r>
    </w:p>
    <w:p w:rsidR="00A5778B" w:rsidRPr="00BD5C2D" w:rsidRDefault="00A5778B" w:rsidP="00A5778B">
      <w:pPr>
        <w:autoSpaceDE w:val="0"/>
        <w:autoSpaceDN w:val="0"/>
        <w:adjustRightInd w:val="0"/>
        <w:spacing w:after="0" w:line="240" w:lineRule="auto"/>
        <w:ind w:left="426"/>
        <w:jc w:val="both"/>
        <w:rPr>
          <w:rFonts w:ascii="Tahoma" w:eastAsia="Calibri" w:hAnsi="Tahoma" w:cs="Tahoma"/>
          <w:sz w:val="18"/>
          <w:szCs w:val="18"/>
        </w:rPr>
      </w:pPr>
    </w:p>
    <w:p w:rsidR="00AC7E9B" w:rsidRPr="00BD5C2D" w:rsidRDefault="00AC7E9B" w:rsidP="00652D6E">
      <w:pPr>
        <w:numPr>
          <w:ilvl w:val="0"/>
          <w:numId w:val="50"/>
        </w:numPr>
        <w:autoSpaceDE w:val="0"/>
        <w:autoSpaceDN w:val="0"/>
        <w:adjustRightInd w:val="0"/>
        <w:spacing w:after="0" w:line="240" w:lineRule="auto"/>
        <w:ind w:left="426" w:hanging="426"/>
        <w:jc w:val="both"/>
        <w:rPr>
          <w:rFonts w:ascii="Tahoma" w:eastAsia="Calibri" w:hAnsi="Tahoma" w:cs="Tahoma"/>
          <w:sz w:val="18"/>
          <w:szCs w:val="18"/>
        </w:rPr>
      </w:pPr>
      <w:r w:rsidRPr="00BD5C2D">
        <w:rPr>
          <w:rFonts w:ascii="Tahoma" w:eastAsia="Calibri" w:hAnsi="Tahoma" w:cs="Tahoma"/>
          <w:sz w:val="18"/>
          <w:szCs w:val="18"/>
        </w:rPr>
        <w:t>o uzavření smlouvy na plnění veřejné zakázky s názvem „</w:t>
      </w:r>
      <w:r w:rsidRPr="00BD5C2D">
        <w:rPr>
          <w:rFonts w:ascii="Tahoma" w:hAnsi="Tahoma" w:cs="Tahoma"/>
          <w:sz w:val="18"/>
          <w:szCs w:val="18"/>
        </w:rPr>
        <w:t>Výkon koordinátora BOZP na akci Výměna oken</w:t>
      </w:r>
      <w:r>
        <w:rPr>
          <w:rFonts w:ascii="Tahoma" w:hAnsi="Tahoma" w:cs="Tahoma"/>
          <w:sz w:val="18"/>
          <w:szCs w:val="18"/>
        </w:rPr>
        <w:t xml:space="preserve"> Žirafa – IC FM</w:t>
      </w:r>
      <w:r w:rsidRPr="004A3F8C">
        <w:rPr>
          <w:rFonts w:ascii="Tahoma" w:hAnsi="Tahoma" w:cs="Tahoma"/>
          <w:sz w:val="18"/>
          <w:szCs w:val="18"/>
        </w:rPr>
        <w:t>“</w:t>
      </w:r>
      <w:r w:rsidRPr="004A3F8C">
        <w:rPr>
          <w:rFonts w:ascii="Tahoma" w:eastAsia="Calibri" w:hAnsi="Tahoma" w:cs="Tahoma"/>
          <w:sz w:val="18"/>
          <w:szCs w:val="18"/>
        </w:rPr>
        <w:t>, číslo veřejné zakázky P2</w:t>
      </w:r>
      <w:r>
        <w:rPr>
          <w:rFonts w:ascii="Tahoma" w:eastAsia="Calibri" w:hAnsi="Tahoma" w:cs="Tahoma"/>
          <w:sz w:val="18"/>
          <w:szCs w:val="18"/>
        </w:rPr>
        <w:t>2</w:t>
      </w:r>
      <w:r w:rsidRPr="004A3F8C">
        <w:rPr>
          <w:rFonts w:ascii="Tahoma" w:eastAsia="Calibri" w:hAnsi="Tahoma" w:cs="Tahoma"/>
          <w:sz w:val="18"/>
          <w:szCs w:val="18"/>
        </w:rPr>
        <w:t>V00000</w:t>
      </w:r>
      <w:r>
        <w:rPr>
          <w:rFonts w:ascii="Tahoma" w:eastAsia="Calibri" w:hAnsi="Tahoma" w:cs="Tahoma"/>
          <w:sz w:val="18"/>
          <w:szCs w:val="18"/>
        </w:rPr>
        <w:t>108</w:t>
      </w:r>
      <w:r w:rsidRPr="004A3F8C">
        <w:rPr>
          <w:rFonts w:ascii="Tahoma" w:eastAsia="Calibri" w:hAnsi="Tahoma" w:cs="Tahoma"/>
          <w:sz w:val="18"/>
          <w:szCs w:val="18"/>
        </w:rPr>
        <w:t xml:space="preserve">, s účastníkem, který se </w:t>
      </w:r>
      <w:r w:rsidRPr="00BD5C2D">
        <w:rPr>
          <w:rFonts w:ascii="Tahoma" w:eastAsia="Calibri" w:hAnsi="Tahoma" w:cs="Tahoma"/>
          <w:sz w:val="18"/>
          <w:szCs w:val="18"/>
        </w:rPr>
        <w:t xml:space="preserve">umístil jako první v pořadí -   </w:t>
      </w:r>
      <w:proofErr w:type="spellStart"/>
      <w:r w:rsidRPr="00BD5C2D">
        <w:rPr>
          <w:rFonts w:ascii="Tahoma" w:eastAsia="Calibri" w:hAnsi="Tahoma" w:cs="Tahoma"/>
          <w:sz w:val="18"/>
          <w:szCs w:val="18"/>
        </w:rPr>
        <w:t>Arrano</w:t>
      </w:r>
      <w:proofErr w:type="spellEnd"/>
      <w:r w:rsidRPr="00BD5C2D">
        <w:rPr>
          <w:rFonts w:ascii="Tahoma" w:eastAsia="Calibri" w:hAnsi="Tahoma" w:cs="Tahoma"/>
          <w:sz w:val="18"/>
          <w:szCs w:val="18"/>
        </w:rPr>
        <w:t xml:space="preserve"> Group s.r.o.</w:t>
      </w:r>
      <w:r w:rsidRPr="00BD5C2D">
        <w:rPr>
          <w:rFonts w:ascii="Tahoma" w:hAnsi="Tahoma" w:cs="Tahoma"/>
          <w:sz w:val="18"/>
          <w:szCs w:val="18"/>
        </w:rPr>
        <w:t>, Střední novosadská 7/10, 779 00 Olomouc, IČ 26792303</w:t>
      </w:r>
      <w:r w:rsidRPr="00BD5C2D">
        <w:rPr>
          <w:rFonts w:ascii="Tahoma" w:eastAsia="Calibri" w:hAnsi="Tahoma" w:cs="Tahoma"/>
          <w:sz w:val="18"/>
          <w:szCs w:val="18"/>
        </w:rPr>
        <w:t>, za cenu 44.400,00</w:t>
      </w:r>
      <w:r w:rsidRPr="00BD5C2D">
        <w:rPr>
          <w:rFonts w:ascii="Tahoma" w:hAnsi="Tahoma" w:cs="Tahoma"/>
          <w:sz w:val="18"/>
          <w:szCs w:val="18"/>
        </w:rPr>
        <w:t xml:space="preserve"> Kč bez DPH, tj.  53.724,00 vč. DPH</w:t>
      </w:r>
      <w:r w:rsidRPr="00BD5C2D">
        <w:rPr>
          <w:rFonts w:ascii="Tahoma" w:eastAsia="Calibri" w:hAnsi="Tahoma" w:cs="Tahoma"/>
          <w:sz w:val="18"/>
          <w:szCs w:val="18"/>
        </w:rPr>
        <w:t xml:space="preserve">. </w:t>
      </w:r>
    </w:p>
    <w:p w:rsidR="00AC7E9B" w:rsidRPr="008B0FE1" w:rsidRDefault="00AC7E9B" w:rsidP="00A5778B">
      <w:pPr>
        <w:autoSpaceDE w:val="0"/>
        <w:autoSpaceDN w:val="0"/>
        <w:adjustRightInd w:val="0"/>
        <w:spacing w:after="0"/>
        <w:ind w:left="426"/>
        <w:jc w:val="both"/>
        <w:rPr>
          <w:rFonts w:ascii="Tahoma" w:eastAsia="Calibri" w:hAnsi="Tahoma" w:cs="Tahoma"/>
          <w:sz w:val="18"/>
          <w:szCs w:val="18"/>
        </w:rPr>
      </w:pPr>
    </w:p>
    <w:p w:rsidR="00A5778B" w:rsidRDefault="00A5778B" w:rsidP="00A5778B">
      <w:pPr>
        <w:tabs>
          <w:tab w:val="left" w:pos="0"/>
        </w:tabs>
        <w:spacing w:after="0"/>
        <w:ind w:left="1560" w:hanging="1560"/>
        <w:jc w:val="both"/>
        <w:rPr>
          <w:rFonts w:ascii="Tahoma" w:hAnsi="Tahoma" w:cs="Tahoma"/>
          <w:b/>
          <w:sz w:val="20"/>
          <w:szCs w:val="20"/>
          <w:u w:val="single"/>
        </w:rPr>
      </w:pPr>
    </w:p>
    <w:p w:rsidR="0053021C" w:rsidRDefault="00A5778B" w:rsidP="0053021C">
      <w:pPr>
        <w:spacing w:after="0"/>
        <w:ind w:left="1418" w:hanging="1418"/>
        <w:jc w:val="both"/>
        <w:rPr>
          <w:rFonts w:ascii="Tahoma" w:hAnsi="Tahoma" w:cs="Tahoma"/>
          <w:b/>
          <w:sz w:val="20"/>
          <w:szCs w:val="20"/>
          <w:u w:val="single"/>
        </w:rPr>
      </w:pPr>
      <w:r w:rsidRPr="00A5778B">
        <w:rPr>
          <w:rFonts w:ascii="Tahoma" w:hAnsi="Tahoma" w:cs="Tahoma"/>
          <w:b/>
          <w:sz w:val="20"/>
          <w:szCs w:val="20"/>
        </w:rPr>
        <w:t>29/116/</w:t>
      </w:r>
      <w:proofErr w:type="gramStart"/>
      <w:r w:rsidRPr="00A5778B">
        <w:rPr>
          <w:rFonts w:ascii="Tahoma" w:hAnsi="Tahoma" w:cs="Tahoma"/>
          <w:b/>
          <w:sz w:val="20"/>
          <w:szCs w:val="20"/>
        </w:rPr>
        <w:t>2022</w:t>
      </w:r>
      <w:r>
        <w:rPr>
          <w:rFonts w:ascii="Tahoma" w:hAnsi="Tahoma" w:cs="Tahoma"/>
          <w:b/>
          <w:sz w:val="20"/>
          <w:szCs w:val="20"/>
        </w:rPr>
        <w:t xml:space="preserve">  </w:t>
      </w:r>
      <w:r w:rsidRPr="00A5778B">
        <w:rPr>
          <w:rFonts w:ascii="Tahoma" w:hAnsi="Tahoma" w:cs="Tahoma"/>
          <w:b/>
          <w:sz w:val="20"/>
          <w:szCs w:val="20"/>
          <w:u w:val="single"/>
        </w:rPr>
        <w:t>Zrušení</w:t>
      </w:r>
      <w:proofErr w:type="gramEnd"/>
      <w:r w:rsidRPr="00A5778B">
        <w:rPr>
          <w:rFonts w:ascii="Tahoma" w:hAnsi="Tahoma" w:cs="Tahoma"/>
          <w:b/>
          <w:sz w:val="20"/>
          <w:szCs w:val="20"/>
          <w:u w:val="single"/>
        </w:rPr>
        <w:t xml:space="preserve"> veřejné zakázky s názvem „</w:t>
      </w:r>
      <w:bookmarkStart w:id="16" w:name="_Hlk115945579"/>
      <w:bookmarkStart w:id="17" w:name="_Hlk77001047"/>
      <w:bookmarkStart w:id="18" w:name="_Hlk115702590"/>
      <w:r w:rsidRPr="00A5778B">
        <w:rPr>
          <w:rFonts w:ascii="Tahoma" w:hAnsi="Tahoma" w:cs="Tahoma"/>
          <w:b/>
          <w:sz w:val="20"/>
          <w:szCs w:val="20"/>
          <w:u w:val="single"/>
        </w:rPr>
        <w:t>Tisk informačního měsíčníku – Zpravodaj</w:t>
      </w:r>
    </w:p>
    <w:p w:rsidR="00A5778B" w:rsidRPr="00A5778B" w:rsidRDefault="0053021C" w:rsidP="0053021C">
      <w:pPr>
        <w:spacing w:after="0"/>
        <w:ind w:left="1559" w:hanging="143"/>
        <w:jc w:val="both"/>
        <w:rPr>
          <w:rFonts w:ascii="Tahoma" w:hAnsi="Tahoma" w:cs="Tahoma"/>
          <w:b/>
          <w:sz w:val="20"/>
          <w:szCs w:val="20"/>
          <w:u w:val="single"/>
        </w:rPr>
      </w:pPr>
      <w:r w:rsidRPr="0053021C">
        <w:rPr>
          <w:rFonts w:ascii="Tahoma" w:hAnsi="Tahoma" w:cs="Tahoma"/>
          <w:b/>
          <w:sz w:val="20"/>
          <w:szCs w:val="20"/>
        </w:rPr>
        <w:t xml:space="preserve"> </w:t>
      </w:r>
      <w:r w:rsidR="00A5778B" w:rsidRPr="00A5778B">
        <w:rPr>
          <w:rFonts w:ascii="Tahoma" w:hAnsi="Tahoma" w:cs="Tahoma"/>
          <w:b/>
          <w:sz w:val="20"/>
          <w:szCs w:val="20"/>
          <w:u w:val="single"/>
        </w:rPr>
        <w:t>F≈M</w:t>
      </w:r>
      <w:bookmarkEnd w:id="16"/>
      <w:r w:rsidR="00A5778B" w:rsidRPr="00A5778B">
        <w:rPr>
          <w:rFonts w:ascii="Tahoma" w:hAnsi="Tahoma" w:cs="Tahoma"/>
          <w:b/>
          <w:sz w:val="20"/>
          <w:szCs w:val="20"/>
          <w:u w:val="single"/>
        </w:rPr>
        <w:t>“, číslo veřejné zakázky P22V00000</w:t>
      </w:r>
      <w:bookmarkEnd w:id="17"/>
      <w:r w:rsidR="00A5778B" w:rsidRPr="00A5778B">
        <w:rPr>
          <w:rFonts w:ascii="Tahoma" w:hAnsi="Tahoma" w:cs="Tahoma"/>
          <w:b/>
          <w:sz w:val="20"/>
          <w:szCs w:val="20"/>
          <w:u w:val="single"/>
        </w:rPr>
        <w:t>113</w:t>
      </w:r>
      <w:bookmarkEnd w:id="18"/>
      <w:r w:rsidR="00A5778B" w:rsidRPr="00A5778B">
        <w:rPr>
          <w:rFonts w:ascii="Tahoma" w:hAnsi="Tahoma" w:cs="Tahoma"/>
          <w:b/>
          <w:sz w:val="20"/>
          <w:szCs w:val="20"/>
          <w:u w:val="single"/>
        </w:rPr>
        <w:t xml:space="preserve">   </w:t>
      </w:r>
    </w:p>
    <w:p w:rsidR="00A5778B" w:rsidRPr="0064608B" w:rsidRDefault="00A5778B" w:rsidP="00A5778B">
      <w:pPr>
        <w:spacing w:after="0" w:line="360" w:lineRule="auto"/>
        <w:outlineLvl w:val="0"/>
        <w:rPr>
          <w:rFonts w:ascii="Tahoma" w:hAnsi="Tahoma" w:cs="Tahoma"/>
          <w:b/>
          <w:sz w:val="18"/>
          <w:szCs w:val="18"/>
        </w:rPr>
      </w:pPr>
      <w:r>
        <w:rPr>
          <w:rFonts w:ascii="Tahoma" w:hAnsi="Tahoma" w:cs="Tahoma"/>
          <w:b/>
          <w:sz w:val="18"/>
          <w:szCs w:val="18"/>
        </w:rPr>
        <w:t>R</w:t>
      </w:r>
      <w:r w:rsidRPr="0064608B">
        <w:rPr>
          <w:rFonts w:ascii="Tahoma" w:hAnsi="Tahoma" w:cs="Tahoma"/>
          <w:b/>
          <w:sz w:val="18"/>
          <w:szCs w:val="18"/>
        </w:rPr>
        <w:t>ada města</w:t>
      </w:r>
    </w:p>
    <w:p w:rsidR="00A5778B" w:rsidRPr="0064608B" w:rsidRDefault="00A5778B" w:rsidP="00A5778B">
      <w:pPr>
        <w:keepNext/>
        <w:spacing w:after="0" w:line="360" w:lineRule="auto"/>
        <w:jc w:val="both"/>
        <w:rPr>
          <w:rFonts w:ascii="Tahoma" w:hAnsi="Tahoma" w:cs="Tahoma"/>
          <w:b/>
          <w:sz w:val="18"/>
          <w:szCs w:val="18"/>
        </w:rPr>
      </w:pPr>
      <w:r w:rsidRPr="0064608B">
        <w:rPr>
          <w:rFonts w:ascii="Tahoma" w:hAnsi="Tahoma" w:cs="Tahoma"/>
          <w:b/>
          <w:sz w:val="18"/>
          <w:szCs w:val="18"/>
        </w:rPr>
        <w:t xml:space="preserve">rozhodla </w:t>
      </w:r>
    </w:p>
    <w:p w:rsidR="00A5778B" w:rsidRPr="0064608B" w:rsidRDefault="00A5778B" w:rsidP="00A5778B">
      <w:pPr>
        <w:spacing w:after="0"/>
        <w:jc w:val="both"/>
        <w:rPr>
          <w:rFonts w:ascii="Tahoma" w:eastAsia="Calibri" w:hAnsi="Tahoma" w:cs="Tahoma"/>
          <w:sz w:val="18"/>
          <w:szCs w:val="18"/>
        </w:rPr>
      </w:pPr>
      <w:r w:rsidRPr="0064608B">
        <w:rPr>
          <w:rFonts w:ascii="Tahoma" w:hAnsi="Tahoma" w:cs="Tahoma"/>
          <w:sz w:val="18"/>
          <w:szCs w:val="18"/>
        </w:rPr>
        <w:t xml:space="preserve">o </w:t>
      </w:r>
      <w:r>
        <w:rPr>
          <w:rFonts w:ascii="Tahoma" w:hAnsi="Tahoma" w:cs="Tahoma"/>
          <w:sz w:val="18"/>
          <w:szCs w:val="18"/>
        </w:rPr>
        <w:t>zrušení</w:t>
      </w:r>
      <w:r w:rsidRPr="0064608B">
        <w:rPr>
          <w:rFonts w:ascii="Tahoma" w:hAnsi="Tahoma" w:cs="Tahoma"/>
          <w:sz w:val="18"/>
          <w:szCs w:val="18"/>
        </w:rPr>
        <w:t xml:space="preserve"> veřejné zakázky s názvem</w:t>
      </w:r>
      <w:r w:rsidRPr="0064608B">
        <w:rPr>
          <w:rFonts w:ascii="Tahoma" w:eastAsia="Calibri" w:hAnsi="Tahoma" w:cs="Tahoma"/>
          <w:bCs/>
          <w:sz w:val="18"/>
          <w:szCs w:val="18"/>
        </w:rPr>
        <w:t xml:space="preserve"> </w:t>
      </w:r>
      <w:r w:rsidRPr="0064608B">
        <w:rPr>
          <w:rFonts w:ascii="Tahoma" w:eastAsia="Calibri" w:hAnsi="Tahoma" w:cs="Tahoma"/>
          <w:sz w:val="18"/>
          <w:szCs w:val="18"/>
        </w:rPr>
        <w:t>„</w:t>
      </w:r>
      <w:r w:rsidRPr="0057120C">
        <w:rPr>
          <w:rFonts w:ascii="Tahoma" w:eastAsia="Calibri" w:hAnsi="Tahoma" w:cs="Tahoma"/>
          <w:sz w:val="18"/>
          <w:szCs w:val="18"/>
        </w:rPr>
        <w:t xml:space="preserve">Tisk informačního měsíčníku – Zpravodaj </w:t>
      </w:r>
      <w:bookmarkStart w:id="19" w:name="_Hlk115703275"/>
      <w:r w:rsidRPr="0057120C">
        <w:rPr>
          <w:rFonts w:ascii="Tahoma" w:eastAsia="Calibri" w:hAnsi="Tahoma" w:cs="Tahoma"/>
          <w:sz w:val="18"/>
          <w:szCs w:val="18"/>
        </w:rPr>
        <w:t>F≈M</w:t>
      </w:r>
      <w:bookmarkEnd w:id="19"/>
      <w:r w:rsidRPr="0057120C">
        <w:rPr>
          <w:rFonts w:ascii="Tahoma" w:eastAsia="Calibri" w:hAnsi="Tahoma" w:cs="Tahoma"/>
          <w:sz w:val="18"/>
          <w:szCs w:val="18"/>
        </w:rPr>
        <w:t>“, číslo veřejné zakázky P22V00000113</w:t>
      </w:r>
      <w:r>
        <w:rPr>
          <w:rFonts w:ascii="Tahoma" w:eastAsia="Calibri" w:hAnsi="Tahoma" w:cs="Tahoma"/>
          <w:sz w:val="18"/>
          <w:szCs w:val="18"/>
        </w:rPr>
        <w:t>.</w:t>
      </w:r>
    </w:p>
    <w:p w:rsidR="00A5778B" w:rsidRPr="0064608B" w:rsidRDefault="00A5778B" w:rsidP="00A5778B">
      <w:pPr>
        <w:spacing w:after="120"/>
        <w:ind w:left="360"/>
        <w:jc w:val="both"/>
        <w:rPr>
          <w:rFonts w:ascii="Tahoma" w:hAnsi="Tahoma" w:cs="Tahoma"/>
          <w:sz w:val="18"/>
          <w:szCs w:val="18"/>
        </w:rPr>
      </w:pPr>
    </w:p>
    <w:p w:rsidR="00AC7E9B" w:rsidRPr="00A5778B" w:rsidRDefault="00AC7E9B" w:rsidP="00A5778B">
      <w:pPr>
        <w:tabs>
          <w:tab w:val="left" w:pos="0"/>
        </w:tabs>
        <w:spacing w:after="0"/>
        <w:ind w:left="1560" w:hanging="1560"/>
        <w:jc w:val="both"/>
        <w:rPr>
          <w:rFonts w:ascii="Tahoma" w:hAnsi="Tahoma" w:cs="Tahoma"/>
          <w:b/>
          <w:sz w:val="20"/>
          <w:szCs w:val="20"/>
          <w:u w:val="single"/>
        </w:rPr>
      </w:pPr>
    </w:p>
    <w:p w:rsidR="00AC7E9B" w:rsidRPr="004801A4" w:rsidRDefault="00AC7E9B" w:rsidP="00A5778B">
      <w:pPr>
        <w:tabs>
          <w:tab w:val="left" w:pos="360"/>
          <w:tab w:val="left" w:pos="2520"/>
          <w:tab w:val="left" w:pos="2880"/>
        </w:tabs>
        <w:spacing w:after="0"/>
        <w:jc w:val="both"/>
        <w:rPr>
          <w:rFonts w:ascii="Tahoma" w:hAnsi="Tahoma" w:cs="Tahoma"/>
          <w:b/>
          <w:sz w:val="18"/>
          <w:szCs w:val="18"/>
          <w:u w:val="single"/>
        </w:rPr>
      </w:pPr>
    </w:p>
    <w:p w:rsidR="00106CCE" w:rsidRPr="00BA21F7" w:rsidRDefault="00106CCE" w:rsidP="00AC7E9B">
      <w:pPr>
        <w:spacing w:after="0"/>
        <w:jc w:val="both"/>
        <w:rPr>
          <w:rFonts w:ascii="Tahoma" w:hAnsi="Tahoma" w:cs="Tahoma"/>
          <w:b/>
          <w:sz w:val="20"/>
          <w:szCs w:val="20"/>
        </w:rPr>
      </w:pPr>
    </w:p>
    <w:p w:rsidR="00A5778B" w:rsidRPr="00A5778B" w:rsidRDefault="00A5778B" w:rsidP="00A5778B">
      <w:pPr>
        <w:spacing w:after="0"/>
        <w:ind w:left="1559" w:hanging="1559"/>
        <w:jc w:val="both"/>
        <w:rPr>
          <w:rFonts w:ascii="Tahoma" w:hAnsi="Tahoma" w:cs="Tahoma"/>
          <w:b/>
          <w:sz w:val="20"/>
          <w:szCs w:val="20"/>
          <w:u w:val="single"/>
        </w:rPr>
      </w:pPr>
      <w:r w:rsidRPr="00A5778B">
        <w:rPr>
          <w:rFonts w:ascii="Tahoma" w:hAnsi="Tahoma" w:cs="Tahoma"/>
          <w:b/>
          <w:sz w:val="20"/>
          <w:szCs w:val="20"/>
        </w:rPr>
        <w:lastRenderedPageBreak/>
        <w:t>30/116/2022</w:t>
      </w:r>
      <w:r>
        <w:rPr>
          <w:rFonts w:ascii="Tahoma" w:hAnsi="Tahoma" w:cs="Tahoma"/>
          <w:b/>
          <w:sz w:val="20"/>
          <w:szCs w:val="20"/>
        </w:rPr>
        <w:tab/>
      </w:r>
      <w:r w:rsidRPr="00A5778B">
        <w:rPr>
          <w:rFonts w:ascii="Tahoma" w:hAnsi="Tahoma" w:cs="Tahoma"/>
          <w:b/>
          <w:sz w:val="20"/>
          <w:szCs w:val="20"/>
          <w:u w:val="single"/>
        </w:rPr>
        <w:t xml:space="preserve">Zadání veřejné zakázky „Obnovení služeb technické podpory softwaru </w:t>
      </w:r>
      <w:proofErr w:type="spellStart"/>
      <w:r w:rsidRPr="00A5778B">
        <w:rPr>
          <w:rFonts w:ascii="Tahoma" w:hAnsi="Tahoma" w:cs="Tahoma"/>
          <w:b/>
          <w:sz w:val="20"/>
          <w:szCs w:val="20"/>
          <w:u w:val="single"/>
        </w:rPr>
        <w:t>ArcGIS</w:t>
      </w:r>
      <w:proofErr w:type="spellEnd"/>
      <w:r w:rsidRPr="00A5778B">
        <w:rPr>
          <w:rFonts w:ascii="Tahoma" w:hAnsi="Tahoma" w:cs="Tahoma"/>
          <w:b/>
          <w:sz w:val="20"/>
          <w:szCs w:val="20"/>
          <w:u w:val="single"/>
        </w:rPr>
        <w:t xml:space="preserve"> na období 1. 1. 2023 - 31. 12. 2023“</w:t>
      </w:r>
    </w:p>
    <w:p w:rsidR="00A5778B" w:rsidRPr="00F70F5A" w:rsidRDefault="00A5778B" w:rsidP="00A5778B">
      <w:pPr>
        <w:spacing w:after="0" w:line="360" w:lineRule="auto"/>
        <w:outlineLvl w:val="0"/>
        <w:rPr>
          <w:rFonts w:ascii="Tahoma" w:hAnsi="Tahoma" w:cs="Tahoma"/>
          <w:b/>
          <w:sz w:val="18"/>
          <w:szCs w:val="18"/>
        </w:rPr>
      </w:pPr>
      <w:r w:rsidRPr="00F70F5A">
        <w:rPr>
          <w:rFonts w:ascii="Tahoma" w:hAnsi="Tahoma" w:cs="Tahoma"/>
          <w:b/>
          <w:sz w:val="18"/>
          <w:szCs w:val="18"/>
        </w:rPr>
        <w:t>Rada města</w:t>
      </w:r>
    </w:p>
    <w:p w:rsidR="00A5778B" w:rsidRDefault="00A5778B" w:rsidP="00A5778B">
      <w:pPr>
        <w:spacing w:after="0" w:line="360" w:lineRule="auto"/>
        <w:jc w:val="both"/>
        <w:rPr>
          <w:rFonts w:ascii="Tahoma" w:hAnsi="Tahoma" w:cs="Tahoma"/>
          <w:b/>
          <w:sz w:val="18"/>
          <w:szCs w:val="18"/>
        </w:rPr>
      </w:pPr>
      <w:r>
        <w:rPr>
          <w:rFonts w:ascii="Tahoma" w:hAnsi="Tahoma" w:cs="Tahoma"/>
          <w:b/>
          <w:sz w:val="18"/>
          <w:szCs w:val="18"/>
        </w:rPr>
        <w:t>r</w:t>
      </w:r>
      <w:r w:rsidRPr="00D100F5">
        <w:rPr>
          <w:rFonts w:ascii="Tahoma" w:hAnsi="Tahoma" w:cs="Tahoma"/>
          <w:b/>
          <w:sz w:val="18"/>
          <w:szCs w:val="18"/>
        </w:rPr>
        <w:t>ozhod</w:t>
      </w:r>
      <w:r>
        <w:rPr>
          <w:rFonts w:ascii="Tahoma" w:hAnsi="Tahoma" w:cs="Tahoma"/>
          <w:b/>
          <w:sz w:val="18"/>
          <w:szCs w:val="18"/>
        </w:rPr>
        <w:t>l</w:t>
      </w:r>
      <w:r w:rsidRPr="00D100F5">
        <w:rPr>
          <w:rFonts w:ascii="Tahoma" w:hAnsi="Tahoma" w:cs="Tahoma"/>
          <w:b/>
          <w:sz w:val="18"/>
          <w:szCs w:val="18"/>
        </w:rPr>
        <w:t>a</w:t>
      </w:r>
    </w:p>
    <w:p w:rsidR="00A5778B" w:rsidRDefault="00A5778B" w:rsidP="00A5778B">
      <w:pPr>
        <w:spacing w:after="0"/>
        <w:jc w:val="both"/>
        <w:rPr>
          <w:rFonts w:ascii="Tahoma" w:hAnsi="Tahoma" w:cs="Tahoma"/>
          <w:sz w:val="18"/>
          <w:szCs w:val="18"/>
        </w:rPr>
      </w:pPr>
      <w:r w:rsidRPr="006D1DA2">
        <w:rPr>
          <w:rFonts w:ascii="Tahoma" w:hAnsi="Tahoma" w:cs="Tahoma"/>
          <w:sz w:val="18"/>
          <w:szCs w:val="18"/>
        </w:rPr>
        <w:t>v souladu s § 31 zákona č. 134/2016., o zadávání veřejných zakázek a směrnicí QS-74-01 o postupech při zadávání veřejných zakázek, o uzavření smlouvy k veřejné zakázce malého rozsahu, na zajištění technické podpory softwaru „</w:t>
      </w:r>
      <w:proofErr w:type="spellStart"/>
      <w:r w:rsidRPr="006D1DA2">
        <w:rPr>
          <w:rFonts w:ascii="Tahoma" w:hAnsi="Tahoma" w:cs="Tahoma"/>
          <w:sz w:val="18"/>
          <w:szCs w:val="18"/>
        </w:rPr>
        <w:t>ArcGIS</w:t>
      </w:r>
      <w:proofErr w:type="spellEnd"/>
      <w:r w:rsidRPr="006D1DA2">
        <w:rPr>
          <w:rFonts w:ascii="Tahoma" w:hAnsi="Tahoma" w:cs="Tahoma"/>
          <w:sz w:val="18"/>
          <w:szCs w:val="18"/>
        </w:rPr>
        <w:t xml:space="preserve"> </w:t>
      </w:r>
      <w:proofErr w:type="spellStart"/>
      <w:r w:rsidRPr="006D1DA2">
        <w:rPr>
          <w:rFonts w:ascii="Tahoma" w:hAnsi="Tahoma" w:cs="Tahoma"/>
          <w:sz w:val="18"/>
          <w:szCs w:val="18"/>
        </w:rPr>
        <w:t>for</w:t>
      </w:r>
      <w:proofErr w:type="spellEnd"/>
      <w:r w:rsidRPr="006D1DA2">
        <w:rPr>
          <w:rFonts w:ascii="Tahoma" w:hAnsi="Tahoma" w:cs="Tahoma"/>
          <w:sz w:val="18"/>
          <w:szCs w:val="18"/>
        </w:rPr>
        <w:t xml:space="preserve"> Desktop </w:t>
      </w:r>
      <w:proofErr w:type="spellStart"/>
      <w:r w:rsidRPr="006D1DA2">
        <w:rPr>
          <w:rFonts w:ascii="Tahoma" w:hAnsi="Tahoma" w:cs="Tahoma"/>
          <w:sz w:val="18"/>
          <w:szCs w:val="18"/>
        </w:rPr>
        <w:t>Advanced</w:t>
      </w:r>
      <w:proofErr w:type="spellEnd"/>
      <w:r w:rsidRPr="006D1DA2">
        <w:rPr>
          <w:rFonts w:ascii="Tahoma" w:hAnsi="Tahoma" w:cs="Tahoma"/>
          <w:sz w:val="18"/>
          <w:szCs w:val="18"/>
        </w:rPr>
        <w:t>“ a „</w:t>
      </w:r>
      <w:proofErr w:type="spellStart"/>
      <w:r w:rsidRPr="006D1DA2">
        <w:rPr>
          <w:rFonts w:ascii="Tahoma" w:hAnsi="Tahoma" w:cs="Tahoma"/>
          <w:sz w:val="18"/>
          <w:szCs w:val="18"/>
        </w:rPr>
        <w:t>ArcGIS</w:t>
      </w:r>
      <w:proofErr w:type="spellEnd"/>
      <w:r w:rsidRPr="006D1DA2">
        <w:rPr>
          <w:rFonts w:ascii="Tahoma" w:hAnsi="Tahoma" w:cs="Tahoma"/>
          <w:sz w:val="18"/>
          <w:szCs w:val="18"/>
        </w:rPr>
        <w:t xml:space="preserve"> Publisher </w:t>
      </w:r>
      <w:proofErr w:type="spellStart"/>
      <w:r w:rsidRPr="006D1DA2">
        <w:rPr>
          <w:rFonts w:ascii="Tahoma" w:hAnsi="Tahoma" w:cs="Tahoma"/>
          <w:sz w:val="18"/>
          <w:szCs w:val="18"/>
        </w:rPr>
        <w:t>for</w:t>
      </w:r>
      <w:proofErr w:type="spellEnd"/>
      <w:r w:rsidRPr="006D1DA2">
        <w:rPr>
          <w:rFonts w:ascii="Tahoma" w:hAnsi="Tahoma" w:cs="Tahoma"/>
          <w:sz w:val="18"/>
          <w:szCs w:val="18"/>
        </w:rPr>
        <w:t xml:space="preserve"> Desktop“ na období 1.1.202</w:t>
      </w:r>
      <w:r>
        <w:rPr>
          <w:rFonts w:ascii="Tahoma" w:hAnsi="Tahoma" w:cs="Tahoma"/>
          <w:sz w:val="18"/>
          <w:szCs w:val="18"/>
        </w:rPr>
        <w:t>3</w:t>
      </w:r>
      <w:r w:rsidRPr="006D1DA2">
        <w:rPr>
          <w:rFonts w:ascii="Tahoma" w:hAnsi="Tahoma" w:cs="Tahoma"/>
          <w:sz w:val="18"/>
          <w:szCs w:val="18"/>
        </w:rPr>
        <w:t xml:space="preserve"> – 31.12.202</w:t>
      </w:r>
      <w:r>
        <w:rPr>
          <w:rFonts w:ascii="Tahoma" w:hAnsi="Tahoma" w:cs="Tahoma"/>
          <w:sz w:val="18"/>
          <w:szCs w:val="18"/>
        </w:rPr>
        <w:t>3</w:t>
      </w:r>
      <w:r w:rsidRPr="006D1DA2">
        <w:rPr>
          <w:rFonts w:ascii="Tahoma" w:hAnsi="Tahoma" w:cs="Tahoma"/>
          <w:sz w:val="18"/>
          <w:szCs w:val="18"/>
        </w:rPr>
        <w:t xml:space="preserve"> se společností ARCDATA PRAHA, s.r.o., se sídlem Praha 1, Hybernská 24/1009, IČ 148 89 749, za cenu 105 000 Kč bez DPH, </w:t>
      </w:r>
      <w:proofErr w:type="gramStart"/>
      <w:r w:rsidRPr="006D1DA2">
        <w:rPr>
          <w:rFonts w:ascii="Tahoma" w:hAnsi="Tahoma" w:cs="Tahoma"/>
          <w:sz w:val="18"/>
          <w:szCs w:val="18"/>
        </w:rPr>
        <w:t>t.j.</w:t>
      </w:r>
      <w:proofErr w:type="gramEnd"/>
      <w:r w:rsidRPr="006D1DA2">
        <w:rPr>
          <w:rFonts w:ascii="Tahoma" w:hAnsi="Tahoma" w:cs="Tahoma"/>
          <w:sz w:val="18"/>
          <w:szCs w:val="18"/>
        </w:rPr>
        <w:t xml:space="preserve"> </w:t>
      </w:r>
      <w:r w:rsidRPr="006449FD">
        <w:rPr>
          <w:rFonts w:ascii="Tahoma" w:hAnsi="Tahoma" w:cs="Tahoma"/>
          <w:sz w:val="18"/>
          <w:szCs w:val="18"/>
        </w:rPr>
        <w:t>127 050 Kč s</w:t>
      </w:r>
      <w:r>
        <w:rPr>
          <w:rFonts w:ascii="Tahoma" w:hAnsi="Tahoma" w:cs="Tahoma"/>
          <w:sz w:val="18"/>
          <w:szCs w:val="18"/>
        </w:rPr>
        <w:t> </w:t>
      </w:r>
      <w:r w:rsidRPr="006449FD">
        <w:rPr>
          <w:rFonts w:ascii="Tahoma" w:hAnsi="Tahoma" w:cs="Tahoma"/>
          <w:sz w:val="18"/>
          <w:szCs w:val="18"/>
        </w:rPr>
        <w:t>DPH</w:t>
      </w:r>
      <w:r>
        <w:rPr>
          <w:rFonts w:ascii="Tahoma" w:hAnsi="Tahoma" w:cs="Tahoma"/>
          <w:sz w:val="18"/>
          <w:szCs w:val="18"/>
        </w:rPr>
        <w:t>.</w:t>
      </w:r>
      <w:r w:rsidRPr="00736F22">
        <w:rPr>
          <w:rFonts w:ascii="Tahoma" w:hAnsi="Tahoma" w:cs="Tahoma"/>
          <w:sz w:val="18"/>
          <w:szCs w:val="18"/>
        </w:rPr>
        <w:t xml:space="preserve">  </w:t>
      </w:r>
    </w:p>
    <w:p w:rsidR="00106CCE" w:rsidRPr="00A5778B" w:rsidRDefault="00106CCE" w:rsidP="00A5778B">
      <w:pPr>
        <w:pBdr>
          <w:bottom w:val="single" w:sz="4" w:space="1" w:color="auto"/>
        </w:pBdr>
        <w:spacing w:after="0"/>
        <w:ind w:left="1560" w:hanging="1560"/>
        <w:jc w:val="both"/>
        <w:rPr>
          <w:rFonts w:ascii="Tahoma" w:hAnsi="Tahoma" w:cs="Tahoma"/>
          <w:b/>
          <w:sz w:val="20"/>
          <w:szCs w:val="20"/>
          <w:u w:val="single"/>
        </w:rPr>
      </w:pPr>
    </w:p>
    <w:p w:rsidR="00A5778B" w:rsidRDefault="00A5778B" w:rsidP="00A5778B">
      <w:pPr>
        <w:pStyle w:val="Odstavecseseznamem"/>
        <w:spacing w:after="0"/>
        <w:ind w:left="1560" w:hanging="1560"/>
        <w:jc w:val="both"/>
        <w:rPr>
          <w:rFonts w:ascii="Tahoma" w:hAnsi="Tahoma" w:cs="Tahoma"/>
          <w:b/>
          <w:sz w:val="20"/>
          <w:szCs w:val="20"/>
        </w:rPr>
      </w:pPr>
    </w:p>
    <w:p w:rsidR="00106CCE" w:rsidRPr="00A5778B" w:rsidRDefault="00A5778B" w:rsidP="00A5778B">
      <w:pPr>
        <w:pStyle w:val="Odstavecseseznamem"/>
        <w:spacing w:after="0"/>
        <w:ind w:left="1560" w:hanging="1560"/>
        <w:jc w:val="both"/>
        <w:rPr>
          <w:rFonts w:ascii="Tahoma" w:hAnsi="Tahoma" w:cs="Tahoma"/>
          <w:b/>
          <w:sz w:val="20"/>
          <w:szCs w:val="20"/>
          <w:u w:val="single"/>
        </w:rPr>
      </w:pPr>
      <w:r w:rsidRPr="00A5778B">
        <w:rPr>
          <w:rFonts w:ascii="Tahoma" w:hAnsi="Tahoma" w:cs="Tahoma"/>
          <w:b/>
          <w:sz w:val="20"/>
          <w:szCs w:val="20"/>
        </w:rPr>
        <w:t>31/116/</w:t>
      </w:r>
      <w:proofErr w:type="gramStart"/>
      <w:r w:rsidRPr="00A5778B">
        <w:rPr>
          <w:rFonts w:ascii="Tahoma" w:hAnsi="Tahoma" w:cs="Tahoma"/>
          <w:b/>
          <w:sz w:val="20"/>
          <w:szCs w:val="20"/>
        </w:rPr>
        <w:t>2022</w:t>
      </w:r>
      <w:r>
        <w:rPr>
          <w:rFonts w:ascii="Tahoma" w:hAnsi="Tahoma" w:cs="Tahoma"/>
          <w:b/>
          <w:sz w:val="20"/>
          <w:szCs w:val="20"/>
        </w:rPr>
        <w:t xml:space="preserve">  </w:t>
      </w:r>
      <w:r w:rsidRPr="00A5778B">
        <w:rPr>
          <w:rFonts w:ascii="Tahoma" w:hAnsi="Tahoma" w:cs="Tahoma"/>
          <w:b/>
          <w:sz w:val="20"/>
          <w:szCs w:val="20"/>
          <w:u w:val="single"/>
        </w:rPr>
        <w:t>Kontrola</w:t>
      </w:r>
      <w:proofErr w:type="gramEnd"/>
      <w:r w:rsidRPr="00A5778B">
        <w:rPr>
          <w:rFonts w:ascii="Tahoma" w:hAnsi="Tahoma" w:cs="Tahoma"/>
          <w:b/>
          <w:sz w:val="20"/>
          <w:szCs w:val="20"/>
          <w:u w:val="single"/>
        </w:rPr>
        <w:t xml:space="preserve"> plnění usnesení</w:t>
      </w:r>
    </w:p>
    <w:p w:rsidR="00106CCE" w:rsidRDefault="00106CCE" w:rsidP="00A5778B">
      <w:pPr>
        <w:spacing w:after="0"/>
        <w:ind w:left="1560" w:hanging="1560"/>
        <w:jc w:val="both"/>
        <w:rPr>
          <w:rFonts w:ascii="Tahoma" w:hAnsi="Tahoma" w:cs="Tahoma"/>
          <w:b/>
          <w:sz w:val="20"/>
          <w:szCs w:val="20"/>
          <w:u w:val="single"/>
        </w:rPr>
      </w:pPr>
    </w:p>
    <w:p w:rsidR="00A5778B" w:rsidRDefault="00A5778B" w:rsidP="00A5778B">
      <w:pPr>
        <w:jc w:val="both"/>
        <w:rPr>
          <w:rFonts w:ascii="Tahoma" w:hAnsi="Tahoma" w:cs="Tahoma"/>
          <w:b/>
          <w:sz w:val="18"/>
          <w:szCs w:val="18"/>
        </w:rPr>
      </w:pPr>
      <w:r>
        <w:rPr>
          <w:rFonts w:ascii="Tahoma" w:hAnsi="Tahoma" w:cs="Tahoma"/>
          <w:b/>
          <w:sz w:val="18"/>
          <w:szCs w:val="18"/>
        </w:rPr>
        <w:t>Usnesení č. 1/114/2022 – rada města ukládá</w:t>
      </w:r>
    </w:p>
    <w:p w:rsidR="00A5778B" w:rsidRDefault="00A5778B" w:rsidP="00A5778B">
      <w:pPr>
        <w:numPr>
          <w:ilvl w:val="1"/>
          <w:numId w:val="4"/>
        </w:numPr>
        <w:tabs>
          <w:tab w:val="left" w:pos="142"/>
        </w:tabs>
        <w:spacing w:after="0"/>
        <w:ind w:left="432"/>
        <w:contextualSpacing/>
        <w:jc w:val="both"/>
        <w:rPr>
          <w:rFonts w:ascii="Tahoma" w:hAnsi="Tahoma" w:cs="Tahoma"/>
          <w:sz w:val="18"/>
          <w:szCs w:val="18"/>
        </w:rPr>
      </w:pPr>
      <w:r>
        <w:rPr>
          <w:rFonts w:ascii="Tahoma" w:hAnsi="Tahoma" w:cs="Tahoma"/>
          <w:sz w:val="18"/>
          <w:szCs w:val="18"/>
        </w:rPr>
        <w:t xml:space="preserve">finančnímu odboru provést rozpis rozpočtových opatření Rady města Frýdku-Místku č. </w:t>
      </w:r>
      <w:proofErr w:type="gramStart"/>
      <w:r>
        <w:rPr>
          <w:rFonts w:ascii="Tahoma" w:hAnsi="Tahoma" w:cs="Tahoma"/>
          <w:sz w:val="18"/>
          <w:szCs w:val="18"/>
        </w:rPr>
        <w:t>118 – 127</w:t>
      </w:r>
      <w:proofErr w:type="gramEnd"/>
      <w:r>
        <w:rPr>
          <w:rFonts w:ascii="Tahoma" w:hAnsi="Tahoma" w:cs="Tahoma"/>
          <w:sz w:val="18"/>
          <w:szCs w:val="18"/>
        </w:rPr>
        <w:t xml:space="preserve"> pro rok 2022 dle platné rozpočtové skladby.</w:t>
      </w:r>
    </w:p>
    <w:p w:rsidR="00A5778B" w:rsidRDefault="00A5778B" w:rsidP="00A5778B">
      <w:pPr>
        <w:tabs>
          <w:tab w:val="left" w:pos="142"/>
        </w:tabs>
        <w:spacing w:after="0"/>
        <w:ind w:left="432"/>
        <w:jc w:val="both"/>
        <w:rPr>
          <w:rFonts w:ascii="Tahoma" w:hAnsi="Tahoma" w:cs="Tahoma"/>
          <w:sz w:val="18"/>
          <w:szCs w:val="18"/>
        </w:rPr>
      </w:pPr>
    </w:p>
    <w:p w:rsidR="00A5778B" w:rsidRDefault="00A5778B" w:rsidP="00A5778B">
      <w:pPr>
        <w:numPr>
          <w:ilvl w:val="1"/>
          <w:numId w:val="4"/>
        </w:numPr>
        <w:tabs>
          <w:tab w:val="left" w:pos="142"/>
        </w:tabs>
        <w:spacing w:after="0"/>
        <w:ind w:left="432"/>
        <w:contextualSpacing/>
        <w:jc w:val="both"/>
        <w:rPr>
          <w:rFonts w:ascii="Tahoma" w:hAnsi="Tahoma" w:cs="Tahoma"/>
          <w:sz w:val="18"/>
          <w:szCs w:val="18"/>
        </w:rPr>
      </w:pPr>
      <w:r>
        <w:rPr>
          <w:rFonts w:ascii="Tahoma" w:hAnsi="Tahoma" w:cs="Tahoma"/>
          <w:sz w:val="18"/>
          <w:szCs w:val="18"/>
        </w:rPr>
        <w:t xml:space="preserve">finančnímu odboru zveřejnit schválená rozpočtová opatření rady města č. </w:t>
      </w:r>
      <w:proofErr w:type="gramStart"/>
      <w:r>
        <w:rPr>
          <w:rFonts w:ascii="Tahoma" w:hAnsi="Tahoma" w:cs="Tahoma"/>
          <w:sz w:val="18"/>
          <w:szCs w:val="18"/>
        </w:rPr>
        <w:t>118 – 127</w:t>
      </w:r>
      <w:proofErr w:type="gramEnd"/>
      <w:r>
        <w:rPr>
          <w:rFonts w:ascii="Tahoma" w:hAnsi="Tahoma" w:cs="Tahoma"/>
          <w:sz w:val="18"/>
          <w:szCs w:val="18"/>
        </w:rPr>
        <w:t xml:space="preserve"> na internetových stránkách města a současně oznámit na úřední desce, kde jsou rozpočtová opatření zveřejněna v elektronické podobě a kde je možno nahlédnout do jejich listinné podoby.</w:t>
      </w:r>
    </w:p>
    <w:p w:rsidR="00A5778B" w:rsidRDefault="00A5778B" w:rsidP="00A5778B">
      <w:pPr>
        <w:tabs>
          <w:tab w:val="left" w:pos="142"/>
        </w:tabs>
        <w:spacing w:after="0"/>
        <w:ind w:left="432"/>
        <w:contextualSpacing/>
        <w:jc w:val="both"/>
        <w:rPr>
          <w:rFonts w:ascii="Tahoma" w:hAnsi="Tahoma" w:cs="Tahoma"/>
          <w:sz w:val="18"/>
          <w:szCs w:val="18"/>
        </w:rPr>
      </w:pPr>
    </w:p>
    <w:p w:rsidR="00A5778B" w:rsidRDefault="00A5778B" w:rsidP="00A5778B">
      <w:pPr>
        <w:spacing w:after="0"/>
        <w:ind w:firstLine="6"/>
        <w:jc w:val="both"/>
        <w:rPr>
          <w:rFonts w:ascii="Tahoma" w:hAnsi="Tahoma" w:cs="Tahoma"/>
          <w:b/>
          <w:sz w:val="18"/>
          <w:szCs w:val="18"/>
          <w:u w:val="single"/>
        </w:rPr>
      </w:pPr>
      <w:r w:rsidRPr="0059139B">
        <w:rPr>
          <w:rFonts w:ascii="Tahoma" w:hAnsi="Tahoma" w:cs="Tahoma"/>
          <w:b/>
          <w:sz w:val="18"/>
          <w:szCs w:val="18"/>
          <w:u w:val="single"/>
        </w:rPr>
        <w:t>Usnesení splněno.</w:t>
      </w:r>
    </w:p>
    <w:p w:rsidR="00A5778B" w:rsidRDefault="00A5778B" w:rsidP="00A5778B">
      <w:pPr>
        <w:pBdr>
          <w:bottom w:val="single" w:sz="4" w:space="1" w:color="auto"/>
        </w:pBdr>
        <w:jc w:val="both"/>
        <w:rPr>
          <w:rFonts w:ascii="Tahoma" w:hAnsi="Tahoma" w:cs="Tahoma"/>
          <w:b/>
          <w:sz w:val="18"/>
          <w:szCs w:val="18"/>
        </w:rPr>
      </w:pPr>
    </w:p>
    <w:p w:rsidR="00A5778B" w:rsidRDefault="00A5778B" w:rsidP="00A5778B">
      <w:pPr>
        <w:jc w:val="both"/>
        <w:rPr>
          <w:rFonts w:ascii="Tahoma" w:hAnsi="Tahoma" w:cs="Tahoma"/>
          <w:b/>
          <w:sz w:val="18"/>
          <w:szCs w:val="18"/>
        </w:rPr>
      </w:pPr>
      <w:r>
        <w:rPr>
          <w:rFonts w:ascii="Tahoma" w:hAnsi="Tahoma" w:cs="Tahoma"/>
          <w:b/>
          <w:sz w:val="18"/>
          <w:szCs w:val="18"/>
        </w:rPr>
        <w:t>Usnesení č. 13/114/2022 – rada města ukládá</w:t>
      </w:r>
    </w:p>
    <w:p w:rsidR="00A5778B" w:rsidRPr="0059139B" w:rsidRDefault="00A5778B" w:rsidP="00A5778B">
      <w:pPr>
        <w:pStyle w:val="Odstavecseseznamem"/>
        <w:numPr>
          <w:ilvl w:val="0"/>
          <w:numId w:val="49"/>
        </w:numPr>
        <w:spacing w:after="0" w:line="240" w:lineRule="auto"/>
        <w:ind w:left="426" w:hanging="426"/>
        <w:jc w:val="both"/>
        <w:rPr>
          <w:rFonts w:ascii="Tahoma" w:hAnsi="Tahoma" w:cs="Tahoma"/>
          <w:bCs/>
          <w:i/>
          <w:iCs/>
          <w:color w:val="0070C0"/>
          <w:sz w:val="18"/>
          <w:szCs w:val="18"/>
        </w:rPr>
      </w:pPr>
      <w:r w:rsidRPr="00E45989">
        <w:rPr>
          <w:rFonts w:ascii="Tahoma" w:hAnsi="Tahoma" w:cs="Tahoma"/>
          <w:sz w:val="18"/>
          <w:szCs w:val="18"/>
        </w:rPr>
        <w:t xml:space="preserve">odboru </w:t>
      </w:r>
      <w:proofErr w:type="spellStart"/>
      <w:r w:rsidRPr="00E45989">
        <w:rPr>
          <w:rFonts w:ascii="Tahoma" w:hAnsi="Tahoma" w:cs="Tahoma"/>
          <w:sz w:val="18"/>
          <w:szCs w:val="18"/>
        </w:rPr>
        <w:t>ÚRaSŘ</w:t>
      </w:r>
      <w:proofErr w:type="spellEnd"/>
      <w:r w:rsidRPr="00E45989">
        <w:rPr>
          <w:rFonts w:ascii="Tahoma" w:hAnsi="Tahoma" w:cs="Tahoma"/>
          <w:sz w:val="18"/>
          <w:szCs w:val="18"/>
        </w:rPr>
        <w:t xml:space="preserve"> zajistit zpracování žádosti dle bodu 1 tohoto usnesení,</w:t>
      </w:r>
      <w:r w:rsidRPr="00E45989">
        <w:rPr>
          <w:rFonts w:ascii="Tahoma" w:hAnsi="Tahoma" w:cs="Tahoma"/>
          <w:b/>
          <w:sz w:val="18"/>
          <w:szCs w:val="18"/>
        </w:rPr>
        <w:t xml:space="preserve"> </w:t>
      </w:r>
      <w:r w:rsidRPr="00E45989">
        <w:rPr>
          <w:rFonts w:ascii="Tahoma" w:hAnsi="Tahoma" w:cs="Tahoma"/>
          <w:sz w:val="18"/>
          <w:szCs w:val="18"/>
        </w:rPr>
        <w:t>(</w:t>
      </w:r>
      <w:r w:rsidRPr="00E45989">
        <w:rPr>
          <w:rFonts w:ascii="Tahoma" w:hAnsi="Tahoma" w:cs="Tahoma"/>
          <w:i/>
          <w:sz w:val="18"/>
          <w:szCs w:val="18"/>
        </w:rPr>
        <w:t xml:space="preserve">Rozhodnutí o předložení žádosti o dotace na projekty Úspory energie </w:t>
      </w:r>
      <w:proofErr w:type="gramStart"/>
      <w:r w:rsidRPr="00E45989">
        <w:rPr>
          <w:rFonts w:ascii="Tahoma" w:hAnsi="Tahoma" w:cs="Tahoma"/>
          <w:i/>
          <w:sz w:val="18"/>
          <w:szCs w:val="18"/>
        </w:rPr>
        <w:t>ve  veřejných</w:t>
      </w:r>
      <w:proofErr w:type="gramEnd"/>
      <w:r w:rsidRPr="00E45989">
        <w:rPr>
          <w:rFonts w:ascii="Tahoma" w:hAnsi="Tahoma" w:cs="Tahoma"/>
          <w:i/>
          <w:sz w:val="18"/>
          <w:szCs w:val="18"/>
        </w:rPr>
        <w:t xml:space="preserve"> budovách - přístavba ZŠ národního umělce Petra Bezruče, Úspory energie ve veřejných budovách - Integrované centrum Žirafa, Úspory energie ve veřejných budovách - Hasičská zbrojnice).</w:t>
      </w:r>
    </w:p>
    <w:p w:rsidR="00A5778B" w:rsidRDefault="00A5778B" w:rsidP="00A5778B">
      <w:pPr>
        <w:pStyle w:val="Odstavecseseznamem"/>
        <w:spacing w:after="0" w:line="240" w:lineRule="auto"/>
        <w:ind w:left="426"/>
        <w:jc w:val="both"/>
        <w:rPr>
          <w:rFonts w:ascii="Tahoma" w:hAnsi="Tahoma" w:cs="Tahoma"/>
          <w:bCs/>
          <w:i/>
          <w:iCs/>
          <w:color w:val="0070C0"/>
          <w:sz w:val="18"/>
          <w:szCs w:val="18"/>
        </w:rPr>
      </w:pPr>
    </w:p>
    <w:p w:rsidR="00A5778B" w:rsidRDefault="00A5778B" w:rsidP="00A5778B">
      <w:pPr>
        <w:spacing w:after="0"/>
        <w:ind w:firstLine="6"/>
        <w:jc w:val="both"/>
        <w:rPr>
          <w:rFonts w:ascii="Tahoma" w:hAnsi="Tahoma" w:cs="Tahoma"/>
          <w:b/>
          <w:sz w:val="18"/>
          <w:szCs w:val="18"/>
          <w:u w:val="single"/>
        </w:rPr>
      </w:pPr>
      <w:r w:rsidRPr="0059139B">
        <w:rPr>
          <w:rFonts w:ascii="Tahoma" w:hAnsi="Tahoma" w:cs="Tahoma"/>
          <w:b/>
          <w:sz w:val="18"/>
          <w:szCs w:val="18"/>
          <w:u w:val="single"/>
        </w:rPr>
        <w:t>Usnesení splněno.</w:t>
      </w:r>
    </w:p>
    <w:p w:rsidR="00A5778B" w:rsidRDefault="00A5778B" w:rsidP="00A5778B">
      <w:pPr>
        <w:pBdr>
          <w:bottom w:val="single" w:sz="4" w:space="1" w:color="auto"/>
        </w:pBdr>
        <w:jc w:val="both"/>
        <w:rPr>
          <w:rFonts w:ascii="Tahoma" w:hAnsi="Tahoma" w:cs="Tahoma"/>
          <w:b/>
          <w:sz w:val="18"/>
          <w:szCs w:val="18"/>
        </w:rPr>
      </w:pPr>
    </w:p>
    <w:p w:rsidR="00BA749E" w:rsidRPr="00047B44" w:rsidRDefault="00A5778B" w:rsidP="00BA749E">
      <w:pPr>
        <w:spacing w:after="0" w:line="360" w:lineRule="auto"/>
        <w:jc w:val="both"/>
        <w:rPr>
          <w:rFonts w:ascii="Tahoma" w:hAnsi="Tahoma" w:cs="Tahoma"/>
          <w:b/>
          <w:sz w:val="20"/>
          <w:szCs w:val="20"/>
          <w:u w:val="single"/>
        </w:rPr>
      </w:pPr>
      <w:r>
        <w:rPr>
          <w:rFonts w:ascii="Tahoma" w:hAnsi="Tahoma" w:cs="Tahoma"/>
          <w:b/>
          <w:sz w:val="20"/>
          <w:szCs w:val="20"/>
        </w:rPr>
        <w:t>32</w:t>
      </w:r>
      <w:r w:rsidR="00FB3B0C">
        <w:rPr>
          <w:rFonts w:ascii="Tahoma" w:hAnsi="Tahoma" w:cs="Tahoma"/>
          <w:b/>
          <w:sz w:val="20"/>
          <w:szCs w:val="20"/>
        </w:rPr>
        <w:t>/</w:t>
      </w:r>
      <w:r w:rsidR="00BA749E">
        <w:rPr>
          <w:rFonts w:ascii="Tahoma" w:hAnsi="Tahoma" w:cs="Tahoma"/>
          <w:b/>
          <w:sz w:val="20"/>
          <w:szCs w:val="20"/>
        </w:rPr>
        <w:t>1</w:t>
      </w:r>
      <w:r w:rsidR="00B6321C">
        <w:rPr>
          <w:rFonts w:ascii="Tahoma" w:hAnsi="Tahoma" w:cs="Tahoma"/>
          <w:b/>
          <w:sz w:val="20"/>
          <w:szCs w:val="20"/>
        </w:rPr>
        <w:t>1</w:t>
      </w:r>
      <w:r w:rsidR="00273B0F">
        <w:rPr>
          <w:rFonts w:ascii="Tahoma" w:hAnsi="Tahoma" w:cs="Tahoma"/>
          <w:b/>
          <w:sz w:val="20"/>
          <w:szCs w:val="20"/>
        </w:rPr>
        <w:t>6</w:t>
      </w:r>
      <w:r w:rsidR="00BA749E">
        <w:rPr>
          <w:rFonts w:ascii="Tahoma" w:hAnsi="Tahoma" w:cs="Tahoma"/>
          <w:b/>
          <w:sz w:val="20"/>
          <w:szCs w:val="20"/>
        </w:rPr>
        <w:t xml:space="preserve">/2022    </w:t>
      </w:r>
      <w:r w:rsidR="00BA749E" w:rsidRPr="00047B44">
        <w:rPr>
          <w:rFonts w:ascii="Tahoma" w:hAnsi="Tahoma" w:cs="Tahoma"/>
          <w:b/>
          <w:sz w:val="20"/>
          <w:szCs w:val="20"/>
          <w:u w:val="single"/>
        </w:rPr>
        <w:t>Zabezpečení realizace usnesení Rady města Frýdku-Místku</w:t>
      </w:r>
    </w:p>
    <w:p w:rsidR="00BA749E" w:rsidRPr="00F943B8" w:rsidRDefault="00BA749E" w:rsidP="00BA749E">
      <w:pPr>
        <w:spacing w:after="0" w:line="360" w:lineRule="auto"/>
        <w:jc w:val="both"/>
        <w:rPr>
          <w:rFonts w:ascii="Tahoma" w:hAnsi="Tahoma" w:cs="Tahoma"/>
          <w:b/>
          <w:sz w:val="18"/>
          <w:szCs w:val="18"/>
        </w:rPr>
      </w:pPr>
      <w:r w:rsidRPr="00F943B8">
        <w:rPr>
          <w:rFonts w:ascii="Tahoma" w:hAnsi="Tahoma" w:cs="Tahoma"/>
          <w:b/>
          <w:sz w:val="18"/>
          <w:szCs w:val="18"/>
        </w:rPr>
        <w:t xml:space="preserve">Rada města </w:t>
      </w:r>
    </w:p>
    <w:p w:rsidR="00BA749E" w:rsidRPr="00F943B8" w:rsidRDefault="00BA749E" w:rsidP="00BA749E">
      <w:pPr>
        <w:spacing w:after="0" w:line="360" w:lineRule="auto"/>
        <w:jc w:val="both"/>
        <w:rPr>
          <w:rFonts w:ascii="Tahoma" w:hAnsi="Tahoma" w:cs="Tahoma"/>
          <w:b/>
          <w:sz w:val="18"/>
          <w:szCs w:val="18"/>
        </w:rPr>
      </w:pPr>
      <w:r w:rsidRPr="00F943B8">
        <w:rPr>
          <w:rFonts w:ascii="Tahoma" w:hAnsi="Tahoma" w:cs="Tahoma"/>
          <w:b/>
          <w:sz w:val="18"/>
          <w:szCs w:val="18"/>
        </w:rPr>
        <w:t>ukládá</w:t>
      </w:r>
    </w:p>
    <w:p w:rsidR="00BA749E" w:rsidRPr="00F943B8" w:rsidRDefault="00BA749E" w:rsidP="00BA749E">
      <w:pPr>
        <w:spacing w:after="0" w:line="240" w:lineRule="auto"/>
        <w:jc w:val="both"/>
        <w:rPr>
          <w:rFonts w:ascii="Tahoma" w:hAnsi="Tahoma" w:cs="Tahoma"/>
          <w:sz w:val="18"/>
          <w:szCs w:val="18"/>
        </w:rPr>
      </w:pPr>
      <w:r w:rsidRPr="00F943B8">
        <w:rPr>
          <w:rFonts w:ascii="Tahoma" w:hAnsi="Tahoma" w:cs="Tahoma"/>
          <w:sz w:val="18"/>
          <w:szCs w:val="18"/>
        </w:rPr>
        <w:t>Magistrátu města Frýdku-Místku zabezpečit realizaci usnesení z</w:t>
      </w:r>
      <w:r>
        <w:rPr>
          <w:rFonts w:ascii="Tahoma" w:hAnsi="Tahoma" w:cs="Tahoma"/>
          <w:sz w:val="18"/>
          <w:szCs w:val="18"/>
        </w:rPr>
        <w:t>e 11</w:t>
      </w:r>
      <w:r w:rsidR="00273B0F">
        <w:rPr>
          <w:rFonts w:ascii="Tahoma" w:hAnsi="Tahoma" w:cs="Tahoma"/>
          <w:sz w:val="18"/>
          <w:szCs w:val="18"/>
        </w:rPr>
        <w:t>6</w:t>
      </w:r>
      <w:r w:rsidRPr="00F943B8">
        <w:rPr>
          <w:rFonts w:ascii="Tahoma" w:hAnsi="Tahoma" w:cs="Tahoma"/>
          <w:sz w:val="18"/>
          <w:szCs w:val="18"/>
        </w:rPr>
        <w:t>. schůze Rady města Frýdku-Místku v přijatém znění.</w:t>
      </w:r>
    </w:p>
    <w:p w:rsidR="00BA749E" w:rsidRPr="00F943B8" w:rsidRDefault="00BA749E" w:rsidP="00BA749E">
      <w:pPr>
        <w:spacing w:after="0" w:line="240" w:lineRule="auto"/>
        <w:jc w:val="both"/>
        <w:rPr>
          <w:rFonts w:ascii="Tahoma" w:hAnsi="Tahoma" w:cs="Tahoma"/>
          <w:sz w:val="18"/>
          <w:szCs w:val="18"/>
        </w:rPr>
      </w:pPr>
    </w:p>
    <w:p w:rsidR="00BA749E" w:rsidRPr="00F943B8" w:rsidRDefault="00BA749E" w:rsidP="00BA749E">
      <w:pPr>
        <w:spacing w:after="0" w:line="240" w:lineRule="auto"/>
        <w:jc w:val="both"/>
        <w:rPr>
          <w:rFonts w:ascii="Tahoma" w:hAnsi="Tahoma" w:cs="Tahoma"/>
          <w:sz w:val="18"/>
          <w:szCs w:val="18"/>
        </w:rPr>
      </w:pPr>
      <w:r w:rsidRPr="00F943B8">
        <w:rPr>
          <w:rFonts w:ascii="Tahoma" w:hAnsi="Tahoma" w:cs="Tahoma"/>
          <w:sz w:val="18"/>
          <w:szCs w:val="18"/>
        </w:rPr>
        <w:t xml:space="preserve">Z – </w:t>
      </w:r>
      <w:r>
        <w:rPr>
          <w:rFonts w:ascii="Tahoma" w:hAnsi="Tahoma" w:cs="Tahoma"/>
          <w:sz w:val="18"/>
          <w:szCs w:val="18"/>
        </w:rPr>
        <w:t xml:space="preserve">Petr </w:t>
      </w:r>
      <w:proofErr w:type="spellStart"/>
      <w:r>
        <w:rPr>
          <w:rFonts w:ascii="Tahoma" w:hAnsi="Tahoma" w:cs="Tahoma"/>
          <w:sz w:val="18"/>
          <w:szCs w:val="18"/>
        </w:rPr>
        <w:t>Korč</w:t>
      </w:r>
      <w:proofErr w:type="spellEnd"/>
      <w:r w:rsidRPr="00F943B8">
        <w:rPr>
          <w:rFonts w:ascii="Tahoma" w:hAnsi="Tahoma" w:cs="Tahoma"/>
          <w:sz w:val="18"/>
          <w:szCs w:val="18"/>
        </w:rPr>
        <w:t>, primátor</w:t>
      </w:r>
    </w:p>
    <w:p w:rsidR="00BA749E" w:rsidRDefault="00BA749E" w:rsidP="00BA749E">
      <w:pPr>
        <w:pBdr>
          <w:bottom w:val="single" w:sz="4" w:space="1" w:color="auto"/>
        </w:pBdr>
        <w:spacing w:after="0" w:line="240" w:lineRule="auto"/>
        <w:jc w:val="both"/>
        <w:rPr>
          <w:rFonts w:ascii="Tahoma" w:hAnsi="Tahoma" w:cs="Tahoma"/>
          <w:sz w:val="18"/>
          <w:szCs w:val="18"/>
        </w:rPr>
      </w:pPr>
      <w:r w:rsidRPr="00F943B8">
        <w:rPr>
          <w:rFonts w:ascii="Tahoma" w:hAnsi="Tahoma" w:cs="Tahoma"/>
          <w:sz w:val="18"/>
          <w:szCs w:val="18"/>
        </w:rPr>
        <w:t xml:space="preserve">      Mgr. Ing. Petr Menšík, tajemník</w:t>
      </w:r>
    </w:p>
    <w:p w:rsidR="00BA749E" w:rsidRDefault="00BA749E" w:rsidP="00BA749E">
      <w:pPr>
        <w:pBdr>
          <w:bottom w:val="single" w:sz="4" w:space="1" w:color="auto"/>
        </w:pBdr>
        <w:spacing w:after="0" w:line="240" w:lineRule="auto"/>
        <w:jc w:val="both"/>
        <w:rPr>
          <w:rFonts w:ascii="Tahoma" w:hAnsi="Tahoma" w:cs="Tahoma"/>
          <w:sz w:val="18"/>
          <w:szCs w:val="18"/>
        </w:rPr>
      </w:pPr>
    </w:p>
    <w:p w:rsidR="00BA749E" w:rsidRDefault="00BA749E" w:rsidP="00BA749E">
      <w:pPr>
        <w:pStyle w:val="Zkladntext3"/>
        <w:spacing w:after="0" w:line="240" w:lineRule="auto"/>
        <w:rPr>
          <w:rFonts w:ascii="Tahoma" w:hAnsi="Tahoma" w:cs="Tahoma"/>
          <w:b/>
          <w:sz w:val="20"/>
          <w:szCs w:val="20"/>
        </w:rPr>
      </w:pPr>
    </w:p>
    <w:p w:rsidR="00A14684" w:rsidRDefault="00A14684" w:rsidP="00BA749E">
      <w:pPr>
        <w:pStyle w:val="Zkladntext3"/>
        <w:spacing w:after="0" w:line="240" w:lineRule="auto"/>
        <w:ind w:left="60"/>
        <w:rPr>
          <w:rFonts w:ascii="Tahoma" w:hAnsi="Tahoma" w:cs="Tahoma"/>
          <w:b/>
          <w:sz w:val="18"/>
          <w:szCs w:val="18"/>
        </w:rPr>
      </w:pPr>
    </w:p>
    <w:p w:rsidR="00A14684" w:rsidRDefault="00A14684" w:rsidP="00BA749E">
      <w:pPr>
        <w:pStyle w:val="Zkladntext3"/>
        <w:spacing w:after="0" w:line="240" w:lineRule="auto"/>
        <w:ind w:left="60"/>
        <w:rPr>
          <w:rFonts w:ascii="Tahoma" w:hAnsi="Tahoma" w:cs="Tahoma"/>
          <w:b/>
          <w:sz w:val="18"/>
          <w:szCs w:val="18"/>
        </w:rPr>
      </w:pPr>
    </w:p>
    <w:p w:rsidR="00AA5D40" w:rsidRDefault="00AA5D40" w:rsidP="00BA749E">
      <w:pPr>
        <w:pStyle w:val="Zkladntext3"/>
        <w:spacing w:after="0" w:line="240" w:lineRule="auto"/>
        <w:ind w:left="60"/>
        <w:rPr>
          <w:rFonts w:ascii="Tahoma" w:hAnsi="Tahoma" w:cs="Tahoma"/>
          <w:b/>
          <w:sz w:val="18"/>
          <w:szCs w:val="18"/>
        </w:rPr>
      </w:pPr>
    </w:p>
    <w:p w:rsidR="00946E55" w:rsidRDefault="00946E55" w:rsidP="00BA749E">
      <w:pPr>
        <w:pStyle w:val="Zkladntext3"/>
        <w:spacing w:after="0" w:line="240" w:lineRule="auto"/>
        <w:ind w:left="60"/>
        <w:rPr>
          <w:rFonts w:ascii="Tahoma" w:hAnsi="Tahoma" w:cs="Tahoma"/>
          <w:b/>
          <w:sz w:val="18"/>
          <w:szCs w:val="18"/>
        </w:rPr>
      </w:pPr>
    </w:p>
    <w:p w:rsidR="00A5778B" w:rsidRDefault="00A5778B" w:rsidP="00BA749E">
      <w:pPr>
        <w:pStyle w:val="Zkladntext3"/>
        <w:spacing w:after="0" w:line="240" w:lineRule="auto"/>
        <w:ind w:left="60"/>
        <w:rPr>
          <w:rFonts w:ascii="Tahoma" w:hAnsi="Tahoma" w:cs="Tahoma"/>
          <w:b/>
          <w:sz w:val="18"/>
          <w:szCs w:val="18"/>
        </w:rPr>
      </w:pPr>
    </w:p>
    <w:p w:rsidR="0083582A" w:rsidRDefault="0083582A" w:rsidP="00BA749E">
      <w:pPr>
        <w:pStyle w:val="Zkladntext3"/>
        <w:spacing w:after="0" w:line="240" w:lineRule="auto"/>
        <w:ind w:left="60"/>
        <w:rPr>
          <w:rFonts w:ascii="Tahoma" w:hAnsi="Tahoma" w:cs="Tahoma"/>
          <w:b/>
          <w:sz w:val="18"/>
          <w:szCs w:val="18"/>
        </w:rPr>
      </w:pPr>
    </w:p>
    <w:p w:rsidR="007D33D5" w:rsidRDefault="007D33D5" w:rsidP="007D33D5">
      <w:pPr>
        <w:pStyle w:val="Zkladntext3"/>
        <w:spacing w:after="0" w:line="240" w:lineRule="auto"/>
        <w:ind w:left="60"/>
        <w:rPr>
          <w:rFonts w:ascii="Tahoma" w:hAnsi="Tahoma" w:cs="Tahoma"/>
          <w:b/>
          <w:sz w:val="18"/>
          <w:szCs w:val="18"/>
        </w:rPr>
      </w:pPr>
    </w:p>
    <w:p w:rsidR="007D33D5" w:rsidRDefault="007D33D5" w:rsidP="007D33D5">
      <w:pPr>
        <w:pStyle w:val="Zkladntext3"/>
        <w:spacing w:after="0" w:line="240" w:lineRule="auto"/>
        <w:ind w:left="60"/>
        <w:rPr>
          <w:rFonts w:ascii="Tahoma" w:hAnsi="Tahoma" w:cs="Tahoma"/>
          <w:b/>
          <w:sz w:val="18"/>
          <w:szCs w:val="18"/>
        </w:rPr>
      </w:pPr>
      <w:r>
        <w:rPr>
          <w:rFonts w:ascii="Tahoma" w:hAnsi="Tahoma" w:cs="Tahoma"/>
          <w:b/>
          <w:sz w:val="18"/>
          <w:szCs w:val="18"/>
        </w:rPr>
        <w:t xml:space="preserve">Petr </w:t>
      </w:r>
      <w:proofErr w:type="spellStart"/>
      <w:proofErr w:type="gramStart"/>
      <w:r>
        <w:rPr>
          <w:rFonts w:ascii="Tahoma" w:hAnsi="Tahoma" w:cs="Tahoma"/>
          <w:b/>
          <w:sz w:val="18"/>
          <w:szCs w:val="18"/>
        </w:rPr>
        <w:t>Korč</w:t>
      </w:r>
      <w:proofErr w:type="spellEnd"/>
      <w:r>
        <w:rPr>
          <w:rFonts w:ascii="Tahoma" w:hAnsi="Tahoma" w:cs="Tahoma"/>
          <w:b/>
          <w:sz w:val="18"/>
          <w:szCs w:val="18"/>
        </w:rPr>
        <w:t xml:space="preserve">  </w:t>
      </w:r>
      <w:r>
        <w:rPr>
          <w:rFonts w:ascii="Tahoma" w:hAnsi="Tahoma" w:cs="Tahoma"/>
          <w:b/>
          <w:sz w:val="18"/>
          <w:szCs w:val="18"/>
        </w:rPr>
        <w:tab/>
      </w:r>
      <w:proofErr w:type="gramEnd"/>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9B5540">
        <w:rPr>
          <w:rFonts w:ascii="Tahoma" w:hAnsi="Tahoma" w:cs="Tahoma"/>
          <w:b/>
          <w:sz w:val="18"/>
          <w:szCs w:val="18"/>
        </w:rPr>
        <w:t>Mgr. Radovan Hořínek</w:t>
      </w:r>
      <w:r w:rsidRPr="009B5540">
        <w:rPr>
          <w:rFonts w:ascii="Tahoma" w:hAnsi="Tahoma" w:cs="Tahoma"/>
          <w:b/>
          <w:sz w:val="18"/>
          <w:szCs w:val="18"/>
        </w:rPr>
        <w:tab/>
        <w:t xml:space="preserve">                 </w:t>
      </w:r>
      <w:r>
        <w:rPr>
          <w:rFonts w:ascii="Tahoma" w:hAnsi="Tahoma" w:cs="Tahoma"/>
          <w:b/>
          <w:sz w:val="18"/>
          <w:szCs w:val="18"/>
        </w:rPr>
        <w:t xml:space="preserve">       primátor</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sidRPr="009B5540">
        <w:rPr>
          <w:rFonts w:ascii="Tahoma" w:hAnsi="Tahoma" w:cs="Tahoma"/>
          <w:b/>
          <w:sz w:val="18"/>
          <w:szCs w:val="18"/>
        </w:rPr>
        <w:t>náměstek primátora</w:t>
      </w:r>
      <w:r w:rsidRPr="009B5540">
        <w:rPr>
          <w:rFonts w:ascii="Tahoma" w:hAnsi="Tahoma" w:cs="Tahoma"/>
          <w:b/>
          <w:sz w:val="18"/>
          <w:szCs w:val="18"/>
        </w:rPr>
        <w:tab/>
      </w:r>
    </w:p>
    <w:p w:rsidR="00946E55" w:rsidRDefault="00946E55" w:rsidP="00BA749E">
      <w:pPr>
        <w:pStyle w:val="Zkladntext3"/>
        <w:spacing w:after="0" w:line="240" w:lineRule="auto"/>
        <w:rPr>
          <w:rFonts w:ascii="Tahoma" w:hAnsi="Tahoma" w:cs="Tahoma"/>
          <w:sz w:val="18"/>
          <w:szCs w:val="18"/>
        </w:rPr>
      </w:pPr>
    </w:p>
    <w:p w:rsidR="00AA5D40" w:rsidRDefault="00AA5D40" w:rsidP="00BA749E">
      <w:pPr>
        <w:pStyle w:val="Zkladntext3"/>
        <w:spacing w:after="0" w:line="240" w:lineRule="auto"/>
        <w:rPr>
          <w:rFonts w:ascii="Tahoma" w:hAnsi="Tahoma" w:cs="Tahoma"/>
          <w:sz w:val="18"/>
          <w:szCs w:val="18"/>
        </w:rPr>
      </w:pPr>
    </w:p>
    <w:p w:rsidR="00F07B20" w:rsidRDefault="00F07B20" w:rsidP="00BA749E">
      <w:pPr>
        <w:pStyle w:val="Zkladntext3"/>
        <w:spacing w:after="0" w:line="240" w:lineRule="auto"/>
        <w:rPr>
          <w:rFonts w:ascii="Tahoma" w:hAnsi="Tahoma" w:cs="Tahoma"/>
          <w:sz w:val="18"/>
          <w:szCs w:val="18"/>
        </w:rPr>
      </w:pPr>
    </w:p>
    <w:p w:rsidR="00BA749E" w:rsidRPr="00AF28D2" w:rsidRDefault="00BA749E" w:rsidP="00BA749E">
      <w:pPr>
        <w:pStyle w:val="Zkladntext3"/>
        <w:spacing w:after="0" w:line="240" w:lineRule="auto"/>
        <w:rPr>
          <w:rFonts w:ascii="Tahoma" w:hAnsi="Tahoma" w:cs="Tahoma"/>
          <w:sz w:val="18"/>
          <w:szCs w:val="18"/>
        </w:rPr>
      </w:pPr>
      <w:r>
        <w:rPr>
          <w:rFonts w:ascii="Tahoma" w:hAnsi="Tahoma" w:cs="Tahoma"/>
          <w:sz w:val="18"/>
          <w:szCs w:val="18"/>
        </w:rPr>
        <w:t>Za</w:t>
      </w:r>
      <w:r w:rsidRPr="00AF28D2">
        <w:rPr>
          <w:rFonts w:ascii="Tahoma" w:hAnsi="Tahoma" w:cs="Tahoma"/>
          <w:sz w:val="18"/>
          <w:szCs w:val="18"/>
        </w:rPr>
        <w:t>psala: Hana Tománková</w:t>
      </w:r>
    </w:p>
    <w:p w:rsidR="00BA749E" w:rsidRPr="00AF28D2" w:rsidRDefault="00BA749E" w:rsidP="00BA749E">
      <w:pPr>
        <w:pStyle w:val="Zkladntext3"/>
        <w:spacing w:after="0" w:line="240" w:lineRule="auto"/>
        <w:jc w:val="both"/>
        <w:rPr>
          <w:rFonts w:ascii="Tahoma" w:hAnsi="Tahoma" w:cs="Tahoma"/>
          <w:sz w:val="18"/>
          <w:szCs w:val="18"/>
        </w:rPr>
      </w:pPr>
      <w:r w:rsidRPr="00AF28D2">
        <w:rPr>
          <w:rFonts w:ascii="Tahoma" w:hAnsi="Tahoma" w:cs="Tahoma"/>
          <w:sz w:val="18"/>
          <w:szCs w:val="18"/>
        </w:rPr>
        <w:t>odbor kancelář primátora</w:t>
      </w:r>
    </w:p>
    <w:p w:rsidR="00BA749E" w:rsidRPr="00E51E03" w:rsidRDefault="00BA749E" w:rsidP="00CE271E">
      <w:pPr>
        <w:pStyle w:val="Zkladntext3"/>
        <w:tabs>
          <w:tab w:val="left" w:pos="7587"/>
        </w:tabs>
        <w:spacing w:after="0" w:line="240" w:lineRule="auto"/>
        <w:jc w:val="both"/>
        <w:rPr>
          <w:rFonts w:ascii="Tahoma" w:hAnsi="Tahoma" w:cs="Tahoma"/>
          <w:b/>
          <w:sz w:val="18"/>
          <w:szCs w:val="18"/>
          <w:lang w:eastAsia="cs-CZ"/>
        </w:rPr>
      </w:pPr>
      <w:r w:rsidRPr="00AF28D2">
        <w:rPr>
          <w:rFonts w:ascii="Tahoma" w:hAnsi="Tahoma" w:cs="Tahoma"/>
          <w:sz w:val="18"/>
          <w:szCs w:val="18"/>
        </w:rPr>
        <w:t>Frýdek-Místek dne</w:t>
      </w:r>
      <w:r>
        <w:rPr>
          <w:rFonts w:ascii="Tahoma" w:hAnsi="Tahoma" w:cs="Tahoma"/>
          <w:sz w:val="18"/>
          <w:szCs w:val="18"/>
        </w:rPr>
        <w:t xml:space="preserve"> </w:t>
      </w:r>
      <w:r w:rsidR="00273B0F">
        <w:rPr>
          <w:rFonts w:ascii="Tahoma" w:hAnsi="Tahoma" w:cs="Tahoma"/>
          <w:sz w:val="18"/>
          <w:szCs w:val="18"/>
        </w:rPr>
        <w:t>11</w:t>
      </w:r>
      <w:r w:rsidR="00FB3B0C">
        <w:rPr>
          <w:rFonts w:ascii="Tahoma" w:hAnsi="Tahoma" w:cs="Tahoma"/>
          <w:sz w:val="18"/>
          <w:szCs w:val="18"/>
        </w:rPr>
        <w:t>. 10</w:t>
      </w:r>
      <w:r w:rsidR="002B621C">
        <w:rPr>
          <w:rFonts w:ascii="Tahoma" w:hAnsi="Tahoma" w:cs="Tahoma"/>
          <w:sz w:val="18"/>
          <w:szCs w:val="18"/>
        </w:rPr>
        <w:t>.</w:t>
      </w:r>
      <w:r>
        <w:rPr>
          <w:rFonts w:ascii="Tahoma" w:hAnsi="Tahoma" w:cs="Tahoma"/>
          <w:sz w:val="18"/>
          <w:szCs w:val="18"/>
        </w:rPr>
        <w:t xml:space="preserve"> 2022</w:t>
      </w:r>
    </w:p>
    <w:sectPr w:rsidR="00BA749E" w:rsidRPr="00E51E0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A73" w:rsidRDefault="00AD2A73" w:rsidP="00AA3FB6">
      <w:pPr>
        <w:spacing w:after="0" w:line="240" w:lineRule="auto"/>
      </w:pPr>
      <w:r>
        <w:separator/>
      </w:r>
    </w:p>
  </w:endnote>
  <w:endnote w:type="continuationSeparator" w:id="0">
    <w:p w:rsidR="00AD2A73" w:rsidRDefault="00AD2A73" w:rsidP="00AA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914754"/>
      <w:docPartObj>
        <w:docPartGallery w:val="Page Numbers (Bottom of Page)"/>
        <w:docPartUnique/>
      </w:docPartObj>
    </w:sdtPr>
    <w:sdtEndPr/>
    <w:sdtContent>
      <w:p w:rsidR="0038136E" w:rsidRDefault="0038136E">
        <w:pPr>
          <w:pStyle w:val="Zpat"/>
          <w:jc w:val="center"/>
        </w:pPr>
        <w:r>
          <w:fldChar w:fldCharType="begin"/>
        </w:r>
        <w:r>
          <w:instrText>PAGE   \* MERGEFORMAT</w:instrText>
        </w:r>
        <w:r>
          <w:fldChar w:fldCharType="separate"/>
        </w:r>
        <w:r>
          <w:t>2</w:t>
        </w:r>
        <w:r>
          <w:fldChar w:fldCharType="end"/>
        </w:r>
      </w:p>
    </w:sdtContent>
  </w:sdt>
  <w:p w:rsidR="00DF730B" w:rsidRDefault="00DF730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A73" w:rsidRDefault="00AD2A73" w:rsidP="00AA3FB6">
      <w:pPr>
        <w:spacing w:after="0" w:line="240" w:lineRule="auto"/>
      </w:pPr>
      <w:r>
        <w:separator/>
      </w:r>
    </w:p>
  </w:footnote>
  <w:footnote w:type="continuationSeparator" w:id="0">
    <w:p w:rsidR="00AD2A73" w:rsidRDefault="00AD2A73" w:rsidP="00AA3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586" w:rsidRDefault="00132586">
    <w:pPr>
      <w:pStyle w:val="Zhlav"/>
      <w:jc w:val="center"/>
    </w:pPr>
  </w:p>
  <w:p w:rsidR="005623D8" w:rsidRDefault="005623D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4162C6EA"/>
    <w:name w:val="WW8Num8"/>
    <w:lvl w:ilvl="0">
      <w:start w:val="1"/>
      <w:numFmt w:val="lowerLetter"/>
      <w:lvlText w:val="%1)"/>
      <w:lvlJc w:val="left"/>
      <w:pPr>
        <w:tabs>
          <w:tab w:val="num" w:pos="0"/>
        </w:tabs>
        <w:ind w:left="720" w:hanging="360"/>
      </w:pPr>
      <w:rPr>
        <w:rFonts w:ascii="Tahoma" w:hAnsi="Tahoma" w:cs="Tahoma" w:hint="default"/>
        <w:szCs w:val="20"/>
      </w:rPr>
    </w:lvl>
  </w:abstractNum>
  <w:abstractNum w:abstractNumId="1" w15:restartNumberingAfterBreak="0">
    <w:nsid w:val="04E31CB2"/>
    <w:multiLevelType w:val="hybridMultilevel"/>
    <w:tmpl w:val="3BFE117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5C2202"/>
    <w:multiLevelType w:val="hybridMultilevel"/>
    <w:tmpl w:val="902E9D42"/>
    <w:lvl w:ilvl="0" w:tplc="EFE6F4CA">
      <w:start w:val="2"/>
      <w:numFmt w:val="bullet"/>
      <w:lvlText w:val="-"/>
      <w:lvlJc w:val="left"/>
      <w:pPr>
        <w:ind w:left="360" w:hanging="360"/>
      </w:pPr>
      <w:rPr>
        <w:rFonts w:ascii="Tahoma" w:eastAsia="Times New Roman" w:hAnsi="Tahoma" w:cs="Tahom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FF556FE"/>
    <w:multiLevelType w:val="hybridMultilevel"/>
    <w:tmpl w:val="D2DA93F2"/>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15:restartNumberingAfterBreak="0">
    <w:nsid w:val="1145292C"/>
    <w:multiLevelType w:val="hybridMultilevel"/>
    <w:tmpl w:val="FFEA6804"/>
    <w:lvl w:ilvl="0" w:tplc="FCA8410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771E45"/>
    <w:multiLevelType w:val="hybridMultilevel"/>
    <w:tmpl w:val="C6C2BD0A"/>
    <w:lvl w:ilvl="0" w:tplc="81E80A1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8D62C3"/>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3229AC"/>
    <w:multiLevelType w:val="hybridMultilevel"/>
    <w:tmpl w:val="EDA2EED2"/>
    <w:lvl w:ilvl="0" w:tplc="8A66ED96">
      <w:start w:val="2"/>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BF2549"/>
    <w:multiLevelType w:val="hybridMultilevel"/>
    <w:tmpl w:val="ED4C01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74487F"/>
    <w:multiLevelType w:val="hybridMultilevel"/>
    <w:tmpl w:val="3BFE117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C131EC"/>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4637D7"/>
    <w:multiLevelType w:val="hybridMultilevel"/>
    <w:tmpl w:val="F72282D6"/>
    <w:lvl w:ilvl="0" w:tplc="FE3845DA">
      <w:start w:val="2"/>
      <w:numFmt w:val="decimal"/>
      <w:lvlText w:val="%1."/>
      <w:lvlJc w:val="left"/>
      <w:pPr>
        <w:ind w:left="360" w:hanging="360"/>
      </w:pPr>
      <w:rPr>
        <w:b/>
        <w:i w:val="0"/>
        <w:spacing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C8D53F0"/>
    <w:multiLevelType w:val="multilevel"/>
    <w:tmpl w:val="7FB6D8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3724D"/>
    <w:multiLevelType w:val="multilevel"/>
    <w:tmpl w:val="7FB6D8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43091A"/>
    <w:multiLevelType w:val="hybridMultilevel"/>
    <w:tmpl w:val="D3ECBC12"/>
    <w:lvl w:ilvl="0" w:tplc="CC4051E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8E232E"/>
    <w:multiLevelType w:val="hybridMultilevel"/>
    <w:tmpl w:val="298C39EE"/>
    <w:lvl w:ilvl="0" w:tplc="CB4462F8">
      <w:start w:val="1"/>
      <w:numFmt w:val="bullet"/>
      <w:lvlText w:val=""/>
      <w:lvlJc w:val="left"/>
      <w:pPr>
        <w:ind w:left="786" w:hanging="360"/>
      </w:pPr>
      <w:rPr>
        <w:rFonts w:ascii="Wingdings" w:hAnsi="Wingdings" w:hint="default"/>
        <w:b/>
        <w:sz w:val="20"/>
        <w:szCs w:val="20"/>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331B618C"/>
    <w:multiLevelType w:val="multilevel"/>
    <w:tmpl w:val="4B22D77A"/>
    <w:lvl w:ilvl="0">
      <w:start w:val="1"/>
      <w:numFmt w:val="decimal"/>
      <w:pStyle w:val="Nadpis1"/>
      <w:isLgl/>
      <w:lvlText w:val="%1."/>
      <w:lvlJc w:val="left"/>
      <w:pPr>
        <w:tabs>
          <w:tab w:val="num" w:pos="397"/>
        </w:tabs>
        <w:ind w:left="397" w:hanging="397"/>
      </w:pPr>
      <w:rPr>
        <w:rFonts w:ascii="Times New Roman" w:hAnsi="Times New Roman" w:cs="Times New Roman" w:hint="default"/>
        <w:b/>
        <w:i w:val="0"/>
        <w:sz w:val="20"/>
        <w:szCs w:val="20"/>
      </w:rPr>
    </w:lvl>
    <w:lvl w:ilvl="1">
      <w:start w:val="3"/>
      <w:numFmt w:val="none"/>
      <w:isLgl/>
      <w:lvlText w:val="1.1."/>
      <w:lvlJc w:val="left"/>
      <w:pPr>
        <w:tabs>
          <w:tab w:val="num" w:pos="907"/>
        </w:tabs>
        <w:ind w:left="907" w:hanging="510"/>
      </w:pPr>
      <w:rPr>
        <w:rFonts w:ascii="Times New Roman" w:hAnsi="Times New Roman" w:cs="Times New Roman" w:hint="default"/>
        <w:b/>
        <w:bCs w:val="0"/>
        <w:i w:val="0"/>
        <w:sz w:val="24"/>
        <w:szCs w:val="24"/>
      </w:rPr>
    </w:lvl>
    <w:lvl w:ilvl="2">
      <w:start w:val="3"/>
      <w:numFmt w:val="none"/>
      <w:lvlRestart w:val="0"/>
      <w:pStyle w:val="Nadpis3"/>
      <w:isLgl/>
      <w:lvlText w:val="%1.%21.1."/>
      <w:lvlJc w:val="left"/>
      <w:pPr>
        <w:tabs>
          <w:tab w:val="num" w:pos="1440"/>
        </w:tabs>
        <w:ind w:left="1440" w:hanging="720"/>
      </w:pPr>
      <w:rPr>
        <w:rFonts w:ascii="Times New Roman" w:hAnsi="Times New Roman" w:cs="Times New Roman" w:hint="default"/>
        <w:b w:val="0"/>
        <w:i w:val="0"/>
        <w:sz w:val="24"/>
        <w:szCs w:val="24"/>
      </w:rPr>
    </w:lvl>
    <w:lvl w:ilvl="3">
      <w:start w:val="1"/>
      <w:numFmt w:val="decimal"/>
      <w:isLgl/>
      <w:lvlText w:val="%2%1..%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7" w15:restartNumberingAfterBreak="0">
    <w:nsid w:val="337F577C"/>
    <w:multiLevelType w:val="hybridMultilevel"/>
    <w:tmpl w:val="15DCFC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82658DE"/>
    <w:multiLevelType w:val="hybridMultilevel"/>
    <w:tmpl w:val="3BFE117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F66F96"/>
    <w:multiLevelType w:val="multilevel"/>
    <w:tmpl w:val="040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CD2284"/>
    <w:multiLevelType w:val="hybridMultilevel"/>
    <w:tmpl w:val="A22037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E672C7"/>
    <w:multiLevelType w:val="hybridMultilevel"/>
    <w:tmpl w:val="051A36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F33415E"/>
    <w:multiLevelType w:val="hybridMultilevel"/>
    <w:tmpl w:val="051A36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347D3C"/>
    <w:multiLevelType w:val="hybridMultilevel"/>
    <w:tmpl w:val="8A78AE58"/>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3D5B0A"/>
    <w:multiLevelType w:val="multilevel"/>
    <w:tmpl w:val="A9968A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C12ED3"/>
    <w:multiLevelType w:val="hybridMultilevel"/>
    <w:tmpl w:val="B80C48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EC150A"/>
    <w:multiLevelType w:val="hybridMultilevel"/>
    <w:tmpl w:val="489294E4"/>
    <w:lvl w:ilvl="0" w:tplc="94FCFA4E">
      <w:start w:val="1"/>
      <w:numFmt w:val="bullet"/>
      <w:suff w:val="space"/>
      <w:lvlText w:val=""/>
      <w:lvlJc w:val="left"/>
      <w:pPr>
        <w:ind w:left="3196" w:hanging="360"/>
      </w:pPr>
      <w:rPr>
        <w:rFonts w:ascii="Symbol" w:hAnsi="Symbol"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27" w15:restartNumberingAfterBreak="0">
    <w:nsid w:val="4CFE6E09"/>
    <w:multiLevelType w:val="hybridMultilevel"/>
    <w:tmpl w:val="FFFFFFFF"/>
    <w:lvl w:ilvl="0" w:tplc="2E8AAC32">
      <w:start w:val="1"/>
      <w:numFmt w:val="lowerLetter"/>
      <w:lvlText w:val="%1)"/>
      <w:lvlJc w:val="left"/>
      <w:pPr>
        <w:ind w:left="720" w:hanging="360"/>
      </w:pPr>
      <w:rPr>
        <w:rFonts w:cs="Times New Roman" w:hint="default"/>
        <w:b w:val="0"/>
        <w:bCs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F0D5F40"/>
    <w:multiLevelType w:val="hybridMultilevel"/>
    <w:tmpl w:val="C7F0EF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079088C"/>
    <w:multiLevelType w:val="hybridMultilevel"/>
    <w:tmpl w:val="68A647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553004"/>
    <w:multiLevelType w:val="hybridMultilevel"/>
    <w:tmpl w:val="F1D2C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7D284E"/>
    <w:multiLevelType w:val="hybridMultilevel"/>
    <w:tmpl w:val="33D0FD90"/>
    <w:lvl w:ilvl="0" w:tplc="B10232AA">
      <w:start w:val="1"/>
      <w:numFmt w:val="decimal"/>
      <w:suff w:val="space"/>
      <w:lvlText w:val="%1."/>
      <w:lvlJc w:val="left"/>
      <w:pPr>
        <w:ind w:left="284"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3771FF"/>
    <w:multiLevelType w:val="hybridMultilevel"/>
    <w:tmpl w:val="C4EC4D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BA75C5"/>
    <w:multiLevelType w:val="hybridMultilevel"/>
    <w:tmpl w:val="B9A09DE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6D3040"/>
    <w:multiLevelType w:val="hybridMultilevel"/>
    <w:tmpl w:val="987073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5860B1"/>
    <w:multiLevelType w:val="hybridMultilevel"/>
    <w:tmpl w:val="E1AE7292"/>
    <w:lvl w:ilvl="0" w:tplc="1D30447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0B2C25"/>
    <w:multiLevelType w:val="hybridMultilevel"/>
    <w:tmpl w:val="3BFE117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AE6645"/>
    <w:multiLevelType w:val="hybridMultilevel"/>
    <w:tmpl w:val="3BFE117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885C3F"/>
    <w:multiLevelType w:val="multilevel"/>
    <w:tmpl w:val="453C808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385173"/>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E22B9F"/>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B07110"/>
    <w:multiLevelType w:val="multilevel"/>
    <w:tmpl w:val="592A2736"/>
    <w:lvl w:ilvl="0">
      <w:start w:val="1"/>
      <w:numFmt w:val="bullet"/>
      <w:lvlText w:val=""/>
      <w:lvlJc w:val="left"/>
      <w:pPr>
        <w:ind w:left="1068" w:hanging="360"/>
      </w:pPr>
      <w:rPr>
        <w:rFonts w:ascii="Symbol" w:hAnsi="Symbol"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42" w15:restartNumberingAfterBreak="0">
    <w:nsid w:val="750F0C81"/>
    <w:multiLevelType w:val="hybridMultilevel"/>
    <w:tmpl w:val="DD20C308"/>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43" w15:restartNumberingAfterBreak="0">
    <w:nsid w:val="76E74154"/>
    <w:multiLevelType w:val="multilevel"/>
    <w:tmpl w:val="592A2736"/>
    <w:lvl w:ilvl="0">
      <w:start w:val="1"/>
      <w:numFmt w:val="bullet"/>
      <w:lvlText w:val=""/>
      <w:lvlJc w:val="left"/>
      <w:pPr>
        <w:ind w:left="1068" w:hanging="360"/>
      </w:pPr>
      <w:rPr>
        <w:rFonts w:ascii="Symbol" w:hAnsi="Symbol"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44" w15:restartNumberingAfterBreak="0">
    <w:nsid w:val="7B65211B"/>
    <w:multiLevelType w:val="hybridMultilevel"/>
    <w:tmpl w:val="959E35DE"/>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C297848"/>
    <w:multiLevelType w:val="hybridMultilevel"/>
    <w:tmpl w:val="5BFAFEC6"/>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D075839"/>
    <w:multiLevelType w:val="multilevel"/>
    <w:tmpl w:val="0405001F"/>
    <w:lvl w:ilvl="0">
      <w:start w:val="1"/>
      <w:numFmt w:val="decimal"/>
      <w:lvlText w:val="%1."/>
      <w:lvlJc w:val="left"/>
      <w:pPr>
        <w:ind w:left="218" w:hanging="360"/>
      </w:pPr>
      <w:rPr>
        <w:rFonts w:hint="default"/>
      </w:rPr>
    </w:lvl>
    <w:lvl w:ilvl="1">
      <w:start w:val="1"/>
      <w:numFmt w:val="decimal"/>
      <w:lvlText w:val="%1.%2."/>
      <w:lvlJc w:val="left"/>
      <w:pPr>
        <w:ind w:left="1709" w:hanging="432"/>
      </w:pPr>
      <w:rPr>
        <w:rFonts w:hint="default"/>
        <w:spacing w:val="0"/>
      </w:rPr>
    </w:lvl>
    <w:lvl w:ilvl="2">
      <w:start w:val="1"/>
      <w:numFmt w:val="decimal"/>
      <w:lvlText w:val="%1.%2.%3."/>
      <w:lvlJc w:val="left"/>
      <w:pPr>
        <w:ind w:left="1082" w:hanging="504"/>
      </w:pPr>
      <w:rPr>
        <w:rFonts w:hint="default"/>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47" w15:restartNumberingAfterBreak="0">
    <w:nsid w:val="7E8C24A5"/>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FDE4ECC"/>
    <w:multiLevelType w:val="hybridMultilevel"/>
    <w:tmpl w:val="051A36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FEE1E5F"/>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15"/>
  </w:num>
  <w:num w:numId="4">
    <w:abstractNumId w:val="38"/>
  </w:num>
  <w:num w:numId="5">
    <w:abstractNumId w:val="19"/>
  </w:num>
  <w:num w:numId="6">
    <w:abstractNumId w:val="2"/>
  </w:num>
  <w:num w:numId="7">
    <w:abstractNumId w:val="47"/>
  </w:num>
  <w:num w:numId="8">
    <w:abstractNumId w:val="37"/>
  </w:num>
  <w:num w:numId="9">
    <w:abstractNumId w:val="4"/>
  </w:num>
  <w:num w:numId="10">
    <w:abstractNumId w:val="30"/>
  </w:num>
  <w:num w:numId="11">
    <w:abstractNumId w:val="31"/>
  </w:num>
  <w:num w:numId="12">
    <w:abstractNumId w:val="17"/>
  </w:num>
  <w:num w:numId="13">
    <w:abstractNumId w:val="27"/>
  </w:num>
  <w:num w:numId="14">
    <w:abstractNumId w:val="10"/>
  </w:num>
  <w:num w:numId="15">
    <w:abstractNumId w:val="49"/>
  </w:num>
  <w:num w:numId="16">
    <w:abstractNumId w:val="20"/>
  </w:num>
  <w:num w:numId="17">
    <w:abstractNumId w:val="9"/>
  </w:num>
  <w:num w:numId="18">
    <w:abstractNumId w:val="18"/>
  </w:num>
  <w:num w:numId="19">
    <w:abstractNumId w:val="44"/>
  </w:num>
  <w:num w:numId="20">
    <w:abstractNumId w:val="45"/>
  </w:num>
  <w:num w:numId="21">
    <w:abstractNumId w:val="23"/>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24"/>
  </w:num>
  <w:num w:numId="26">
    <w:abstractNumId w:val="26"/>
  </w:num>
  <w:num w:numId="27">
    <w:abstractNumId w:val="13"/>
  </w:num>
  <w:num w:numId="28">
    <w:abstractNumId w:val="40"/>
  </w:num>
  <w:num w:numId="29">
    <w:abstractNumId w:val="39"/>
  </w:num>
  <w:num w:numId="30">
    <w:abstractNumId w:val="0"/>
  </w:num>
  <w:num w:numId="31">
    <w:abstractNumId w:val="6"/>
  </w:num>
  <w:num w:numId="32">
    <w:abstractNumId w:val="1"/>
  </w:num>
  <w:num w:numId="33">
    <w:abstractNumId w:val="42"/>
  </w:num>
  <w:num w:numId="34">
    <w:abstractNumId w:val="33"/>
  </w:num>
  <w:num w:numId="35">
    <w:abstractNumId w:val="35"/>
  </w:num>
  <w:num w:numId="36">
    <w:abstractNumId w:val="5"/>
  </w:num>
  <w:num w:numId="37">
    <w:abstractNumId w:val="41"/>
  </w:num>
  <w:num w:numId="38">
    <w:abstractNumId w:val="43"/>
  </w:num>
  <w:num w:numId="39">
    <w:abstractNumId w:val="34"/>
  </w:num>
  <w:num w:numId="40">
    <w:abstractNumId w:val="22"/>
  </w:num>
  <w:num w:numId="41">
    <w:abstractNumId w:val="48"/>
  </w:num>
  <w:num w:numId="42">
    <w:abstractNumId w:val="21"/>
  </w:num>
  <w:num w:numId="43">
    <w:abstractNumId w:val="3"/>
  </w:num>
  <w:num w:numId="44">
    <w:abstractNumId w:val="8"/>
  </w:num>
  <w:num w:numId="45">
    <w:abstractNumId w:val="14"/>
  </w:num>
  <w:num w:numId="46">
    <w:abstractNumId w:val="28"/>
  </w:num>
  <w:num w:numId="47">
    <w:abstractNumId w:val="29"/>
  </w:num>
  <w:num w:numId="48">
    <w:abstractNumId w:val="12"/>
  </w:num>
  <w:num w:numId="49">
    <w:abstractNumId w:val="7"/>
  </w:num>
  <w:num w:numId="50">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6D"/>
    <w:rsid w:val="0000299D"/>
    <w:rsid w:val="00003648"/>
    <w:rsid w:val="0000368C"/>
    <w:rsid w:val="000064E0"/>
    <w:rsid w:val="00010277"/>
    <w:rsid w:val="00010441"/>
    <w:rsid w:val="00011316"/>
    <w:rsid w:val="00011D99"/>
    <w:rsid w:val="00011F56"/>
    <w:rsid w:val="00014A92"/>
    <w:rsid w:val="0001549B"/>
    <w:rsid w:val="00016764"/>
    <w:rsid w:val="00016AB3"/>
    <w:rsid w:val="00033FA6"/>
    <w:rsid w:val="00040C2C"/>
    <w:rsid w:val="0004285B"/>
    <w:rsid w:val="0004633E"/>
    <w:rsid w:val="00052EEC"/>
    <w:rsid w:val="00052FD4"/>
    <w:rsid w:val="000535F1"/>
    <w:rsid w:val="00067857"/>
    <w:rsid w:val="00067D5C"/>
    <w:rsid w:val="000713BF"/>
    <w:rsid w:val="00075670"/>
    <w:rsid w:val="00076545"/>
    <w:rsid w:val="0008064A"/>
    <w:rsid w:val="00081E5E"/>
    <w:rsid w:val="00086D7B"/>
    <w:rsid w:val="000870C2"/>
    <w:rsid w:val="00091EFB"/>
    <w:rsid w:val="00093270"/>
    <w:rsid w:val="000A1C45"/>
    <w:rsid w:val="000A2572"/>
    <w:rsid w:val="000A2EE4"/>
    <w:rsid w:val="000A3348"/>
    <w:rsid w:val="000A3A91"/>
    <w:rsid w:val="000A44AE"/>
    <w:rsid w:val="000A6819"/>
    <w:rsid w:val="000B068D"/>
    <w:rsid w:val="000B6234"/>
    <w:rsid w:val="000C0B10"/>
    <w:rsid w:val="000C30A9"/>
    <w:rsid w:val="000C332E"/>
    <w:rsid w:val="000C44FF"/>
    <w:rsid w:val="000C5122"/>
    <w:rsid w:val="000C6DB4"/>
    <w:rsid w:val="000C73D5"/>
    <w:rsid w:val="000C76DE"/>
    <w:rsid w:val="000E2226"/>
    <w:rsid w:val="000E2B6A"/>
    <w:rsid w:val="000E4175"/>
    <w:rsid w:val="000F21BF"/>
    <w:rsid w:val="000F458E"/>
    <w:rsid w:val="000F5A15"/>
    <w:rsid w:val="000F7A23"/>
    <w:rsid w:val="000F7FCA"/>
    <w:rsid w:val="00100DB9"/>
    <w:rsid w:val="00103D15"/>
    <w:rsid w:val="0010462D"/>
    <w:rsid w:val="001068E7"/>
    <w:rsid w:val="00106CCE"/>
    <w:rsid w:val="00112663"/>
    <w:rsid w:val="00112813"/>
    <w:rsid w:val="00112EB5"/>
    <w:rsid w:val="00116423"/>
    <w:rsid w:val="00120F7B"/>
    <w:rsid w:val="00122A4C"/>
    <w:rsid w:val="00127471"/>
    <w:rsid w:val="00131324"/>
    <w:rsid w:val="00132586"/>
    <w:rsid w:val="001327EA"/>
    <w:rsid w:val="00136156"/>
    <w:rsid w:val="00136FFB"/>
    <w:rsid w:val="001412D9"/>
    <w:rsid w:val="00143828"/>
    <w:rsid w:val="00143EC1"/>
    <w:rsid w:val="001445FE"/>
    <w:rsid w:val="0015063F"/>
    <w:rsid w:val="00153039"/>
    <w:rsid w:val="00157C96"/>
    <w:rsid w:val="00157CD7"/>
    <w:rsid w:val="0016033E"/>
    <w:rsid w:val="00160A79"/>
    <w:rsid w:val="00162FF7"/>
    <w:rsid w:val="001633F0"/>
    <w:rsid w:val="00164B88"/>
    <w:rsid w:val="00167E9D"/>
    <w:rsid w:val="001716E8"/>
    <w:rsid w:val="001726F4"/>
    <w:rsid w:val="001742E1"/>
    <w:rsid w:val="0018364A"/>
    <w:rsid w:val="0018387B"/>
    <w:rsid w:val="00183DB1"/>
    <w:rsid w:val="00190CC1"/>
    <w:rsid w:val="00194F26"/>
    <w:rsid w:val="001950C9"/>
    <w:rsid w:val="00195F3E"/>
    <w:rsid w:val="0019786F"/>
    <w:rsid w:val="001A0DB5"/>
    <w:rsid w:val="001A17E4"/>
    <w:rsid w:val="001A28B2"/>
    <w:rsid w:val="001A39B1"/>
    <w:rsid w:val="001A5D59"/>
    <w:rsid w:val="001B521A"/>
    <w:rsid w:val="001B581D"/>
    <w:rsid w:val="001B5DBA"/>
    <w:rsid w:val="001B61F1"/>
    <w:rsid w:val="001B6DA2"/>
    <w:rsid w:val="001C02F3"/>
    <w:rsid w:val="001D016B"/>
    <w:rsid w:val="001D2812"/>
    <w:rsid w:val="001D3945"/>
    <w:rsid w:val="001D3AD8"/>
    <w:rsid w:val="001D6603"/>
    <w:rsid w:val="001E76BF"/>
    <w:rsid w:val="001F03FE"/>
    <w:rsid w:val="001F077E"/>
    <w:rsid w:val="001F0C4E"/>
    <w:rsid w:val="001F10BB"/>
    <w:rsid w:val="001F2A59"/>
    <w:rsid w:val="001F3E4F"/>
    <w:rsid w:val="001F5954"/>
    <w:rsid w:val="001F66E8"/>
    <w:rsid w:val="00203F7A"/>
    <w:rsid w:val="002043B8"/>
    <w:rsid w:val="002052B0"/>
    <w:rsid w:val="00206D81"/>
    <w:rsid w:val="00207020"/>
    <w:rsid w:val="00207959"/>
    <w:rsid w:val="00207F07"/>
    <w:rsid w:val="002112B5"/>
    <w:rsid w:val="00212ADC"/>
    <w:rsid w:val="00214F5D"/>
    <w:rsid w:val="00215EEA"/>
    <w:rsid w:val="00221AA5"/>
    <w:rsid w:val="00223732"/>
    <w:rsid w:val="00226899"/>
    <w:rsid w:val="0023055B"/>
    <w:rsid w:val="002310F8"/>
    <w:rsid w:val="002321DE"/>
    <w:rsid w:val="0023315D"/>
    <w:rsid w:val="00233F60"/>
    <w:rsid w:val="00236832"/>
    <w:rsid w:val="002373E0"/>
    <w:rsid w:val="00237D34"/>
    <w:rsid w:val="0024129E"/>
    <w:rsid w:val="00242E41"/>
    <w:rsid w:val="00245795"/>
    <w:rsid w:val="00245E9B"/>
    <w:rsid w:val="002468A7"/>
    <w:rsid w:val="0025027F"/>
    <w:rsid w:val="00252268"/>
    <w:rsid w:val="0026114C"/>
    <w:rsid w:val="00267106"/>
    <w:rsid w:val="0026795B"/>
    <w:rsid w:val="00267CA8"/>
    <w:rsid w:val="00272F68"/>
    <w:rsid w:val="00273B0F"/>
    <w:rsid w:val="00275333"/>
    <w:rsid w:val="00277CAF"/>
    <w:rsid w:val="00282944"/>
    <w:rsid w:val="00282BA4"/>
    <w:rsid w:val="00292F1B"/>
    <w:rsid w:val="002A1B73"/>
    <w:rsid w:val="002A3D21"/>
    <w:rsid w:val="002A6819"/>
    <w:rsid w:val="002A6D13"/>
    <w:rsid w:val="002A7DCD"/>
    <w:rsid w:val="002B076E"/>
    <w:rsid w:val="002B19AA"/>
    <w:rsid w:val="002B621C"/>
    <w:rsid w:val="002C04EE"/>
    <w:rsid w:val="002C143B"/>
    <w:rsid w:val="002C2896"/>
    <w:rsid w:val="002C526D"/>
    <w:rsid w:val="002D062D"/>
    <w:rsid w:val="002D1FE8"/>
    <w:rsid w:val="002D2765"/>
    <w:rsid w:val="002F308B"/>
    <w:rsid w:val="002F5792"/>
    <w:rsid w:val="002F6497"/>
    <w:rsid w:val="003015EE"/>
    <w:rsid w:val="00303F34"/>
    <w:rsid w:val="00307A4E"/>
    <w:rsid w:val="0031029B"/>
    <w:rsid w:val="0031140F"/>
    <w:rsid w:val="00312C4C"/>
    <w:rsid w:val="0031340F"/>
    <w:rsid w:val="00314632"/>
    <w:rsid w:val="00315C1B"/>
    <w:rsid w:val="003217FB"/>
    <w:rsid w:val="00322056"/>
    <w:rsid w:val="00323450"/>
    <w:rsid w:val="00324C71"/>
    <w:rsid w:val="003253FB"/>
    <w:rsid w:val="0033006D"/>
    <w:rsid w:val="003309A8"/>
    <w:rsid w:val="00331E76"/>
    <w:rsid w:val="003321CF"/>
    <w:rsid w:val="0033679E"/>
    <w:rsid w:val="00340728"/>
    <w:rsid w:val="00342806"/>
    <w:rsid w:val="00342CEC"/>
    <w:rsid w:val="00343D6E"/>
    <w:rsid w:val="0034679E"/>
    <w:rsid w:val="003503EC"/>
    <w:rsid w:val="0035115B"/>
    <w:rsid w:val="003542C1"/>
    <w:rsid w:val="00360CEE"/>
    <w:rsid w:val="00361449"/>
    <w:rsid w:val="00363C38"/>
    <w:rsid w:val="00364040"/>
    <w:rsid w:val="0036439A"/>
    <w:rsid w:val="00364966"/>
    <w:rsid w:val="00364A05"/>
    <w:rsid w:val="00364C13"/>
    <w:rsid w:val="00367722"/>
    <w:rsid w:val="00370F8A"/>
    <w:rsid w:val="003717C8"/>
    <w:rsid w:val="00372835"/>
    <w:rsid w:val="00373707"/>
    <w:rsid w:val="003740B4"/>
    <w:rsid w:val="00375A2E"/>
    <w:rsid w:val="0038136E"/>
    <w:rsid w:val="003832FE"/>
    <w:rsid w:val="00390EC8"/>
    <w:rsid w:val="003911FF"/>
    <w:rsid w:val="003944B4"/>
    <w:rsid w:val="00394521"/>
    <w:rsid w:val="0039483F"/>
    <w:rsid w:val="00397DE1"/>
    <w:rsid w:val="003A0006"/>
    <w:rsid w:val="003A00C0"/>
    <w:rsid w:val="003A3EDB"/>
    <w:rsid w:val="003A441A"/>
    <w:rsid w:val="003A53BA"/>
    <w:rsid w:val="003A6CEF"/>
    <w:rsid w:val="003A79B6"/>
    <w:rsid w:val="003B100F"/>
    <w:rsid w:val="003B2889"/>
    <w:rsid w:val="003B2E15"/>
    <w:rsid w:val="003B5E03"/>
    <w:rsid w:val="003B6FE9"/>
    <w:rsid w:val="003C1FCE"/>
    <w:rsid w:val="003C2E87"/>
    <w:rsid w:val="003C3875"/>
    <w:rsid w:val="003C3CEA"/>
    <w:rsid w:val="003D2889"/>
    <w:rsid w:val="003E1760"/>
    <w:rsid w:val="003E4C2F"/>
    <w:rsid w:val="003F1BC4"/>
    <w:rsid w:val="004003AD"/>
    <w:rsid w:val="00402216"/>
    <w:rsid w:val="0040368C"/>
    <w:rsid w:val="004060E9"/>
    <w:rsid w:val="004102C9"/>
    <w:rsid w:val="004115DD"/>
    <w:rsid w:val="00416D59"/>
    <w:rsid w:val="004250CE"/>
    <w:rsid w:val="00425EA1"/>
    <w:rsid w:val="004269A0"/>
    <w:rsid w:val="004310E7"/>
    <w:rsid w:val="004319BE"/>
    <w:rsid w:val="0043385B"/>
    <w:rsid w:val="0044173A"/>
    <w:rsid w:val="00442566"/>
    <w:rsid w:val="00442B54"/>
    <w:rsid w:val="00443585"/>
    <w:rsid w:val="0044518A"/>
    <w:rsid w:val="0044729F"/>
    <w:rsid w:val="00450324"/>
    <w:rsid w:val="00450780"/>
    <w:rsid w:val="00452594"/>
    <w:rsid w:val="004570AD"/>
    <w:rsid w:val="00461319"/>
    <w:rsid w:val="004619AC"/>
    <w:rsid w:val="00465A0D"/>
    <w:rsid w:val="00467F47"/>
    <w:rsid w:val="00477D6C"/>
    <w:rsid w:val="004818EC"/>
    <w:rsid w:val="0048580F"/>
    <w:rsid w:val="0049520A"/>
    <w:rsid w:val="0049618A"/>
    <w:rsid w:val="004A1980"/>
    <w:rsid w:val="004A2187"/>
    <w:rsid w:val="004A5A4F"/>
    <w:rsid w:val="004A6B45"/>
    <w:rsid w:val="004A7B1B"/>
    <w:rsid w:val="004B38AC"/>
    <w:rsid w:val="004B74F2"/>
    <w:rsid w:val="004B750A"/>
    <w:rsid w:val="004B7D15"/>
    <w:rsid w:val="004C4803"/>
    <w:rsid w:val="004C512B"/>
    <w:rsid w:val="004C5668"/>
    <w:rsid w:val="004D1B41"/>
    <w:rsid w:val="004D2A2F"/>
    <w:rsid w:val="004D324F"/>
    <w:rsid w:val="004D60DE"/>
    <w:rsid w:val="004E001B"/>
    <w:rsid w:val="004E0A83"/>
    <w:rsid w:val="004E20C3"/>
    <w:rsid w:val="004E48B6"/>
    <w:rsid w:val="004F0B80"/>
    <w:rsid w:val="004F1B2F"/>
    <w:rsid w:val="004F3166"/>
    <w:rsid w:val="004F3ED4"/>
    <w:rsid w:val="004F609F"/>
    <w:rsid w:val="004F6BB8"/>
    <w:rsid w:val="004F759E"/>
    <w:rsid w:val="00500D94"/>
    <w:rsid w:val="00503E10"/>
    <w:rsid w:val="005043BB"/>
    <w:rsid w:val="0050603A"/>
    <w:rsid w:val="00511456"/>
    <w:rsid w:val="00512AFE"/>
    <w:rsid w:val="00514564"/>
    <w:rsid w:val="00523C37"/>
    <w:rsid w:val="00526DA4"/>
    <w:rsid w:val="0053021C"/>
    <w:rsid w:val="00533239"/>
    <w:rsid w:val="00534144"/>
    <w:rsid w:val="00534A55"/>
    <w:rsid w:val="00534F68"/>
    <w:rsid w:val="00535236"/>
    <w:rsid w:val="005416D1"/>
    <w:rsid w:val="00541B47"/>
    <w:rsid w:val="005433BB"/>
    <w:rsid w:val="005452C7"/>
    <w:rsid w:val="005522C8"/>
    <w:rsid w:val="0055230B"/>
    <w:rsid w:val="0055262C"/>
    <w:rsid w:val="00555640"/>
    <w:rsid w:val="005575F7"/>
    <w:rsid w:val="00560739"/>
    <w:rsid w:val="00561277"/>
    <w:rsid w:val="005623D8"/>
    <w:rsid w:val="00564239"/>
    <w:rsid w:val="00567150"/>
    <w:rsid w:val="00567C19"/>
    <w:rsid w:val="00573628"/>
    <w:rsid w:val="0057480B"/>
    <w:rsid w:val="00576BDF"/>
    <w:rsid w:val="005778D5"/>
    <w:rsid w:val="0058675C"/>
    <w:rsid w:val="005870A5"/>
    <w:rsid w:val="00587F2D"/>
    <w:rsid w:val="00591BD0"/>
    <w:rsid w:val="00593FBB"/>
    <w:rsid w:val="00597D84"/>
    <w:rsid w:val="00597E29"/>
    <w:rsid w:val="005A0079"/>
    <w:rsid w:val="005A0F25"/>
    <w:rsid w:val="005A328B"/>
    <w:rsid w:val="005A7A86"/>
    <w:rsid w:val="005B3D45"/>
    <w:rsid w:val="005B3E22"/>
    <w:rsid w:val="005B4281"/>
    <w:rsid w:val="005B477B"/>
    <w:rsid w:val="005B63A8"/>
    <w:rsid w:val="005B7B73"/>
    <w:rsid w:val="005C0A29"/>
    <w:rsid w:val="005C61A6"/>
    <w:rsid w:val="005D25D3"/>
    <w:rsid w:val="005D4E2A"/>
    <w:rsid w:val="005D70AD"/>
    <w:rsid w:val="005E0720"/>
    <w:rsid w:val="005E0B9E"/>
    <w:rsid w:val="005E3F70"/>
    <w:rsid w:val="005E6358"/>
    <w:rsid w:val="005F0276"/>
    <w:rsid w:val="005F17B9"/>
    <w:rsid w:val="005F4166"/>
    <w:rsid w:val="006055F0"/>
    <w:rsid w:val="00605807"/>
    <w:rsid w:val="00610B99"/>
    <w:rsid w:val="006124DB"/>
    <w:rsid w:val="00612BE2"/>
    <w:rsid w:val="00613AFA"/>
    <w:rsid w:val="00615ECF"/>
    <w:rsid w:val="006161FB"/>
    <w:rsid w:val="00622149"/>
    <w:rsid w:val="00623B68"/>
    <w:rsid w:val="00623DAE"/>
    <w:rsid w:val="0062501F"/>
    <w:rsid w:val="0062512E"/>
    <w:rsid w:val="00625357"/>
    <w:rsid w:val="006259D7"/>
    <w:rsid w:val="00631890"/>
    <w:rsid w:val="006332D9"/>
    <w:rsid w:val="00635C79"/>
    <w:rsid w:val="00635D31"/>
    <w:rsid w:val="006368A0"/>
    <w:rsid w:val="0063750E"/>
    <w:rsid w:val="0064149D"/>
    <w:rsid w:val="006441D7"/>
    <w:rsid w:val="00644A8A"/>
    <w:rsid w:val="0064682D"/>
    <w:rsid w:val="0065295D"/>
    <w:rsid w:val="00652D6E"/>
    <w:rsid w:val="00654CF6"/>
    <w:rsid w:val="0065599D"/>
    <w:rsid w:val="00660173"/>
    <w:rsid w:val="006639AA"/>
    <w:rsid w:val="00673694"/>
    <w:rsid w:val="006776D5"/>
    <w:rsid w:val="00683F13"/>
    <w:rsid w:val="00684C69"/>
    <w:rsid w:val="0069382D"/>
    <w:rsid w:val="006947A7"/>
    <w:rsid w:val="00694EFB"/>
    <w:rsid w:val="00697999"/>
    <w:rsid w:val="006979A7"/>
    <w:rsid w:val="006A0313"/>
    <w:rsid w:val="006A0CDA"/>
    <w:rsid w:val="006A5F28"/>
    <w:rsid w:val="006A6630"/>
    <w:rsid w:val="006B0BAE"/>
    <w:rsid w:val="006B0D51"/>
    <w:rsid w:val="006B6963"/>
    <w:rsid w:val="006C34BB"/>
    <w:rsid w:val="006C5D5E"/>
    <w:rsid w:val="006D4E3F"/>
    <w:rsid w:val="006D5599"/>
    <w:rsid w:val="006D5F48"/>
    <w:rsid w:val="006D5FD0"/>
    <w:rsid w:val="006D6188"/>
    <w:rsid w:val="006E5E7F"/>
    <w:rsid w:val="006F0EE0"/>
    <w:rsid w:val="006F20C5"/>
    <w:rsid w:val="00700262"/>
    <w:rsid w:val="0070225C"/>
    <w:rsid w:val="0070271A"/>
    <w:rsid w:val="007108E7"/>
    <w:rsid w:val="00714727"/>
    <w:rsid w:val="007164BF"/>
    <w:rsid w:val="0071704E"/>
    <w:rsid w:val="00717207"/>
    <w:rsid w:val="007173A0"/>
    <w:rsid w:val="00720B5B"/>
    <w:rsid w:val="00721836"/>
    <w:rsid w:val="007312D3"/>
    <w:rsid w:val="00735D3F"/>
    <w:rsid w:val="00740488"/>
    <w:rsid w:val="00740D53"/>
    <w:rsid w:val="00742A1C"/>
    <w:rsid w:val="00744BEA"/>
    <w:rsid w:val="007502A8"/>
    <w:rsid w:val="007511FC"/>
    <w:rsid w:val="007555F5"/>
    <w:rsid w:val="007556B4"/>
    <w:rsid w:val="0076526D"/>
    <w:rsid w:val="00772799"/>
    <w:rsid w:val="00774BD9"/>
    <w:rsid w:val="00776473"/>
    <w:rsid w:val="007768B5"/>
    <w:rsid w:val="00783C16"/>
    <w:rsid w:val="00790D44"/>
    <w:rsid w:val="00791E78"/>
    <w:rsid w:val="0079494E"/>
    <w:rsid w:val="00795156"/>
    <w:rsid w:val="00797596"/>
    <w:rsid w:val="00797D45"/>
    <w:rsid w:val="007A031B"/>
    <w:rsid w:val="007A10E6"/>
    <w:rsid w:val="007A1366"/>
    <w:rsid w:val="007A2E86"/>
    <w:rsid w:val="007B036A"/>
    <w:rsid w:val="007B38E4"/>
    <w:rsid w:val="007C0F49"/>
    <w:rsid w:val="007C2C9B"/>
    <w:rsid w:val="007C3CC8"/>
    <w:rsid w:val="007C44FD"/>
    <w:rsid w:val="007C7839"/>
    <w:rsid w:val="007D04B7"/>
    <w:rsid w:val="007D22B1"/>
    <w:rsid w:val="007D33D5"/>
    <w:rsid w:val="007D398A"/>
    <w:rsid w:val="007D6062"/>
    <w:rsid w:val="007E0618"/>
    <w:rsid w:val="007E09A2"/>
    <w:rsid w:val="007E0B49"/>
    <w:rsid w:val="007E2A60"/>
    <w:rsid w:val="007E416D"/>
    <w:rsid w:val="007E510F"/>
    <w:rsid w:val="007F1B14"/>
    <w:rsid w:val="00802153"/>
    <w:rsid w:val="00805B36"/>
    <w:rsid w:val="00805BA8"/>
    <w:rsid w:val="0080650F"/>
    <w:rsid w:val="00811D3D"/>
    <w:rsid w:val="00814A8F"/>
    <w:rsid w:val="00817745"/>
    <w:rsid w:val="00822044"/>
    <w:rsid w:val="00822113"/>
    <w:rsid w:val="00824AC2"/>
    <w:rsid w:val="00825C96"/>
    <w:rsid w:val="00825D91"/>
    <w:rsid w:val="00826B99"/>
    <w:rsid w:val="00827371"/>
    <w:rsid w:val="0082768B"/>
    <w:rsid w:val="00831ECB"/>
    <w:rsid w:val="00832E85"/>
    <w:rsid w:val="00834FB7"/>
    <w:rsid w:val="0083582A"/>
    <w:rsid w:val="008362D8"/>
    <w:rsid w:val="00837076"/>
    <w:rsid w:val="00840596"/>
    <w:rsid w:val="00843A88"/>
    <w:rsid w:val="008466DB"/>
    <w:rsid w:val="0084741C"/>
    <w:rsid w:val="008525BE"/>
    <w:rsid w:val="0085548E"/>
    <w:rsid w:val="008562AB"/>
    <w:rsid w:val="008568BE"/>
    <w:rsid w:val="008661C8"/>
    <w:rsid w:val="0086647A"/>
    <w:rsid w:val="00871364"/>
    <w:rsid w:val="00871D4F"/>
    <w:rsid w:val="00873EF9"/>
    <w:rsid w:val="0087402E"/>
    <w:rsid w:val="008746A8"/>
    <w:rsid w:val="0087709A"/>
    <w:rsid w:val="008821D8"/>
    <w:rsid w:val="00884445"/>
    <w:rsid w:val="00886D09"/>
    <w:rsid w:val="00890304"/>
    <w:rsid w:val="00890BE5"/>
    <w:rsid w:val="00893852"/>
    <w:rsid w:val="008957F4"/>
    <w:rsid w:val="00896260"/>
    <w:rsid w:val="008A24C2"/>
    <w:rsid w:val="008A484C"/>
    <w:rsid w:val="008A4D45"/>
    <w:rsid w:val="008A50EC"/>
    <w:rsid w:val="008A5AE9"/>
    <w:rsid w:val="008A6E27"/>
    <w:rsid w:val="008B24CD"/>
    <w:rsid w:val="008B388B"/>
    <w:rsid w:val="008B5780"/>
    <w:rsid w:val="008B7F5B"/>
    <w:rsid w:val="008C0D8B"/>
    <w:rsid w:val="008C4409"/>
    <w:rsid w:val="008C6DE8"/>
    <w:rsid w:val="008D60D2"/>
    <w:rsid w:val="008D7BBB"/>
    <w:rsid w:val="008E034F"/>
    <w:rsid w:val="008E2E01"/>
    <w:rsid w:val="008E6EEC"/>
    <w:rsid w:val="008E7CE9"/>
    <w:rsid w:val="008F1BD8"/>
    <w:rsid w:val="008F27EE"/>
    <w:rsid w:val="008F659E"/>
    <w:rsid w:val="008F7471"/>
    <w:rsid w:val="00901542"/>
    <w:rsid w:val="00905F4C"/>
    <w:rsid w:val="00907B5B"/>
    <w:rsid w:val="0091382B"/>
    <w:rsid w:val="00915B27"/>
    <w:rsid w:val="00916A6E"/>
    <w:rsid w:val="00917264"/>
    <w:rsid w:val="00925D10"/>
    <w:rsid w:val="00931137"/>
    <w:rsid w:val="00931CF1"/>
    <w:rsid w:val="00932DDC"/>
    <w:rsid w:val="00940360"/>
    <w:rsid w:val="00940425"/>
    <w:rsid w:val="00942058"/>
    <w:rsid w:val="00942FC4"/>
    <w:rsid w:val="00944E87"/>
    <w:rsid w:val="00945137"/>
    <w:rsid w:val="00946E55"/>
    <w:rsid w:val="0094723C"/>
    <w:rsid w:val="009478CE"/>
    <w:rsid w:val="009507FB"/>
    <w:rsid w:val="009523A3"/>
    <w:rsid w:val="0095349B"/>
    <w:rsid w:val="009606E2"/>
    <w:rsid w:val="009612D1"/>
    <w:rsid w:val="0096156B"/>
    <w:rsid w:val="0096373C"/>
    <w:rsid w:val="00963987"/>
    <w:rsid w:val="009648B9"/>
    <w:rsid w:val="00971DD7"/>
    <w:rsid w:val="00972FBD"/>
    <w:rsid w:val="009730D6"/>
    <w:rsid w:val="00975AB9"/>
    <w:rsid w:val="00975F77"/>
    <w:rsid w:val="00977578"/>
    <w:rsid w:val="00980250"/>
    <w:rsid w:val="00985386"/>
    <w:rsid w:val="00993A87"/>
    <w:rsid w:val="009A2893"/>
    <w:rsid w:val="009A28AD"/>
    <w:rsid w:val="009A3846"/>
    <w:rsid w:val="009B1CB5"/>
    <w:rsid w:val="009B4298"/>
    <w:rsid w:val="009B79D9"/>
    <w:rsid w:val="009C2978"/>
    <w:rsid w:val="009D1349"/>
    <w:rsid w:val="009D4397"/>
    <w:rsid w:val="009D451F"/>
    <w:rsid w:val="009D4D7F"/>
    <w:rsid w:val="009D6616"/>
    <w:rsid w:val="009E3CB3"/>
    <w:rsid w:val="009F4EC4"/>
    <w:rsid w:val="009F71B3"/>
    <w:rsid w:val="009F771B"/>
    <w:rsid w:val="00A007D5"/>
    <w:rsid w:val="00A101C3"/>
    <w:rsid w:val="00A14684"/>
    <w:rsid w:val="00A24802"/>
    <w:rsid w:val="00A30800"/>
    <w:rsid w:val="00A30A38"/>
    <w:rsid w:val="00A34A00"/>
    <w:rsid w:val="00A402B0"/>
    <w:rsid w:val="00A47308"/>
    <w:rsid w:val="00A5270A"/>
    <w:rsid w:val="00A53C60"/>
    <w:rsid w:val="00A5624A"/>
    <w:rsid w:val="00A565DC"/>
    <w:rsid w:val="00A5778B"/>
    <w:rsid w:val="00A6430F"/>
    <w:rsid w:val="00A64F08"/>
    <w:rsid w:val="00A73266"/>
    <w:rsid w:val="00A73ED7"/>
    <w:rsid w:val="00A740BF"/>
    <w:rsid w:val="00A81835"/>
    <w:rsid w:val="00A823F3"/>
    <w:rsid w:val="00A8346F"/>
    <w:rsid w:val="00A85524"/>
    <w:rsid w:val="00A856FA"/>
    <w:rsid w:val="00A92397"/>
    <w:rsid w:val="00A936A4"/>
    <w:rsid w:val="00AA065C"/>
    <w:rsid w:val="00AA28E4"/>
    <w:rsid w:val="00AA3FB6"/>
    <w:rsid w:val="00AA5D40"/>
    <w:rsid w:val="00AA75B9"/>
    <w:rsid w:val="00AB4E77"/>
    <w:rsid w:val="00AB557D"/>
    <w:rsid w:val="00AC021D"/>
    <w:rsid w:val="00AC0AD5"/>
    <w:rsid w:val="00AC14F1"/>
    <w:rsid w:val="00AC698B"/>
    <w:rsid w:val="00AC7E9B"/>
    <w:rsid w:val="00AD1A91"/>
    <w:rsid w:val="00AD1EFF"/>
    <w:rsid w:val="00AD2A73"/>
    <w:rsid w:val="00AD2D80"/>
    <w:rsid w:val="00AD444E"/>
    <w:rsid w:val="00AD5B94"/>
    <w:rsid w:val="00AD6AFA"/>
    <w:rsid w:val="00AE0161"/>
    <w:rsid w:val="00AE03EA"/>
    <w:rsid w:val="00AE0565"/>
    <w:rsid w:val="00AE0567"/>
    <w:rsid w:val="00AE2979"/>
    <w:rsid w:val="00AE50FC"/>
    <w:rsid w:val="00AF4F1F"/>
    <w:rsid w:val="00AF6216"/>
    <w:rsid w:val="00B05267"/>
    <w:rsid w:val="00B11E1A"/>
    <w:rsid w:val="00B13247"/>
    <w:rsid w:val="00B138FF"/>
    <w:rsid w:val="00B163A7"/>
    <w:rsid w:val="00B167D7"/>
    <w:rsid w:val="00B24D17"/>
    <w:rsid w:val="00B2663A"/>
    <w:rsid w:val="00B266F3"/>
    <w:rsid w:val="00B26F03"/>
    <w:rsid w:val="00B31003"/>
    <w:rsid w:val="00B33DA9"/>
    <w:rsid w:val="00B34462"/>
    <w:rsid w:val="00B34EBE"/>
    <w:rsid w:val="00B3633D"/>
    <w:rsid w:val="00B36DCA"/>
    <w:rsid w:val="00B40F0A"/>
    <w:rsid w:val="00B42690"/>
    <w:rsid w:val="00B43722"/>
    <w:rsid w:val="00B45ED1"/>
    <w:rsid w:val="00B50435"/>
    <w:rsid w:val="00B579BA"/>
    <w:rsid w:val="00B602E4"/>
    <w:rsid w:val="00B60E83"/>
    <w:rsid w:val="00B623D6"/>
    <w:rsid w:val="00B6321C"/>
    <w:rsid w:val="00B648EB"/>
    <w:rsid w:val="00B6781E"/>
    <w:rsid w:val="00B70D14"/>
    <w:rsid w:val="00B74696"/>
    <w:rsid w:val="00B81561"/>
    <w:rsid w:val="00B83A0D"/>
    <w:rsid w:val="00B842B2"/>
    <w:rsid w:val="00B84C80"/>
    <w:rsid w:val="00B910DC"/>
    <w:rsid w:val="00B918F6"/>
    <w:rsid w:val="00B95CAA"/>
    <w:rsid w:val="00B963C4"/>
    <w:rsid w:val="00B97B94"/>
    <w:rsid w:val="00BA1EBA"/>
    <w:rsid w:val="00BA21F7"/>
    <w:rsid w:val="00BA749E"/>
    <w:rsid w:val="00BB02A2"/>
    <w:rsid w:val="00BB2AD5"/>
    <w:rsid w:val="00BB4AC7"/>
    <w:rsid w:val="00BB54A9"/>
    <w:rsid w:val="00BB66AB"/>
    <w:rsid w:val="00BB6AFA"/>
    <w:rsid w:val="00BB6B13"/>
    <w:rsid w:val="00BC15B7"/>
    <w:rsid w:val="00BC2FA6"/>
    <w:rsid w:val="00BC4530"/>
    <w:rsid w:val="00BC55BB"/>
    <w:rsid w:val="00BC6122"/>
    <w:rsid w:val="00BC6EA7"/>
    <w:rsid w:val="00BD1493"/>
    <w:rsid w:val="00BD40B9"/>
    <w:rsid w:val="00BF5052"/>
    <w:rsid w:val="00BF7DF9"/>
    <w:rsid w:val="00C033FE"/>
    <w:rsid w:val="00C03E03"/>
    <w:rsid w:val="00C04747"/>
    <w:rsid w:val="00C07A8B"/>
    <w:rsid w:val="00C15FB3"/>
    <w:rsid w:val="00C2359C"/>
    <w:rsid w:val="00C23B12"/>
    <w:rsid w:val="00C25705"/>
    <w:rsid w:val="00C26177"/>
    <w:rsid w:val="00C3526B"/>
    <w:rsid w:val="00C36643"/>
    <w:rsid w:val="00C36F2E"/>
    <w:rsid w:val="00C44A71"/>
    <w:rsid w:val="00C476CB"/>
    <w:rsid w:val="00C47F64"/>
    <w:rsid w:val="00C536D5"/>
    <w:rsid w:val="00C53BCF"/>
    <w:rsid w:val="00C54088"/>
    <w:rsid w:val="00C55E36"/>
    <w:rsid w:val="00C56149"/>
    <w:rsid w:val="00C57E24"/>
    <w:rsid w:val="00C6092E"/>
    <w:rsid w:val="00C610BF"/>
    <w:rsid w:val="00C61B82"/>
    <w:rsid w:val="00C620A9"/>
    <w:rsid w:val="00C63FD9"/>
    <w:rsid w:val="00C7172C"/>
    <w:rsid w:val="00C77132"/>
    <w:rsid w:val="00C77859"/>
    <w:rsid w:val="00C802DC"/>
    <w:rsid w:val="00C81A82"/>
    <w:rsid w:val="00C81AA2"/>
    <w:rsid w:val="00C848E9"/>
    <w:rsid w:val="00C855AE"/>
    <w:rsid w:val="00C85E00"/>
    <w:rsid w:val="00C86329"/>
    <w:rsid w:val="00C87736"/>
    <w:rsid w:val="00CA12A6"/>
    <w:rsid w:val="00CA1675"/>
    <w:rsid w:val="00CA6208"/>
    <w:rsid w:val="00CB441E"/>
    <w:rsid w:val="00CB590B"/>
    <w:rsid w:val="00CC0120"/>
    <w:rsid w:val="00CC136E"/>
    <w:rsid w:val="00CC15E5"/>
    <w:rsid w:val="00CC432C"/>
    <w:rsid w:val="00CC4936"/>
    <w:rsid w:val="00CC6E97"/>
    <w:rsid w:val="00CD65D4"/>
    <w:rsid w:val="00CD67D1"/>
    <w:rsid w:val="00CD6A40"/>
    <w:rsid w:val="00CD7F31"/>
    <w:rsid w:val="00CE1F6F"/>
    <w:rsid w:val="00CE271E"/>
    <w:rsid w:val="00CE36E4"/>
    <w:rsid w:val="00CE36EF"/>
    <w:rsid w:val="00CE7631"/>
    <w:rsid w:val="00CF4F99"/>
    <w:rsid w:val="00CF5037"/>
    <w:rsid w:val="00CF6657"/>
    <w:rsid w:val="00D04B19"/>
    <w:rsid w:val="00D052F9"/>
    <w:rsid w:val="00D05D25"/>
    <w:rsid w:val="00D05EB7"/>
    <w:rsid w:val="00D11E6D"/>
    <w:rsid w:val="00D12F5C"/>
    <w:rsid w:val="00D14AC1"/>
    <w:rsid w:val="00D16C80"/>
    <w:rsid w:val="00D20F6C"/>
    <w:rsid w:val="00D2217A"/>
    <w:rsid w:val="00D25AC9"/>
    <w:rsid w:val="00D32D81"/>
    <w:rsid w:val="00D34898"/>
    <w:rsid w:val="00D36D04"/>
    <w:rsid w:val="00D379B3"/>
    <w:rsid w:val="00D42876"/>
    <w:rsid w:val="00D431AB"/>
    <w:rsid w:val="00D452FF"/>
    <w:rsid w:val="00D5174E"/>
    <w:rsid w:val="00D53B83"/>
    <w:rsid w:val="00D53BC5"/>
    <w:rsid w:val="00D5595F"/>
    <w:rsid w:val="00D57E62"/>
    <w:rsid w:val="00D63926"/>
    <w:rsid w:val="00D65D70"/>
    <w:rsid w:val="00D70CDE"/>
    <w:rsid w:val="00D71891"/>
    <w:rsid w:val="00D7498B"/>
    <w:rsid w:val="00D74BAE"/>
    <w:rsid w:val="00D74C61"/>
    <w:rsid w:val="00D771F9"/>
    <w:rsid w:val="00D77483"/>
    <w:rsid w:val="00D819B9"/>
    <w:rsid w:val="00D81D85"/>
    <w:rsid w:val="00D82183"/>
    <w:rsid w:val="00D82D20"/>
    <w:rsid w:val="00D928AC"/>
    <w:rsid w:val="00D9294A"/>
    <w:rsid w:val="00D93894"/>
    <w:rsid w:val="00D94F4F"/>
    <w:rsid w:val="00D9640F"/>
    <w:rsid w:val="00D976E9"/>
    <w:rsid w:val="00DA1937"/>
    <w:rsid w:val="00DA19AE"/>
    <w:rsid w:val="00DA5957"/>
    <w:rsid w:val="00DA744C"/>
    <w:rsid w:val="00DA7701"/>
    <w:rsid w:val="00DB25D1"/>
    <w:rsid w:val="00DB3809"/>
    <w:rsid w:val="00DB3B65"/>
    <w:rsid w:val="00DB491D"/>
    <w:rsid w:val="00DC0481"/>
    <w:rsid w:val="00DC1050"/>
    <w:rsid w:val="00DC4319"/>
    <w:rsid w:val="00DC506E"/>
    <w:rsid w:val="00DD0DED"/>
    <w:rsid w:val="00DD752C"/>
    <w:rsid w:val="00DD7DFC"/>
    <w:rsid w:val="00DE0606"/>
    <w:rsid w:val="00DE08C2"/>
    <w:rsid w:val="00DE193A"/>
    <w:rsid w:val="00DE683D"/>
    <w:rsid w:val="00DF730B"/>
    <w:rsid w:val="00E0478E"/>
    <w:rsid w:val="00E04A05"/>
    <w:rsid w:val="00E11C4A"/>
    <w:rsid w:val="00E12A29"/>
    <w:rsid w:val="00E13188"/>
    <w:rsid w:val="00E17BB0"/>
    <w:rsid w:val="00E208F3"/>
    <w:rsid w:val="00E25179"/>
    <w:rsid w:val="00E263B3"/>
    <w:rsid w:val="00E33A6F"/>
    <w:rsid w:val="00E346A7"/>
    <w:rsid w:val="00E40C9E"/>
    <w:rsid w:val="00E41BD9"/>
    <w:rsid w:val="00E429C5"/>
    <w:rsid w:val="00E45740"/>
    <w:rsid w:val="00E461D7"/>
    <w:rsid w:val="00E51E03"/>
    <w:rsid w:val="00E56597"/>
    <w:rsid w:val="00E62DA6"/>
    <w:rsid w:val="00E66549"/>
    <w:rsid w:val="00E677FD"/>
    <w:rsid w:val="00E67FA9"/>
    <w:rsid w:val="00E72CE6"/>
    <w:rsid w:val="00E741AC"/>
    <w:rsid w:val="00E7468F"/>
    <w:rsid w:val="00E77E48"/>
    <w:rsid w:val="00E914FB"/>
    <w:rsid w:val="00E916E4"/>
    <w:rsid w:val="00E955E4"/>
    <w:rsid w:val="00EA0905"/>
    <w:rsid w:val="00EA0A2A"/>
    <w:rsid w:val="00EA6064"/>
    <w:rsid w:val="00EA7D60"/>
    <w:rsid w:val="00EB1858"/>
    <w:rsid w:val="00EB22F5"/>
    <w:rsid w:val="00EB3B4D"/>
    <w:rsid w:val="00EB3C45"/>
    <w:rsid w:val="00EB4B64"/>
    <w:rsid w:val="00EB5520"/>
    <w:rsid w:val="00EB72EB"/>
    <w:rsid w:val="00EC0B23"/>
    <w:rsid w:val="00EC26A5"/>
    <w:rsid w:val="00EC44C2"/>
    <w:rsid w:val="00EC62BF"/>
    <w:rsid w:val="00ED1674"/>
    <w:rsid w:val="00ED39FD"/>
    <w:rsid w:val="00ED3C1E"/>
    <w:rsid w:val="00ED5FDD"/>
    <w:rsid w:val="00ED7756"/>
    <w:rsid w:val="00EE5F50"/>
    <w:rsid w:val="00EE701B"/>
    <w:rsid w:val="00EE70A2"/>
    <w:rsid w:val="00EE7E76"/>
    <w:rsid w:val="00EF37EF"/>
    <w:rsid w:val="00EF5765"/>
    <w:rsid w:val="00EF78C8"/>
    <w:rsid w:val="00F07B20"/>
    <w:rsid w:val="00F103B9"/>
    <w:rsid w:val="00F104D2"/>
    <w:rsid w:val="00F14942"/>
    <w:rsid w:val="00F212F0"/>
    <w:rsid w:val="00F25371"/>
    <w:rsid w:val="00F25A03"/>
    <w:rsid w:val="00F27A2E"/>
    <w:rsid w:val="00F33C43"/>
    <w:rsid w:val="00F3497D"/>
    <w:rsid w:val="00F34E0B"/>
    <w:rsid w:val="00F35352"/>
    <w:rsid w:val="00F37701"/>
    <w:rsid w:val="00F4019F"/>
    <w:rsid w:val="00F4184C"/>
    <w:rsid w:val="00F4435C"/>
    <w:rsid w:val="00F449DD"/>
    <w:rsid w:val="00F46A71"/>
    <w:rsid w:val="00F52D02"/>
    <w:rsid w:val="00F52E6C"/>
    <w:rsid w:val="00F532F4"/>
    <w:rsid w:val="00F53610"/>
    <w:rsid w:val="00F616E9"/>
    <w:rsid w:val="00F62AF4"/>
    <w:rsid w:val="00F6342C"/>
    <w:rsid w:val="00F72E54"/>
    <w:rsid w:val="00F777E6"/>
    <w:rsid w:val="00F819B5"/>
    <w:rsid w:val="00F82867"/>
    <w:rsid w:val="00F82EDD"/>
    <w:rsid w:val="00F8321A"/>
    <w:rsid w:val="00F85599"/>
    <w:rsid w:val="00F87693"/>
    <w:rsid w:val="00F87C52"/>
    <w:rsid w:val="00F953FA"/>
    <w:rsid w:val="00FA49A2"/>
    <w:rsid w:val="00FA6851"/>
    <w:rsid w:val="00FA6ACD"/>
    <w:rsid w:val="00FA76AB"/>
    <w:rsid w:val="00FB1883"/>
    <w:rsid w:val="00FB199C"/>
    <w:rsid w:val="00FB2FA3"/>
    <w:rsid w:val="00FB3B0C"/>
    <w:rsid w:val="00FB3ED4"/>
    <w:rsid w:val="00FB4B4A"/>
    <w:rsid w:val="00FB4DC3"/>
    <w:rsid w:val="00FC3915"/>
    <w:rsid w:val="00FC5237"/>
    <w:rsid w:val="00FD080D"/>
    <w:rsid w:val="00FD2D47"/>
    <w:rsid w:val="00FE632C"/>
    <w:rsid w:val="00FE6814"/>
    <w:rsid w:val="00FE74E4"/>
    <w:rsid w:val="00FE7F05"/>
    <w:rsid w:val="00FF7330"/>
    <w:rsid w:val="00FF7D91"/>
    <w:rsid w:val="00FF7E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E161D-87B9-428E-A81E-7FAFAD37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A3FB6"/>
    <w:pPr>
      <w:spacing w:line="252" w:lineRule="auto"/>
    </w:pPr>
  </w:style>
  <w:style w:type="paragraph" w:styleId="Nadpis1">
    <w:name w:val="heading 1"/>
    <w:basedOn w:val="Normln"/>
    <w:next w:val="Normln"/>
    <w:link w:val="Nadpis1Char"/>
    <w:uiPriority w:val="9"/>
    <w:qFormat/>
    <w:rsid w:val="00AA3FB6"/>
    <w:pPr>
      <w:keepNext/>
      <w:numPr>
        <w:numId w:val="1"/>
      </w:numPr>
      <w:spacing w:after="0" w:line="240" w:lineRule="auto"/>
      <w:outlineLvl w:val="0"/>
    </w:pPr>
    <w:rPr>
      <w:rFonts w:ascii="Arial" w:eastAsia="Times New Roman" w:hAnsi="Arial" w:cs="Times New Roman"/>
      <w:b/>
      <w:shadow/>
      <w:kern w:val="22"/>
      <w:sz w:val="32"/>
      <w:szCs w:val="24"/>
      <w:lang w:eastAsia="cs-CZ"/>
    </w:rPr>
  </w:style>
  <w:style w:type="paragraph" w:styleId="Nadpis2">
    <w:name w:val="heading 2"/>
    <w:basedOn w:val="Normln"/>
    <w:next w:val="Normln"/>
    <w:link w:val="Nadpis2Char"/>
    <w:uiPriority w:val="9"/>
    <w:unhideWhenUsed/>
    <w:qFormat/>
    <w:rsid w:val="006A66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nhideWhenUsed/>
    <w:qFormat/>
    <w:rsid w:val="00AA3FB6"/>
    <w:pPr>
      <w:keepNext/>
      <w:numPr>
        <w:ilvl w:val="2"/>
        <w:numId w:val="1"/>
      </w:numPr>
      <w:spacing w:before="240" w:after="60" w:line="240" w:lineRule="auto"/>
      <w:outlineLvl w:val="2"/>
    </w:pPr>
    <w:rPr>
      <w:rFonts w:ascii="Arial" w:eastAsia="Times New Roman" w:hAnsi="Arial" w:cs="Arial"/>
      <w:b/>
      <w:bCs/>
      <w:kern w:val="22"/>
      <w:sz w:val="20"/>
      <w:szCs w:val="26"/>
      <w:u w:val="single"/>
      <w:lang w:eastAsia="cs-CZ"/>
    </w:rPr>
  </w:style>
  <w:style w:type="paragraph" w:styleId="Nadpis5">
    <w:name w:val="heading 5"/>
    <w:basedOn w:val="Normln"/>
    <w:next w:val="Normln"/>
    <w:link w:val="Nadpis5Char"/>
    <w:uiPriority w:val="9"/>
    <w:unhideWhenUsed/>
    <w:qFormat/>
    <w:rsid w:val="0031463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A3F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3FB6"/>
  </w:style>
  <w:style w:type="paragraph" w:styleId="Zpat">
    <w:name w:val="footer"/>
    <w:basedOn w:val="Normln"/>
    <w:link w:val="ZpatChar"/>
    <w:uiPriority w:val="99"/>
    <w:unhideWhenUsed/>
    <w:rsid w:val="00AA3FB6"/>
    <w:pPr>
      <w:tabs>
        <w:tab w:val="center" w:pos="4536"/>
        <w:tab w:val="right" w:pos="9072"/>
      </w:tabs>
      <w:spacing w:after="0" w:line="240" w:lineRule="auto"/>
    </w:pPr>
  </w:style>
  <w:style w:type="character" w:customStyle="1" w:styleId="ZpatChar">
    <w:name w:val="Zápatí Char"/>
    <w:basedOn w:val="Standardnpsmoodstavce"/>
    <w:link w:val="Zpat"/>
    <w:uiPriority w:val="99"/>
    <w:rsid w:val="00AA3FB6"/>
  </w:style>
  <w:style w:type="character" w:customStyle="1" w:styleId="Nadpis1Char">
    <w:name w:val="Nadpis 1 Char"/>
    <w:basedOn w:val="Standardnpsmoodstavce"/>
    <w:link w:val="Nadpis1"/>
    <w:uiPriority w:val="9"/>
    <w:rsid w:val="00AA3FB6"/>
    <w:rPr>
      <w:rFonts w:ascii="Arial" w:eastAsia="Times New Roman" w:hAnsi="Arial" w:cs="Times New Roman"/>
      <w:b/>
      <w:shadow/>
      <w:kern w:val="22"/>
      <w:sz w:val="32"/>
      <w:szCs w:val="24"/>
      <w:lang w:eastAsia="cs-CZ"/>
    </w:rPr>
  </w:style>
  <w:style w:type="character" w:customStyle="1" w:styleId="Nadpis3Char">
    <w:name w:val="Nadpis 3 Char"/>
    <w:basedOn w:val="Standardnpsmoodstavce"/>
    <w:link w:val="Nadpis3"/>
    <w:rsid w:val="00AA3FB6"/>
    <w:rPr>
      <w:rFonts w:ascii="Arial" w:eastAsia="Times New Roman" w:hAnsi="Arial" w:cs="Arial"/>
      <w:b/>
      <w:bCs/>
      <w:kern w:val="22"/>
      <w:sz w:val="20"/>
      <w:szCs w:val="26"/>
      <w:u w:val="single"/>
      <w:lang w:eastAsia="cs-CZ"/>
    </w:rPr>
  </w:style>
  <w:style w:type="paragraph" w:styleId="Odstavecseseznamem">
    <w:name w:val="List Paragraph"/>
    <w:basedOn w:val="Normln"/>
    <w:link w:val="OdstavecseseznamemChar"/>
    <w:uiPriority w:val="34"/>
    <w:qFormat/>
    <w:rsid w:val="0063750E"/>
    <w:pPr>
      <w:ind w:left="720"/>
      <w:contextualSpacing/>
    </w:pPr>
  </w:style>
  <w:style w:type="paragraph" w:customStyle="1" w:styleId="Char">
    <w:name w:val="Char"/>
    <w:basedOn w:val="Normln"/>
    <w:rsid w:val="00C620A9"/>
    <w:pPr>
      <w:spacing w:line="240" w:lineRule="exact"/>
    </w:pPr>
    <w:rPr>
      <w:rFonts w:ascii="Tahoma" w:eastAsia="Times New Roman" w:hAnsi="Tahoma" w:cs="Times New Roman"/>
      <w:sz w:val="20"/>
      <w:szCs w:val="20"/>
      <w:lang w:val="en-US"/>
    </w:rPr>
  </w:style>
  <w:style w:type="paragraph" w:styleId="Zkladntext2">
    <w:name w:val="Body Text 2"/>
    <w:basedOn w:val="Normln"/>
    <w:link w:val="Zkladntext2Char"/>
    <w:rsid w:val="00E12A29"/>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E12A2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D431A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uiPriority w:val="22"/>
    <w:qFormat/>
    <w:rsid w:val="00D431AB"/>
    <w:rPr>
      <w:b/>
      <w:bCs/>
    </w:rPr>
  </w:style>
  <w:style w:type="paragraph" w:styleId="Prosttext">
    <w:name w:val="Plain Text"/>
    <w:basedOn w:val="Normln"/>
    <w:link w:val="ProsttextChar"/>
    <w:uiPriority w:val="99"/>
    <w:rsid w:val="002C04EE"/>
    <w:pPr>
      <w:spacing w:after="0" w:line="240" w:lineRule="auto"/>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2C04EE"/>
    <w:rPr>
      <w:rFonts w:ascii="Courier New" w:eastAsia="Times New Roman" w:hAnsi="Courier New" w:cs="Times New Roman"/>
      <w:sz w:val="20"/>
      <w:szCs w:val="20"/>
      <w:lang w:val="x-none" w:eastAsia="x-none"/>
    </w:rPr>
  </w:style>
  <w:style w:type="character" w:customStyle="1" w:styleId="Nadpis2Char">
    <w:name w:val="Nadpis 2 Char"/>
    <w:basedOn w:val="Standardnpsmoodstavce"/>
    <w:link w:val="Nadpis2"/>
    <w:uiPriority w:val="9"/>
    <w:rsid w:val="006A6630"/>
    <w:rPr>
      <w:rFonts w:asciiTheme="majorHAnsi" w:eastAsiaTheme="majorEastAsia" w:hAnsiTheme="majorHAnsi" w:cstheme="majorBidi"/>
      <w:color w:val="2F5496" w:themeColor="accent1" w:themeShade="BF"/>
      <w:sz w:val="26"/>
      <w:szCs w:val="26"/>
    </w:rPr>
  </w:style>
  <w:style w:type="paragraph" w:styleId="Zkladntext">
    <w:name w:val="Body Text"/>
    <w:basedOn w:val="Normln"/>
    <w:link w:val="ZkladntextChar"/>
    <w:uiPriority w:val="99"/>
    <w:semiHidden/>
    <w:unhideWhenUsed/>
    <w:rsid w:val="006A6630"/>
    <w:pPr>
      <w:spacing w:after="120"/>
    </w:pPr>
  </w:style>
  <w:style w:type="character" w:customStyle="1" w:styleId="ZkladntextChar">
    <w:name w:val="Základní text Char"/>
    <w:basedOn w:val="Standardnpsmoodstavce"/>
    <w:link w:val="Zkladntext"/>
    <w:uiPriority w:val="99"/>
    <w:semiHidden/>
    <w:rsid w:val="006A6630"/>
  </w:style>
  <w:style w:type="character" w:customStyle="1" w:styleId="OdstavecseseznamemChar">
    <w:name w:val="Odstavec se seznamem Char"/>
    <w:link w:val="Odstavecseseznamem"/>
    <w:rsid w:val="00613AFA"/>
  </w:style>
  <w:style w:type="paragraph" w:customStyle="1" w:styleId="CharCharChar1CharCharCharCharCharCharChar">
    <w:name w:val="Char Char Char1 Char Char Char Char Char Char Char"/>
    <w:basedOn w:val="Normln"/>
    <w:rsid w:val="00081E5E"/>
    <w:pPr>
      <w:spacing w:line="240" w:lineRule="exact"/>
      <w:jc w:val="both"/>
    </w:pPr>
    <w:rPr>
      <w:rFonts w:ascii="Times New Roman Bold" w:eastAsia="Times New Roman" w:hAnsi="Times New Roman Bold" w:cs="Times New Roman"/>
      <w:szCs w:val="26"/>
      <w:lang w:val="sk-SK"/>
    </w:rPr>
  </w:style>
  <w:style w:type="paragraph" w:styleId="Zkladntext3">
    <w:name w:val="Body Text 3"/>
    <w:basedOn w:val="Normln"/>
    <w:link w:val="Zkladntext3Char"/>
    <w:uiPriority w:val="99"/>
    <w:unhideWhenUsed/>
    <w:rsid w:val="00F4184C"/>
    <w:pPr>
      <w:spacing w:after="120"/>
    </w:pPr>
    <w:rPr>
      <w:sz w:val="16"/>
      <w:szCs w:val="16"/>
    </w:rPr>
  </w:style>
  <w:style w:type="character" w:customStyle="1" w:styleId="Zkladntext3Char">
    <w:name w:val="Základní text 3 Char"/>
    <w:basedOn w:val="Standardnpsmoodstavce"/>
    <w:link w:val="Zkladntext3"/>
    <w:uiPriority w:val="99"/>
    <w:rsid w:val="00F4184C"/>
    <w:rPr>
      <w:sz w:val="16"/>
      <w:szCs w:val="16"/>
    </w:rPr>
  </w:style>
  <w:style w:type="paragraph" w:styleId="Bezmezer">
    <w:name w:val="No Spacing"/>
    <w:link w:val="BezmezerChar"/>
    <w:uiPriority w:val="1"/>
    <w:qFormat/>
    <w:rsid w:val="00C6092E"/>
    <w:pPr>
      <w:spacing w:after="0" w:line="240" w:lineRule="auto"/>
      <w:ind w:left="714" w:hanging="357"/>
      <w:jc w:val="both"/>
    </w:pPr>
    <w:rPr>
      <w:rFonts w:ascii="Calibri" w:eastAsia="Times New Roman" w:hAnsi="Calibri" w:cs="Times New Roman"/>
      <w:lang w:eastAsia="cs-CZ"/>
    </w:rPr>
  </w:style>
  <w:style w:type="character" w:customStyle="1" w:styleId="BezmezerChar">
    <w:name w:val="Bez mezer Char"/>
    <w:link w:val="Bezmezer"/>
    <w:uiPriority w:val="1"/>
    <w:rsid w:val="00C6092E"/>
    <w:rPr>
      <w:rFonts w:ascii="Calibri" w:eastAsia="Times New Roman" w:hAnsi="Calibri" w:cs="Times New Roman"/>
      <w:lang w:eastAsia="cs-CZ"/>
    </w:rPr>
  </w:style>
  <w:style w:type="paragraph" w:customStyle="1" w:styleId="Normln1">
    <w:name w:val="Normální1"/>
    <w:rsid w:val="00C6092E"/>
    <w:pPr>
      <w:suppressAutoHyphens/>
      <w:spacing w:after="0" w:line="240" w:lineRule="auto"/>
    </w:pPr>
    <w:rPr>
      <w:rFonts w:ascii="Calibri" w:eastAsia="SimSun" w:hAnsi="Calibri" w:cs="Calibri"/>
      <w:color w:val="00000A"/>
      <w:sz w:val="20"/>
      <w:szCs w:val="24"/>
      <w:lang w:eastAsia="cs-CZ"/>
    </w:rPr>
  </w:style>
  <w:style w:type="paragraph" w:customStyle="1" w:styleId="Char0">
    <w:name w:val="Char"/>
    <w:basedOn w:val="Normln"/>
    <w:rsid w:val="00B31003"/>
    <w:pPr>
      <w:spacing w:line="240" w:lineRule="exact"/>
    </w:pPr>
    <w:rPr>
      <w:rFonts w:ascii="Tahoma" w:eastAsia="Times New Roman" w:hAnsi="Tahoma" w:cs="Times New Roman"/>
      <w:sz w:val="20"/>
      <w:szCs w:val="20"/>
      <w:lang w:val="en-US"/>
    </w:rPr>
  </w:style>
  <w:style w:type="character" w:styleId="Hypertextovodkaz">
    <w:name w:val="Hyperlink"/>
    <w:rsid w:val="00F37701"/>
    <w:rPr>
      <w:color w:val="0000FF"/>
      <w:u w:val="single"/>
    </w:rPr>
  </w:style>
  <w:style w:type="character" w:customStyle="1" w:styleId="Nadpis5Char">
    <w:name w:val="Nadpis 5 Char"/>
    <w:basedOn w:val="Standardnpsmoodstavce"/>
    <w:link w:val="Nadpis5"/>
    <w:uiPriority w:val="9"/>
    <w:rsid w:val="00314632"/>
    <w:rPr>
      <w:rFonts w:asciiTheme="majorHAnsi" w:eastAsiaTheme="majorEastAsia" w:hAnsiTheme="majorHAnsi" w:cstheme="majorBidi"/>
      <w:color w:val="2F5496" w:themeColor="accent1" w:themeShade="BF"/>
    </w:rPr>
  </w:style>
  <w:style w:type="paragraph" w:customStyle="1" w:styleId="Default">
    <w:name w:val="Default"/>
    <w:rsid w:val="00EB5520"/>
    <w:pPr>
      <w:autoSpaceDE w:val="0"/>
      <w:autoSpaceDN w:val="0"/>
      <w:adjustRightInd w:val="0"/>
      <w:spacing w:after="0" w:line="240" w:lineRule="auto"/>
    </w:pPr>
    <w:rPr>
      <w:rFonts w:ascii="Tahoma" w:hAnsi="Tahoma" w:cs="Tahoma"/>
      <w:color w:val="000000"/>
      <w:sz w:val="24"/>
      <w:szCs w:val="24"/>
    </w:rPr>
  </w:style>
  <w:style w:type="paragraph" w:styleId="Nadpisobsahu">
    <w:name w:val="TOC Heading"/>
    <w:basedOn w:val="Nadpis1"/>
    <w:next w:val="Normln"/>
    <w:uiPriority w:val="39"/>
    <w:unhideWhenUsed/>
    <w:qFormat/>
    <w:rsid w:val="00573628"/>
    <w:pPr>
      <w:keepLines/>
      <w:numPr>
        <w:numId w:val="0"/>
      </w:numPr>
      <w:spacing w:before="240" w:line="259" w:lineRule="auto"/>
      <w:outlineLvl w:val="9"/>
    </w:pPr>
    <w:rPr>
      <w:rFonts w:ascii="Calibri Light" w:hAnsi="Calibri Light"/>
      <w:b w:val="0"/>
      <w:shadow w:val="0"/>
      <w:color w:val="2E74B5"/>
      <w:kern w:val="0"/>
      <w:szCs w:val="32"/>
      <w:lang w:val="x-none" w:eastAsia="x-none"/>
    </w:rPr>
  </w:style>
  <w:style w:type="paragraph" w:styleId="Obsah1">
    <w:name w:val="toc 1"/>
    <w:basedOn w:val="Normln"/>
    <w:next w:val="Normln"/>
    <w:autoRedefine/>
    <w:uiPriority w:val="39"/>
    <w:rsid w:val="00573628"/>
    <w:pPr>
      <w:spacing w:after="0" w:line="240" w:lineRule="auto"/>
    </w:pPr>
    <w:rPr>
      <w:rFonts w:ascii="Tahoma" w:eastAsia="Times New Roman" w:hAnsi="Tahoma" w:cs="Times New Roman"/>
      <w:sz w:val="21"/>
      <w:szCs w:val="20"/>
      <w:lang w:eastAsia="cs-CZ"/>
    </w:rPr>
  </w:style>
  <w:style w:type="numbering" w:customStyle="1" w:styleId="Styl1">
    <w:name w:val="Styl1"/>
    <w:uiPriority w:val="99"/>
    <w:rsid w:val="00573628"/>
    <w:pPr>
      <w:numPr>
        <w:numId w:val="5"/>
      </w:numPr>
    </w:pPr>
  </w:style>
  <w:style w:type="paragraph" w:styleId="Obsah2">
    <w:name w:val="toc 2"/>
    <w:basedOn w:val="Normln"/>
    <w:next w:val="Normln"/>
    <w:autoRedefine/>
    <w:uiPriority w:val="39"/>
    <w:rsid w:val="00573628"/>
    <w:pPr>
      <w:spacing w:after="0" w:line="240" w:lineRule="auto"/>
      <w:ind w:left="210"/>
    </w:pPr>
    <w:rPr>
      <w:rFonts w:ascii="Tahoma" w:eastAsia="Times New Roman" w:hAnsi="Tahoma" w:cs="Times New Roman"/>
      <w:sz w:val="21"/>
      <w:szCs w:val="20"/>
      <w:lang w:eastAsia="cs-CZ"/>
    </w:rPr>
  </w:style>
  <w:style w:type="paragraph" w:customStyle="1" w:styleId="Standardodstavec">
    <w:name w:val="Standard_odstavec"/>
    <w:basedOn w:val="Normln"/>
    <w:rsid w:val="00573628"/>
    <w:pPr>
      <w:spacing w:before="120" w:after="60" w:line="264" w:lineRule="auto"/>
      <w:ind w:firstLine="567"/>
      <w:jc w:val="both"/>
    </w:pPr>
    <w:rPr>
      <w:rFonts w:ascii="Tahoma" w:eastAsia="Times New Roman" w:hAnsi="Tahoma" w:cs="Times New Roman"/>
      <w:kern w:val="20"/>
      <w:sz w:val="21"/>
      <w:szCs w:val="24"/>
      <w:lang w:eastAsia="cs-CZ"/>
    </w:rPr>
  </w:style>
  <w:style w:type="paragraph" w:styleId="Textbubliny">
    <w:name w:val="Balloon Text"/>
    <w:basedOn w:val="Normln"/>
    <w:link w:val="TextbublinyChar"/>
    <w:uiPriority w:val="99"/>
    <w:semiHidden/>
    <w:unhideWhenUsed/>
    <w:rsid w:val="005522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22C8"/>
    <w:rPr>
      <w:rFonts w:ascii="Segoe UI" w:hAnsi="Segoe UI" w:cs="Segoe UI"/>
      <w:sz w:val="18"/>
      <w:szCs w:val="18"/>
    </w:rPr>
  </w:style>
  <w:style w:type="paragraph" w:customStyle="1" w:styleId="Char1">
    <w:name w:val="Char"/>
    <w:basedOn w:val="Normln"/>
    <w:rsid w:val="00C81A82"/>
    <w:pPr>
      <w:spacing w:line="240" w:lineRule="exact"/>
    </w:pPr>
    <w:rPr>
      <w:rFonts w:ascii="Tahoma" w:eastAsia="Times New Roman" w:hAnsi="Tahoma" w:cs="Times New Roman"/>
      <w:sz w:val="20"/>
      <w:szCs w:val="20"/>
      <w:lang w:val="en-US"/>
    </w:rPr>
  </w:style>
  <w:style w:type="paragraph" w:customStyle="1" w:styleId="Char2">
    <w:name w:val="Char"/>
    <w:basedOn w:val="Normln"/>
    <w:rsid w:val="00F532F4"/>
    <w:pPr>
      <w:spacing w:line="240" w:lineRule="exact"/>
    </w:pPr>
    <w:rPr>
      <w:rFonts w:ascii="Tahoma" w:eastAsia="Times New Roman" w:hAnsi="Tahoma" w:cs="Times New Roman"/>
      <w:sz w:val="20"/>
      <w:szCs w:val="20"/>
      <w:lang w:val="en-US"/>
    </w:rPr>
  </w:style>
  <w:style w:type="paragraph" w:customStyle="1" w:styleId="Char3">
    <w:name w:val="Char"/>
    <w:basedOn w:val="Normln"/>
    <w:rsid w:val="005623D8"/>
    <w:pPr>
      <w:spacing w:line="240" w:lineRule="exact"/>
    </w:pPr>
    <w:rPr>
      <w:rFonts w:ascii="Tahoma" w:eastAsia="Times New Roman" w:hAnsi="Tahoma" w:cs="Times New Roman"/>
      <w:sz w:val="20"/>
      <w:szCs w:val="20"/>
      <w:lang w:val="en-US"/>
    </w:rPr>
  </w:style>
  <w:style w:type="paragraph" w:customStyle="1" w:styleId="Char4">
    <w:name w:val="Char"/>
    <w:basedOn w:val="Normln"/>
    <w:rsid w:val="00237D34"/>
    <w:pPr>
      <w:spacing w:line="240" w:lineRule="exact"/>
    </w:pPr>
    <w:rPr>
      <w:rFonts w:ascii="Tahoma" w:eastAsia="Times New Roman" w:hAnsi="Tahoma" w:cs="Times New Roman"/>
      <w:sz w:val="20"/>
      <w:szCs w:val="20"/>
      <w:lang w:val="en-US"/>
    </w:rPr>
  </w:style>
  <w:style w:type="paragraph" w:customStyle="1" w:styleId="Standard">
    <w:name w:val="Standard"/>
    <w:rsid w:val="0023315D"/>
    <w:pPr>
      <w:suppressAutoHyphens/>
      <w:autoSpaceDN w:val="0"/>
      <w:spacing w:after="0" w:line="240" w:lineRule="auto"/>
      <w:textAlignment w:val="baseline"/>
    </w:pPr>
    <w:rPr>
      <w:rFonts w:ascii="Arial" w:eastAsia="Times New Roman" w:hAnsi="Arial" w:cs="Arial"/>
      <w:kern w:val="3"/>
      <w:sz w:val="20"/>
      <w:szCs w:val="24"/>
      <w:lang w:eastAsia="zh-CN"/>
    </w:rPr>
  </w:style>
  <w:style w:type="paragraph" w:customStyle="1" w:styleId="Char5">
    <w:name w:val="Char"/>
    <w:basedOn w:val="Normln"/>
    <w:rsid w:val="005A0079"/>
    <w:pPr>
      <w:spacing w:line="240" w:lineRule="exact"/>
    </w:pPr>
    <w:rPr>
      <w:rFonts w:ascii="Tahoma" w:eastAsia="Times New Roman" w:hAnsi="Tahoma" w:cs="Times New Roman"/>
      <w:sz w:val="20"/>
      <w:szCs w:val="20"/>
      <w:lang w:val="en-US"/>
    </w:rPr>
  </w:style>
  <w:style w:type="paragraph" w:customStyle="1" w:styleId="Zkladntext31">
    <w:name w:val="Základní text 31"/>
    <w:basedOn w:val="Normln"/>
    <w:rsid w:val="00B95CAA"/>
    <w:pPr>
      <w:suppressAutoHyphens/>
      <w:spacing w:after="0" w:line="240" w:lineRule="auto"/>
      <w:jc w:val="both"/>
    </w:pPr>
    <w:rPr>
      <w:rFonts w:ascii="Times New Roman" w:eastAsia="Times New Roman" w:hAnsi="Times New Roman" w:cs="Times New Roman"/>
      <w:b/>
      <w:sz w:val="24"/>
      <w:szCs w:val="24"/>
      <w:lang w:eastAsia="zh-CN"/>
    </w:rPr>
  </w:style>
  <w:style w:type="paragraph" w:customStyle="1" w:styleId="Char6">
    <w:name w:val="Char"/>
    <w:basedOn w:val="Normln"/>
    <w:rsid w:val="00ED39FD"/>
    <w:pPr>
      <w:spacing w:line="240" w:lineRule="exact"/>
    </w:pPr>
    <w:rPr>
      <w:rFonts w:ascii="Tahoma" w:eastAsia="Times New Roman" w:hAnsi="Tahoma" w:cs="Times New Roman"/>
      <w:sz w:val="20"/>
      <w:szCs w:val="20"/>
      <w:lang w:val="en-US"/>
    </w:rPr>
  </w:style>
  <w:style w:type="paragraph" w:customStyle="1" w:styleId="Char7">
    <w:name w:val="Char"/>
    <w:basedOn w:val="Normln"/>
    <w:rsid w:val="00242E41"/>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086">
      <w:bodyDiv w:val="1"/>
      <w:marLeft w:val="0"/>
      <w:marRight w:val="0"/>
      <w:marTop w:val="0"/>
      <w:marBottom w:val="0"/>
      <w:divBdr>
        <w:top w:val="none" w:sz="0" w:space="0" w:color="auto"/>
        <w:left w:val="none" w:sz="0" w:space="0" w:color="auto"/>
        <w:bottom w:val="none" w:sz="0" w:space="0" w:color="auto"/>
        <w:right w:val="none" w:sz="0" w:space="0" w:color="auto"/>
      </w:divBdr>
    </w:div>
    <w:div w:id="128524462">
      <w:bodyDiv w:val="1"/>
      <w:marLeft w:val="0"/>
      <w:marRight w:val="0"/>
      <w:marTop w:val="0"/>
      <w:marBottom w:val="0"/>
      <w:divBdr>
        <w:top w:val="none" w:sz="0" w:space="0" w:color="auto"/>
        <w:left w:val="none" w:sz="0" w:space="0" w:color="auto"/>
        <w:bottom w:val="none" w:sz="0" w:space="0" w:color="auto"/>
        <w:right w:val="none" w:sz="0" w:space="0" w:color="auto"/>
      </w:divBdr>
    </w:div>
    <w:div w:id="179198878">
      <w:bodyDiv w:val="1"/>
      <w:marLeft w:val="0"/>
      <w:marRight w:val="0"/>
      <w:marTop w:val="0"/>
      <w:marBottom w:val="0"/>
      <w:divBdr>
        <w:top w:val="none" w:sz="0" w:space="0" w:color="auto"/>
        <w:left w:val="none" w:sz="0" w:space="0" w:color="auto"/>
        <w:bottom w:val="none" w:sz="0" w:space="0" w:color="auto"/>
        <w:right w:val="none" w:sz="0" w:space="0" w:color="auto"/>
      </w:divBdr>
    </w:div>
    <w:div w:id="222643602">
      <w:bodyDiv w:val="1"/>
      <w:marLeft w:val="0"/>
      <w:marRight w:val="0"/>
      <w:marTop w:val="0"/>
      <w:marBottom w:val="0"/>
      <w:divBdr>
        <w:top w:val="none" w:sz="0" w:space="0" w:color="auto"/>
        <w:left w:val="none" w:sz="0" w:space="0" w:color="auto"/>
        <w:bottom w:val="none" w:sz="0" w:space="0" w:color="auto"/>
        <w:right w:val="none" w:sz="0" w:space="0" w:color="auto"/>
      </w:divBdr>
    </w:div>
    <w:div w:id="229312439">
      <w:bodyDiv w:val="1"/>
      <w:marLeft w:val="0"/>
      <w:marRight w:val="0"/>
      <w:marTop w:val="0"/>
      <w:marBottom w:val="0"/>
      <w:divBdr>
        <w:top w:val="none" w:sz="0" w:space="0" w:color="auto"/>
        <w:left w:val="none" w:sz="0" w:space="0" w:color="auto"/>
        <w:bottom w:val="none" w:sz="0" w:space="0" w:color="auto"/>
        <w:right w:val="none" w:sz="0" w:space="0" w:color="auto"/>
      </w:divBdr>
    </w:div>
    <w:div w:id="244146687">
      <w:bodyDiv w:val="1"/>
      <w:marLeft w:val="0"/>
      <w:marRight w:val="0"/>
      <w:marTop w:val="0"/>
      <w:marBottom w:val="0"/>
      <w:divBdr>
        <w:top w:val="none" w:sz="0" w:space="0" w:color="auto"/>
        <w:left w:val="none" w:sz="0" w:space="0" w:color="auto"/>
        <w:bottom w:val="none" w:sz="0" w:space="0" w:color="auto"/>
        <w:right w:val="none" w:sz="0" w:space="0" w:color="auto"/>
      </w:divBdr>
    </w:div>
    <w:div w:id="456684122">
      <w:bodyDiv w:val="1"/>
      <w:marLeft w:val="0"/>
      <w:marRight w:val="0"/>
      <w:marTop w:val="0"/>
      <w:marBottom w:val="0"/>
      <w:divBdr>
        <w:top w:val="none" w:sz="0" w:space="0" w:color="auto"/>
        <w:left w:val="none" w:sz="0" w:space="0" w:color="auto"/>
        <w:bottom w:val="none" w:sz="0" w:space="0" w:color="auto"/>
        <w:right w:val="none" w:sz="0" w:space="0" w:color="auto"/>
      </w:divBdr>
    </w:div>
    <w:div w:id="488056142">
      <w:bodyDiv w:val="1"/>
      <w:marLeft w:val="0"/>
      <w:marRight w:val="0"/>
      <w:marTop w:val="0"/>
      <w:marBottom w:val="0"/>
      <w:divBdr>
        <w:top w:val="none" w:sz="0" w:space="0" w:color="auto"/>
        <w:left w:val="none" w:sz="0" w:space="0" w:color="auto"/>
        <w:bottom w:val="none" w:sz="0" w:space="0" w:color="auto"/>
        <w:right w:val="none" w:sz="0" w:space="0" w:color="auto"/>
      </w:divBdr>
    </w:div>
    <w:div w:id="500243886">
      <w:bodyDiv w:val="1"/>
      <w:marLeft w:val="0"/>
      <w:marRight w:val="0"/>
      <w:marTop w:val="0"/>
      <w:marBottom w:val="0"/>
      <w:divBdr>
        <w:top w:val="none" w:sz="0" w:space="0" w:color="auto"/>
        <w:left w:val="none" w:sz="0" w:space="0" w:color="auto"/>
        <w:bottom w:val="none" w:sz="0" w:space="0" w:color="auto"/>
        <w:right w:val="none" w:sz="0" w:space="0" w:color="auto"/>
      </w:divBdr>
    </w:div>
    <w:div w:id="505099134">
      <w:bodyDiv w:val="1"/>
      <w:marLeft w:val="0"/>
      <w:marRight w:val="0"/>
      <w:marTop w:val="0"/>
      <w:marBottom w:val="0"/>
      <w:divBdr>
        <w:top w:val="none" w:sz="0" w:space="0" w:color="auto"/>
        <w:left w:val="none" w:sz="0" w:space="0" w:color="auto"/>
        <w:bottom w:val="none" w:sz="0" w:space="0" w:color="auto"/>
        <w:right w:val="none" w:sz="0" w:space="0" w:color="auto"/>
      </w:divBdr>
    </w:div>
    <w:div w:id="508644051">
      <w:bodyDiv w:val="1"/>
      <w:marLeft w:val="0"/>
      <w:marRight w:val="0"/>
      <w:marTop w:val="0"/>
      <w:marBottom w:val="0"/>
      <w:divBdr>
        <w:top w:val="none" w:sz="0" w:space="0" w:color="auto"/>
        <w:left w:val="none" w:sz="0" w:space="0" w:color="auto"/>
        <w:bottom w:val="none" w:sz="0" w:space="0" w:color="auto"/>
        <w:right w:val="none" w:sz="0" w:space="0" w:color="auto"/>
      </w:divBdr>
    </w:div>
    <w:div w:id="576550955">
      <w:bodyDiv w:val="1"/>
      <w:marLeft w:val="0"/>
      <w:marRight w:val="0"/>
      <w:marTop w:val="0"/>
      <w:marBottom w:val="0"/>
      <w:divBdr>
        <w:top w:val="none" w:sz="0" w:space="0" w:color="auto"/>
        <w:left w:val="none" w:sz="0" w:space="0" w:color="auto"/>
        <w:bottom w:val="none" w:sz="0" w:space="0" w:color="auto"/>
        <w:right w:val="none" w:sz="0" w:space="0" w:color="auto"/>
      </w:divBdr>
    </w:div>
    <w:div w:id="624695570">
      <w:bodyDiv w:val="1"/>
      <w:marLeft w:val="0"/>
      <w:marRight w:val="0"/>
      <w:marTop w:val="0"/>
      <w:marBottom w:val="0"/>
      <w:divBdr>
        <w:top w:val="none" w:sz="0" w:space="0" w:color="auto"/>
        <w:left w:val="none" w:sz="0" w:space="0" w:color="auto"/>
        <w:bottom w:val="none" w:sz="0" w:space="0" w:color="auto"/>
        <w:right w:val="none" w:sz="0" w:space="0" w:color="auto"/>
      </w:divBdr>
    </w:div>
    <w:div w:id="657466612">
      <w:bodyDiv w:val="1"/>
      <w:marLeft w:val="0"/>
      <w:marRight w:val="0"/>
      <w:marTop w:val="0"/>
      <w:marBottom w:val="0"/>
      <w:divBdr>
        <w:top w:val="none" w:sz="0" w:space="0" w:color="auto"/>
        <w:left w:val="none" w:sz="0" w:space="0" w:color="auto"/>
        <w:bottom w:val="none" w:sz="0" w:space="0" w:color="auto"/>
        <w:right w:val="none" w:sz="0" w:space="0" w:color="auto"/>
      </w:divBdr>
    </w:div>
    <w:div w:id="760874445">
      <w:bodyDiv w:val="1"/>
      <w:marLeft w:val="0"/>
      <w:marRight w:val="0"/>
      <w:marTop w:val="0"/>
      <w:marBottom w:val="0"/>
      <w:divBdr>
        <w:top w:val="none" w:sz="0" w:space="0" w:color="auto"/>
        <w:left w:val="none" w:sz="0" w:space="0" w:color="auto"/>
        <w:bottom w:val="none" w:sz="0" w:space="0" w:color="auto"/>
        <w:right w:val="none" w:sz="0" w:space="0" w:color="auto"/>
      </w:divBdr>
    </w:div>
    <w:div w:id="882789243">
      <w:bodyDiv w:val="1"/>
      <w:marLeft w:val="0"/>
      <w:marRight w:val="0"/>
      <w:marTop w:val="0"/>
      <w:marBottom w:val="0"/>
      <w:divBdr>
        <w:top w:val="none" w:sz="0" w:space="0" w:color="auto"/>
        <w:left w:val="none" w:sz="0" w:space="0" w:color="auto"/>
        <w:bottom w:val="none" w:sz="0" w:space="0" w:color="auto"/>
        <w:right w:val="none" w:sz="0" w:space="0" w:color="auto"/>
      </w:divBdr>
    </w:div>
    <w:div w:id="978462242">
      <w:bodyDiv w:val="1"/>
      <w:marLeft w:val="0"/>
      <w:marRight w:val="0"/>
      <w:marTop w:val="0"/>
      <w:marBottom w:val="0"/>
      <w:divBdr>
        <w:top w:val="none" w:sz="0" w:space="0" w:color="auto"/>
        <w:left w:val="none" w:sz="0" w:space="0" w:color="auto"/>
        <w:bottom w:val="none" w:sz="0" w:space="0" w:color="auto"/>
        <w:right w:val="none" w:sz="0" w:space="0" w:color="auto"/>
      </w:divBdr>
    </w:div>
    <w:div w:id="1017848723">
      <w:bodyDiv w:val="1"/>
      <w:marLeft w:val="0"/>
      <w:marRight w:val="0"/>
      <w:marTop w:val="0"/>
      <w:marBottom w:val="0"/>
      <w:divBdr>
        <w:top w:val="none" w:sz="0" w:space="0" w:color="auto"/>
        <w:left w:val="none" w:sz="0" w:space="0" w:color="auto"/>
        <w:bottom w:val="none" w:sz="0" w:space="0" w:color="auto"/>
        <w:right w:val="none" w:sz="0" w:space="0" w:color="auto"/>
      </w:divBdr>
    </w:div>
    <w:div w:id="1029837078">
      <w:bodyDiv w:val="1"/>
      <w:marLeft w:val="0"/>
      <w:marRight w:val="0"/>
      <w:marTop w:val="0"/>
      <w:marBottom w:val="0"/>
      <w:divBdr>
        <w:top w:val="none" w:sz="0" w:space="0" w:color="auto"/>
        <w:left w:val="none" w:sz="0" w:space="0" w:color="auto"/>
        <w:bottom w:val="none" w:sz="0" w:space="0" w:color="auto"/>
        <w:right w:val="none" w:sz="0" w:space="0" w:color="auto"/>
      </w:divBdr>
    </w:div>
    <w:div w:id="1062753889">
      <w:bodyDiv w:val="1"/>
      <w:marLeft w:val="0"/>
      <w:marRight w:val="0"/>
      <w:marTop w:val="0"/>
      <w:marBottom w:val="0"/>
      <w:divBdr>
        <w:top w:val="none" w:sz="0" w:space="0" w:color="auto"/>
        <w:left w:val="none" w:sz="0" w:space="0" w:color="auto"/>
        <w:bottom w:val="none" w:sz="0" w:space="0" w:color="auto"/>
        <w:right w:val="none" w:sz="0" w:space="0" w:color="auto"/>
      </w:divBdr>
    </w:div>
    <w:div w:id="1185022801">
      <w:bodyDiv w:val="1"/>
      <w:marLeft w:val="0"/>
      <w:marRight w:val="0"/>
      <w:marTop w:val="0"/>
      <w:marBottom w:val="0"/>
      <w:divBdr>
        <w:top w:val="none" w:sz="0" w:space="0" w:color="auto"/>
        <w:left w:val="none" w:sz="0" w:space="0" w:color="auto"/>
        <w:bottom w:val="none" w:sz="0" w:space="0" w:color="auto"/>
        <w:right w:val="none" w:sz="0" w:space="0" w:color="auto"/>
      </w:divBdr>
    </w:div>
    <w:div w:id="1289162152">
      <w:bodyDiv w:val="1"/>
      <w:marLeft w:val="0"/>
      <w:marRight w:val="0"/>
      <w:marTop w:val="0"/>
      <w:marBottom w:val="0"/>
      <w:divBdr>
        <w:top w:val="none" w:sz="0" w:space="0" w:color="auto"/>
        <w:left w:val="none" w:sz="0" w:space="0" w:color="auto"/>
        <w:bottom w:val="none" w:sz="0" w:space="0" w:color="auto"/>
        <w:right w:val="none" w:sz="0" w:space="0" w:color="auto"/>
      </w:divBdr>
    </w:div>
    <w:div w:id="1292244432">
      <w:bodyDiv w:val="1"/>
      <w:marLeft w:val="0"/>
      <w:marRight w:val="0"/>
      <w:marTop w:val="0"/>
      <w:marBottom w:val="0"/>
      <w:divBdr>
        <w:top w:val="none" w:sz="0" w:space="0" w:color="auto"/>
        <w:left w:val="none" w:sz="0" w:space="0" w:color="auto"/>
        <w:bottom w:val="none" w:sz="0" w:space="0" w:color="auto"/>
        <w:right w:val="none" w:sz="0" w:space="0" w:color="auto"/>
      </w:divBdr>
    </w:div>
    <w:div w:id="1334795304">
      <w:bodyDiv w:val="1"/>
      <w:marLeft w:val="0"/>
      <w:marRight w:val="0"/>
      <w:marTop w:val="0"/>
      <w:marBottom w:val="0"/>
      <w:divBdr>
        <w:top w:val="none" w:sz="0" w:space="0" w:color="auto"/>
        <w:left w:val="none" w:sz="0" w:space="0" w:color="auto"/>
        <w:bottom w:val="none" w:sz="0" w:space="0" w:color="auto"/>
        <w:right w:val="none" w:sz="0" w:space="0" w:color="auto"/>
      </w:divBdr>
    </w:div>
    <w:div w:id="1466310486">
      <w:bodyDiv w:val="1"/>
      <w:marLeft w:val="0"/>
      <w:marRight w:val="0"/>
      <w:marTop w:val="0"/>
      <w:marBottom w:val="0"/>
      <w:divBdr>
        <w:top w:val="none" w:sz="0" w:space="0" w:color="auto"/>
        <w:left w:val="none" w:sz="0" w:space="0" w:color="auto"/>
        <w:bottom w:val="none" w:sz="0" w:space="0" w:color="auto"/>
        <w:right w:val="none" w:sz="0" w:space="0" w:color="auto"/>
      </w:divBdr>
    </w:div>
    <w:div w:id="1513184246">
      <w:bodyDiv w:val="1"/>
      <w:marLeft w:val="0"/>
      <w:marRight w:val="0"/>
      <w:marTop w:val="0"/>
      <w:marBottom w:val="0"/>
      <w:divBdr>
        <w:top w:val="none" w:sz="0" w:space="0" w:color="auto"/>
        <w:left w:val="none" w:sz="0" w:space="0" w:color="auto"/>
        <w:bottom w:val="none" w:sz="0" w:space="0" w:color="auto"/>
        <w:right w:val="none" w:sz="0" w:space="0" w:color="auto"/>
      </w:divBdr>
    </w:div>
    <w:div w:id="1523665493">
      <w:bodyDiv w:val="1"/>
      <w:marLeft w:val="0"/>
      <w:marRight w:val="0"/>
      <w:marTop w:val="0"/>
      <w:marBottom w:val="0"/>
      <w:divBdr>
        <w:top w:val="none" w:sz="0" w:space="0" w:color="auto"/>
        <w:left w:val="none" w:sz="0" w:space="0" w:color="auto"/>
        <w:bottom w:val="none" w:sz="0" w:space="0" w:color="auto"/>
        <w:right w:val="none" w:sz="0" w:space="0" w:color="auto"/>
      </w:divBdr>
    </w:div>
    <w:div w:id="1600092181">
      <w:bodyDiv w:val="1"/>
      <w:marLeft w:val="0"/>
      <w:marRight w:val="0"/>
      <w:marTop w:val="0"/>
      <w:marBottom w:val="0"/>
      <w:divBdr>
        <w:top w:val="none" w:sz="0" w:space="0" w:color="auto"/>
        <w:left w:val="none" w:sz="0" w:space="0" w:color="auto"/>
        <w:bottom w:val="none" w:sz="0" w:space="0" w:color="auto"/>
        <w:right w:val="none" w:sz="0" w:space="0" w:color="auto"/>
      </w:divBdr>
    </w:div>
    <w:div w:id="1639993001">
      <w:bodyDiv w:val="1"/>
      <w:marLeft w:val="0"/>
      <w:marRight w:val="0"/>
      <w:marTop w:val="0"/>
      <w:marBottom w:val="0"/>
      <w:divBdr>
        <w:top w:val="none" w:sz="0" w:space="0" w:color="auto"/>
        <w:left w:val="none" w:sz="0" w:space="0" w:color="auto"/>
        <w:bottom w:val="none" w:sz="0" w:space="0" w:color="auto"/>
        <w:right w:val="none" w:sz="0" w:space="0" w:color="auto"/>
      </w:divBdr>
    </w:div>
    <w:div w:id="1699702598">
      <w:bodyDiv w:val="1"/>
      <w:marLeft w:val="0"/>
      <w:marRight w:val="0"/>
      <w:marTop w:val="0"/>
      <w:marBottom w:val="0"/>
      <w:divBdr>
        <w:top w:val="none" w:sz="0" w:space="0" w:color="auto"/>
        <w:left w:val="none" w:sz="0" w:space="0" w:color="auto"/>
        <w:bottom w:val="none" w:sz="0" w:space="0" w:color="auto"/>
        <w:right w:val="none" w:sz="0" w:space="0" w:color="auto"/>
      </w:divBdr>
    </w:div>
    <w:div w:id="1725173266">
      <w:bodyDiv w:val="1"/>
      <w:marLeft w:val="0"/>
      <w:marRight w:val="0"/>
      <w:marTop w:val="0"/>
      <w:marBottom w:val="0"/>
      <w:divBdr>
        <w:top w:val="none" w:sz="0" w:space="0" w:color="auto"/>
        <w:left w:val="none" w:sz="0" w:space="0" w:color="auto"/>
        <w:bottom w:val="none" w:sz="0" w:space="0" w:color="auto"/>
        <w:right w:val="none" w:sz="0" w:space="0" w:color="auto"/>
      </w:divBdr>
    </w:div>
    <w:div w:id="1728993959">
      <w:bodyDiv w:val="1"/>
      <w:marLeft w:val="0"/>
      <w:marRight w:val="0"/>
      <w:marTop w:val="0"/>
      <w:marBottom w:val="0"/>
      <w:divBdr>
        <w:top w:val="none" w:sz="0" w:space="0" w:color="auto"/>
        <w:left w:val="none" w:sz="0" w:space="0" w:color="auto"/>
        <w:bottom w:val="none" w:sz="0" w:space="0" w:color="auto"/>
        <w:right w:val="none" w:sz="0" w:space="0" w:color="auto"/>
      </w:divBdr>
    </w:div>
    <w:div w:id="1840273898">
      <w:bodyDiv w:val="1"/>
      <w:marLeft w:val="0"/>
      <w:marRight w:val="0"/>
      <w:marTop w:val="0"/>
      <w:marBottom w:val="0"/>
      <w:divBdr>
        <w:top w:val="none" w:sz="0" w:space="0" w:color="auto"/>
        <w:left w:val="none" w:sz="0" w:space="0" w:color="auto"/>
        <w:bottom w:val="none" w:sz="0" w:space="0" w:color="auto"/>
        <w:right w:val="none" w:sz="0" w:space="0" w:color="auto"/>
      </w:divBdr>
    </w:div>
    <w:div w:id="2004234539">
      <w:bodyDiv w:val="1"/>
      <w:marLeft w:val="0"/>
      <w:marRight w:val="0"/>
      <w:marTop w:val="0"/>
      <w:marBottom w:val="0"/>
      <w:divBdr>
        <w:top w:val="none" w:sz="0" w:space="0" w:color="auto"/>
        <w:left w:val="none" w:sz="0" w:space="0" w:color="auto"/>
        <w:bottom w:val="none" w:sz="0" w:space="0" w:color="auto"/>
        <w:right w:val="none" w:sz="0" w:space="0" w:color="auto"/>
      </w:divBdr>
    </w:div>
    <w:div w:id="21362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F1255-572C-422C-89EA-6DD72A1F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4759</Words>
  <Characters>28084</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TOMÁNKOVÁ</dc:creator>
  <cp:keywords/>
  <dc:description/>
  <cp:lastModifiedBy>Hana TOMÁNKOVÁ</cp:lastModifiedBy>
  <cp:revision>4</cp:revision>
  <cp:lastPrinted>2022-10-18T12:03:00Z</cp:lastPrinted>
  <dcterms:created xsi:type="dcterms:W3CDTF">2022-10-18T12:16:00Z</dcterms:created>
  <dcterms:modified xsi:type="dcterms:W3CDTF">2022-10-19T07:04:00Z</dcterms:modified>
</cp:coreProperties>
</file>