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43ED7" w14:textId="6183F8FE" w:rsidR="00EC49C0" w:rsidRPr="00C60384" w:rsidRDefault="0026587B" w:rsidP="00EC49C0">
      <w:pPr>
        <w:spacing w:after="0"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="00EC49C0">
        <w:rPr>
          <w:rFonts w:ascii="Tahoma" w:hAnsi="Tahoma" w:cs="Tahoma"/>
          <w:b/>
          <w:sz w:val="20"/>
          <w:szCs w:val="20"/>
        </w:rPr>
        <w:t xml:space="preserve">  </w:t>
      </w:r>
      <w:r w:rsidR="00EC49C0" w:rsidRPr="00C60384">
        <w:rPr>
          <w:rFonts w:ascii="Tahoma" w:hAnsi="Tahoma" w:cs="Tahoma"/>
          <w:b/>
          <w:sz w:val="20"/>
          <w:szCs w:val="20"/>
        </w:rPr>
        <w:t xml:space="preserve">  PRIMÁTOR STATUTÁRNÍHO MĚSTA FRÝDKU-MÍSTKU</w:t>
      </w:r>
    </w:p>
    <w:p w14:paraId="718B7387" w14:textId="77777777" w:rsidR="00EC49C0" w:rsidRPr="00C60384" w:rsidRDefault="00EC49C0" w:rsidP="00EC49C0">
      <w:pPr>
        <w:spacing w:after="0"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C60384">
        <w:rPr>
          <w:rFonts w:ascii="Tahoma" w:hAnsi="Tahoma" w:cs="Tahoma"/>
          <w:b/>
          <w:sz w:val="20"/>
          <w:szCs w:val="20"/>
        </w:rPr>
        <w:t xml:space="preserve">S V O L Á V Á </w:t>
      </w:r>
    </w:p>
    <w:p w14:paraId="0DDBEF71" w14:textId="1544E3A4" w:rsidR="00EC49C0" w:rsidRPr="00C60384" w:rsidRDefault="00EC49C0" w:rsidP="00EC49C0">
      <w:pPr>
        <w:spacing w:after="0" w:line="360" w:lineRule="auto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C60384">
        <w:rPr>
          <w:rFonts w:ascii="Tahoma" w:hAnsi="Tahoma" w:cs="Tahoma"/>
          <w:b/>
          <w:sz w:val="20"/>
          <w:szCs w:val="20"/>
        </w:rPr>
        <w:t xml:space="preserve">NA </w:t>
      </w:r>
      <w:r>
        <w:rPr>
          <w:rFonts w:ascii="Tahoma" w:hAnsi="Tahoma" w:cs="Tahoma"/>
          <w:b/>
          <w:sz w:val="20"/>
          <w:szCs w:val="20"/>
        </w:rPr>
        <w:t>STŘEDU</w:t>
      </w:r>
      <w:r w:rsidRPr="00C60384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1</w:t>
      </w:r>
      <w:r w:rsidR="00675207">
        <w:rPr>
          <w:rFonts w:ascii="Tahoma" w:hAnsi="Tahoma" w:cs="Tahoma"/>
          <w:b/>
          <w:sz w:val="20"/>
          <w:szCs w:val="20"/>
        </w:rPr>
        <w:t>5</w:t>
      </w:r>
      <w:r w:rsidRPr="00C60384">
        <w:rPr>
          <w:rFonts w:ascii="Tahoma" w:hAnsi="Tahoma" w:cs="Tahoma"/>
          <w:b/>
          <w:sz w:val="20"/>
          <w:szCs w:val="20"/>
        </w:rPr>
        <w:t xml:space="preserve">. </w:t>
      </w:r>
      <w:r w:rsidR="00675207">
        <w:rPr>
          <w:rFonts w:ascii="Tahoma" w:hAnsi="Tahoma" w:cs="Tahoma"/>
          <w:b/>
          <w:sz w:val="20"/>
          <w:szCs w:val="20"/>
        </w:rPr>
        <w:t>BŘEZN</w:t>
      </w:r>
      <w:r w:rsidR="00EF7BE7">
        <w:rPr>
          <w:rFonts w:ascii="Tahoma" w:hAnsi="Tahoma" w:cs="Tahoma"/>
          <w:b/>
          <w:sz w:val="20"/>
          <w:szCs w:val="20"/>
        </w:rPr>
        <w:t>A</w:t>
      </w:r>
      <w:r w:rsidR="00675207">
        <w:rPr>
          <w:rFonts w:ascii="Tahoma" w:hAnsi="Tahoma" w:cs="Tahoma"/>
          <w:b/>
          <w:sz w:val="20"/>
          <w:szCs w:val="20"/>
        </w:rPr>
        <w:t xml:space="preserve"> 2023</w:t>
      </w:r>
    </w:p>
    <w:p w14:paraId="497D7D05" w14:textId="16F87AE3" w:rsidR="00EC49C0" w:rsidRPr="00C60384" w:rsidRDefault="00675207" w:rsidP="00EC49C0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</w:t>
      </w:r>
      <w:r w:rsidR="00EC49C0" w:rsidRPr="00C60384">
        <w:rPr>
          <w:rFonts w:ascii="Tahoma" w:hAnsi="Tahoma" w:cs="Tahoma"/>
          <w:b/>
          <w:sz w:val="20"/>
          <w:szCs w:val="20"/>
        </w:rPr>
        <w:t>. zasedání Zastupitelstva města Frýdku-Místku</w:t>
      </w:r>
    </w:p>
    <w:p w14:paraId="6E3200C8" w14:textId="77777777" w:rsidR="00EC49C0" w:rsidRPr="00C60384" w:rsidRDefault="00EC49C0" w:rsidP="00EC49C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F54DBF1" w14:textId="77777777" w:rsidR="00EC49C0" w:rsidRPr="005F714E" w:rsidRDefault="00EC49C0" w:rsidP="00EC49C0">
      <w:pPr>
        <w:spacing w:after="0" w:line="360" w:lineRule="auto"/>
        <w:ind w:left="1843" w:hanging="1843"/>
        <w:outlineLvl w:val="0"/>
        <w:rPr>
          <w:rFonts w:ascii="Tahoma" w:hAnsi="Tahoma" w:cs="Tahoma"/>
          <w:b/>
          <w:color w:val="FF0000"/>
          <w:sz w:val="20"/>
          <w:szCs w:val="20"/>
        </w:rPr>
      </w:pPr>
      <w:r w:rsidRPr="00FB51D6">
        <w:rPr>
          <w:rFonts w:ascii="Tahoma" w:hAnsi="Tahoma" w:cs="Tahoma"/>
          <w:b/>
          <w:sz w:val="20"/>
          <w:szCs w:val="20"/>
          <w:u w:val="single"/>
        </w:rPr>
        <w:t xml:space="preserve">Místo </w:t>
      </w:r>
      <w:proofErr w:type="gramStart"/>
      <w:r w:rsidRPr="00FB51D6">
        <w:rPr>
          <w:rFonts w:ascii="Tahoma" w:hAnsi="Tahoma" w:cs="Tahoma"/>
          <w:b/>
          <w:sz w:val="20"/>
          <w:szCs w:val="20"/>
          <w:u w:val="single"/>
        </w:rPr>
        <w:t>konání:</w:t>
      </w:r>
      <w:r w:rsidRPr="005F714E">
        <w:rPr>
          <w:rFonts w:ascii="Tahoma" w:hAnsi="Tahoma" w:cs="Tahoma"/>
          <w:b/>
          <w:color w:val="FF0000"/>
          <w:sz w:val="20"/>
          <w:szCs w:val="20"/>
        </w:rPr>
        <w:t xml:space="preserve">   </w:t>
      </w:r>
      <w:proofErr w:type="gramEnd"/>
      <w:r w:rsidRPr="005F714E">
        <w:rPr>
          <w:rFonts w:ascii="Tahoma" w:hAnsi="Tahoma" w:cs="Tahoma"/>
          <w:b/>
          <w:color w:val="FF0000"/>
          <w:sz w:val="20"/>
          <w:szCs w:val="20"/>
        </w:rPr>
        <w:t xml:space="preserve">    </w:t>
      </w:r>
      <w:r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Pr="005F714E">
        <w:rPr>
          <w:rFonts w:ascii="Tahoma" w:hAnsi="Tahoma" w:cs="Tahoma"/>
          <w:b/>
          <w:sz w:val="20"/>
          <w:szCs w:val="20"/>
        </w:rPr>
        <w:t>velká zasedací síň Magistrátu města Frýdku-Místku</w:t>
      </w:r>
    </w:p>
    <w:p w14:paraId="45865397" w14:textId="77777777" w:rsidR="00EC49C0" w:rsidRDefault="00EC49C0" w:rsidP="00EC49C0">
      <w:pPr>
        <w:spacing w:after="0" w:line="360" w:lineRule="auto"/>
        <w:rPr>
          <w:rFonts w:ascii="Tahoma" w:hAnsi="Tahoma" w:cs="Tahoma"/>
          <w:b/>
          <w:sz w:val="18"/>
          <w:szCs w:val="18"/>
        </w:rPr>
      </w:pPr>
      <w:proofErr w:type="gramStart"/>
      <w:r w:rsidRPr="005F714E">
        <w:rPr>
          <w:rFonts w:ascii="Tahoma" w:hAnsi="Tahoma" w:cs="Tahoma"/>
          <w:b/>
          <w:sz w:val="20"/>
          <w:szCs w:val="20"/>
          <w:u w:val="single"/>
        </w:rPr>
        <w:t>Začátek:</w:t>
      </w:r>
      <w:r w:rsidRPr="005F714E">
        <w:rPr>
          <w:rFonts w:ascii="Tahoma" w:hAnsi="Tahoma" w:cs="Tahoma"/>
          <w:b/>
          <w:sz w:val="20"/>
          <w:szCs w:val="20"/>
        </w:rPr>
        <w:t xml:space="preserve">   </w:t>
      </w:r>
      <w:proofErr w:type="gramEnd"/>
      <w:r w:rsidRPr="005F714E">
        <w:rPr>
          <w:rFonts w:ascii="Tahoma" w:hAnsi="Tahoma" w:cs="Tahoma"/>
          <w:b/>
          <w:sz w:val="20"/>
          <w:szCs w:val="20"/>
        </w:rPr>
        <w:t xml:space="preserve">             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5F714E">
        <w:rPr>
          <w:rFonts w:ascii="Tahoma" w:hAnsi="Tahoma" w:cs="Tahoma"/>
          <w:b/>
          <w:sz w:val="20"/>
          <w:szCs w:val="20"/>
          <w:u w:val="single"/>
        </w:rPr>
        <w:t>v 8:00 hodin</w:t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</w:p>
    <w:p w14:paraId="4D4193AF" w14:textId="77777777" w:rsidR="00EC49C0" w:rsidRPr="00C60384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C60384">
        <w:rPr>
          <w:rFonts w:ascii="Tahoma" w:hAnsi="Tahoma" w:cs="Tahoma"/>
          <w:sz w:val="18"/>
          <w:szCs w:val="18"/>
        </w:rPr>
        <w:t>----------------------------------------------------------------------------------------------------------------------------------------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</w:rPr>
        <w:t>--</w:t>
      </w:r>
    </w:p>
    <w:p w14:paraId="67CB7385" w14:textId="77777777" w:rsidR="00EC49C0" w:rsidRPr="00C724E9" w:rsidRDefault="00EC49C0" w:rsidP="00EC49C0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031B9215" w14:textId="77777777" w:rsidR="00EC49C0" w:rsidRPr="00C60384" w:rsidRDefault="00EC49C0" w:rsidP="00EC49C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C60384">
        <w:rPr>
          <w:rFonts w:ascii="Tahoma" w:hAnsi="Tahoma" w:cs="Tahoma"/>
          <w:b/>
          <w:sz w:val="20"/>
          <w:szCs w:val="20"/>
          <w:u w:val="single"/>
        </w:rPr>
        <w:t>NÁVRH PROGRAMU:</w:t>
      </w:r>
      <w:r w:rsidRPr="00C60384">
        <w:rPr>
          <w:rFonts w:ascii="Tahoma" w:hAnsi="Tahoma" w:cs="Tahoma"/>
          <w:b/>
          <w:sz w:val="20"/>
          <w:szCs w:val="20"/>
        </w:rPr>
        <w:t xml:space="preserve">         </w:t>
      </w:r>
    </w:p>
    <w:p w14:paraId="53BFDE29" w14:textId="77777777" w:rsidR="00EC49C0" w:rsidRPr="00C724E9" w:rsidRDefault="00EC49C0" w:rsidP="00EC49C0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02BA9D06" w14:textId="77777777" w:rsidR="00EC49C0" w:rsidRDefault="00EC49C0" w:rsidP="00EC49C0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  <w:r w:rsidRPr="00336BB6">
        <w:rPr>
          <w:rFonts w:ascii="Tahoma" w:hAnsi="Tahoma" w:cs="Tahoma"/>
          <w:b/>
          <w:sz w:val="20"/>
          <w:szCs w:val="20"/>
          <w:u w:val="single"/>
        </w:rPr>
        <w:t xml:space="preserve">1.  ZAHÁJENÍ </w:t>
      </w:r>
    </w:p>
    <w:p w14:paraId="4C26964B" w14:textId="77777777" w:rsidR="00EC49C0" w:rsidRPr="0013162C" w:rsidRDefault="00EC49C0" w:rsidP="00EC49C0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A95708">
        <w:rPr>
          <w:rFonts w:ascii="Tahoma" w:hAnsi="Tahoma" w:cs="Tahoma"/>
          <w:sz w:val="20"/>
          <w:szCs w:val="20"/>
        </w:rPr>
        <w:t xml:space="preserve"> </w:t>
      </w:r>
    </w:p>
    <w:p w14:paraId="7F608E0A" w14:textId="77777777" w:rsidR="00EC49C0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12412C">
        <w:rPr>
          <w:rFonts w:ascii="Tahoma" w:hAnsi="Tahoma" w:cs="Tahoma"/>
          <w:sz w:val="18"/>
          <w:szCs w:val="18"/>
        </w:rPr>
        <w:t>1/1</w:t>
      </w:r>
      <w:r>
        <w:rPr>
          <w:rFonts w:ascii="Tahoma" w:hAnsi="Tahoma" w:cs="Tahoma"/>
          <w:sz w:val="18"/>
          <w:szCs w:val="18"/>
        </w:rPr>
        <w:tab/>
      </w:r>
    </w:p>
    <w:p w14:paraId="363621D3" w14:textId="6BBF513F" w:rsidR="00EC49C0" w:rsidRPr="00FD167A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Schválení programu </w:t>
      </w:r>
      <w:r w:rsidR="00675207" w:rsidRPr="00FD167A">
        <w:rPr>
          <w:rFonts w:ascii="Tahoma" w:hAnsi="Tahoma" w:cs="Tahoma"/>
          <w:sz w:val="18"/>
          <w:szCs w:val="18"/>
        </w:rPr>
        <w:t>3</w:t>
      </w:r>
      <w:r w:rsidRPr="00FD167A">
        <w:rPr>
          <w:rFonts w:ascii="Tahoma" w:hAnsi="Tahoma" w:cs="Tahoma"/>
          <w:sz w:val="18"/>
          <w:szCs w:val="18"/>
        </w:rPr>
        <w:t>. zasedání ZMFM</w:t>
      </w:r>
    </w:p>
    <w:p w14:paraId="55BC6FCC" w14:textId="77777777" w:rsidR="00EC49C0" w:rsidRPr="004F5EDF" w:rsidRDefault="00EC49C0" w:rsidP="00EC49C0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2D827A8" w14:textId="77777777" w:rsidR="00EC49C0" w:rsidRPr="00C60384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---</w:t>
      </w:r>
      <w:r w:rsidRPr="00C60384">
        <w:rPr>
          <w:rFonts w:ascii="Tahoma" w:hAnsi="Tahoma" w:cs="Tahoma"/>
          <w:sz w:val="18"/>
          <w:szCs w:val="18"/>
          <w:u w:val="single"/>
        </w:rPr>
        <w:t xml:space="preserve">  </w:t>
      </w:r>
    </w:p>
    <w:p w14:paraId="3975FC86" w14:textId="77777777" w:rsidR="00EC49C0" w:rsidRPr="00C724E9" w:rsidRDefault="00EC49C0" w:rsidP="00EC49C0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</w:p>
    <w:p w14:paraId="7E6565C3" w14:textId="77777777" w:rsidR="00EC49C0" w:rsidRPr="00C60384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60384">
        <w:rPr>
          <w:rFonts w:ascii="Tahoma" w:hAnsi="Tahoma" w:cs="Tahoma"/>
          <w:b/>
          <w:bCs/>
          <w:sz w:val="20"/>
          <w:szCs w:val="20"/>
          <w:u w:val="single"/>
        </w:rPr>
        <w:t>2.  FINANCE STATUTÁRNÍHO MĚSTA FRÝDKU-MÍSTKU</w:t>
      </w:r>
    </w:p>
    <w:p w14:paraId="12FDECD1" w14:textId="77777777" w:rsidR="00EC49C0" w:rsidRPr="00C724E9" w:rsidRDefault="00EC49C0" w:rsidP="00EC49C0">
      <w:pPr>
        <w:spacing w:after="0" w:line="240" w:lineRule="auto"/>
        <w:jc w:val="both"/>
        <w:rPr>
          <w:rFonts w:ascii="Tahoma" w:hAnsi="Tahoma" w:cs="Tahoma"/>
          <w:sz w:val="16"/>
          <w:szCs w:val="16"/>
          <w:lang w:eastAsia="cs-CZ"/>
        </w:rPr>
      </w:pPr>
    </w:p>
    <w:p w14:paraId="3272D4E2" w14:textId="65DC56FD" w:rsidR="00EC49C0" w:rsidRDefault="00EC49C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  <w:r w:rsidRPr="00066DFA">
        <w:rPr>
          <w:rFonts w:ascii="Tahoma" w:hAnsi="Tahoma" w:cs="Tahoma"/>
          <w:sz w:val="18"/>
          <w:szCs w:val="18"/>
        </w:rPr>
        <w:t>2/1</w:t>
      </w:r>
      <w:r>
        <w:rPr>
          <w:rFonts w:ascii="Tahoma" w:hAnsi="Tahoma" w:cs="Tahoma"/>
          <w:sz w:val="18"/>
          <w:szCs w:val="18"/>
        </w:rPr>
        <w:tab/>
      </w:r>
    </w:p>
    <w:p w14:paraId="7A5DBC76" w14:textId="5CE5B805" w:rsidR="00EC49C0" w:rsidRPr="00FD167A" w:rsidRDefault="00EC49C0" w:rsidP="00BA3573">
      <w:pPr>
        <w:pStyle w:val="Bezmezer"/>
        <w:jc w:val="both"/>
        <w:rPr>
          <w:rFonts w:ascii="Tahoma" w:eastAsiaTheme="minorHAnsi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</w:t>
      </w:r>
      <w:r w:rsidR="00675207" w:rsidRPr="00FD167A">
        <w:rPr>
          <w:rFonts w:ascii="Tahoma" w:hAnsi="Tahoma" w:cs="Tahoma"/>
          <w:sz w:val="18"/>
          <w:szCs w:val="18"/>
        </w:rPr>
        <w:t>1</w:t>
      </w:r>
      <w:r w:rsidRPr="00FD167A">
        <w:rPr>
          <w:rFonts w:ascii="Tahoma" w:hAnsi="Tahoma" w:cs="Tahoma"/>
          <w:sz w:val="18"/>
          <w:szCs w:val="18"/>
        </w:rPr>
        <w:t>. změny rozpočtu statutárního města Frýdek-Místek pro rok 202</w:t>
      </w:r>
      <w:r w:rsidR="00675207" w:rsidRPr="00FD167A">
        <w:rPr>
          <w:rFonts w:ascii="Tahoma" w:hAnsi="Tahoma" w:cs="Tahoma"/>
          <w:sz w:val="18"/>
          <w:szCs w:val="18"/>
        </w:rPr>
        <w:t>3</w:t>
      </w:r>
      <w:r w:rsidRPr="00FD167A">
        <w:rPr>
          <w:rFonts w:ascii="Tahoma" w:hAnsi="Tahoma" w:cs="Tahoma"/>
          <w:sz w:val="18"/>
          <w:szCs w:val="18"/>
        </w:rPr>
        <w:t xml:space="preserve"> prováděné </w:t>
      </w:r>
      <w:r w:rsidR="00BA3573" w:rsidRPr="00FD167A">
        <w:rPr>
          <w:rFonts w:ascii="Tahoma" w:hAnsi="Tahoma" w:cs="Tahoma"/>
          <w:sz w:val="18"/>
          <w:szCs w:val="18"/>
        </w:rPr>
        <w:t>z</w:t>
      </w:r>
      <w:r w:rsidRPr="00FD167A">
        <w:rPr>
          <w:rFonts w:ascii="Tahoma" w:hAnsi="Tahoma" w:cs="Tahoma"/>
          <w:sz w:val="18"/>
          <w:szCs w:val="18"/>
        </w:rPr>
        <w:t xml:space="preserve">astupitelstvem města formou rozpočtových opatření č. </w:t>
      </w:r>
      <w:proofErr w:type="gramStart"/>
      <w:r w:rsidR="00675207" w:rsidRPr="00FD167A">
        <w:rPr>
          <w:rFonts w:ascii="Tahoma" w:hAnsi="Tahoma" w:cs="Tahoma"/>
          <w:sz w:val="18"/>
          <w:szCs w:val="18"/>
        </w:rPr>
        <w:t>1 - 37</w:t>
      </w:r>
      <w:proofErr w:type="gramEnd"/>
    </w:p>
    <w:p w14:paraId="7913FD50" w14:textId="52F58610" w:rsidR="00EC49C0" w:rsidRPr="00FD167A" w:rsidRDefault="00EC49C0" w:rsidP="0013162C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7A603D4" w14:textId="77777777" w:rsidR="007079F0" w:rsidRPr="007079F0" w:rsidRDefault="007079F0" w:rsidP="007079F0">
      <w:pPr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  <w:r w:rsidRPr="006474A7">
        <w:rPr>
          <w:rFonts w:ascii="Tahoma" w:hAnsi="Tahoma" w:cs="Tahoma"/>
          <w:sz w:val="18"/>
          <w:szCs w:val="18"/>
        </w:rPr>
        <w:t>2/</w:t>
      </w:r>
      <w:proofErr w:type="gramStart"/>
      <w:r w:rsidRPr="006474A7">
        <w:rPr>
          <w:rFonts w:ascii="Tahoma" w:hAnsi="Tahoma" w:cs="Tahoma"/>
          <w:sz w:val="18"/>
          <w:szCs w:val="18"/>
        </w:rPr>
        <w:t>1a</w:t>
      </w:r>
      <w:proofErr w:type="gramEnd"/>
      <w:r w:rsidRPr="006474A7">
        <w:rPr>
          <w:rFonts w:ascii="Tahoma" w:hAnsi="Tahoma" w:cs="Tahoma"/>
          <w:sz w:val="18"/>
          <w:szCs w:val="18"/>
        </w:rPr>
        <w:t>)</w:t>
      </w:r>
      <w:r w:rsidRPr="006474A7">
        <w:rPr>
          <w:rFonts w:ascii="Tahoma" w:hAnsi="Tahoma" w:cs="Tahoma"/>
          <w:sz w:val="18"/>
          <w:szCs w:val="18"/>
        </w:rPr>
        <w:br/>
      </w:r>
      <w:r w:rsidRPr="007079F0">
        <w:rPr>
          <w:rFonts w:ascii="Tahoma" w:hAnsi="Tahoma" w:cs="Tahoma"/>
          <w:sz w:val="18"/>
          <w:szCs w:val="18"/>
        </w:rPr>
        <w:t>Dodatek č. 1 k materiálu „Návrh 1. změny rozpočtu statutárního města Frýdek-Místek pro rok 2023 prováděné zastupitelstvem města formou rozpočtových opatření č. 1 – 37“</w:t>
      </w:r>
    </w:p>
    <w:p w14:paraId="4434C63E" w14:textId="77777777" w:rsidR="007079F0" w:rsidRDefault="007079F0" w:rsidP="005E046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957F6FB" w14:textId="58E42A3A" w:rsidR="005E0460" w:rsidRPr="00FD167A" w:rsidRDefault="005E0460" w:rsidP="005E0460">
      <w:pPr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2/2</w:t>
      </w:r>
      <w:r w:rsidRPr="00FD167A">
        <w:rPr>
          <w:rFonts w:ascii="Tahoma" w:hAnsi="Tahoma" w:cs="Tahoma"/>
          <w:sz w:val="18"/>
          <w:szCs w:val="18"/>
        </w:rPr>
        <w:br/>
        <w:t>Návrh na poskytnutí neinvestičních dotací a uzavření veřejnoprávních smluv o poskytnutí neinvestičních dotací z rozpočtu statutárního města Frýdku-Místku pro rok 2023 - dotační rezervy Rady města Frýdku-Místku</w:t>
      </w:r>
    </w:p>
    <w:p w14:paraId="5F6679B5" w14:textId="77777777" w:rsidR="005E0460" w:rsidRPr="00FD167A" w:rsidRDefault="005E046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</w:p>
    <w:p w14:paraId="43349B6C" w14:textId="72929520" w:rsidR="00EC49C0" w:rsidRPr="00FD167A" w:rsidRDefault="00EC49C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3</w:t>
      </w:r>
      <w:r w:rsidRPr="00FD167A">
        <w:rPr>
          <w:rFonts w:ascii="Tahoma" w:hAnsi="Tahoma" w:cs="Tahoma"/>
          <w:sz w:val="18"/>
          <w:szCs w:val="18"/>
        </w:rPr>
        <w:tab/>
      </w:r>
    </w:p>
    <w:p w14:paraId="2CAA687A" w14:textId="40EBA196" w:rsidR="00263C54" w:rsidRPr="00FD167A" w:rsidRDefault="00263C54" w:rsidP="00263C54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Dodatky ke smlouvám o poskytnutí neinvestičních dotací do oblasti mládežnického sportu na</w:t>
      </w:r>
      <w:r w:rsidR="00B6280C">
        <w:rPr>
          <w:rFonts w:ascii="Tahoma" w:hAnsi="Tahoma" w:cs="Tahoma"/>
          <w:sz w:val="18"/>
          <w:szCs w:val="18"/>
        </w:rPr>
        <w:t xml:space="preserve"> </w:t>
      </w:r>
      <w:r w:rsidRPr="00FD167A">
        <w:rPr>
          <w:rFonts w:ascii="Tahoma" w:hAnsi="Tahoma" w:cs="Tahoma"/>
          <w:sz w:val="18"/>
          <w:szCs w:val="18"/>
        </w:rPr>
        <w:t xml:space="preserve">rok 2023 -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0352A6B7" w14:textId="60B064E3" w:rsidR="00EC49C0" w:rsidRPr="00FD167A" w:rsidRDefault="00EC49C0" w:rsidP="00E140E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6D76C4C" w14:textId="694E1BD5" w:rsidR="00D71384" w:rsidRPr="00FD167A" w:rsidRDefault="00EC49C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4</w:t>
      </w:r>
    </w:p>
    <w:p w14:paraId="5C3CC0B5" w14:textId="32A708FC" w:rsidR="00D71384" w:rsidRPr="00FD167A" w:rsidRDefault="00D71384" w:rsidP="00D71384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Návrh na poskytnutí neinvestičních dotací a uzavření veřejnoprávních smluv z rozpočtu města na rok 2023 – Dotační program Podpora a rozvoj sportu ve městě</w:t>
      </w:r>
      <w:r w:rsidR="000525A7" w:rsidRPr="00FD167A">
        <w:rPr>
          <w:rFonts w:ascii="Tahoma" w:hAnsi="Tahoma" w:cs="Tahoma"/>
          <w:sz w:val="18"/>
          <w:szCs w:val="18"/>
        </w:rPr>
        <w:t xml:space="preserve"> </w:t>
      </w:r>
      <w:r w:rsidRPr="00FD167A">
        <w:rPr>
          <w:rFonts w:ascii="Tahoma" w:hAnsi="Tahoma" w:cs="Tahoma"/>
          <w:sz w:val="18"/>
          <w:szCs w:val="18"/>
        </w:rPr>
        <w:t xml:space="preserve">Frýdek-Místek na rok 2023 -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2BB54345" w14:textId="77777777" w:rsidR="00DA0DE5" w:rsidRPr="00FD167A" w:rsidRDefault="00DA0DE5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</w:p>
    <w:p w14:paraId="3A0AD4AD" w14:textId="23CDDD73" w:rsidR="00EC49C0" w:rsidRPr="00FD167A" w:rsidRDefault="00EC49C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5</w:t>
      </w:r>
    </w:p>
    <w:p w14:paraId="0F884802" w14:textId="5E5BB7D7" w:rsidR="00300030" w:rsidRPr="00FD167A" w:rsidRDefault="00300030" w:rsidP="00300030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na poskytnutí neinvestičních dotací a uzavření veřejnoprávních smluv z rozpočtu města na rok 2023 – Dotační program Podpora výchovy, vzdělávání a zájmových aktivit ve městě Frýdek-Místek na rok 2023 -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3500F694" w14:textId="0E3EAD8B" w:rsidR="00300030" w:rsidRPr="00FD167A" w:rsidRDefault="0030003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</w:p>
    <w:p w14:paraId="1566FC57" w14:textId="1D2DC21B" w:rsidR="00EC49C0" w:rsidRPr="00FD167A" w:rsidRDefault="00EC49C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6</w:t>
      </w:r>
    </w:p>
    <w:p w14:paraId="2E0133BE" w14:textId="77777777" w:rsidR="00300030" w:rsidRPr="00FD167A" w:rsidRDefault="00300030" w:rsidP="00300030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na poskytnutí neinvestiční dotace a uzavření veřejnoprávní smlouvy o poskytnutí neinvestiční dotace z rozpočtu města na rok 2023 – sport,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621EF779" w14:textId="5C9EE3BA" w:rsidR="00EC49C0" w:rsidRPr="00FD167A" w:rsidRDefault="00EC49C0" w:rsidP="00603B55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908DAC3" w14:textId="5DED5D53" w:rsidR="00EC49C0" w:rsidRPr="00FD167A" w:rsidRDefault="00EC49C0" w:rsidP="00EC49C0">
      <w:pPr>
        <w:pStyle w:val="Bezmezer"/>
        <w:ind w:left="705" w:hanging="705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7</w:t>
      </w:r>
    </w:p>
    <w:p w14:paraId="7593D4FF" w14:textId="5CC5AA69" w:rsidR="00300030" w:rsidRPr="00FD167A" w:rsidRDefault="00300030" w:rsidP="00405B8C">
      <w:pPr>
        <w:pStyle w:val="Bezmezer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na poskytnutí neinvestiční dotace a uzavření veřejnoprávní smlouvy o poskytnutí neinvestiční dotace z rozpočtu města </w:t>
      </w:r>
      <w:r w:rsidR="00DC46F3">
        <w:rPr>
          <w:rFonts w:ascii="Tahoma" w:hAnsi="Tahoma" w:cs="Tahoma"/>
          <w:sz w:val="18"/>
          <w:szCs w:val="18"/>
        </w:rPr>
        <w:t xml:space="preserve">na rok 2023 </w:t>
      </w:r>
      <w:r w:rsidRPr="00FD167A">
        <w:rPr>
          <w:rFonts w:ascii="Tahoma" w:hAnsi="Tahoma" w:cs="Tahoma"/>
          <w:sz w:val="18"/>
          <w:szCs w:val="18"/>
        </w:rPr>
        <w:t xml:space="preserve">-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1F11705D" w14:textId="4EA9BC9A" w:rsidR="00EC49C0" w:rsidRPr="00FD167A" w:rsidRDefault="00EC49C0" w:rsidP="00EC49C0">
      <w:pPr>
        <w:pStyle w:val="Bezmezer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lastRenderedPageBreak/>
        <w:t>2/</w:t>
      </w:r>
      <w:r w:rsidR="005E0460" w:rsidRPr="00FD167A">
        <w:rPr>
          <w:rFonts w:ascii="Tahoma" w:hAnsi="Tahoma" w:cs="Tahoma"/>
          <w:sz w:val="18"/>
          <w:szCs w:val="18"/>
        </w:rPr>
        <w:t>8</w:t>
      </w:r>
    </w:p>
    <w:p w14:paraId="72771F8D" w14:textId="25F1E91D" w:rsidR="00300030" w:rsidRPr="00FD167A" w:rsidRDefault="00300030" w:rsidP="00E544D8">
      <w:pPr>
        <w:tabs>
          <w:tab w:val="left" w:pos="1925"/>
        </w:tabs>
        <w:spacing w:after="0" w:line="240" w:lineRule="auto"/>
        <w:jc w:val="both"/>
        <w:rPr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Návrh na poskytnutí neinvestičních dotací a uzavření veřejnoprávních smluv o poskytnutí neinvestičních dotací z dotačního programu „Podpora a rozvoj kulturních aktivit ve městě Frýdek-Místek na rok 2023“</w:t>
      </w:r>
    </w:p>
    <w:p w14:paraId="5F0257D6" w14:textId="5F102074" w:rsidR="00300030" w:rsidRPr="00FD167A" w:rsidRDefault="00300030" w:rsidP="004C07D7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na uzavření dodatku č. 1 k veřejnoprávní smlouvě o poskytnutí neinvestiční dotace z dotačního </w:t>
      </w:r>
      <w:r w:rsidR="004C07D7" w:rsidRPr="00FD167A">
        <w:rPr>
          <w:rFonts w:ascii="Tahoma" w:hAnsi="Tahoma" w:cs="Tahoma"/>
          <w:sz w:val="18"/>
          <w:szCs w:val="18"/>
        </w:rPr>
        <w:t>p</w:t>
      </w:r>
      <w:r w:rsidRPr="00FD167A">
        <w:rPr>
          <w:rFonts w:ascii="Tahoma" w:hAnsi="Tahoma" w:cs="Tahoma"/>
          <w:sz w:val="18"/>
          <w:szCs w:val="18"/>
        </w:rPr>
        <w:t>rogramu „Podpora a rozvoj kulturních aktivit ve městě Frýdek-Místek na rok 2023“</w:t>
      </w:r>
    </w:p>
    <w:p w14:paraId="1D1F821A" w14:textId="5CCEEE45" w:rsidR="00716EBC" w:rsidRPr="00FD167A" w:rsidRDefault="00300030" w:rsidP="00716EBC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na zrušení části usnesení ZM č. 11/2/2022 ze dne 14. 12. 2022 a uzavření veřejnoprávní smlouvy o poskytnutí neinvestiční dotace z dotačního programu „Podpora a rozvoj kulturních aktivit ve městě Frýdek-Místek na rok 2023“ –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7B798DCB" w14:textId="77777777" w:rsidR="00A748F3" w:rsidRDefault="00A748F3" w:rsidP="008C1297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28BD1AA" w14:textId="111F5E83" w:rsidR="00300030" w:rsidRPr="00FD167A" w:rsidRDefault="00405B8C" w:rsidP="008C1297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9</w:t>
      </w:r>
    </w:p>
    <w:p w14:paraId="42FDAFE9" w14:textId="4C88BA87" w:rsidR="00716EBC" w:rsidRPr="00FD167A" w:rsidRDefault="00405B8C" w:rsidP="000365D2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 xml:space="preserve">Návrh na zrušení části usnesení ZM č. 10/2/2022 ze dne 14. 12. 2022 a uzavření veřejnoprávní smlouvy o poskytnutí neinvestiční dotace z rozpočtu města na rok 2023, kultura – </w:t>
      </w:r>
      <w:proofErr w:type="spellStart"/>
      <w:r w:rsidRPr="00FD167A">
        <w:rPr>
          <w:rFonts w:ascii="Tahoma" w:hAnsi="Tahoma" w:cs="Tahoma"/>
          <w:sz w:val="18"/>
          <w:szCs w:val="18"/>
        </w:rPr>
        <w:t>OŠKMaT</w:t>
      </w:r>
      <w:proofErr w:type="spellEnd"/>
    </w:p>
    <w:p w14:paraId="2D024758" w14:textId="77777777" w:rsidR="00B6280C" w:rsidRDefault="00B6280C" w:rsidP="00716EB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4072DB7" w14:textId="4B77D269" w:rsidR="00AB1F00" w:rsidRPr="00FD167A" w:rsidRDefault="00EC49C0" w:rsidP="00716EBC">
      <w:pPr>
        <w:spacing w:after="0" w:line="240" w:lineRule="auto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5E0460" w:rsidRPr="00FD167A">
        <w:rPr>
          <w:rFonts w:ascii="Tahoma" w:hAnsi="Tahoma" w:cs="Tahoma"/>
          <w:sz w:val="18"/>
          <w:szCs w:val="18"/>
        </w:rPr>
        <w:t>10</w:t>
      </w:r>
      <w:r w:rsidR="00AB1F00" w:rsidRPr="00FD167A">
        <w:rPr>
          <w:rFonts w:ascii="Tahoma" w:hAnsi="Tahoma" w:cs="Tahoma"/>
          <w:sz w:val="18"/>
          <w:szCs w:val="18"/>
        </w:rPr>
        <w:br/>
      </w:r>
      <w:r w:rsidR="00AB1F00" w:rsidRPr="00FD167A">
        <w:rPr>
          <w:rFonts w:ascii="Tahoma" w:hAnsi="Tahoma" w:cs="Tahoma"/>
          <w:color w:val="000000"/>
          <w:sz w:val="18"/>
          <w:szCs w:val="18"/>
        </w:rPr>
        <w:t xml:space="preserve">Návrh na poskytnutí dotací a uzavření veřejnoprávních smluv o poskytnutí dotací z rozpočtu města na rok 2023 </w:t>
      </w:r>
      <w:r w:rsidR="00B6280C">
        <w:rPr>
          <w:rFonts w:ascii="Tahoma" w:hAnsi="Tahoma" w:cs="Tahoma"/>
          <w:color w:val="000000"/>
          <w:sz w:val="18"/>
          <w:szCs w:val="18"/>
        </w:rPr>
        <w:br/>
      </w:r>
      <w:r w:rsidR="00AB1F00" w:rsidRPr="00FD167A">
        <w:rPr>
          <w:rFonts w:ascii="Tahoma" w:hAnsi="Tahoma" w:cs="Tahoma"/>
          <w:color w:val="000000"/>
          <w:sz w:val="18"/>
          <w:szCs w:val="18"/>
        </w:rPr>
        <w:t>a dodatky ke smlouvám o poskytnutí neinvestičních dotací – odbor sociálních služeb</w:t>
      </w:r>
    </w:p>
    <w:p w14:paraId="076D1BAA" w14:textId="12EE38F0" w:rsidR="00EC49C0" w:rsidRPr="00FD167A" w:rsidRDefault="00EC49C0" w:rsidP="00E140E8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2150A1D4" w14:textId="0A4FE9EA" w:rsidR="00AB1F00" w:rsidRPr="00FD167A" w:rsidRDefault="00EC49C0" w:rsidP="00AB1F00">
      <w:pPr>
        <w:spacing w:after="0" w:line="240" w:lineRule="auto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</w:t>
      </w:r>
      <w:r w:rsidR="00AB1F00" w:rsidRPr="00FD167A">
        <w:rPr>
          <w:rFonts w:ascii="Tahoma" w:hAnsi="Tahoma" w:cs="Tahoma"/>
          <w:sz w:val="18"/>
          <w:szCs w:val="18"/>
        </w:rPr>
        <w:t>1</w:t>
      </w:r>
      <w:r w:rsidR="005E0460" w:rsidRPr="00FD167A">
        <w:rPr>
          <w:rFonts w:ascii="Tahoma" w:hAnsi="Tahoma" w:cs="Tahoma"/>
          <w:sz w:val="18"/>
          <w:szCs w:val="18"/>
        </w:rPr>
        <w:t>1</w:t>
      </w:r>
      <w:r w:rsidR="00AB1F00" w:rsidRPr="00FD167A">
        <w:rPr>
          <w:rFonts w:ascii="Tahoma" w:hAnsi="Tahoma" w:cs="Tahoma"/>
          <w:sz w:val="18"/>
          <w:szCs w:val="18"/>
        </w:rPr>
        <w:br/>
      </w:r>
      <w:r w:rsidR="00AB1F00" w:rsidRPr="00FD167A">
        <w:rPr>
          <w:rFonts w:ascii="Tahoma" w:hAnsi="Tahoma" w:cs="Tahoma"/>
          <w:color w:val="000000"/>
          <w:sz w:val="18"/>
          <w:szCs w:val="18"/>
        </w:rPr>
        <w:t>Návrh na poskytnutí neinvestičních dotací a uzavření veřejnoprávních smluv o poskytnutí neinvestičních dotací z programu „Podpora a rozvoj ostatních aktivit navazujících na sociální služby pro rok 2023“ a z Programu na podporu projektů v oblasti zdravotnictví pro rok 2023 – odbor sociálních služeb</w:t>
      </w:r>
    </w:p>
    <w:p w14:paraId="4B52A994" w14:textId="16419161" w:rsidR="002C38CA" w:rsidRPr="00FD167A" w:rsidRDefault="002C38CA" w:rsidP="008C1297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12E0FC19" w14:textId="02546036" w:rsidR="006A77CF" w:rsidRPr="00FD167A" w:rsidRDefault="006A77CF" w:rsidP="006A77CF">
      <w:pPr>
        <w:pStyle w:val="Bezmezer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5E0460" w:rsidRPr="00FD167A">
        <w:rPr>
          <w:rFonts w:ascii="Tahoma" w:hAnsi="Tahoma" w:cs="Tahoma"/>
          <w:sz w:val="18"/>
          <w:szCs w:val="18"/>
        </w:rPr>
        <w:t>2</w:t>
      </w:r>
    </w:p>
    <w:p w14:paraId="21C5E08E" w14:textId="4ECFDF02" w:rsidR="006A77CF" w:rsidRPr="00FD167A" w:rsidRDefault="006A77CF" w:rsidP="006A77CF">
      <w:pPr>
        <w:spacing w:after="0" w:line="240" w:lineRule="auto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  <w:r w:rsidRPr="00FD167A">
        <w:rPr>
          <w:rFonts w:ascii="Tahoma" w:hAnsi="Tahoma" w:cs="Tahoma"/>
          <w:color w:val="000000"/>
          <w:sz w:val="18"/>
          <w:szCs w:val="18"/>
        </w:rPr>
        <w:t>Návrh na poskytnutí dotací a uzavření veřejnoprávních smluv o poskytnutí investičních dotací z dotačního programu Podpora pořízení hybridních automobilů na rok 2023 – odbor územního rozvoje a stavebního řádu</w:t>
      </w:r>
    </w:p>
    <w:p w14:paraId="302CCDFB" w14:textId="77777777" w:rsidR="003D4EB5" w:rsidRPr="00FD167A" w:rsidRDefault="003D4EB5" w:rsidP="006A77CF">
      <w:pPr>
        <w:pStyle w:val="Bezmezer"/>
        <w:rPr>
          <w:rFonts w:ascii="Tahoma" w:hAnsi="Tahoma" w:cs="Tahoma"/>
          <w:sz w:val="18"/>
          <w:szCs w:val="18"/>
        </w:rPr>
      </w:pPr>
    </w:p>
    <w:p w14:paraId="7AB9DCCA" w14:textId="0E6E151E" w:rsidR="006A77CF" w:rsidRPr="00FD167A" w:rsidRDefault="006A77CF" w:rsidP="006A77CF">
      <w:pPr>
        <w:pStyle w:val="Bezmezer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5E0460" w:rsidRPr="00FD167A">
        <w:rPr>
          <w:rFonts w:ascii="Tahoma" w:hAnsi="Tahoma" w:cs="Tahoma"/>
          <w:sz w:val="18"/>
          <w:szCs w:val="18"/>
        </w:rPr>
        <w:t>3</w:t>
      </w:r>
    </w:p>
    <w:p w14:paraId="083F4FC0" w14:textId="1ED91528" w:rsidR="006A77CF" w:rsidRPr="00FD167A" w:rsidRDefault="006A77CF" w:rsidP="006A77CF">
      <w:pPr>
        <w:spacing w:after="0" w:line="240" w:lineRule="auto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  <w:r w:rsidRPr="00FD167A">
        <w:rPr>
          <w:rFonts w:ascii="Tahoma" w:hAnsi="Tahoma" w:cs="Tahoma"/>
          <w:color w:val="000000"/>
          <w:sz w:val="18"/>
          <w:szCs w:val="18"/>
        </w:rPr>
        <w:t>Návrh na uzavření smluv o poskytnutí neinvestičních dotací z Programu regenerace objektů s historickou nebo historizující fasádou ve Frýdku-Místku na rok 2023 – odbor územního rozvoje a stavebního řádu</w:t>
      </w:r>
    </w:p>
    <w:p w14:paraId="790EB8F5" w14:textId="77777777" w:rsidR="000365D2" w:rsidRPr="00FD167A" w:rsidRDefault="000365D2" w:rsidP="006A77CF">
      <w:pPr>
        <w:pStyle w:val="Bezmezer"/>
        <w:rPr>
          <w:rFonts w:ascii="Tahoma" w:hAnsi="Tahoma" w:cs="Tahoma"/>
          <w:sz w:val="18"/>
          <w:szCs w:val="18"/>
        </w:rPr>
      </w:pPr>
    </w:p>
    <w:p w14:paraId="488C088A" w14:textId="073AE278" w:rsidR="006A77CF" w:rsidRPr="00FD167A" w:rsidRDefault="006A77CF" w:rsidP="006A77CF">
      <w:pPr>
        <w:pStyle w:val="Bezmezer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5E0460" w:rsidRPr="00FD167A">
        <w:rPr>
          <w:rFonts w:ascii="Tahoma" w:hAnsi="Tahoma" w:cs="Tahoma"/>
          <w:sz w:val="18"/>
          <w:szCs w:val="18"/>
        </w:rPr>
        <w:t>4</w:t>
      </w:r>
    </w:p>
    <w:p w14:paraId="34A6F8C3" w14:textId="090D68E4" w:rsidR="006A77CF" w:rsidRPr="00FD167A" w:rsidRDefault="006A77CF" w:rsidP="006A77CF">
      <w:pPr>
        <w:spacing w:after="0" w:line="240" w:lineRule="auto"/>
        <w:jc w:val="both"/>
        <w:rPr>
          <w:rFonts w:ascii="Tahoma" w:eastAsiaTheme="minorHAnsi" w:hAnsi="Tahoma" w:cs="Tahoma"/>
          <w:color w:val="000000"/>
          <w:sz w:val="18"/>
          <w:szCs w:val="18"/>
        </w:rPr>
      </w:pPr>
      <w:r w:rsidRPr="00FD167A">
        <w:rPr>
          <w:rFonts w:ascii="Tahoma" w:hAnsi="Tahoma" w:cs="Tahoma"/>
          <w:color w:val="000000"/>
          <w:sz w:val="18"/>
          <w:szCs w:val="18"/>
        </w:rPr>
        <w:t>Návrh na uzavření smlouvy o poskytnutí neinvestiční dotace z Programu regenerace města Frýdek-Místek pro rok 2023 – odbor územního rozvoje a stavebního řádu</w:t>
      </w:r>
    </w:p>
    <w:p w14:paraId="52F5AF09" w14:textId="77777777" w:rsidR="006A77CF" w:rsidRPr="00FD167A" w:rsidRDefault="006A77CF" w:rsidP="006A77CF">
      <w:pPr>
        <w:pStyle w:val="Bezmezer"/>
        <w:rPr>
          <w:rFonts w:ascii="Tahoma" w:hAnsi="Tahoma" w:cs="Tahoma"/>
          <w:sz w:val="18"/>
          <w:szCs w:val="18"/>
        </w:rPr>
      </w:pPr>
    </w:p>
    <w:p w14:paraId="6BCD92F7" w14:textId="0E2DC798" w:rsidR="006A77CF" w:rsidRPr="00FD167A" w:rsidRDefault="006A77CF" w:rsidP="006A77C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5E0460" w:rsidRPr="00FD167A">
        <w:rPr>
          <w:rFonts w:ascii="Tahoma" w:hAnsi="Tahoma" w:cs="Tahoma"/>
          <w:sz w:val="18"/>
          <w:szCs w:val="18"/>
        </w:rPr>
        <w:t>5</w:t>
      </w:r>
      <w:r w:rsidRPr="00FD167A">
        <w:rPr>
          <w:rFonts w:ascii="Tahoma" w:hAnsi="Tahoma" w:cs="Tahoma"/>
          <w:sz w:val="18"/>
          <w:szCs w:val="18"/>
        </w:rPr>
        <w:br/>
      </w:r>
      <w:r w:rsidRPr="00FD167A">
        <w:rPr>
          <w:rFonts w:ascii="Tahoma" w:hAnsi="Tahoma" w:cs="Tahoma"/>
          <w:color w:val="000000"/>
          <w:sz w:val="18"/>
          <w:szCs w:val="18"/>
        </w:rPr>
        <w:t>Smlouva o poskytnutí neinvestiční dotace sdružení Region Beskydy</w:t>
      </w:r>
      <w:r w:rsidRPr="00FD167A">
        <w:rPr>
          <w:rFonts w:ascii="Tahoma" w:hAnsi="Tahoma" w:cs="Tahoma"/>
          <w:color w:val="000000"/>
          <w:sz w:val="18"/>
          <w:szCs w:val="18"/>
        </w:rPr>
        <w:br/>
      </w:r>
    </w:p>
    <w:p w14:paraId="23B14312" w14:textId="726CC8CF" w:rsidR="00EC49C0" w:rsidRPr="00FD167A" w:rsidRDefault="00EC49C0" w:rsidP="00235EBB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5E0460" w:rsidRPr="00FD167A">
        <w:rPr>
          <w:rFonts w:ascii="Tahoma" w:hAnsi="Tahoma" w:cs="Tahoma"/>
          <w:sz w:val="18"/>
          <w:szCs w:val="18"/>
        </w:rPr>
        <w:t>6</w:t>
      </w:r>
    </w:p>
    <w:p w14:paraId="6266E15A" w14:textId="77777777" w:rsidR="00EC49C0" w:rsidRPr="00FD167A" w:rsidRDefault="00EC49C0" w:rsidP="00962F14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Sbírkový program DARUJ F≈M</w:t>
      </w:r>
    </w:p>
    <w:p w14:paraId="608EB62D" w14:textId="5DEFCDCA" w:rsidR="006A77CF" w:rsidRPr="00FD167A" w:rsidRDefault="006A77CF" w:rsidP="00061DB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0EB9477" w14:textId="627D9FA2" w:rsidR="00F0249C" w:rsidRPr="00FD167A" w:rsidRDefault="00F0249C" w:rsidP="00F0249C">
      <w:pPr>
        <w:pStyle w:val="Odstavecseseznamem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F86B25" w:rsidRPr="00FD167A">
        <w:rPr>
          <w:rFonts w:ascii="Tahoma" w:hAnsi="Tahoma" w:cs="Tahoma"/>
          <w:sz w:val="18"/>
          <w:szCs w:val="18"/>
        </w:rPr>
        <w:t>7</w:t>
      </w:r>
      <w:r w:rsidRPr="00FD167A">
        <w:rPr>
          <w:rFonts w:ascii="Tahoma" w:hAnsi="Tahoma" w:cs="Tahoma"/>
          <w:sz w:val="18"/>
          <w:szCs w:val="18"/>
        </w:rPr>
        <w:br/>
      </w:r>
      <w:r w:rsidRPr="00FD167A">
        <w:rPr>
          <w:rFonts w:ascii="Tahoma" w:eastAsia="Times New Roman" w:hAnsi="Tahoma" w:cs="Tahoma"/>
          <w:sz w:val="18"/>
          <w:szCs w:val="18"/>
        </w:rPr>
        <w:t xml:space="preserve">Návrh na poskytnutí investičních a neinvestičních dotací a uzavření veřejnoprávních smluv o poskytnutí investičních a neinvestičních </w:t>
      </w:r>
      <w:proofErr w:type="gramStart"/>
      <w:r w:rsidRPr="00FD167A">
        <w:rPr>
          <w:rFonts w:ascii="Tahoma" w:eastAsia="Times New Roman" w:hAnsi="Tahoma" w:cs="Tahoma"/>
          <w:sz w:val="18"/>
          <w:szCs w:val="18"/>
        </w:rPr>
        <w:t>dotací - odbor</w:t>
      </w:r>
      <w:proofErr w:type="gramEnd"/>
      <w:r w:rsidRPr="00FD167A">
        <w:rPr>
          <w:rFonts w:ascii="Tahoma" w:eastAsia="Times New Roman" w:hAnsi="Tahoma" w:cs="Tahoma"/>
          <w:sz w:val="18"/>
          <w:szCs w:val="18"/>
        </w:rPr>
        <w:t xml:space="preserve"> </w:t>
      </w:r>
      <w:proofErr w:type="spellStart"/>
      <w:r w:rsidRPr="00FD167A">
        <w:rPr>
          <w:rFonts w:ascii="Tahoma" w:eastAsia="Times New Roman" w:hAnsi="Tahoma" w:cs="Tahoma"/>
          <w:sz w:val="18"/>
          <w:szCs w:val="18"/>
        </w:rPr>
        <w:t>ŽPaZ</w:t>
      </w:r>
      <w:proofErr w:type="spellEnd"/>
    </w:p>
    <w:p w14:paraId="3CA0F721" w14:textId="063573F3" w:rsidR="00F86B25" w:rsidRPr="00FD167A" w:rsidRDefault="00F86B25" w:rsidP="00F0249C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45ED2EC" w14:textId="0611E956" w:rsidR="007079F0" w:rsidRPr="006474A7" w:rsidRDefault="007079F0" w:rsidP="007079F0">
      <w:pPr>
        <w:pStyle w:val="Odstavecseseznamem"/>
        <w:ind w:left="0"/>
        <w:rPr>
          <w:rFonts w:ascii="Tahoma" w:hAnsi="Tahoma" w:cs="Tahoma"/>
          <w:sz w:val="18"/>
          <w:szCs w:val="18"/>
        </w:rPr>
      </w:pPr>
      <w:r w:rsidRPr="006474A7">
        <w:rPr>
          <w:rFonts w:ascii="Tahoma" w:hAnsi="Tahoma" w:cs="Tahoma"/>
          <w:sz w:val="18"/>
          <w:szCs w:val="18"/>
        </w:rPr>
        <w:t>2/1</w:t>
      </w:r>
      <w:r>
        <w:rPr>
          <w:rFonts w:ascii="Tahoma" w:hAnsi="Tahoma" w:cs="Tahoma"/>
          <w:sz w:val="18"/>
          <w:szCs w:val="18"/>
        </w:rPr>
        <w:t>8</w:t>
      </w:r>
    </w:p>
    <w:p w14:paraId="24CE9E59" w14:textId="259D846A" w:rsidR="007079F0" w:rsidRPr="007079F0" w:rsidRDefault="007079F0" w:rsidP="007079F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7079F0">
        <w:rPr>
          <w:rFonts w:ascii="Tahoma" w:hAnsi="Tahoma" w:cs="Tahoma"/>
          <w:sz w:val="18"/>
          <w:szCs w:val="18"/>
        </w:rPr>
        <w:t>Prominutí odvodu za porušení rozpočtové kázně</w:t>
      </w:r>
      <w:r w:rsidRPr="007079F0">
        <w:rPr>
          <w:rFonts w:ascii="Tahoma" w:hAnsi="Tahoma" w:cs="Tahoma"/>
          <w:sz w:val="18"/>
          <w:szCs w:val="18"/>
        </w:rPr>
        <w:br/>
      </w:r>
    </w:p>
    <w:p w14:paraId="6941B0E1" w14:textId="16003A2C" w:rsidR="00F86B25" w:rsidRPr="00FD167A" w:rsidRDefault="00F86B25" w:rsidP="00F86B25">
      <w:pPr>
        <w:pStyle w:val="Odstavecseseznamem"/>
        <w:ind w:left="0"/>
        <w:rPr>
          <w:rFonts w:ascii="Tahoma" w:eastAsia="Times New Roman" w:hAnsi="Tahoma" w:cs="Tahoma"/>
          <w:color w:val="000000"/>
          <w:sz w:val="18"/>
          <w:szCs w:val="18"/>
        </w:rPr>
      </w:pPr>
      <w:r w:rsidRPr="00FD167A">
        <w:rPr>
          <w:rFonts w:ascii="Tahoma" w:hAnsi="Tahoma" w:cs="Tahoma"/>
          <w:sz w:val="18"/>
          <w:szCs w:val="18"/>
        </w:rPr>
        <w:t>2/1</w:t>
      </w:r>
      <w:r w:rsidR="007079F0">
        <w:rPr>
          <w:rFonts w:ascii="Tahoma" w:hAnsi="Tahoma" w:cs="Tahoma"/>
          <w:sz w:val="18"/>
          <w:szCs w:val="18"/>
        </w:rPr>
        <w:t>9</w:t>
      </w:r>
      <w:r w:rsidRPr="00FD167A">
        <w:rPr>
          <w:rFonts w:ascii="Tahoma" w:hAnsi="Tahoma" w:cs="Tahoma"/>
          <w:sz w:val="18"/>
          <w:szCs w:val="18"/>
        </w:rPr>
        <w:br/>
      </w:r>
      <w:r w:rsidRPr="00FD167A">
        <w:rPr>
          <w:rFonts w:ascii="Tahoma" w:eastAsia="Times New Roman" w:hAnsi="Tahoma" w:cs="Tahoma"/>
          <w:color w:val="000000"/>
          <w:sz w:val="18"/>
          <w:szCs w:val="18"/>
        </w:rPr>
        <w:t>Uzavření smlouvy o poskytnutí neinvestiční dotace obci Dobrá na opravu mostu přes řeku Morávku</w:t>
      </w:r>
    </w:p>
    <w:p w14:paraId="776D85FC" w14:textId="5CE6B6F4" w:rsidR="00EC49C0" w:rsidRPr="00C60384" w:rsidRDefault="00EC49C0" w:rsidP="00603B55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---</w:t>
      </w:r>
    </w:p>
    <w:p w14:paraId="3FB9FF05" w14:textId="77777777" w:rsidR="00EC49C0" w:rsidRPr="00784D2E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D794100" w14:textId="01DE320A" w:rsidR="00EC49C0" w:rsidRPr="00367A15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367A15">
        <w:rPr>
          <w:rFonts w:ascii="Tahoma" w:hAnsi="Tahoma" w:cs="Tahoma"/>
          <w:b/>
          <w:bCs/>
          <w:sz w:val="20"/>
          <w:szCs w:val="20"/>
          <w:u w:val="single"/>
        </w:rPr>
        <w:t>3.  HOSPODAŘENÍ S MAJETKEM STATUTÁRNÍHO MĚSTA FRÝDKU-MÍSTKU</w:t>
      </w:r>
    </w:p>
    <w:p w14:paraId="0FBF8335" w14:textId="77777777" w:rsidR="00EC49C0" w:rsidRPr="004F5EDF" w:rsidRDefault="00EC49C0" w:rsidP="00EC49C0">
      <w:pPr>
        <w:spacing w:after="0" w:line="240" w:lineRule="auto"/>
        <w:ind w:left="2832" w:hanging="2832"/>
        <w:jc w:val="both"/>
        <w:rPr>
          <w:rFonts w:ascii="Tahoma" w:hAnsi="Tahoma" w:cs="Tahoma"/>
          <w:bCs/>
          <w:sz w:val="16"/>
          <w:szCs w:val="16"/>
        </w:rPr>
      </w:pPr>
    </w:p>
    <w:p w14:paraId="41193270" w14:textId="40A223EF" w:rsidR="00EC49C0" w:rsidRDefault="00EC49C0" w:rsidP="00EC49C0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3/1</w:t>
      </w:r>
    </w:p>
    <w:p w14:paraId="6F7904B8" w14:textId="77777777" w:rsidR="002D2D7D" w:rsidRPr="00B96329" w:rsidRDefault="002D2D7D" w:rsidP="002D2D7D">
      <w:pPr>
        <w:spacing w:after="0" w:line="240" w:lineRule="auto"/>
        <w:jc w:val="both"/>
        <w:rPr>
          <w:rFonts w:ascii="Tahoma" w:eastAsiaTheme="minorHAnsi" w:hAnsi="Tahoma" w:cs="Tahoma"/>
          <w:bCs/>
          <w:sz w:val="18"/>
          <w:szCs w:val="18"/>
          <w:lang w:eastAsia="cs-CZ"/>
        </w:rPr>
      </w:pPr>
      <w:r w:rsidRPr="00B96329">
        <w:rPr>
          <w:rFonts w:ascii="Tahoma" w:hAnsi="Tahoma" w:cs="Tahoma"/>
          <w:bCs/>
          <w:sz w:val="18"/>
          <w:szCs w:val="18"/>
          <w:lang w:eastAsia="cs-CZ"/>
        </w:rPr>
        <w:t xml:space="preserve">Hospodaření s majetkem statutárního města – prodej, nabytí, nenabytí nemovitých věcí, předkupní právo, uzavření dodatku a záměr nenabytí </w:t>
      </w:r>
    </w:p>
    <w:p w14:paraId="4EE389F8" w14:textId="0A30BD79" w:rsidR="00321740" w:rsidRPr="00B96329" w:rsidRDefault="00321740" w:rsidP="00061DB5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AE17E49" w14:textId="361F9D9B" w:rsidR="00321740" w:rsidRPr="00B96329" w:rsidRDefault="00321740" w:rsidP="00061DB5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3/2</w:t>
      </w:r>
    </w:p>
    <w:p w14:paraId="04236C9C" w14:textId="77777777" w:rsidR="00321740" w:rsidRPr="00B96329" w:rsidRDefault="00321740" w:rsidP="00321740">
      <w:pPr>
        <w:spacing w:after="0" w:line="240" w:lineRule="auto"/>
        <w:jc w:val="both"/>
        <w:rPr>
          <w:rFonts w:ascii="Tahoma" w:eastAsiaTheme="minorHAnsi" w:hAnsi="Tahoma" w:cs="Tahoma"/>
          <w:bCs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 xml:space="preserve">Poskytnutí příspěvku z Fondu pomoci občanům statutárního města Frýdku-Místku dotčeným výstavbou komunikace R/48 v úseku nacházejícím se na katastrálních územích města </w:t>
      </w:r>
    </w:p>
    <w:p w14:paraId="20BE3DF4" w14:textId="77777777" w:rsidR="000365D2" w:rsidRPr="00B96329" w:rsidRDefault="000365D2" w:rsidP="00EC49C0">
      <w:pPr>
        <w:spacing w:after="0" w:line="240" w:lineRule="auto"/>
        <w:ind w:left="2127" w:hanging="2127"/>
        <w:jc w:val="both"/>
        <w:rPr>
          <w:rFonts w:ascii="Tahoma" w:hAnsi="Tahoma" w:cs="Tahoma"/>
          <w:bCs/>
          <w:sz w:val="18"/>
          <w:szCs w:val="18"/>
        </w:rPr>
      </w:pPr>
    </w:p>
    <w:p w14:paraId="13F0DD7C" w14:textId="0D4EBD3B" w:rsidR="00EC49C0" w:rsidRPr="00B96329" w:rsidRDefault="00EC49C0" w:rsidP="00EC49C0">
      <w:pPr>
        <w:spacing w:after="0" w:line="240" w:lineRule="auto"/>
        <w:ind w:left="2127" w:hanging="2127"/>
        <w:jc w:val="both"/>
        <w:rPr>
          <w:rFonts w:ascii="Tahoma" w:hAnsi="Tahoma" w:cs="Tahoma"/>
          <w:bCs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3/</w:t>
      </w:r>
      <w:r w:rsidR="00321740" w:rsidRPr="00B96329">
        <w:rPr>
          <w:rFonts w:ascii="Tahoma" w:hAnsi="Tahoma" w:cs="Tahoma"/>
          <w:bCs/>
          <w:sz w:val="18"/>
          <w:szCs w:val="18"/>
        </w:rPr>
        <w:t>3</w:t>
      </w:r>
    </w:p>
    <w:p w14:paraId="561B114D" w14:textId="441C4165" w:rsidR="00321740" w:rsidRPr="00B96329" w:rsidRDefault="00321740" w:rsidP="00321740">
      <w:pPr>
        <w:spacing w:after="0" w:line="240" w:lineRule="auto"/>
        <w:ind w:left="2126" w:hanging="2126"/>
        <w:jc w:val="both"/>
        <w:rPr>
          <w:rFonts w:ascii="Tahoma" w:hAnsi="Tahoma" w:cs="Tahoma"/>
          <w:bCs/>
          <w:sz w:val="21"/>
          <w:szCs w:val="21"/>
        </w:rPr>
      </w:pPr>
      <w:r w:rsidRPr="00B96329">
        <w:rPr>
          <w:rFonts w:ascii="Tahoma" w:hAnsi="Tahoma" w:cs="Tahoma"/>
          <w:bCs/>
          <w:sz w:val="18"/>
          <w:szCs w:val="18"/>
        </w:rPr>
        <w:t>Vrácení zaplacených úroků z prodlení a prominutí zbývajících úroků z prodlení</w:t>
      </w:r>
    </w:p>
    <w:p w14:paraId="75F9DDA6" w14:textId="139372B6" w:rsidR="00EC49C0" w:rsidRPr="00C60384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------</w:t>
      </w:r>
    </w:p>
    <w:p w14:paraId="0FD11C23" w14:textId="77777777" w:rsidR="00EC49C0" w:rsidRPr="00C60384" w:rsidRDefault="00EC49C0" w:rsidP="00EC49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  <w:r w:rsidRPr="00C60384">
        <w:rPr>
          <w:rFonts w:ascii="Tahoma" w:hAnsi="Tahoma" w:cs="Tahoma"/>
          <w:b/>
          <w:sz w:val="20"/>
          <w:szCs w:val="20"/>
          <w:u w:val="single"/>
        </w:rPr>
        <w:lastRenderedPageBreak/>
        <w:t>4.  ÚZEMNÍ ROZVOJ A INVESTIČNÍ AKCE STATUTÁRNÍHO MĚSTA FRÝDKU-MÍSTKU</w:t>
      </w:r>
    </w:p>
    <w:p w14:paraId="64312575" w14:textId="77777777" w:rsidR="00EC49C0" w:rsidRPr="004F5EDF" w:rsidRDefault="00EC49C0" w:rsidP="00EC49C0">
      <w:pPr>
        <w:spacing w:after="0" w:line="240" w:lineRule="auto"/>
        <w:rPr>
          <w:rFonts w:ascii="Tahoma" w:hAnsi="Tahoma" w:cs="Tahoma"/>
          <w:sz w:val="16"/>
          <w:szCs w:val="16"/>
          <w:u w:val="single"/>
        </w:rPr>
      </w:pPr>
    </w:p>
    <w:p w14:paraId="31B0FF52" w14:textId="2192F2D2" w:rsidR="00321740" w:rsidRPr="00B96329" w:rsidRDefault="00EC49C0" w:rsidP="00716EBC">
      <w:pPr>
        <w:pStyle w:val="Odstavecseseznamem"/>
        <w:ind w:left="0"/>
        <w:jc w:val="both"/>
        <w:rPr>
          <w:rFonts w:ascii="Tahoma" w:eastAsiaTheme="minorHAnsi" w:hAnsi="Tahoma" w:cs="Tahoma"/>
          <w:sz w:val="18"/>
          <w:szCs w:val="18"/>
        </w:rPr>
      </w:pPr>
      <w:r w:rsidRPr="00321740">
        <w:rPr>
          <w:rFonts w:ascii="Tahoma" w:hAnsi="Tahoma" w:cs="Tahoma"/>
          <w:bCs/>
          <w:sz w:val="18"/>
          <w:szCs w:val="18"/>
        </w:rPr>
        <w:t>4/</w:t>
      </w:r>
      <w:r w:rsidR="003E6104">
        <w:rPr>
          <w:rFonts w:ascii="Tahoma" w:hAnsi="Tahoma" w:cs="Tahoma"/>
          <w:bCs/>
          <w:sz w:val="18"/>
          <w:szCs w:val="18"/>
        </w:rPr>
        <w:t>1</w:t>
      </w:r>
      <w:r w:rsidR="00321740" w:rsidRPr="00321740">
        <w:rPr>
          <w:rFonts w:ascii="Tahoma" w:hAnsi="Tahoma" w:cs="Tahoma"/>
          <w:bCs/>
          <w:sz w:val="18"/>
          <w:szCs w:val="18"/>
        </w:rPr>
        <w:br/>
      </w:r>
      <w:r w:rsidR="00321740" w:rsidRPr="00B96329">
        <w:rPr>
          <w:rFonts w:ascii="Tahoma" w:hAnsi="Tahoma" w:cs="Tahoma"/>
          <w:sz w:val="18"/>
          <w:szCs w:val="18"/>
        </w:rPr>
        <w:t xml:space="preserve">Rozhodnutí o návrzích na změnu Územního plánu Frýdku-Místku </w:t>
      </w:r>
      <w:proofErr w:type="gramStart"/>
      <w:r w:rsidR="00321740" w:rsidRPr="00B96329">
        <w:rPr>
          <w:rFonts w:ascii="Tahoma" w:hAnsi="Tahoma" w:cs="Tahoma"/>
          <w:sz w:val="18"/>
          <w:szCs w:val="18"/>
        </w:rPr>
        <w:t>a  rozhodnutí</w:t>
      </w:r>
      <w:proofErr w:type="gramEnd"/>
      <w:r w:rsidR="00321740" w:rsidRPr="00B96329">
        <w:rPr>
          <w:rFonts w:ascii="Tahoma" w:hAnsi="Tahoma" w:cs="Tahoma"/>
          <w:sz w:val="18"/>
          <w:szCs w:val="18"/>
        </w:rPr>
        <w:t xml:space="preserve"> o pořízení Změny č. 7 Územního plánu Frýdku-Místku zkráceným postupem dle § 55a zákona č. 183/2006 Sb.</w:t>
      </w:r>
    </w:p>
    <w:p w14:paraId="1CB94BF8" w14:textId="5607469B" w:rsidR="00EC49C0" w:rsidRPr="00B96329" w:rsidRDefault="00EC49C0" w:rsidP="00962F1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DDEC0E3" w14:textId="77777777" w:rsidR="003E6104" w:rsidRPr="00B96329" w:rsidRDefault="00EC49C0" w:rsidP="00716EBC">
      <w:pPr>
        <w:pStyle w:val="Odstavecseseznamem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4/</w:t>
      </w:r>
      <w:r w:rsidR="003E6104" w:rsidRPr="00B96329">
        <w:rPr>
          <w:rFonts w:ascii="Tahoma" w:hAnsi="Tahoma" w:cs="Tahoma"/>
          <w:bCs/>
          <w:sz w:val="18"/>
          <w:szCs w:val="18"/>
        </w:rPr>
        <w:t>2</w:t>
      </w:r>
      <w:r w:rsidR="003E6104" w:rsidRPr="00B96329">
        <w:rPr>
          <w:rFonts w:ascii="Tahoma" w:hAnsi="Tahoma" w:cs="Tahoma"/>
          <w:bCs/>
          <w:sz w:val="18"/>
          <w:szCs w:val="18"/>
        </w:rPr>
        <w:br/>
      </w:r>
      <w:r w:rsidR="003E6104" w:rsidRPr="00B96329">
        <w:rPr>
          <w:rFonts w:ascii="Tahoma" w:eastAsia="Times New Roman" w:hAnsi="Tahoma" w:cs="Tahoma"/>
          <w:color w:val="000000"/>
          <w:sz w:val="18"/>
          <w:szCs w:val="18"/>
        </w:rPr>
        <w:t>Statut Fondu pomoci občanům statutárního města Frýdku-Místku dotčeným výstavbou komunikace R/48 v úseku nacházejícím se na katastrálních územích města</w:t>
      </w:r>
    </w:p>
    <w:p w14:paraId="0D865914" w14:textId="78194B7F" w:rsidR="00EC49C0" w:rsidRPr="00B96329" w:rsidRDefault="00EC49C0" w:rsidP="00962F14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09088F76" w14:textId="17E53C71" w:rsidR="003E6104" w:rsidRPr="00B96329" w:rsidRDefault="00EC49C0" w:rsidP="00716EBC">
      <w:pPr>
        <w:pStyle w:val="Odstavecseseznamem"/>
        <w:ind w:left="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4/</w:t>
      </w:r>
      <w:r w:rsidR="003E6104" w:rsidRPr="00B96329">
        <w:rPr>
          <w:rFonts w:ascii="Tahoma" w:hAnsi="Tahoma" w:cs="Tahoma"/>
          <w:bCs/>
          <w:sz w:val="18"/>
          <w:szCs w:val="18"/>
        </w:rPr>
        <w:t>3</w:t>
      </w:r>
      <w:r w:rsidR="003E6104" w:rsidRPr="00B96329">
        <w:rPr>
          <w:rFonts w:ascii="Tahoma" w:hAnsi="Tahoma" w:cs="Tahoma"/>
          <w:bCs/>
          <w:sz w:val="18"/>
          <w:szCs w:val="18"/>
        </w:rPr>
        <w:br/>
      </w:r>
      <w:r w:rsidR="003E6104" w:rsidRPr="00B96329">
        <w:rPr>
          <w:rFonts w:ascii="Tahoma" w:eastAsia="Times New Roman" w:hAnsi="Tahoma" w:cs="Tahoma"/>
          <w:color w:val="000000"/>
          <w:sz w:val="18"/>
          <w:szCs w:val="18"/>
        </w:rPr>
        <w:t>Zpráva č. 85 o postupu přípravy a výstavby silnice I/48</w:t>
      </w:r>
    </w:p>
    <w:p w14:paraId="5C3FF2AA" w14:textId="24058500" w:rsidR="00EC49C0" w:rsidRPr="00C60384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</w:t>
      </w:r>
    </w:p>
    <w:p w14:paraId="45F9B0A6" w14:textId="77777777" w:rsidR="00947390" w:rsidRDefault="00947390" w:rsidP="00EC49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36CEA286" w14:textId="098DB1A9" w:rsidR="003E6104" w:rsidRPr="003E6104" w:rsidRDefault="003E6104" w:rsidP="003E6104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5. </w:t>
      </w:r>
      <w:r w:rsidR="00D64443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 </w:t>
      </w:r>
      <w:r w:rsidRPr="003E6104">
        <w:rPr>
          <w:rFonts w:ascii="Tahoma" w:hAnsi="Tahoma" w:cs="Tahoma"/>
          <w:b/>
          <w:color w:val="000000"/>
          <w:sz w:val="20"/>
          <w:szCs w:val="20"/>
          <w:u w:val="single"/>
        </w:rPr>
        <w:t>OBECNĚ ZÁVAZNÉ VYHLÁŠKY STATUTÁRNÍHO MĚSTA FRÝDKU-MÍSTKU</w:t>
      </w:r>
    </w:p>
    <w:p w14:paraId="676D7AE0" w14:textId="163520AE" w:rsidR="003E6104" w:rsidRDefault="003E6104" w:rsidP="00EC49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4037B3E7" w14:textId="364D04C2" w:rsidR="00716EBC" w:rsidRPr="00B96329" w:rsidRDefault="00C55B62" w:rsidP="00716EBC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34B8D">
        <w:rPr>
          <w:rFonts w:ascii="Tahoma" w:hAnsi="Tahoma" w:cs="Tahoma"/>
          <w:sz w:val="18"/>
          <w:szCs w:val="18"/>
        </w:rPr>
        <w:t>5/1</w:t>
      </w:r>
      <w:r w:rsidRPr="00D34B8D">
        <w:rPr>
          <w:rFonts w:ascii="Tahoma" w:hAnsi="Tahoma" w:cs="Tahoma"/>
          <w:sz w:val="18"/>
          <w:szCs w:val="18"/>
        </w:rPr>
        <w:br/>
      </w:r>
      <w:r w:rsidR="00D34B8D" w:rsidRPr="00B96329">
        <w:rPr>
          <w:rFonts w:ascii="Tahoma" w:eastAsia="Times New Roman" w:hAnsi="Tahoma" w:cs="Tahoma"/>
          <w:sz w:val="18"/>
          <w:szCs w:val="18"/>
          <w:lang w:eastAsia="cs-CZ"/>
        </w:rPr>
        <w:t xml:space="preserve">Obecně závazná vyhláška, </w:t>
      </w:r>
      <w:r w:rsidR="00D34B8D" w:rsidRPr="00B96329">
        <w:rPr>
          <w:rFonts w:ascii="Tahoma" w:eastAsia="Times New Roman" w:hAnsi="Tahoma" w:cs="Tahoma"/>
          <w:sz w:val="18"/>
          <w:szCs w:val="18"/>
        </w:rPr>
        <w:t>kterou se mění obecně závazná vyhláška č. 4/2018 o regulaci používání zábavní pyrotechniky</w:t>
      </w:r>
    </w:p>
    <w:p w14:paraId="14E27806" w14:textId="231F3951" w:rsidR="00D34B8D" w:rsidRPr="00B96329" w:rsidRDefault="00D34B8D" w:rsidP="00D34B8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12A37825" w14:textId="10E3F810" w:rsidR="00D34B8D" w:rsidRPr="00B96329" w:rsidRDefault="00D34B8D" w:rsidP="00D34B8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5/</w:t>
      </w:r>
      <w:r w:rsidR="00F86B25" w:rsidRPr="00B96329">
        <w:rPr>
          <w:rFonts w:ascii="Tahoma" w:hAnsi="Tahoma" w:cs="Tahoma"/>
          <w:sz w:val="18"/>
          <w:szCs w:val="18"/>
        </w:rPr>
        <w:t>2</w:t>
      </w:r>
      <w:r w:rsidRPr="00B96329">
        <w:rPr>
          <w:rFonts w:ascii="Tahoma" w:hAnsi="Tahoma" w:cs="Tahoma"/>
          <w:sz w:val="18"/>
          <w:szCs w:val="18"/>
        </w:rPr>
        <w:br/>
        <w:t xml:space="preserve">Obecně závazná vyhláška, kterou se mění obecně závazná vyhláška č. 3/2022 o stanovení podmínek pro pořádání, průběh a ukončení veřejnosti přístupných kulturních podniků, včetně tanečních zábav a diskoték a o nočním klidu, ve znění obecně závazné vyhlášky č. 8/2022 - </w:t>
      </w:r>
      <w:proofErr w:type="spellStart"/>
      <w:r w:rsidRPr="00B96329">
        <w:rPr>
          <w:rFonts w:ascii="Tahoma" w:hAnsi="Tahoma" w:cs="Tahoma"/>
          <w:sz w:val="18"/>
          <w:szCs w:val="18"/>
        </w:rPr>
        <w:t>OŠKMaT</w:t>
      </w:r>
      <w:proofErr w:type="spellEnd"/>
    </w:p>
    <w:p w14:paraId="7A1F2A64" w14:textId="5B1E1BB5" w:rsidR="00D34B8D" w:rsidRPr="00B96329" w:rsidRDefault="00D34B8D" w:rsidP="00D34B8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064B833D" w14:textId="48AA1B2C" w:rsidR="00D34B8D" w:rsidRPr="00B96329" w:rsidRDefault="00D34B8D" w:rsidP="00D34B8D">
      <w:pPr>
        <w:spacing w:after="0" w:line="240" w:lineRule="auto"/>
        <w:jc w:val="both"/>
        <w:rPr>
          <w:rFonts w:ascii="Tahoma" w:eastAsiaTheme="minorHAnsi" w:hAnsi="Tahoma" w:cs="Tahoma"/>
          <w:bCs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5/</w:t>
      </w:r>
      <w:r w:rsidR="00F86B25" w:rsidRPr="00B96329">
        <w:rPr>
          <w:rFonts w:ascii="Tahoma" w:hAnsi="Tahoma" w:cs="Tahoma"/>
          <w:sz w:val="18"/>
          <w:szCs w:val="18"/>
        </w:rPr>
        <w:t>3</w:t>
      </w:r>
      <w:r w:rsidRPr="00B96329">
        <w:rPr>
          <w:rFonts w:ascii="Tahoma" w:hAnsi="Tahoma" w:cs="Tahoma"/>
          <w:sz w:val="18"/>
          <w:szCs w:val="18"/>
        </w:rPr>
        <w:br/>
      </w:r>
      <w:r w:rsidRPr="00B96329">
        <w:rPr>
          <w:rFonts w:ascii="Tahoma" w:hAnsi="Tahoma" w:cs="Tahoma"/>
          <w:bCs/>
          <w:sz w:val="18"/>
          <w:szCs w:val="18"/>
        </w:rPr>
        <w:t>Obecně závazná vyhláška, kterou se stanoví školské obvody mateřských škol zřizovaných statutárním městem Frýdek-Místek</w:t>
      </w:r>
    </w:p>
    <w:p w14:paraId="2D19C599" w14:textId="77777777" w:rsidR="00D34B8D" w:rsidRPr="00B96329" w:rsidRDefault="00D34B8D" w:rsidP="00D34B8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cs-CZ"/>
        </w:rPr>
      </w:pPr>
    </w:p>
    <w:p w14:paraId="112516D4" w14:textId="1CEDEB6A" w:rsidR="00D34B8D" w:rsidRPr="00B96329" w:rsidRDefault="00D34B8D" w:rsidP="00D34B8D">
      <w:pPr>
        <w:spacing w:after="0" w:line="240" w:lineRule="auto"/>
        <w:jc w:val="both"/>
        <w:rPr>
          <w:rFonts w:ascii="Tahoma" w:eastAsiaTheme="minorHAnsi" w:hAnsi="Tahoma" w:cs="Tahoma"/>
          <w:bCs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5/</w:t>
      </w:r>
      <w:r w:rsidR="00F86B25" w:rsidRPr="00B96329">
        <w:rPr>
          <w:rFonts w:ascii="Tahoma" w:hAnsi="Tahoma" w:cs="Tahoma"/>
          <w:sz w:val="18"/>
          <w:szCs w:val="18"/>
        </w:rPr>
        <w:t>4</w:t>
      </w:r>
      <w:r w:rsidRPr="00B96329">
        <w:rPr>
          <w:rFonts w:ascii="Tahoma" w:hAnsi="Tahoma" w:cs="Tahoma"/>
          <w:sz w:val="18"/>
          <w:szCs w:val="18"/>
        </w:rPr>
        <w:br/>
      </w:r>
      <w:r w:rsidRPr="00B96329">
        <w:rPr>
          <w:rFonts w:ascii="Tahoma" w:hAnsi="Tahoma" w:cs="Tahoma"/>
          <w:bCs/>
          <w:sz w:val="18"/>
          <w:szCs w:val="18"/>
        </w:rPr>
        <w:t>Obecně závazná vyhláška, kterou se stanoví školské obvody základních škol zřizovaných statutárním městem Frýdek-Místek</w:t>
      </w:r>
    </w:p>
    <w:p w14:paraId="2E6F4F24" w14:textId="7F3BE2EE" w:rsidR="001E0211" w:rsidRPr="00B96329" w:rsidRDefault="001E0211" w:rsidP="00D34B8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6F56F43C" w14:textId="77777777" w:rsidR="00716EBC" w:rsidRPr="00B96329" w:rsidRDefault="001E0211" w:rsidP="00716EBC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5/</w:t>
      </w:r>
      <w:r w:rsidR="00F86B25" w:rsidRPr="00B96329">
        <w:rPr>
          <w:rFonts w:ascii="Tahoma" w:hAnsi="Tahoma" w:cs="Tahoma"/>
          <w:sz w:val="18"/>
          <w:szCs w:val="18"/>
        </w:rPr>
        <w:t>5</w:t>
      </w:r>
      <w:r w:rsidRPr="00B96329">
        <w:rPr>
          <w:rFonts w:ascii="Tahoma" w:hAnsi="Tahoma" w:cs="Tahoma"/>
          <w:sz w:val="18"/>
          <w:szCs w:val="18"/>
        </w:rPr>
        <w:br/>
      </w:r>
      <w:r w:rsidRPr="00B96329">
        <w:rPr>
          <w:rFonts w:ascii="Tahoma" w:eastAsia="Times New Roman" w:hAnsi="Tahoma" w:cs="Tahoma"/>
          <w:sz w:val="18"/>
          <w:szCs w:val="18"/>
        </w:rPr>
        <w:t>Obecně závazná vyhláška, kterou se mění obecně závazná vyhláška č. 11/2021 o stanovení obecního systému odpadového hospodářství</w:t>
      </w:r>
    </w:p>
    <w:p w14:paraId="11A66072" w14:textId="099F6BD9" w:rsidR="003E6104" w:rsidRDefault="003E6104" w:rsidP="00EC49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--------------------------------------------------------------------------------------------------------</w:t>
      </w:r>
    </w:p>
    <w:p w14:paraId="450BAE5D" w14:textId="77777777" w:rsidR="003E6104" w:rsidRDefault="003E6104" w:rsidP="00EC49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EDE5319" w14:textId="6C2D0431" w:rsidR="00EC49C0" w:rsidRDefault="003E6104" w:rsidP="003E6104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6</w:t>
      </w:r>
      <w:r w:rsidR="00EC49C0" w:rsidRPr="00E55F84">
        <w:rPr>
          <w:rFonts w:ascii="Tahoma" w:hAnsi="Tahoma" w:cs="Tahoma"/>
          <w:b/>
          <w:sz w:val="20"/>
          <w:szCs w:val="20"/>
          <w:u w:val="single"/>
        </w:rPr>
        <w:t>.  STANOVISKA OBČANŮ (zařazeno na 10</w:t>
      </w:r>
      <w:r w:rsidR="00EC49C0">
        <w:rPr>
          <w:rFonts w:ascii="Tahoma" w:hAnsi="Tahoma" w:cs="Tahoma"/>
          <w:b/>
          <w:sz w:val="20"/>
          <w:szCs w:val="20"/>
          <w:u w:val="single"/>
        </w:rPr>
        <w:t>:</w:t>
      </w:r>
      <w:r w:rsidR="00EC49C0" w:rsidRPr="00E55F84">
        <w:rPr>
          <w:rFonts w:ascii="Tahoma" w:hAnsi="Tahoma" w:cs="Tahoma"/>
          <w:b/>
          <w:sz w:val="20"/>
          <w:szCs w:val="20"/>
          <w:u w:val="single"/>
        </w:rPr>
        <w:t>00 hod. programu zasedání)</w:t>
      </w:r>
    </w:p>
    <w:p w14:paraId="786EBAEC" w14:textId="77777777" w:rsidR="00EC49C0" w:rsidRPr="00C60384" w:rsidRDefault="00EC49C0" w:rsidP="00EC49C0">
      <w:pPr>
        <w:spacing w:after="0" w:line="240" w:lineRule="auto"/>
        <w:jc w:val="both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</w:t>
      </w:r>
    </w:p>
    <w:p w14:paraId="4B05EC44" w14:textId="77777777" w:rsidR="00EC49C0" w:rsidRPr="004F5EDF" w:rsidRDefault="00EC49C0" w:rsidP="00EC49C0">
      <w:pPr>
        <w:spacing w:after="0" w:line="240" w:lineRule="auto"/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3D45C259" w14:textId="64B99DB7" w:rsidR="00EC49C0" w:rsidRPr="00C60384" w:rsidRDefault="003E6104" w:rsidP="00EC49C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7</w:t>
      </w:r>
      <w:r w:rsidR="00EC49C0" w:rsidRPr="00C60384">
        <w:rPr>
          <w:rFonts w:ascii="Tahoma" w:hAnsi="Tahoma" w:cs="Tahoma"/>
          <w:b/>
          <w:sz w:val="20"/>
          <w:szCs w:val="20"/>
          <w:u w:val="single"/>
        </w:rPr>
        <w:t>.  ORGANIZAČNÍ – RŮZNÉ</w:t>
      </w:r>
    </w:p>
    <w:p w14:paraId="383D9B69" w14:textId="77777777" w:rsidR="00EC49C0" w:rsidRPr="004F5EDF" w:rsidRDefault="00EC49C0" w:rsidP="00EC49C0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3AA652B0" w14:textId="77777777" w:rsidR="00D64443" w:rsidRPr="00B96329" w:rsidRDefault="00D64443" w:rsidP="00D64443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18"/>
          <w:szCs w:val="18"/>
        </w:rPr>
        <w:t>7/1</w:t>
      </w:r>
      <w:r>
        <w:rPr>
          <w:rFonts w:ascii="Tahoma" w:hAnsi="Tahoma" w:cs="Tahoma"/>
          <w:bCs/>
          <w:sz w:val="18"/>
          <w:szCs w:val="18"/>
        </w:rPr>
        <w:br/>
      </w:r>
      <w:r w:rsidRPr="00B96329">
        <w:rPr>
          <w:rFonts w:ascii="Tahoma" w:hAnsi="Tahoma" w:cs="Tahoma"/>
          <w:sz w:val="18"/>
          <w:szCs w:val="18"/>
        </w:rPr>
        <w:t xml:space="preserve">Návrh na uzavření dodatku č. 2 k Memorandu o </w:t>
      </w:r>
      <w:proofErr w:type="gramStart"/>
      <w:r w:rsidRPr="00B96329">
        <w:rPr>
          <w:rFonts w:ascii="Tahoma" w:hAnsi="Tahoma" w:cs="Tahoma"/>
          <w:sz w:val="18"/>
          <w:szCs w:val="18"/>
        </w:rPr>
        <w:t xml:space="preserve">záměru - </w:t>
      </w:r>
      <w:proofErr w:type="spellStart"/>
      <w:r w:rsidRPr="00B96329">
        <w:rPr>
          <w:rFonts w:ascii="Tahoma" w:hAnsi="Tahoma" w:cs="Tahoma"/>
          <w:sz w:val="18"/>
          <w:szCs w:val="18"/>
        </w:rPr>
        <w:t>OŠKMaT</w:t>
      </w:r>
      <w:proofErr w:type="spellEnd"/>
      <w:proofErr w:type="gramEnd"/>
    </w:p>
    <w:p w14:paraId="1B273844" w14:textId="77777777" w:rsidR="00D64443" w:rsidRPr="00B96329" w:rsidRDefault="00D64443" w:rsidP="00F80FD2">
      <w:pPr>
        <w:spacing w:after="0"/>
        <w:rPr>
          <w:rFonts w:ascii="Tahoma" w:hAnsi="Tahoma" w:cs="Tahoma"/>
          <w:bCs/>
          <w:sz w:val="18"/>
          <w:szCs w:val="18"/>
        </w:rPr>
      </w:pPr>
    </w:p>
    <w:p w14:paraId="472063D3" w14:textId="1B472094" w:rsidR="00F80FD2" w:rsidRPr="00B96329" w:rsidRDefault="00F80FD2" w:rsidP="00F80FD2">
      <w:pPr>
        <w:spacing w:after="0"/>
        <w:rPr>
          <w:rFonts w:ascii="Tahoma" w:eastAsiaTheme="minorHAnsi" w:hAnsi="Tahoma" w:cs="Tahoma"/>
          <w:color w:val="000000"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7/</w:t>
      </w:r>
      <w:r w:rsidR="002C3BF6" w:rsidRPr="00B96329">
        <w:rPr>
          <w:rFonts w:ascii="Tahoma" w:hAnsi="Tahoma" w:cs="Tahoma"/>
          <w:bCs/>
          <w:sz w:val="18"/>
          <w:szCs w:val="18"/>
        </w:rPr>
        <w:t>2</w:t>
      </w:r>
      <w:r w:rsidRPr="00B96329">
        <w:rPr>
          <w:rFonts w:ascii="Tahoma" w:hAnsi="Tahoma" w:cs="Tahoma"/>
          <w:bCs/>
          <w:sz w:val="18"/>
          <w:szCs w:val="18"/>
        </w:rPr>
        <w:br/>
      </w:r>
      <w:r w:rsidRPr="00B96329">
        <w:rPr>
          <w:rFonts w:ascii="Tahoma" w:hAnsi="Tahoma" w:cs="Tahoma"/>
          <w:color w:val="000000"/>
          <w:sz w:val="18"/>
          <w:szCs w:val="18"/>
        </w:rPr>
        <w:t>Návrh na udělení „Ceny statutárního města Frýdku-Místku“ za rok 2022</w:t>
      </w:r>
    </w:p>
    <w:p w14:paraId="45F8F03B" w14:textId="635C092E" w:rsidR="00F80FD2" w:rsidRPr="00B96329" w:rsidRDefault="00F80FD2" w:rsidP="00EC49C0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6896D94" w14:textId="728BAE96" w:rsidR="00F80FD2" w:rsidRPr="00B96329" w:rsidRDefault="00F80FD2" w:rsidP="00EC49C0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7/</w:t>
      </w:r>
      <w:r w:rsidR="002C3BF6" w:rsidRPr="00B96329">
        <w:rPr>
          <w:rFonts w:ascii="Tahoma" w:hAnsi="Tahoma" w:cs="Tahoma"/>
          <w:bCs/>
          <w:sz w:val="18"/>
          <w:szCs w:val="18"/>
        </w:rPr>
        <w:t>3</w:t>
      </w:r>
    </w:p>
    <w:p w14:paraId="47DD175C" w14:textId="0861FB86" w:rsidR="009A1A99" w:rsidRPr="00B96329" w:rsidRDefault="009A1A99" w:rsidP="00217AA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 xml:space="preserve">Návrh na stanovení výše finančních </w:t>
      </w:r>
      <w:r w:rsidRPr="00B96329">
        <w:rPr>
          <w:rStyle w:val="Siln"/>
          <w:rFonts w:ascii="Tahoma" w:hAnsi="Tahoma" w:cs="Tahoma"/>
          <w:b w:val="0"/>
          <w:sz w:val="18"/>
          <w:szCs w:val="18"/>
        </w:rPr>
        <w:t xml:space="preserve">darů </w:t>
      </w:r>
      <w:r w:rsidRPr="00B96329">
        <w:rPr>
          <w:rFonts w:ascii="Tahoma" w:hAnsi="Tahoma" w:cs="Tahoma"/>
          <w:sz w:val="18"/>
          <w:szCs w:val="18"/>
        </w:rPr>
        <w:t>předsedům osadních výborů, členům osadních výborů a občanům v částech města Frýdku-Místku za jejich činnost ve 2. pololetí 2022</w:t>
      </w:r>
    </w:p>
    <w:p w14:paraId="7830C129" w14:textId="77777777" w:rsidR="000365D2" w:rsidRPr="00B96329" w:rsidRDefault="000365D2" w:rsidP="00EC49C0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56A4330A" w14:textId="3D5B71FD" w:rsidR="00EC49C0" w:rsidRPr="00B96329" w:rsidRDefault="00F80FD2" w:rsidP="00EC49C0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7</w:t>
      </w:r>
      <w:r w:rsidR="00EC49C0" w:rsidRPr="00B96329">
        <w:rPr>
          <w:rFonts w:ascii="Tahoma" w:hAnsi="Tahoma" w:cs="Tahoma"/>
          <w:bCs/>
          <w:sz w:val="18"/>
          <w:szCs w:val="18"/>
        </w:rPr>
        <w:t>/</w:t>
      </w:r>
      <w:r w:rsidR="002C3BF6" w:rsidRPr="00B96329">
        <w:rPr>
          <w:rFonts w:ascii="Tahoma" w:hAnsi="Tahoma" w:cs="Tahoma"/>
          <w:bCs/>
          <w:sz w:val="18"/>
          <w:szCs w:val="18"/>
        </w:rPr>
        <w:t>4</w:t>
      </w:r>
    </w:p>
    <w:p w14:paraId="4147CD19" w14:textId="5EF3BF33" w:rsidR="009A1A99" w:rsidRPr="00B96329" w:rsidRDefault="009A1A99" w:rsidP="009A1A99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Návrh na složení osadního výboru Lískovec na volební období 2022-2026</w:t>
      </w:r>
    </w:p>
    <w:p w14:paraId="18D7EB4C" w14:textId="7134F88E" w:rsidR="00EC49C0" w:rsidRPr="00B96329" w:rsidRDefault="00EC49C0" w:rsidP="00EC49C0">
      <w:pPr>
        <w:spacing w:after="0" w:line="240" w:lineRule="auto"/>
        <w:rPr>
          <w:rFonts w:ascii="Tahoma" w:hAnsi="Tahoma" w:cs="Tahoma"/>
          <w:bCs/>
          <w:sz w:val="16"/>
          <w:szCs w:val="16"/>
        </w:rPr>
      </w:pPr>
    </w:p>
    <w:p w14:paraId="2E6A756A" w14:textId="2330DB7F" w:rsidR="00EC49C0" w:rsidRPr="00B96329" w:rsidRDefault="009A1A99" w:rsidP="00EC49C0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7</w:t>
      </w:r>
      <w:r w:rsidR="00EC49C0" w:rsidRPr="00B96329">
        <w:rPr>
          <w:rFonts w:ascii="Tahoma" w:hAnsi="Tahoma" w:cs="Tahoma"/>
          <w:bCs/>
          <w:sz w:val="18"/>
          <w:szCs w:val="18"/>
        </w:rPr>
        <w:t>/</w:t>
      </w:r>
      <w:r w:rsidR="002C3BF6" w:rsidRPr="00B96329">
        <w:rPr>
          <w:rFonts w:ascii="Tahoma" w:hAnsi="Tahoma" w:cs="Tahoma"/>
          <w:bCs/>
          <w:sz w:val="18"/>
          <w:szCs w:val="18"/>
        </w:rPr>
        <w:t>5</w:t>
      </w:r>
    </w:p>
    <w:p w14:paraId="36D4A7D2" w14:textId="77777777" w:rsidR="006971AF" w:rsidRPr="00B96329" w:rsidRDefault="006971AF" w:rsidP="006971AF">
      <w:pPr>
        <w:spacing w:after="0"/>
        <w:jc w:val="both"/>
        <w:rPr>
          <w:rFonts w:ascii="Tahoma" w:hAnsi="Tahoma" w:cs="Tahoma"/>
          <w:bCs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t>Smlouvy o poskytnutí bezúročné zápůjčky ze sociálního fondu statutárního města Frýdku-Místku</w:t>
      </w:r>
    </w:p>
    <w:p w14:paraId="01508915" w14:textId="77777777" w:rsidR="00B6280C" w:rsidRDefault="00B6280C" w:rsidP="008B679A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7D46F08A" w14:textId="77777777" w:rsidR="00B6280C" w:rsidRDefault="00B6280C" w:rsidP="008B679A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42D701D6" w14:textId="77777777" w:rsidR="00B6280C" w:rsidRDefault="00B6280C" w:rsidP="008B679A">
      <w:p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</w:p>
    <w:p w14:paraId="0BFE3633" w14:textId="2586E39F" w:rsidR="008B679A" w:rsidRPr="00B96329" w:rsidRDefault="008B679A" w:rsidP="008B679A">
      <w:pPr>
        <w:spacing w:after="0" w:line="240" w:lineRule="auto"/>
        <w:jc w:val="both"/>
        <w:rPr>
          <w:rFonts w:ascii="Tahoma" w:eastAsiaTheme="minorHAnsi" w:hAnsi="Tahoma" w:cs="Tahoma"/>
          <w:sz w:val="18"/>
          <w:szCs w:val="18"/>
        </w:rPr>
      </w:pPr>
      <w:r w:rsidRPr="00B96329">
        <w:rPr>
          <w:rFonts w:ascii="Tahoma" w:hAnsi="Tahoma" w:cs="Tahoma"/>
          <w:bCs/>
          <w:sz w:val="18"/>
          <w:szCs w:val="18"/>
        </w:rPr>
        <w:lastRenderedPageBreak/>
        <w:t>7/</w:t>
      </w:r>
      <w:r w:rsidR="002C3BF6" w:rsidRPr="00B96329">
        <w:rPr>
          <w:rFonts w:ascii="Tahoma" w:hAnsi="Tahoma" w:cs="Tahoma"/>
          <w:bCs/>
          <w:sz w:val="18"/>
          <w:szCs w:val="18"/>
        </w:rPr>
        <w:t>6</w:t>
      </w:r>
      <w:r w:rsidRPr="00B96329">
        <w:rPr>
          <w:rFonts w:ascii="Tahoma" w:hAnsi="Tahoma" w:cs="Tahoma"/>
          <w:bCs/>
          <w:sz w:val="18"/>
          <w:szCs w:val="18"/>
        </w:rPr>
        <w:br/>
      </w:r>
      <w:r w:rsidRPr="00B96329">
        <w:rPr>
          <w:rFonts w:ascii="Tahoma" w:hAnsi="Tahoma" w:cs="Tahoma"/>
          <w:snapToGrid w:val="0"/>
          <w:sz w:val="18"/>
          <w:szCs w:val="18"/>
        </w:rPr>
        <w:t>Zásady k poskytování pracovního volna, náhrad, odměn, příspěvků, cestovních náhrad členům Zastupitelstva města Frýdku-Místku a k poskytování odměn fyzickým osobám, které nejsou členy Zastupitelstva města Frýdku-Místku, za výkon funkcí předsedů komisí Rady města Frýdku-Místku, členů komisí Rady města Frýdku-Místku a členů výborů Zastupitelstva města Frýdku-Místku</w:t>
      </w:r>
    </w:p>
    <w:p w14:paraId="7D3FB34E" w14:textId="0FCEB36C" w:rsidR="00616683" w:rsidRPr="00B96329" w:rsidRDefault="00616683" w:rsidP="008B679A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EEEA234" w14:textId="017BC1FF" w:rsidR="00616683" w:rsidRPr="00B96329" w:rsidRDefault="00616683" w:rsidP="00616683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7/</w:t>
      </w:r>
      <w:r w:rsidR="002C3BF6" w:rsidRPr="00B96329">
        <w:rPr>
          <w:rFonts w:ascii="Tahoma" w:hAnsi="Tahoma" w:cs="Tahoma"/>
          <w:sz w:val="18"/>
          <w:szCs w:val="18"/>
        </w:rPr>
        <w:t>7</w:t>
      </w:r>
      <w:r w:rsidRPr="00B96329">
        <w:rPr>
          <w:rFonts w:ascii="Tahoma" w:hAnsi="Tahoma" w:cs="Tahoma"/>
          <w:sz w:val="18"/>
          <w:szCs w:val="18"/>
        </w:rPr>
        <w:br/>
        <w:t xml:space="preserve">Zpráva o činnosti kontrolního výboru za 4. čtvrtletí 2022 a Návrh plánu kontrol kontrolního </w:t>
      </w:r>
      <w:proofErr w:type="gramStart"/>
      <w:r w:rsidRPr="00B96329">
        <w:rPr>
          <w:rFonts w:ascii="Tahoma" w:hAnsi="Tahoma" w:cs="Tahoma"/>
          <w:sz w:val="18"/>
          <w:szCs w:val="18"/>
        </w:rPr>
        <w:t>výboru  na</w:t>
      </w:r>
      <w:proofErr w:type="gramEnd"/>
      <w:r w:rsidRPr="00B96329">
        <w:rPr>
          <w:rFonts w:ascii="Tahoma" w:hAnsi="Tahoma" w:cs="Tahoma"/>
          <w:sz w:val="18"/>
          <w:szCs w:val="18"/>
        </w:rPr>
        <w:t xml:space="preserve"> rok 2023</w:t>
      </w:r>
    </w:p>
    <w:p w14:paraId="07C5E1EC" w14:textId="2D49EBB1" w:rsidR="00616683" w:rsidRPr="00B96329" w:rsidRDefault="00616683" w:rsidP="008B679A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7D511FE" w14:textId="144F5A0D" w:rsidR="00217AAA" w:rsidRPr="00B96329" w:rsidRDefault="00217AAA" w:rsidP="00217AA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7/</w:t>
      </w:r>
      <w:r w:rsidR="002C3BF6" w:rsidRPr="00B96329">
        <w:rPr>
          <w:rFonts w:ascii="Tahoma" w:hAnsi="Tahoma" w:cs="Tahoma"/>
          <w:sz w:val="18"/>
          <w:szCs w:val="18"/>
        </w:rPr>
        <w:t>8</w:t>
      </w:r>
      <w:r w:rsidRPr="00B96329">
        <w:rPr>
          <w:rFonts w:ascii="Tahoma" w:hAnsi="Tahoma" w:cs="Tahoma"/>
          <w:sz w:val="18"/>
          <w:szCs w:val="18"/>
        </w:rPr>
        <w:br/>
        <w:t>Zpráva o činnosti Finančního výboru Zastupitelstva města Frýdku-Místku za rok 2022</w:t>
      </w:r>
    </w:p>
    <w:p w14:paraId="24502A85" w14:textId="77777777" w:rsidR="000365D2" w:rsidRPr="00B96329" w:rsidRDefault="000365D2" w:rsidP="00897AD0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3135F6A" w14:textId="016F4253" w:rsidR="001E0211" w:rsidRPr="00B96329" w:rsidRDefault="001E0211" w:rsidP="00897AD0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7/</w:t>
      </w:r>
      <w:r w:rsidR="002C3BF6" w:rsidRPr="00B96329">
        <w:rPr>
          <w:rFonts w:ascii="Tahoma" w:hAnsi="Tahoma" w:cs="Tahoma"/>
          <w:sz w:val="18"/>
          <w:szCs w:val="18"/>
        </w:rPr>
        <w:t>9</w:t>
      </w:r>
    </w:p>
    <w:p w14:paraId="52118077" w14:textId="77777777" w:rsidR="00754D31" w:rsidRPr="00B96329" w:rsidRDefault="00754D31" w:rsidP="00754D31">
      <w:pPr>
        <w:spacing w:after="0" w:line="240" w:lineRule="auto"/>
        <w:contextualSpacing/>
        <w:rPr>
          <w:rFonts w:ascii="Tahoma" w:eastAsia="Times New Roman" w:hAnsi="Tahoma" w:cs="Tahoma"/>
          <w:sz w:val="18"/>
          <w:szCs w:val="18"/>
        </w:rPr>
      </w:pPr>
      <w:r w:rsidRPr="00B96329">
        <w:rPr>
          <w:rFonts w:ascii="Tahoma" w:eastAsia="Times New Roman" w:hAnsi="Tahoma" w:cs="Tahoma"/>
          <w:sz w:val="18"/>
          <w:szCs w:val="18"/>
        </w:rPr>
        <w:t xml:space="preserve">Výroční zpráva o bezpečnostní </w:t>
      </w:r>
      <w:proofErr w:type="gramStart"/>
      <w:r w:rsidRPr="00B96329">
        <w:rPr>
          <w:rFonts w:ascii="Tahoma" w:eastAsia="Times New Roman" w:hAnsi="Tahoma" w:cs="Tahoma"/>
          <w:sz w:val="18"/>
          <w:szCs w:val="18"/>
        </w:rPr>
        <w:t>situaci  statutárního</w:t>
      </w:r>
      <w:proofErr w:type="gramEnd"/>
      <w:r w:rsidRPr="00B96329">
        <w:rPr>
          <w:rFonts w:ascii="Tahoma" w:eastAsia="Times New Roman" w:hAnsi="Tahoma" w:cs="Tahoma"/>
          <w:sz w:val="18"/>
          <w:szCs w:val="18"/>
        </w:rPr>
        <w:t xml:space="preserve"> města Frýdku-Místku za rok 2022</w:t>
      </w:r>
    </w:p>
    <w:p w14:paraId="045D6F4C" w14:textId="77777777" w:rsidR="00754D31" w:rsidRPr="00B96329" w:rsidRDefault="00754D31" w:rsidP="008B679A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66EB779" w14:textId="209A56AD" w:rsidR="00EC49C0" w:rsidRPr="00C60384" w:rsidRDefault="00EC49C0" w:rsidP="002F6B97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</w:t>
      </w:r>
      <w:r w:rsidRPr="00C60384">
        <w:rPr>
          <w:rFonts w:ascii="Tahoma" w:hAnsi="Tahoma" w:cs="Tahoma"/>
          <w:sz w:val="18"/>
          <w:szCs w:val="18"/>
          <w:u w:val="single"/>
        </w:rPr>
        <w:t>-</w:t>
      </w:r>
    </w:p>
    <w:p w14:paraId="208170F4" w14:textId="77777777" w:rsidR="00EC49C0" w:rsidRPr="004F5EDF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0D70BDF" w14:textId="0A889D77" w:rsidR="00EC49C0" w:rsidRPr="00C60384" w:rsidRDefault="008B679A" w:rsidP="00EC49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8</w:t>
      </w:r>
      <w:r w:rsidR="00EC49C0" w:rsidRPr="00C60384">
        <w:rPr>
          <w:rFonts w:ascii="Tahoma" w:hAnsi="Tahoma" w:cs="Tahoma"/>
          <w:b/>
          <w:bCs/>
          <w:sz w:val="20"/>
          <w:szCs w:val="20"/>
          <w:u w:val="single"/>
        </w:rPr>
        <w:t xml:space="preserve">.  KONTROLA USNESENÍ A PŘIPOMÍNEK ZE ZASEDÁNÍ ZASTUPITELSTVA MĚSTA </w:t>
      </w:r>
    </w:p>
    <w:p w14:paraId="74EF2B92" w14:textId="77777777" w:rsidR="00EC49C0" w:rsidRPr="00C60384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60384">
        <w:rPr>
          <w:rFonts w:ascii="Tahoma" w:hAnsi="Tahoma" w:cs="Tahoma"/>
          <w:b/>
          <w:bCs/>
          <w:sz w:val="20"/>
          <w:szCs w:val="20"/>
          <w:u w:val="single"/>
        </w:rPr>
        <w:t>FRÝDKU-MÍSTKU ZA UPLYNULÉ OBDOBÍ</w:t>
      </w:r>
    </w:p>
    <w:p w14:paraId="16677DC6" w14:textId="77777777" w:rsidR="00EC49C0" w:rsidRPr="00C60384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  <w:r w:rsidRPr="00C60384">
        <w:rPr>
          <w:rFonts w:ascii="Tahoma" w:hAnsi="Tahoma" w:cs="Tahoma"/>
          <w:b/>
          <w:bCs/>
          <w:sz w:val="20"/>
          <w:szCs w:val="20"/>
          <w:u w:val="single"/>
        </w:rPr>
        <w:t>ZPRÁVA O ČINNOSTI RADY MĚSTA FRÝDKU-MÍSTKU ZA UPLYNULÉ OBDOBÍ</w:t>
      </w:r>
    </w:p>
    <w:p w14:paraId="1B50C09E" w14:textId="77777777" w:rsidR="00EC49C0" w:rsidRPr="004F5EDF" w:rsidRDefault="00EC49C0" w:rsidP="00EC49C0">
      <w:pPr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03FA1CE8" w14:textId="7D12CFB7" w:rsidR="00EC49C0" w:rsidRDefault="008B679A" w:rsidP="00EC49C0">
      <w:pPr>
        <w:tabs>
          <w:tab w:val="left" w:pos="2127"/>
        </w:tabs>
        <w:spacing w:after="0" w:line="240" w:lineRule="auto"/>
        <w:ind w:left="2520" w:hanging="25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8</w:t>
      </w:r>
      <w:r w:rsidR="00EC49C0">
        <w:rPr>
          <w:rFonts w:ascii="Tahoma" w:hAnsi="Tahoma" w:cs="Tahoma"/>
          <w:sz w:val="18"/>
          <w:szCs w:val="18"/>
        </w:rPr>
        <w:t>/</w:t>
      </w:r>
      <w:r w:rsidR="00616683">
        <w:rPr>
          <w:rFonts w:ascii="Tahoma" w:hAnsi="Tahoma" w:cs="Tahoma"/>
          <w:sz w:val="18"/>
          <w:szCs w:val="18"/>
        </w:rPr>
        <w:t>1</w:t>
      </w:r>
    </w:p>
    <w:p w14:paraId="2D33A9E7" w14:textId="77777777" w:rsidR="00EC49C0" w:rsidRPr="00B96329" w:rsidRDefault="00EC49C0" w:rsidP="00716EBC">
      <w:pPr>
        <w:tabs>
          <w:tab w:val="left" w:pos="2127"/>
        </w:tabs>
        <w:spacing w:after="0" w:line="240" w:lineRule="auto"/>
        <w:ind w:left="2520" w:hanging="2520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Kontrola usnesení a připomínek ze zasedání ZMFM za uplynulé období</w:t>
      </w:r>
    </w:p>
    <w:p w14:paraId="3209D08B" w14:textId="77777777" w:rsidR="00EC49C0" w:rsidRPr="00B96329" w:rsidRDefault="00EC49C0" w:rsidP="00716EBC">
      <w:pPr>
        <w:tabs>
          <w:tab w:val="left" w:pos="2127"/>
        </w:tabs>
        <w:spacing w:after="0" w:line="240" w:lineRule="auto"/>
        <w:ind w:left="2520" w:hanging="2520"/>
        <w:rPr>
          <w:rFonts w:ascii="Tahoma" w:hAnsi="Tahoma" w:cs="Tahoma"/>
          <w:sz w:val="18"/>
          <w:szCs w:val="18"/>
        </w:rPr>
      </w:pPr>
      <w:r w:rsidRPr="00B96329">
        <w:rPr>
          <w:rFonts w:ascii="Tahoma" w:hAnsi="Tahoma" w:cs="Tahoma"/>
          <w:sz w:val="18"/>
          <w:szCs w:val="18"/>
        </w:rPr>
        <w:t>Zpráva o činnosti Rady města Frýdku-Místku za uplynulé období</w:t>
      </w:r>
    </w:p>
    <w:p w14:paraId="2F76AF04" w14:textId="0FB230ED" w:rsidR="00EC49C0" w:rsidRPr="00C60384" w:rsidRDefault="00EC49C0" w:rsidP="002F6B97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</w:t>
      </w:r>
    </w:p>
    <w:p w14:paraId="5EEACD9A" w14:textId="77777777" w:rsidR="00CB606F" w:rsidRPr="004F5EDF" w:rsidRDefault="00CB606F" w:rsidP="00EC49C0">
      <w:pPr>
        <w:spacing w:after="0" w:line="240" w:lineRule="auto"/>
        <w:rPr>
          <w:rFonts w:ascii="Tahoma" w:hAnsi="Tahoma" w:cs="Tahoma"/>
          <w:b/>
          <w:sz w:val="16"/>
          <w:szCs w:val="16"/>
          <w:u w:val="single"/>
        </w:rPr>
      </w:pPr>
    </w:p>
    <w:p w14:paraId="630A75EF" w14:textId="6896B58E" w:rsidR="00EC49C0" w:rsidRDefault="008E1A4B" w:rsidP="00CF682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9</w:t>
      </w:r>
      <w:r w:rsidR="00EC49C0" w:rsidRPr="00C60384">
        <w:rPr>
          <w:rFonts w:ascii="Tahoma" w:hAnsi="Tahoma" w:cs="Tahoma"/>
          <w:b/>
          <w:sz w:val="20"/>
          <w:szCs w:val="20"/>
          <w:u w:val="single"/>
        </w:rPr>
        <w:t>.  DISKUSE</w:t>
      </w:r>
    </w:p>
    <w:p w14:paraId="235B32DC" w14:textId="77777777" w:rsidR="00EC49C0" w:rsidRPr="00C60384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</w:t>
      </w:r>
    </w:p>
    <w:p w14:paraId="0E0CBF14" w14:textId="77777777" w:rsidR="00CB606F" w:rsidRPr="004F5EDF" w:rsidRDefault="00CB606F" w:rsidP="00EC49C0">
      <w:pPr>
        <w:spacing w:after="0" w:line="240" w:lineRule="auto"/>
        <w:rPr>
          <w:rFonts w:ascii="Tahoma" w:hAnsi="Tahoma" w:cs="Tahoma"/>
          <w:b/>
          <w:sz w:val="16"/>
          <w:szCs w:val="16"/>
          <w:u w:val="single"/>
        </w:rPr>
      </w:pPr>
    </w:p>
    <w:p w14:paraId="27E40CDB" w14:textId="03DB8AEF" w:rsidR="00EC49C0" w:rsidRDefault="008E1A4B" w:rsidP="00CF682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10</w:t>
      </w:r>
      <w:r w:rsidR="00EC49C0" w:rsidRPr="00336BB6">
        <w:rPr>
          <w:rFonts w:ascii="Tahoma" w:hAnsi="Tahoma" w:cs="Tahoma"/>
          <w:b/>
          <w:sz w:val="20"/>
          <w:szCs w:val="20"/>
          <w:u w:val="single"/>
        </w:rPr>
        <w:t xml:space="preserve">.  ZÁVĚR </w:t>
      </w:r>
    </w:p>
    <w:p w14:paraId="72CDF975" w14:textId="77777777" w:rsidR="00EC49C0" w:rsidRPr="00C60384" w:rsidRDefault="00EC49C0" w:rsidP="00EC49C0">
      <w:pPr>
        <w:spacing w:after="0" w:line="240" w:lineRule="auto"/>
        <w:rPr>
          <w:rFonts w:ascii="Tahoma" w:hAnsi="Tahoma" w:cs="Tahoma"/>
          <w:sz w:val="18"/>
          <w:szCs w:val="18"/>
          <w:u w:val="single"/>
        </w:rPr>
      </w:pPr>
      <w:r w:rsidRPr="00C60384">
        <w:rPr>
          <w:rFonts w:ascii="Tahoma" w:hAnsi="Tahoma" w:cs="Tahoma"/>
          <w:sz w:val="18"/>
          <w:szCs w:val="18"/>
          <w:u w:val="single"/>
        </w:rPr>
        <w:t>----------------------------------------------------------------------------------------------------------------------------------------</w:t>
      </w:r>
      <w:r>
        <w:rPr>
          <w:rFonts w:ascii="Tahoma" w:hAnsi="Tahoma" w:cs="Tahoma"/>
          <w:sz w:val="18"/>
          <w:szCs w:val="18"/>
          <w:u w:val="single"/>
        </w:rPr>
        <w:t>--</w:t>
      </w:r>
    </w:p>
    <w:p w14:paraId="62E7FDC8" w14:textId="77777777" w:rsidR="00EC49C0" w:rsidRDefault="00EC49C0" w:rsidP="00EC49C0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E65E87E" w14:textId="77777777" w:rsidR="00EC49C0" w:rsidRDefault="00EC49C0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  <w:r w:rsidRPr="00C60384">
        <w:rPr>
          <w:rFonts w:ascii="Tahoma" w:hAnsi="Tahoma" w:cs="Tahoma"/>
          <w:b/>
          <w:i/>
          <w:sz w:val="18"/>
          <w:szCs w:val="18"/>
        </w:rPr>
        <w:t xml:space="preserve">                            </w:t>
      </w:r>
      <w:r w:rsidRPr="00C60384">
        <w:rPr>
          <w:rFonts w:ascii="Tahoma" w:hAnsi="Tahoma" w:cs="Tahoma"/>
          <w:b/>
          <w:bCs/>
          <w:i/>
          <w:sz w:val="18"/>
          <w:szCs w:val="18"/>
        </w:rPr>
        <w:t xml:space="preserve">                                                     </w:t>
      </w:r>
      <w:r w:rsidRPr="00C60384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</w:t>
      </w:r>
      <w:r>
        <w:rPr>
          <w:rFonts w:ascii="Tahoma" w:hAnsi="Tahoma" w:cs="Tahoma"/>
          <w:b/>
          <w:bCs/>
          <w:sz w:val="18"/>
          <w:szCs w:val="18"/>
        </w:rPr>
        <w:t xml:space="preserve">                </w:t>
      </w:r>
      <w:r w:rsidRPr="00C60384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0E91D72F" w14:textId="14AC3291" w:rsidR="002F6B97" w:rsidRDefault="002F6B97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</w:p>
    <w:p w14:paraId="48F4257A" w14:textId="7187085E" w:rsidR="00D84949" w:rsidRDefault="00D84949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</w:p>
    <w:p w14:paraId="6458EDCA" w14:textId="42A75119" w:rsidR="00CF6821" w:rsidRDefault="00CF6821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</w:p>
    <w:p w14:paraId="22165928" w14:textId="77777777" w:rsidR="00E00EB3" w:rsidRDefault="00E00EB3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</w:p>
    <w:p w14:paraId="4197086A" w14:textId="77777777" w:rsidR="000365D2" w:rsidRDefault="000365D2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</w:p>
    <w:p w14:paraId="5F543F7B" w14:textId="6C277A98" w:rsidR="00EC49C0" w:rsidRPr="00C60384" w:rsidRDefault="00EC49C0" w:rsidP="00EC49C0">
      <w:pPr>
        <w:spacing w:after="0" w:line="240" w:lineRule="auto"/>
        <w:ind w:left="708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Petr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Korč</w:t>
      </w:r>
      <w:proofErr w:type="spellEnd"/>
    </w:p>
    <w:p w14:paraId="3E1433EA" w14:textId="77777777" w:rsidR="00EC49C0" w:rsidRDefault="00EC49C0" w:rsidP="00EC49C0">
      <w:pPr>
        <w:spacing w:after="0" w:line="240" w:lineRule="auto"/>
        <w:outlineLvl w:val="0"/>
        <w:rPr>
          <w:rFonts w:ascii="Times New Roman" w:hAnsi="Times New Roman"/>
          <w:b/>
          <w:bCs/>
          <w:i/>
        </w:rPr>
      </w:pPr>
      <w:r w:rsidRPr="00C60384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18"/>
          <w:szCs w:val="18"/>
        </w:rPr>
        <w:t xml:space="preserve">      </w:t>
      </w:r>
      <w:r w:rsidRPr="00C60384">
        <w:rPr>
          <w:rFonts w:ascii="Tahoma" w:hAnsi="Tahoma" w:cs="Tahoma"/>
          <w:b/>
          <w:sz w:val="18"/>
          <w:szCs w:val="18"/>
        </w:rPr>
        <w:t xml:space="preserve">   </w:t>
      </w:r>
      <w:r>
        <w:rPr>
          <w:rFonts w:ascii="Tahoma" w:hAnsi="Tahoma" w:cs="Tahoma"/>
          <w:b/>
          <w:sz w:val="18"/>
          <w:szCs w:val="18"/>
        </w:rPr>
        <w:t>p</w:t>
      </w:r>
      <w:r w:rsidRPr="00C60384">
        <w:rPr>
          <w:rFonts w:ascii="Tahoma" w:hAnsi="Tahoma" w:cs="Tahoma"/>
          <w:b/>
          <w:sz w:val="18"/>
          <w:szCs w:val="18"/>
        </w:rPr>
        <w:t>rimátor</w:t>
      </w:r>
      <w:r w:rsidRPr="008A20DA">
        <w:rPr>
          <w:rFonts w:ascii="Times New Roman" w:hAnsi="Times New Roman"/>
          <w:b/>
          <w:i/>
          <w:sz w:val="20"/>
          <w:szCs w:val="20"/>
        </w:rPr>
        <w:t xml:space="preserve">    </w:t>
      </w:r>
      <w:r w:rsidRPr="008A20DA">
        <w:rPr>
          <w:rFonts w:ascii="Times New Roman" w:hAnsi="Times New Roman"/>
          <w:b/>
          <w:bCs/>
          <w:i/>
        </w:rPr>
        <w:t xml:space="preserve">                                                </w:t>
      </w:r>
    </w:p>
    <w:p w14:paraId="7847099B" w14:textId="5848879A" w:rsidR="00CF6821" w:rsidRDefault="00CF6821" w:rsidP="00EC49C0">
      <w:p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</w:p>
    <w:p w14:paraId="2517ABB6" w14:textId="77777777" w:rsidR="000365D2" w:rsidRDefault="000365D2" w:rsidP="00EC49C0">
      <w:p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</w:p>
    <w:p w14:paraId="16704583" w14:textId="77777777" w:rsidR="000365D2" w:rsidRDefault="000365D2" w:rsidP="00EC49C0">
      <w:pPr>
        <w:spacing w:after="0" w:line="240" w:lineRule="auto"/>
        <w:outlineLvl w:val="0"/>
        <w:rPr>
          <w:rFonts w:ascii="Tahoma" w:hAnsi="Tahoma" w:cs="Tahoma"/>
          <w:b/>
          <w:sz w:val="20"/>
          <w:szCs w:val="20"/>
        </w:rPr>
      </w:pPr>
    </w:p>
    <w:p w14:paraId="3DD991AE" w14:textId="5A2A9343" w:rsidR="00CB606F" w:rsidRDefault="00EC49C0" w:rsidP="000365D2">
      <w:pPr>
        <w:spacing w:after="0" w:line="240" w:lineRule="auto"/>
        <w:outlineLvl w:val="0"/>
        <w:rPr>
          <w:rFonts w:ascii="Tahoma" w:hAnsi="Tahoma" w:cs="Tahoma"/>
          <w:b/>
          <w:sz w:val="18"/>
          <w:szCs w:val="18"/>
          <w:u w:val="single"/>
        </w:rPr>
      </w:pPr>
      <w:r w:rsidRPr="00336BB6">
        <w:rPr>
          <w:rFonts w:ascii="Tahoma" w:hAnsi="Tahoma" w:cs="Tahoma"/>
          <w:b/>
          <w:sz w:val="20"/>
          <w:szCs w:val="20"/>
        </w:rPr>
        <w:t>ZASEDÁNÍ JE VEŘEJNÉ</w:t>
      </w:r>
    </w:p>
    <w:sectPr w:rsidR="00CB606F" w:rsidSect="002417D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5E779" w14:textId="77777777" w:rsidR="00946DD9" w:rsidRDefault="00946DD9" w:rsidP="00F1767D">
      <w:pPr>
        <w:spacing w:after="0" w:line="240" w:lineRule="auto"/>
      </w:pPr>
      <w:r>
        <w:separator/>
      </w:r>
    </w:p>
  </w:endnote>
  <w:endnote w:type="continuationSeparator" w:id="0">
    <w:p w14:paraId="40F3F5CF" w14:textId="77777777" w:rsidR="00946DD9" w:rsidRDefault="00946DD9" w:rsidP="00F17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720134"/>
      <w:docPartObj>
        <w:docPartGallery w:val="Page Numbers (Bottom of Page)"/>
        <w:docPartUnique/>
      </w:docPartObj>
    </w:sdtPr>
    <w:sdtEndPr/>
    <w:sdtContent>
      <w:p w14:paraId="27C970FD" w14:textId="060FD058" w:rsidR="00A87193" w:rsidRDefault="00A871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A6ED4" w14:textId="77777777" w:rsidR="00A87193" w:rsidRDefault="00A87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A2E52" w14:textId="77777777" w:rsidR="00946DD9" w:rsidRDefault="00946DD9" w:rsidP="00F1767D">
      <w:pPr>
        <w:spacing w:after="0" w:line="240" w:lineRule="auto"/>
      </w:pPr>
      <w:r>
        <w:separator/>
      </w:r>
    </w:p>
  </w:footnote>
  <w:footnote w:type="continuationSeparator" w:id="0">
    <w:p w14:paraId="0A1CDBF8" w14:textId="77777777" w:rsidR="00946DD9" w:rsidRDefault="00946DD9" w:rsidP="00F17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074D" w14:textId="7C0C50E1" w:rsidR="00E836C5" w:rsidRPr="002417DD" w:rsidRDefault="002417DD" w:rsidP="002417DD">
    <w:pPr>
      <w:pStyle w:val="Zhlav"/>
    </w:pPr>
    <w:r>
      <w:object w:dxaOrig="9453" w:dyaOrig="2973" w14:anchorId="2A683D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146.25pt">
          <v:imagedata r:id="rId1" o:title=""/>
        </v:shape>
        <o:OLEObject Type="Embed" ProgID="CorelDraw.Graphic.18" ShapeID="_x0000_i1025" DrawAspect="Content" ObjectID="_17392720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A5E3D"/>
    <w:multiLevelType w:val="hybridMultilevel"/>
    <w:tmpl w:val="13A87E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917DF"/>
    <w:multiLevelType w:val="hybridMultilevel"/>
    <w:tmpl w:val="B80C152C"/>
    <w:lvl w:ilvl="0" w:tplc="D120317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F0F06"/>
    <w:multiLevelType w:val="hybridMultilevel"/>
    <w:tmpl w:val="0E066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93D36"/>
    <w:multiLevelType w:val="hybridMultilevel"/>
    <w:tmpl w:val="05560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A3424"/>
    <w:multiLevelType w:val="hybridMultilevel"/>
    <w:tmpl w:val="1F382112"/>
    <w:lvl w:ilvl="0" w:tplc="27D8EE8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67D"/>
    <w:rsid w:val="000365D2"/>
    <w:rsid w:val="000525A7"/>
    <w:rsid w:val="00061DB5"/>
    <w:rsid w:val="0008747E"/>
    <w:rsid w:val="000A0D9B"/>
    <w:rsid w:val="000B0C39"/>
    <w:rsid w:val="00113491"/>
    <w:rsid w:val="00122D90"/>
    <w:rsid w:val="001242BD"/>
    <w:rsid w:val="0013162C"/>
    <w:rsid w:val="0013655E"/>
    <w:rsid w:val="0016364B"/>
    <w:rsid w:val="001B0363"/>
    <w:rsid w:val="001B7C21"/>
    <w:rsid w:val="001C7CC7"/>
    <w:rsid w:val="001E0211"/>
    <w:rsid w:val="00217AAA"/>
    <w:rsid w:val="00220156"/>
    <w:rsid w:val="00231A04"/>
    <w:rsid w:val="00231B10"/>
    <w:rsid w:val="00235EBB"/>
    <w:rsid w:val="0023765A"/>
    <w:rsid w:val="002417DD"/>
    <w:rsid w:val="00255979"/>
    <w:rsid w:val="00260F2B"/>
    <w:rsid w:val="00263C54"/>
    <w:rsid w:val="0026587B"/>
    <w:rsid w:val="00280CD3"/>
    <w:rsid w:val="00296FC8"/>
    <w:rsid w:val="002A46E2"/>
    <w:rsid w:val="002A6DCD"/>
    <w:rsid w:val="002C38CA"/>
    <w:rsid w:val="002C3BF6"/>
    <w:rsid w:val="002D2D7D"/>
    <w:rsid w:val="002D5417"/>
    <w:rsid w:val="002F6B97"/>
    <w:rsid w:val="00300030"/>
    <w:rsid w:val="00306F00"/>
    <w:rsid w:val="00321740"/>
    <w:rsid w:val="003325A3"/>
    <w:rsid w:val="00337226"/>
    <w:rsid w:val="0034189D"/>
    <w:rsid w:val="00367A15"/>
    <w:rsid w:val="003B2A5E"/>
    <w:rsid w:val="003D4EB5"/>
    <w:rsid w:val="003E6104"/>
    <w:rsid w:val="00405B8C"/>
    <w:rsid w:val="00436F9E"/>
    <w:rsid w:val="00463F8C"/>
    <w:rsid w:val="00465D45"/>
    <w:rsid w:val="00492161"/>
    <w:rsid w:val="00497C5B"/>
    <w:rsid w:val="004A5078"/>
    <w:rsid w:val="004B6856"/>
    <w:rsid w:val="004C07D7"/>
    <w:rsid w:val="004D06DA"/>
    <w:rsid w:val="004D14C0"/>
    <w:rsid w:val="004E0B0A"/>
    <w:rsid w:val="004E1A42"/>
    <w:rsid w:val="004E31A9"/>
    <w:rsid w:val="004E4296"/>
    <w:rsid w:val="004F5EDF"/>
    <w:rsid w:val="005018C5"/>
    <w:rsid w:val="00540BD2"/>
    <w:rsid w:val="0055603D"/>
    <w:rsid w:val="005604DB"/>
    <w:rsid w:val="00580B0F"/>
    <w:rsid w:val="005957DF"/>
    <w:rsid w:val="005B01D5"/>
    <w:rsid w:val="005E0460"/>
    <w:rsid w:val="005E10A7"/>
    <w:rsid w:val="005E4E55"/>
    <w:rsid w:val="005F6C9F"/>
    <w:rsid w:val="00603B55"/>
    <w:rsid w:val="00615D0A"/>
    <w:rsid w:val="00616683"/>
    <w:rsid w:val="00675207"/>
    <w:rsid w:val="006971AF"/>
    <w:rsid w:val="006A5386"/>
    <w:rsid w:val="006A77CF"/>
    <w:rsid w:val="006F2D93"/>
    <w:rsid w:val="007079F0"/>
    <w:rsid w:val="00716EBC"/>
    <w:rsid w:val="00725DD1"/>
    <w:rsid w:val="00746ED9"/>
    <w:rsid w:val="00754D31"/>
    <w:rsid w:val="00754E10"/>
    <w:rsid w:val="00784D2E"/>
    <w:rsid w:val="007B7F30"/>
    <w:rsid w:val="00835CE8"/>
    <w:rsid w:val="008479B6"/>
    <w:rsid w:val="008641EF"/>
    <w:rsid w:val="00884A89"/>
    <w:rsid w:val="00892FF6"/>
    <w:rsid w:val="00897AD0"/>
    <w:rsid w:val="008A7EB0"/>
    <w:rsid w:val="008B5DD8"/>
    <w:rsid w:val="008B679A"/>
    <w:rsid w:val="008C1297"/>
    <w:rsid w:val="008D0E30"/>
    <w:rsid w:val="008D5893"/>
    <w:rsid w:val="008E1A4B"/>
    <w:rsid w:val="008F3DA0"/>
    <w:rsid w:val="0090581E"/>
    <w:rsid w:val="009341E2"/>
    <w:rsid w:val="009363B9"/>
    <w:rsid w:val="009366B7"/>
    <w:rsid w:val="0094524B"/>
    <w:rsid w:val="00946DD9"/>
    <w:rsid w:val="00947390"/>
    <w:rsid w:val="00956511"/>
    <w:rsid w:val="00956A34"/>
    <w:rsid w:val="00962F14"/>
    <w:rsid w:val="009762F0"/>
    <w:rsid w:val="009A099D"/>
    <w:rsid w:val="009A1A99"/>
    <w:rsid w:val="009A7616"/>
    <w:rsid w:val="009B402F"/>
    <w:rsid w:val="009B5D1A"/>
    <w:rsid w:val="00A165AB"/>
    <w:rsid w:val="00A748F3"/>
    <w:rsid w:val="00A84579"/>
    <w:rsid w:val="00A87193"/>
    <w:rsid w:val="00AB1F00"/>
    <w:rsid w:val="00AE3502"/>
    <w:rsid w:val="00B05A60"/>
    <w:rsid w:val="00B13916"/>
    <w:rsid w:val="00B168C7"/>
    <w:rsid w:val="00B44C77"/>
    <w:rsid w:val="00B6280C"/>
    <w:rsid w:val="00B71472"/>
    <w:rsid w:val="00B96329"/>
    <w:rsid w:val="00BA090A"/>
    <w:rsid w:val="00BA3573"/>
    <w:rsid w:val="00BB26F8"/>
    <w:rsid w:val="00BB2E75"/>
    <w:rsid w:val="00BC0890"/>
    <w:rsid w:val="00BE64CE"/>
    <w:rsid w:val="00BF19E1"/>
    <w:rsid w:val="00C54543"/>
    <w:rsid w:val="00C55B62"/>
    <w:rsid w:val="00C7184C"/>
    <w:rsid w:val="00C724E9"/>
    <w:rsid w:val="00CA46F1"/>
    <w:rsid w:val="00CA6EB6"/>
    <w:rsid w:val="00CB06EE"/>
    <w:rsid w:val="00CB606F"/>
    <w:rsid w:val="00CC279C"/>
    <w:rsid w:val="00CF6821"/>
    <w:rsid w:val="00CF6B67"/>
    <w:rsid w:val="00D3248B"/>
    <w:rsid w:val="00D34B8D"/>
    <w:rsid w:val="00D42B59"/>
    <w:rsid w:val="00D50217"/>
    <w:rsid w:val="00D50F98"/>
    <w:rsid w:val="00D6199A"/>
    <w:rsid w:val="00D64443"/>
    <w:rsid w:val="00D71384"/>
    <w:rsid w:val="00D8176A"/>
    <w:rsid w:val="00D8306E"/>
    <w:rsid w:val="00D84949"/>
    <w:rsid w:val="00DA0DB6"/>
    <w:rsid w:val="00DA0DE5"/>
    <w:rsid w:val="00DC46F3"/>
    <w:rsid w:val="00E00EB3"/>
    <w:rsid w:val="00E140E8"/>
    <w:rsid w:val="00E31CDE"/>
    <w:rsid w:val="00E544D8"/>
    <w:rsid w:val="00E60FFF"/>
    <w:rsid w:val="00E67CB2"/>
    <w:rsid w:val="00E836C5"/>
    <w:rsid w:val="00E84DE2"/>
    <w:rsid w:val="00E8585F"/>
    <w:rsid w:val="00EC49C0"/>
    <w:rsid w:val="00EC5DCE"/>
    <w:rsid w:val="00EF7BE7"/>
    <w:rsid w:val="00F0249C"/>
    <w:rsid w:val="00F124B9"/>
    <w:rsid w:val="00F13E8E"/>
    <w:rsid w:val="00F1767D"/>
    <w:rsid w:val="00F62B04"/>
    <w:rsid w:val="00F80FD2"/>
    <w:rsid w:val="00F86B25"/>
    <w:rsid w:val="00FC7655"/>
    <w:rsid w:val="00FD167A"/>
    <w:rsid w:val="00FF1ECC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D5479"/>
  <w15:chartTrackingRefBased/>
  <w15:docId w15:val="{D553057E-9F55-43BE-BA08-ED78D59C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4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176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1767D"/>
  </w:style>
  <w:style w:type="paragraph" w:styleId="Zpat">
    <w:name w:val="footer"/>
    <w:basedOn w:val="Normln"/>
    <w:link w:val="ZpatChar"/>
    <w:uiPriority w:val="99"/>
    <w:unhideWhenUsed/>
    <w:rsid w:val="00F1767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1767D"/>
  </w:style>
  <w:style w:type="paragraph" w:styleId="Odstavecseseznamem">
    <w:name w:val="List Paragraph"/>
    <w:basedOn w:val="Normln"/>
    <w:uiPriority w:val="34"/>
    <w:qFormat/>
    <w:rsid w:val="00EC49C0"/>
    <w:pPr>
      <w:spacing w:after="0" w:line="240" w:lineRule="auto"/>
      <w:ind w:left="720"/>
    </w:pPr>
    <w:rPr>
      <w:rFonts w:cs="Calibri"/>
      <w:lang w:eastAsia="cs-CZ"/>
    </w:rPr>
  </w:style>
  <w:style w:type="paragraph" w:styleId="Bezmezer">
    <w:name w:val="No Spacing"/>
    <w:basedOn w:val="Normln"/>
    <w:link w:val="BezmezerChar"/>
    <w:uiPriority w:val="1"/>
    <w:qFormat/>
    <w:rsid w:val="00EC49C0"/>
    <w:pPr>
      <w:spacing w:after="0" w:line="240" w:lineRule="auto"/>
    </w:pPr>
    <w:rPr>
      <w:rFonts w:cs="Calibri"/>
    </w:rPr>
  </w:style>
  <w:style w:type="character" w:customStyle="1" w:styleId="BezmezerChar">
    <w:name w:val="Bez mezer Char"/>
    <w:link w:val="Bezmezer"/>
    <w:uiPriority w:val="1"/>
    <w:locked/>
    <w:rsid w:val="00EC49C0"/>
    <w:rPr>
      <w:rFonts w:ascii="Calibri" w:eastAsia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76A"/>
    <w:rPr>
      <w:rFonts w:ascii="Segoe UI" w:eastAsia="Calibri" w:hAnsi="Segoe UI" w:cs="Segoe UI"/>
      <w:sz w:val="18"/>
      <w:szCs w:val="18"/>
    </w:rPr>
  </w:style>
  <w:style w:type="character" w:styleId="Siln">
    <w:name w:val="Strong"/>
    <w:uiPriority w:val="22"/>
    <w:qFormat/>
    <w:rsid w:val="009A1A99"/>
    <w:rPr>
      <w:b/>
    </w:rPr>
  </w:style>
  <w:style w:type="paragraph" w:customStyle="1" w:styleId="Default">
    <w:name w:val="Default"/>
    <w:rsid w:val="009A1A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7234F-60D9-47E0-9821-1012C70C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1351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KOHUTOVÁ DiS.</dc:creator>
  <cp:keywords/>
  <dc:description/>
  <cp:lastModifiedBy>Hana TOMÁNKOVÁ</cp:lastModifiedBy>
  <cp:revision>8</cp:revision>
  <cp:lastPrinted>2023-03-01T14:19:00Z</cp:lastPrinted>
  <dcterms:created xsi:type="dcterms:W3CDTF">2023-03-01T13:49:00Z</dcterms:created>
  <dcterms:modified xsi:type="dcterms:W3CDTF">2023-03-02T13:21:00Z</dcterms:modified>
</cp:coreProperties>
</file>