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10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C54F98">
        <w:rPr>
          <w:rFonts w:ascii="Tahoma" w:hAnsi="Tahoma" w:cs="Tahoma"/>
          <w:sz w:val="24"/>
          <w:u w:val="single"/>
        </w:rPr>
        <w:t>14. 3</w:t>
      </w:r>
      <w:r>
        <w:rPr>
          <w:rFonts w:ascii="Tahoma" w:hAnsi="Tahoma" w:cs="Tahoma"/>
          <w:sz w:val="24"/>
          <w:u w:val="single"/>
        </w:rPr>
        <w:t>.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033BC" w:rsidRDefault="002033BC" w:rsidP="002033BC">
      <w:pPr>
        <w:spacing w:after="0"/>
        <w:ind w:left="851" w:hanging="851"/>
        <w:jc w:val="both"/>
        <w:rPr>
          <w:rFonts w:ascii="Tahoma" w:hAnsi="Tahoma" w:cs="Tahoma"/>
          <w:b/>
          <w:sz w:val="20"/>
          <w:szCs w:val="20"/>
          <w:lang w:eastAsia="cs-CZ"/>
        </w:rPr>
      </w:pPr>
    </w:p>
    <w:p w:rsidR="00B92E53" w:rsidRPr="00B92E53" w:rsidRDefault="00FF0EF0" w:rsidP="00137F1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0EF0">
        <w:rPr>
          <w:rFonts w:ascii="Tahoma" w:hAnsi="Tahoma" w:cs="Tahoma"/>
          <w:b/>
          <w:sz w:val="20"/>
          <w:szCs w:val="20"/>
        </w:rPr>
        <w:t>1/</w:t>
      </w:r>
      <w:r w:rsidR="00C54F98">
        <w:rPr>
          <w:rFonts w:ascii="Tahoma" w:hAnsi="Tahoma" w:cs="Tahoma"/>
          <w:b/>
          <w:sz w:val="20"/>
          <w:szCs w:val="20"/>
        </w:rPr>
        <w:t>10</w:t>
      </w:r>
      <w:r w:rsidRPr="00FF0EF0">
        <w:rPr>
          <w:rFonts w:ascii="Tahoma" w:hAnsi="Tahoma" w:cs="Tahoma"/>
          <w:b/>
          <w:sz w:val="20"/>
          <w:szCs w:val="20"/>
        </w:rPr>
        <w:t>/</w:t>
      </w:r>
      <w:proofErr w:type="gramStart"/>
      <w:r w:rsidRPr="00FF0EF0">
        <w:rPr>
          <w:rFonts w:ascii="Tahoma" w:hAnsi="Tahoma" w:cs="Tahoma"/>
          <w:b/>
          <w:sz w:val="20"/>
          <w:szCs w:val="20"/>
        </w:rPr>
        <w:t>2023</w:t>
      </w:r>
      <w:r w:rsidR="00B92E53">
        <w:rPr>
          <w:rFonts w:ascii="Tahoma" w:hAnsi="Tahoma" w:cs="Tahoma"/>
          <w:b/>
          <w:sz w:val="20"/>
          <w:szCs w:val="20"/>
        </w:rPr>
        <w:t xml:space="preserve"> 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Rozpočtová</w:t>
      </w:r>
      <w:proofErr w:type="gramEnd"/>
      <w:r w:rsidR="00B92E53" w:rsidRPr="00B92E5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r w:rsidR="00C54F98">
        <w:rPr>
          <w:rFonts w:ascii="Tahoma" w:hAnsi="Tahoma" w:cs="Tahoma"/>
          <w:b/>
          <w:sz w:val="20"/>
          <w:szCs w:val="20"/>
          <w:u w:val="single"/>
        </w:rPr>
        <w:t>26 - 31</w:t>
      </w:r>
      <w:r w:rsidR="00B92E5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pro rok 2023</w:t>
      </w:r>
    </w:p>
    <w:p w:rsidR="00137F16" w:rsidRPr="00137F16" w:rsidRDefault="00137F16" w:rsidP="00137F1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137F16">
        <w:rPr>
          <w:rFonts w:ascii="Tahoma" w:hAnsi="Tahoma" w:cs="Tahoma"/>
          <w:b/>
          <w:bCs/>
          <w:sz w:val="18"/>
          <w:szCs w:val="18"/>
        </w:rPr>
        <w:t>Rada města</w:t>
      </w:r>
    </w:p>
    <w:p w:rsidR="00137F16" w:rsidRPr="00137F16" w:rsidRDefault="00137F16" w:rsidP="00137F1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137F16">
        <w:rPr>
          <w:rFonts w:ascii="Tahoma" w:hAnsi="Tahoma" w:cs="Tahoma"/>
          <w:b/>
          <w:sz w:val="18"/>
          <w:szCs w:val="18"/>
        </w:rPr>
        <w:t>schvaluje</w:t>
      </w:r>
    </w:p>
    <w:p w:rsidR="00137F16" w:rsidRPr="00137F16" w:rsidRDefault="00137F16" w:rsidP="00137F16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jc w:val="both"/>
        <w:rPr>
          <w:rFonts w:ascii="Tahoma" w:hAnsi="Tahoma" w:cs="Tahoma"/>
          <w:spacing w:val="60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137F16">
        <w:rPr>
          <w:rFonts w:ascii="Tahoma" w:hAnsi="Tahoma" w:cs="Tahoma"/>
          <w:sz w:val="18"/>
          <w:szCs w:val="18"/>
        </w:rPr>
        <w:t>26 - 31</w:t>
      </w:r>
      <w:proofErr w:type="gramEnd"/>
      <w:r w:rsidRPr="00137F16">
        <w:rPr>
          <w:rFonts w:ascii="Tahoma" w:hAnsi="Tahoma" w:cs="Tahoma"/>
          <w:sz w:val="18"/>
          <w:szCs w:val="18"/>
        </w:rPr>
        <w:t xml:space="preserve"> pro rok 2023 dle přílohy č. 1 k usnesení, tj.:</w:t>
      </w:r>
    </w:p>
    <w:p w:rsidR="00137F16" w:rsidRPr="00137F16" w:rsidRDefault="00137F16" w:rsidP="00137F16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137F16" w:rsidRPr="00137F16" w:rsidRDefault="00137F16" w:rsidP="00137F16">
      <w:pPr>
        <w:pStyle w:val="Odstavecseseznamem"/>
        <w:numPr>
          <w:ilvl w:val="0"/>
          <w:numId w:val="40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37F16">
        <w:rPr>
          <w:rFonts w:ascii="Tahoma" w:hAnsi="Tahoma" w:cs="Tahoma"/>
          <w:b/>
          <w:sz w:val="18"/>
          <w:szCs w:val="18"/>
        </w:rPr>
        <w:t xml:space="preserve">navýšení příjmů   </w:t>
      </w:r>
      <w:proofErr w:type="gramStart"/>
      <w:r w:rsidRPr="00137F16">
        <w:rPr>
          <w:rFonts w:ascii="Tahoma" w:hAnsi="Tahoma" w:cs="Tahoma"/>
          <w:b/>
          <w:sz w:val="18"/>
          <w:szCs w:val="18"/>
        </w:rPr>
        <w:t>o  2</w:t>
      </w:r>
      <w:proofErr w:type="gramEnd"/>
      <w:r w:rsidRPr="00137F16">
        <w:rPr>
          <w:rFonts w:ascii="Tahoma" w:hAnsi="Tahoma" w:cs="Tahoma"/>
          <w:b/>
          <w:sz w:val="18"/>
          <w:szCs w:val="18"/>
        </w:rPr>
        <w:t>,84 tis. Kč   na celkovou výši    1 517 444,66 tis. Kč</w:t>
      </w:r>
      <w:r w:rsidRPr="00137F16">
        <w:rPr>
          <w:rFonts w:ascii="Tahoma" w:hAnsi="Tahoma" w:cs="Tahoma"/>
          <w:b/>
          <w:sz w:val="18"/>
          <w:szCs w:val="18"/>
        </w:rPr>
        <w:tab/>
      </w:r>
    </w:p>
    <w:p w:rsidR="00137F16" w:rsidRPr="00137F16" w:rsidRDefault="00137F16" w:rsidP="00137F16">
      <w:pPr>
        <w:pStyle w:val="Odstavecseseznamem"/>
        <w:numPr>
          <w:ilvl w:val="0"/>
          <w:numId w:val="40"/>
        </w:num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37F16">
        <w:rPr>
          <w:rFonts w:ascii="Tahoma" w:hAnsi="Tahoma" w:cs="Tahoma"/>
          <w:b/>
          <w:sz w:val="18"/>
          <w:szCs w:val="18"/>
        </w:rPr>
        <w:t xml:space="preserve">navýšení výdajů   </w:t>
      </w:r>
      <w:proofErr w:type="gramStart"/>
      <w:r w:rsidRPr="00137F16">
        <w:rPr>
          <w:rFonts w:ascii="Tahoma" w:hAnsi="Tahoma" w:cs="Tahoma"/>
          <w:b/>
          <w:sz w:val="18"/>
          <w:szCs w:val="18"/>
        </w:rPr>
        <w:t>o  2</w:t>
      </w:r>
      <w:proofErr w:type="gramEnd"/>
      <w:r w:rsidRPr="00137F16">
        <w:rPr>
          <w:rFonts w:ascii="Tahoma" w:hAnsi="Tahoma" w:cs="Tahoma"/>
          <w:b/>
          <w:sz w:val="18"/>
          <w:szCs w:val="18"/>
        </w:rPr>
        <w:t xml:space="preserve">,84 tis. Kč   na celkovou výši    1 884 480,45 tis. Kč </w:t>
      </w:r>
    </w:p>
    <w:p w:rsidR="00137F16" w:rsidRPr="00137F16" w:rsidRDefault="00137F16" w:rsidP="00137F1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37F16" w:rsidRPr="00137F16" w:rsidRDefault="00137F16" w:rsidP="00137F16">
      <w:pPr>
        <w:numPr>
          <w:ilvl w:val="1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zásobník oprav a údržby odboru správy obecního majetku pro rok 2023 č. 4 dle přílohy č. 2 k usnesení;</w:t>
      </w:r>
    </w:p>
    <w:p w:rsidR="00137F16" w:rsidRPr="00137F16" w:rsidRDefault="00137F16" w:rsidP="00137F16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zásobník investic odboru správy obecního majetku pro rok 2023 č. 4 dle přílohy č. 3 k usnesení;</w:t>
      </w:r>
    </w:p>
    <w:p w:rsidR="00137F16" w:rsidRPr="00137F16" w:rsidRDefault="00137F16" w:rsidP="00137F16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zásobník oprav a údržby odboru informačních technologií č. 1 dle přílohy č. 4 k usnesení;</w:t>
      </w:r>
    </w:p>
    <w:p w:rsidR="00137F16" w:rsidRPr="00137F16" w:rsidRDefault="00137F16" w:rsidP="00137F16">
      <w:pPr>
        <w:numPr>
          <w:ilvl w:val="1"/>
          <w:numId w:val="2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zásobník akcí investičního odboru č. 4 dle přílohy č. 5 k usnesení;</w:t>
      </w:r>
    </w:p>
    <w:p w:rsidR="00137F16" w:rsidRPr="00137F16" w:rsidRDefault="00137F16" w:rsidP="00137F1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137F16" w:rsidRPr="00137F16" w:rsidRDefault="00137F16" w:rsidP="00137F16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137F16">
        <w:rPr>
          <w:rFonts w:ascii="Tahoma" w:hAnsi="Tahoma" w:cs="Tahoma"/>
          <w:b/>
          <w:sz w:val="18"/>
          <w:szCs w:val="18"/>
        </w:rPr>
        <w:t>2. ukládá</w:t>
      </w:r>
    </w:p>
    <w:p w:rsidR="00137F16" w:rsidRPr="00137F16" w:rsidRDefault="00137F16" w:rsidP="00137F16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137F16" w:rsidRPr="00137F16" w:rsidRDefault="00137F16" w:rsidP="00137F16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137F16" w:rsidRPr="00137F16" w:rsidRDefault="00137F16" w:rsidP="00137F16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137F16">
        <w:rPr>
          <w:rFonts w:ascii="Tahoma" w:hAnsi="Tahoma" w:cs="Tahoma"/>
          <w:sz w:val="18"/>
          <w:szCs w:val="18"/>
        </w:rPr>
        <w:t>26 – 31</w:t>
      </w:r>
      <w:proofErr w:type="gramEnd"/>
      <w:r w:rsidRPr="00137F16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137F16" w:rsidRPr="00137F16" w:rsidRDefault="00137F16" w:rsidP="00137F16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T – 21. 3. 2023</w:t>
      </w:r>
    </w:p>
    <w:p w:rsidR="00137F16" w:rsidRDefault="00137F16" w:rsidP="00137F16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137F16" w:rsidRPr="00137F16" w:rsidRDefault="00137F16" w:rsidP="00137F16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137F16" w:rsidRPr="00137F16" w:rsidRDefault="00137F16" w:rsidP="00137F16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137F16">
        <w:rPr>
          <w:rFonts w:ascii="Tahoma" w:hAnsi="Tahoma" w:cs="Tahoma"/>
          <w:sz w:val="18"/>
          <w:szCs w:val="18"/>
        </w:rPr>
        <w:t>26 - 31</w:t>
      </w:r>
      <w:proofErr w:type="gramEnd"/>
      <w:r w:rsidRPr="00137F16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137F16" w:rsidRPr="00137F16" w:rsidRDefault="00137F16" w:rsidP="00137F16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>T – 13. 4. 2023</w:t>
      </w:r>
    </w:p>
    <w:p w:rsidR="00137F16" w:rsidRPr="00137F16" w:rsidRDefault="00137F16" w:rsidP="00137F1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37F16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137F16" w:rsidRPr="00137F16" w:rsidRDefault="00137F16" w:rsidP="00137F1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D44815" w:rsidRPr="00D44815" w:rsidRDefault="00D44815" w:rsidP="00EC262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44815">
        <w:rPr>
          <w:rFonts w:ascii="Tahoma" w:hAnsi="Tahoma" w:cs="Tahoma"/>
          <w:b/>
          <w:sz w:val="20"/>
          <w:szCs w:val="20"/>
        </w:rPr>
        <w:t>2/10/</w:t>
      </w:r>
      <w:proofErr w:type="gramStart"/>
      <w:r w:rsidRPr="00D44815">
        <w:rPr>
          <w:rFonts w:ascii="Tahoma" w:hAnsi="Tahoma" w:cs="Tahoma"/>
          <w:b/>
          <w:sz w:val="20"/>
          <w:szCs w:val="20"/>
        </w:rPr>
        <w:t>2023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44815">
        <w:rPr>
          <w:rFonts w:ascii="Tahoma" w:hAnsi="Tahoma" w:cs="Tahoma"/>
          <w:b/>
          <w:sz w:val="20"/>
          <w:szCs w:val="20"/>
          <w:u w:val="single"/>
        </w:rPr>
        <w:t>Dodatek</w:t>
      </w:r>
      <w:proofErr w:type="gramEnd"/>
      <w:r w:rsidRPr="00D44815">
        <w:rPr>
          <w:rFonts w:ascii="Tahoma" w:hAnsi="Tahoma" w:cs="Tahoma"/>
          <w:b/>
          <w:sz w:val="20"/>
          <w:szCs w:val="20"/>
          <w:u w:val="single"/>
        </w:rPr>
        <w:t xml:space="preserve"> č. 1 k materiálu „Návrh 1. změny rozpočtu statutárního města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D44815">
        <w:rPr>
          <w:rFonts w:ascii="Tahoma" w:hAnsi="Tahoma" w:cs="Tahoma"/>
          <w:b/>
          <w:sz w:val="20"/>
          <w:szCs w:val="20"/>
          <w:u w:val="single"/>
        </w:rPr>
        <w:t xml:space="preserve">Frýdek-Místek pro rok 2023 prováděné zastupitelstvem města formou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="00263A81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Pr="00D44815">
        <w:rPr>
          <w:rFonts w:ascii="Tahoma" w:hAnsi="Tahoma" w:cs="Tahoma"/>
          <w:b/>
          <w:sz w:val="20"/>
          <w:szCs w:val="20"/>
          <w:u w:val="single"/>
        </w:rPr>
        <w:t>rozpočtových opatření č. 1 – 37“</w:t>
      </w:r>
    </w:p>
    <w:p w:rsidR="00EC2624" w:rsidRPr="00EC2624" w:rsidRDefault="00EC2624" w:rsidP="00EC262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EC2624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EC2624" w:rsidRPr="00EC2624" w:rsidRDefault="00EC2624" w:rsidP="00EC262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EC2624">
        <w:rPr>
          <w:rFonts w:ascii="Tahoma" w:hAnsi="Tahoma" w:cs="Tahoma"/>
          <w:b/>
          <w:bCs/>
          <w:sz w:val="18"/>
          <w:szCs w:val="18"/>
        </w:rPr>
        <w:t>doporučuje zastupitelstvu města schválit</w:t>
      </w:r>
    </w:p>
    <w:p w:rsidR="00EC2624" w:rsidRPr="00EC2624" w:rsidRDefault="00EC2624" w:rsidP="00EC2624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C2624">
        <w:rPr>
          <w:rFonts w:ascii="Tahoma" w:hAnsi="Tahoma" w:cs="Tahoma"/>
          <w:sz w:val="18"/>
          <w:szCs w:val="18"/>
        </w:rPr>
        <w:t xml:space="preserve">dodatek č. 1 k materiálu „Návrh 1. změny rozpočtu statutárního města Frýdek-Místek pro rok 2023 prováděné zastupitelstvem města formou rozpočtových opatření č. </w:t>
      </w:r>
      <w:proofErr w:type="gramStart"/>
      <w:r w:rsidRPr="00EC2624">
        <w:rPr>
          <w:rFonts w:ascii="Tahoma" w:hAnsi="Tahoma" w:cs="Tahoma"/>
          <w:sz w:val="18"/>
          <w:szCs w:val="18"/>
        </w:rPr>
        <w:t>1 – 37</w:t>
      </w:r>
      <w:proofErr w:type="gramEnd"/>
      <w:r w:rsidRPr="00EC2624">
        <w:rPr>
          <w:rFonts w:ascii="Tahoma" w:hAnsi="Tahoma" w:cs="Tahoma"/>
          <w:sz w:val="18"/>
          <w:szCs w:val="18"/>
        </w:rPr>
        <w:t>“ dle přílohy č. 1 k usnesení.</w:t>
      </w:r>
    </w:p>
    <w:p w:rsidR="00EC2624" w:rsidRDefault="00EC2624" w:rsidP="00EC2624">
      <w:pPr>
        <w:spacing w:after="0"/>
        <w:rPr>
          <w:rFonts w:ascii="Tahoma" w:hAnsi="Tahoma" w:cs="Tahoma"/>
          <w:b/>
          <w:sz w:val="18"/>
          <w:szCs w:val="18"/>
        </w:rPr>
      </w:pPr>
    </w:p>
    <w:p w:rsidR="00EC2624" w:rsidRPr="00EC2624" w:rsidRDefault="00EC2624" w:rsidP="00EC2624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3/10/2023</w:t>
      </w:r>
      <w:r>
        <w:rPr>
          <w:rFonts w:ascii="Tahoma" w:hAnsi="Tahoma" w:cs="Tahoma"/>
          <w:b/>
          <w:sz w:val="20"/>
          <w:szCs w:val="20"/>
        </w:rPr>
        <w:tab/>
      </w:r>
      <w:r w:rsidRPr="00EC2624">
        <w:rPr>
          <w:rFonts w:ascii="Tahoma" w:hAnsi="Tahoma" w:cs="Tahoma"/>
          <w:b/>
          <w:sz w:val="20"/>
          <w:szCs w:val="20"/>
          <w:u w:val="single"/>
        </w:rPr>
        <w:t xml:space="preserve">Prominutí odvodu za porušení rozpočtové kázně  </w:t>
      </w:r>
      <w:r w:rsidRPr="00EC2624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EC2624" w:rsidRPr="00EC2624" w:rsidRDefault="00EC2624" w:rsidP="00EC262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EC2624">
        <w:rPr>
          <w:rFonts w:ascii="Tahoma" w:hAnsi="Tahoma" w:cs="Tahoma"/>
          <w:b/>
          <w:bCs/>
          <w:sz w:val="18"/>
          <w:szCs w:val="18"/>
        </w:rPr>
        <w:t>Rada města</w:t>
      </w:r>
    </w:p>
    <w:p w:rsidR="00EC2624" w:rsidRPr="00EC2624" w:rsidRDefault="00EC2624" w:rsidP="00EC2624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C2624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EC2624" w:rsidRPr="00EC2624" w:rsidRDefault="00EC2624" w:rsidP="00EC2624">
      <w:pPr>
        <w:pStyle w:val="Bezmezer"/>
        <w:tabs>
          <w:tab w:val="left" w:pos="142"/>
          <w:tab w:val="left" w:pos="426"/>
          <w:tab w:val="decimal" w:pos="3686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</w:rPr>
      </w:pPr>
      <w:r w:rsidRPr="00EC2624">
        <w:rPr>
          <w:rFonts w:ascii="Tahoma" w:hAnsi="Tahoma" w:cs="Tahoma"/>
          <w:sz w:val="18"/>
          <w:szCs w:val="18"/>
        </w:rPr>
        <w:t>o prominutí odvodu za porušení rozpočtové kázně ve výši 240 000 Kč uloženého platebním výměrem č. 1/2023 ze dne 28. února 2023 obci Dobrá, se sídlem Dobrá 230, 739 51 Dobrá, IČO 00296589.</w:t>
      </w:r>
    </w:p>
    <w:p w:rsidR="00EC2624" w:rsidRDefault="00EC2624" w:rsidP="00EC262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EC2624" w:rsidRPr="00E36FEE" w:rsidRDefault="00EC2624" w:rsidP="00E36FEE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EC2624">
        <w:rPr>
          <w:rFonts w:ascii="Tahoma" w:hAnsi="Tahoma" w:cs="Tahoma"/>
          <w:b/>
          <w:sz w:val="20"/>
          <w:szCs w:val="20"/>
        </w:rPr>
        <w:t>4/10/2023</w:t>
      </w:r>
      <w:r>
        <w:rPr>
          <w:rFonts w:ascii="Tahoma" w:hAnsi="Tahoma" w:cs="Tahoma"/>
          <w:b/>
          <w:sz w:val="20"/>
          <w:szCs w:val="20"/>
        </w:rPr>
        <w:tab/>
      </w:r>
      <w:r w:rsidRPr="00E36FEE">
        <w:rPr>
          <w:rFonts w:ascii="Tahoma" w:hAnsi="Tahoma" w:cs="Tahoma"/>
          <w:b/>
          <w:sz w:val="20"/>
          <w:szCs w:val="20"/>
          <w:u w:val="single"/>
        </w:rPr>
        <w:t xml:space="preserve">Změna průměrného přepočteného počtu zaměstnanců pro rok 2023 </w:t>
      </w:r>
      <w:r w:rsidR="00E36FEE">
        <w:rPr>
          <w:rFonts w:ascii="Tahoma" w:hAnsi="Tahoma" w:cs="Tahoma"/>
          <w:b/>
          <w:sz w:val="20"/>
          <w:szCs w:val="20"/>
          <w:u w:val="single"/>
        </w:rPr>
        <w:br/>
      </w:r>
      <w:r w:rsidRPr="00E36FEE">
        <w:rPr>
          <w:rFonts w:ascii="Tahoma" w:hAnsi="Tahoma" w:cs="Tahoma"/>
          <w:b/>
          <w:sz w:val="20"/>
          <w:szCs w:val="20"/>
          <w:u w:val="single"/>
        </w:rPr>
        <w:t xml:space="preserve">u příspěvkové organizace Mateřská škola Pohádka, Frýdek-Místek, </w:t>
      </w:r>
      <w:proofErr w:type="spellStart"/>
      <w:r w:rsidRPr="00E36FEE">
        <w:rPr>
          <w:rFonts w:ascii="Tahoma" w:hAnsi="Tahoma" w:cs="Tahoma"/>
          <w:b/>
          <w:sz w:val="20"/>
          <w:szCs w:val="20"/>
          <w:u w:val="single"/>
        </w:rPr>
        <w:t>Třanovského</w:t>
      </w:r>
      <w:proofErr w:type="spellEnd"/>
      <w:r w:rsidRPr="00E36FEE">
        <w:rPr>
          <w:rFonts w:ascii="Tahoma" w:hAnsi="Tahoma" w:cs="Tahoma"/>
          <w:b/>
          <w:sz w:val="20"/>
          <w:szCs w:val="20"/>
          <w:u w:val="single"/>
        </w:rPr>
        <w:t xml:space="preserve"> 404</w:t>
      </w:r>
    </w:p>
    <w:p w:rsidR="00EC2624" w:rsidRPr="00EC2624" w:rsidRDefault="00EC2624" w:rsidP="00EC262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EC2624">
        <w:rPr>
          <w:rFonts w:ascii="Tahoma" w:hAnsi="Tahoma" w:cs="Tahoma"/>
          <w:b/>
          <w:bCs/>
          <w:sz w:val="18"/>
          <w:szCs w:val="18"/>
        </w:rPr>
        <w:t>Rada města</w:t>
      </w:r>
    </w:p>
    <w:p w:rsidR="00EC2624" w:rsidRPr="00EC2624" w:rsidRDefault="00EC2624" w:rsidP="00EC262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C2624">
        <w:rPr>
          <w:rFonts w:ascii="Tahoma" w:hAnsi="Tahoma" w:cs="Tahoma"/>
          <w:b/>
          <w:sz w:val="18"/>
          <w:szCs w:val="18"/>
        </w:rPr>
        <w:t>ruší</w:t>
      </w:r>
    </w:p>
    <w:p w:rsidR="00EC2624" w:rsidRPr="00EC2624" w:rsidRDefault="00EC2624" w:rsidP="00EC262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C2624">
        <w:rPr>
          <w:rFonts w:ascii="Tahoma" w:hAnsi="Tahoma" w:cs="Tahoma"/>
          <w:sz w:val="18"/>
          <w:szCs w:val="18"/>
        </w:rPr>
        <w:t>usnesení Rady města Frýdku-Místku č. 3/5/2022 body 1.2 a 2.2 ze dne 13. 12. 2022</w:t>
      </w:r>
      <w:r w:rsidR="00706544">
        <w:rPr>
          <w:rFonts w:ascii="Tahoma" w:hAnsi="Tahoma" w:cs="Tahoma"/>
          <w:sz w:val="18"/>
          <w:szCs w:val="18"/>
        </w:rPr>
        <w:t>,</w:t>
      </w:r>
      <w:r w:rsidRPr="00EC2624">
        <w:rPr>
          <w:rFonts w:ascii="Tahoma" w:hAnsi="Tahoma" w:cs="Tahoma"/>
          <w:sz w:val="18"/>
          <w:szCs w:val="18"/>
        </w:rPr>
        <w:t xml:space="preserve"> </w:t>
      </w:r>
    </w:p>
    <w:p w:rsidR="002544C1" w:rsidRDefault="002544C1" w:rsidP="0070654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C2624" w:rsidRPr="00EC2624" w:rsidRDefault="00706544" w:rsidP="0070654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</w:t>
      </w:r>
      <w:r w:rsidR="00EC2624" w:rsidRPr="00EC2624">
        <w:rPr>
          <w:rFonts w:ascii="Tahoma" w:hAnsi="Tahoma" w:cs="Tahoma"/>
          <w:b/>
          <w:sz w:val="18"/>
          <w:szCs w:val="18"/>
        </w:rPr>
        <w:t>stanovuje</w:t>
      </w:r>
    </w:p>
    <w:p w:rsidR="00EC2624" w:rsidRPr="00EC2624" w:rsidRDefault="00EC2624" w:rsidP="00EC262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C2624">
        <w:rPr>
          <w:rFonts w:ascii="Tahoma" w:hAnsi="Tahoma" w:cs="Tahoma"/>
          <w:sz w:val="18"/>
          <w:szCs w:val="18"/>
        </w:rPr>
        <w:t xml:space="preserve">průměrný přepočtený počet zaměstnanců v příspěvkových organizacích zřízených statutárním městem </w:t>
      </w:r>
      <w:r w:rsidR="00706544">
        <w:rPr>
          <w:rFonts w:ascii="Tahoma" w:hAnsi="Tahoma" w:cs="Tahoma"/>
          <w:sz w:val="18"/>
          <w:szCs w:val="18"/>
        </w:rPr>
        <w:br/>
      </w:r>
      <w:r w:rsidRPr="00EC2624">
        <w:rPr>
          <w:rFonts w:ascii="Tahoma" w:hAnsi="Tahoma" w:cs="Tahoma"/>
          <w:sz w:val="18"/>
          <w:szCs w:val="18"/>
        </w:rPr>
        <w:t>Frýdek-Místek na rok 2023 dle přílohy č. 1 k</w:t>
      </w:r>
      <w:r w:rsidR="00706544">
        <w:rPr>
          <w:rFonts w:ascii="Tahoma" w:hAnsi="Tahoma" w:cs="Tahoma"/>
          <w:sz w:val="18"/>
          <w:szCs w:val="18"/>
        </w:rPr>
        <w:t> </w:t>
      </w:r>
      <w:r w:rsidRPr="00EC2624">
        <w:rPr>
          <w:rFonts w:ascii="Tahoma" w:hAnsi="Tahoma" w:cs="Tahoma"/>
          <w:sz w:val="18"/>
          <w:szCs w:val="18"/>
        </w:rPr>
        <w:t>usnesení</w:t>
      </w:r>
      <w:r w:rsidR="00706544">
        <w:rPr>
          <w:rFonts w:ascii="Tahoma" w:hAnsi="Tahoma" w:cs="Tahoma"/>
          <w:sz w:val="18"/>
          <w:szCs w:val="18"/>
        </w:rPr>
        <w:t>,</w:t>
      </w:r>
    </w:p>
    <w:p w:rsidR="00EC2624" w:rsidRPr="00EC2624" w:rsidRDefault="00EC2624" w:rsidP="00EC2624">
      <w:pPr>
        <w:spacing w:after="0"/>
        <w:ind w:left="357"/>
        <w:jc w:val="both"/>
        <w:rPr>
          <w:rFonts w:ascii="Tahoma" w:hAnsi="Tahoma" w:cs="Tahoma"/>
          <w:b/>
          <w:sz w:val="18"/>
          <w:szCs w:val="18"/>
        </w:rPr>
      </w:pPr>
    </w:p>
    <w:p w:rsidR="00EC2624" w:rsidRPr="00EC2624" w:rsidRDefault="00706544" w:rsidP="0070654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EC2624" w:rsidRPr="00EC2624">
        <w:rPr>
          <w:rFonts w:ascii="Tahoma" w:hAnsi="Tahoma" w:cs="Tahoma"/>
          <w:b/>
          <w:sz w:val="18"/>
          <w:szCs w:val="18"/>
        </w:rPr>
        <w:t>ukládá</w:t>
      </w:r>
    </w:p>
    <w:p w:rsidR="00EC2624" w:rsidRPr="00EC2624" w:rsidRDefault="00EC2624" w:rsidP="007065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C2624">
        <w:rPr>
          <w:rFonts w:ascii="Tahoma" w:hAnsi="Tahoma" w:cs="Tahoma"/>
          <w:sz w:val="18"/>
          <w:szCs w:val="18"/>
        </w:rPr>
        <w:t>ředitelům příspěvkových organizací zřízených statutárním městem Frýdek-Místek dodržovat schválený průměrný přepočtený počet zaměstnanců pro rok 2023 dle přílohy č. 1 k usnesení.</w:t>
      </w:r>
    </w:p>
    <w:p w:rsidR="00EC2624" w:rsidRPr="00EC2624" w:rsidRDefault="00EC2624" w:rsidP="00EC2624">
      <w:pPr>
        <w:spacing w:after="0"/>
        <w:ind w:left="1418" w:hanging="1418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06544" w:rsidRPr="00706544" w:rsidRDefault="00706544" w:rsidP="00706544">
      <w:pPr>
        <w:spacing w:after="0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706544">
        <w:rPr>
          <w:rFonts w:ascii="Tahoma" w:hAnsi="Tahoma" w:cs="Tahoma"/>
          <w:b/>
          <w:sz w:val="20"/>
          <w:szCs w:val="20"/>
        </w:rPr>
        <w:t>5/10/2023</w:t>
      </w:r>
      <w:r>
        <w:rPr>
          <w:rFonts w:ascii="Tahoma" w:hAnsi="Tahoma" w:cs="Tahoma"/>
          <w:b/>
          <w:sz w:val="20"/>
          <w:szCs w:val="20"/>
        </w:rPr>
        <w:tab/>
      </w:r>
      <w:bookmarkStart w:id="2" w:name="_Hlk130205802"/>
      <w:r w:rsidRPr="00706544">
        <w:rPr>
          <w:rFonts w:ascii="Tahoma" w:hAnsi="Tahoma" w:cs="Tahoma"/>
          <w:b/>
          <w:sz w:val="20"/>
          <w:szCs w:val="20"/>
          <w:u w:val="single"/>
        </w:rPr>
        <w:t xml:space="preserve">Poskytnutí neinvestičních dotací z rozpočtu města Frýdku-Místku pro rok </w:t>
      </w:r>
      <w:r w:rsidR="00D07E5A">
        <w:rPr>
          <w:rFonts w:ascii="Tahoma" w:hAnsi="Tahoma" w:cs="Tahoma"/>
          <w:b/>
          <w:sz w:val="20"/>
          <w:szCs w:val="20"/>
          <w:u w:val="single"/>
        </w:rPr>
        <w:t>2</w:t>
      </w:r>
      <w:r w:rsidRPr="00706544">
        <w:rPr>
          <w:rFonts w:ascii="Tahoma" w:hAnsi="Tahoma" w:cs="Tahoma"/>
          <w:b/>
          <w:sz w:val="20"/>
          <w:szCs w:val="20"/>
          <w:u w:val="single"/>
        </w:rPr>
        <w:t>023 - dotační rezervy Rady města Frýdku-Místku</w:t>
      </w:r>
    </w:p>
    <w:bookmarkEnd w:id="2"/>
    <w:p w:rsidR="00706544" w:rsidRPr="00EC242A" w:rsidRDefault="00706544" w:rsidP="0070654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706544" w:rsidRDefault="00706544" w:rsidP="0070654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706544" w:rsidRDefault="00706544" w:rsidP="00706544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706544" w:rsidRDefault="00706544" w:rsidP="00706544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706544" w:rsidRDefault="00706544" w:rsidP="007065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A24B3">
        <w:rPr>
          <w:rFonts w:ascii="Tahoma" w:hAnsi="Tahoma" w:cs="Tahoma"/>
          <w:b/>
          <w:sz w:val="18"/>
          <w:szCs w:val="18"/>
        </w:rPr>
        <w:t xml:space="preserve">1. </w:t>
      </w:r>
      <w:proofErr w:type="spellStart"/>
      <w:r w:rsidRPr="006A24B3">
        <w:rPr>
          <w:rFonts w:ascii="Tahoma" w:hAnsi="Tahoma" w:cs="Tahoma"/>
          <w:b/>
          <w:sz w:val="18"/>
          <w:szCs w:val="18"/>
        </w:rPr>
        <w:t>ProJantar</w:t>
      </w:r>
      <w:proofErr w:type="spellEnd"/>
      <w:r w:rsidRPr="006A24B3">
        <w:rPr>
          <w:rFonts w:ascii="Tahoma" w:hAnsi="Tahoma" w:cs="Tahoma"/>
          <w:b/>
          <w:sz w:val="18"/>
          <w:szCs w:val="18"/>
        </w:rPr>
        <w:t xml:space="preserve"> s.r.o., </w:t>
      </w:r>
      <w:r w:rsidRPr="006A24B3">
        <w:rPr>
          <w:rFonts w:ascii="Tahoma" w:hAnsi="Tahoma" w:cs="Tahoma"/>
          <w:sz w:val="18"/>
          <w:szCs w:val="18"/>
        </w:rPr>
        <w:t>se sídlem Slovanská 242/20, 74801 Hlučín, IČ</w:t>
      </w:r>
      <w:r>
        <w:rPr>
          <w:rFonts w:ascii="Tahoma" w:hAnsi="Tahoma" w:cs="Tahoma"/>
          <w:sz w:val="18"/>
          <w:szCs w:val="18"/>
        </w:rPr>
        <w:t>O</w:t>
      </w:r>
      <w:r w:rsidRPr="006A24B3">
        <w:rPr>
          <w:rFonts w:ascii="Tahoma" w:hAnsi="Tahoma" w:cs="Tahoma"/>
          <w:sz w:val="18"/>
          <w:szCs w:val="18"/>
        </w:rPr>
        <w:t xml:space="preserve"> 07360169, zapsaná v obchodním rejstříku, vedeném Krajským soudem v Ostravě, oddíl C, vložka 75511, zastoupená jednatelem </w:t>
      </w:r>
      <w:r>
        <w:rPr>
          <w:rFonts w:ascii="Tahoma" w:hAnsi="Tahoma" w:cs="Tahoma"/>
          <w:sz w:val="18"/>
          <w:szCs w:val="18"/>
        </w:rPr>
        <w:t>Davidem Moravcem</w:t>
      </w:r>
      <w:r w:rsidRPr="006A24B3">
        <w:rPr>
          <w:rFonts w:ascii="Tahoma" w:hAnsi="Tahoma" w:cs="Tahoma"/>
          <w:sz w:val="18"/>
          <w:szCs w:val="18"/>
        </w:rPr>
        <w:t xml:space="preserve"> na úhradu části výdajů spojených s organizačně-technickým zabezpečením </w:t>
      </w:r>
      <w:r w:rsidRPr="00742500">
        <w:rPr>
          <w:rFonts w:ascii="Tahoma" w:hAnsi="Tahoma" w:cs="Tahoma"/>
          <w:b/>
          <w:sz w:val="18"/>
          <w:szCs w:val="18"/>
        </w:rPr>
        <w:t>Galavečeru předávání Cen Jantar 2022</w:t>
      </w:r>
      <w:r w:rsidRPr="006A24B3">
        <w:rPr>
          <w:rFonts w:ascii="Tahoma" w:hAnsi="Tahoma" w:cs="Tahoma"/>
          <w:sz w:val="18"/>
          <w:szCs w:val="18"/>
        </w:rPr>
        <w:t xml:space="preserve">, který se uskuteční v předpokládaném termínu </w:t>
      </w:r>
      <w:r>
        <w:rPr>
          <w:rFonts w:ascii="Tahoma" w:hAnsi="Tahoma" w:cs="Tahoma"/>
          <w:sz w:val="18"/>
          <w:szCs w:val="18"/>
        </w:rPr>
        <w:t>17</w:t>
      </w:r>
      <w:r w:rsidRPr="006A24B3">
        <w:rPr>
          <w:rFonts w:ascii="Tahoma" w:hAnsi="Tahoma" w:cs="Tahoma"/>
          <w:sz w:val="18"/>
          <w:szCs w:val="18"/>
        </w:rPr>
        <w:t>. 4. 202</w:t>
      </w:r>
      <w:r>
        <w:rPr>
          <w:rFonts w:ascii="Tahoma" w:hAnsi="Tahoma" w:cs="Tahoma"/>
          <w:sz w:val="18"/>
          <w:szCs w:val="18"/>
        </w:rPr>
        <w:t>3</w:t>
      </w:r>
      <w:r w:rsidRPr="006A24B3">
        <w:rPr>
          <w:rFonts w:ascii="Tahoma" w:hAnsi="Tahoma" w:cs="Tahoma"/>
          <w:sz w:val="18"/>
          <w:szCs w:val="18"/>
        </w:rPr>
        <w:t xml:space="preserve">, tj. na úhradu honorářů vystupujícím umělcům ve výši </w:t>
      </w:r>
      <w:r w:rsidRPr="006A24B3">
        <w:rPr>
          <w:rFonts w:ascii="Tahoma" w:hAnsi="Tahoma" w:cs="Tahoma"/>
          <w:b/>
          <w:sz w:val="18"/>
          <w:szCs w:val="18"/>
        </w:rPr>
        <w:t>50.000,- Kč.</w:t>
      </w:r>
    </w:p>
    <w:p w:rsidR="00706544" w:rsidRDefault="00706544" w:rsidP="007065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06544" w:rsidRDefault="00706544" w:rsidP="00706544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 w:rsidRPr="0040036B">
        <w:rPr>
          <w:rFonts w:ascii="Tahoma" w:hAnsi="Tahoma" w:cs="Tahoma"/>
          <w:b/>
          <w:sz w:val="18"/>
          <w:szCs w:val="18"/>
        </w:rPr>
        <w:t xml:space="preserve">2. </w:t>
      </w:r>
      <w:r w:rsidRPr="00B52FBD">
        <w:rPr>
          <w:rFonts w:ascii="Tahoma" w:hAnsi="Tahoma" w:cs="Tahoma"/>
          <w:b/>
          <w:sz w:val="18"/>
          <w:szCs w:val="18"/>
        </w:rPr>
        <w:t>Sjednocená organizace nevidomých a slabozrakých České republi</w:t>
      </w:r>
      <w:r>
        <w:rPr>
          <w:rFonts w:ascii="Tahoma" w:hAnsi="Tahoma" w:cs="Tahoma"/>
          <w:b/>
          <w:sz w:val="18"/>
          <w:szCs w:val="18"/>
        </w:rPr>
        <w:t xml:space="preserve">ky, zapsaný spolek </w:t>
      </w:r>
      <w:r w:rsidRPr="00B52FBD">
        <w:rPr>
          <w:rFonts w:ascii="Tahoma" w:hAnsi="Tahoma" w:cs="Tahoma"/>
          <w:sz w:val="18"/>
          <w:szCs w:val="18"/>
        </w:rPr>
        <w:t xml:space="preserve">se sídlem </w:t>
      </w:r>
      <w:r w:rsidRPr="005F4326">
        <w:rPr>
          <w:rFonts w:ascii="Tahoma" w:hAnsi="Tahoma" w:cs="Tahoma"/>
          <w:sz w:val="18"/>
          <w:szCs w:val="18"/>
        </w:rPr>
        <w:t xml:space="preserve">Krakovská 1695/21, Nové Město, 110 00 Praha, Oblastní odbočka Frýdek-Místek, Malý </w:t>
      </w:r>
      <w:proofErr w:type="spellStart"/>
      <w:r w:rsidRPr="005F4326">
        <w:rPr>
          <w:rFonts w:ascii="Tahoma" w:hAnsi="Tahoma" w:cs="Tahoma"/>
          <w:sz w:val="18"/>
          <w:szCs w:val="18"/>
        </w:rPr>
        <w:t>Koloredov</w:t>
      </w:r>
      <w:proofErr w:type="spellEnd"/>
      <w:r w:rsidRPr="005F4326">
        <w:rPr>
          <w:rFonts w:ascii="Tahoma" w:hAnsi="Tahoma" w:cs="Tahoma"/>
          <w:sz w:val="18"/>
          <w:szCs w:val="18"/>
        </w:rPr>
        <w:t xml:space="preserve"> 811, 738 01 Frýdek-Místek, IČ 65399447, zaps</w:t>
      </w:r>
      <w:r>
        <w:rPr>
          <w:rFonts w:ascii="Tahoma" w:hAnsi="Tahoma" w:cs="Tahoma"/>
          <w:sz w:val="18"/>
          <w:szCs w:val="18"/>
        </w:rPr>
        <w:t>aná</w:t>
      </w:r>
      <w:r w:rsidRPr="005F4326">
        <w:rPr>
          <w:rFonts w:ascii="Tahoma" w:hAnsi="Tahoma" w:cs="Tahoma"/>
          <w:sz w:val="18"/>
          <w:szCs w:val="18"/>
        </w:rPr>
        <w:t xml:space="preserve"> ve </w:t>
      </w:r>
      <w:r w:rsidRPr="005F4326">
        <w:rPr>
          <w:rFonts w:ascii="Tahoma" w:eastAsia="Tahoma" w:hAnsi="Tahoma" w:cs="Tahoma"/>
          <w:sz w:val="18"/>
          <w:szCs w:val="18"/>
        </w:rPr>
        <w:t>spolkovém rejstříku, vedeném Městským soudem v Praze, oddíl L, vložka 7606, zastoupená</w:t>
      </w:r>
      <w:r w:rsidRPr="005F4326">
        <w:rPr>
          <w:rFonts w:ascii="Tahoma" w:hAnsi="Tahoma" w:cs="Tahoma"/>
          <w:sz w:val="18"/>
          <w:szCs w:val="18"/>
        </w:rPr>
        <w:t xml:space="preserve"> předsedkyní odbočky  Janou Krestovou na úhradu části výdajů spojených s organizačně-technickým zabezpečením akce: </w:t>
      </w:r>
      <w:r w:rsidRPr="005F4326">
        <w:rPr>
          <w:rFonts w:ascii="Tahoma" w:hAnsi="Tahoma" w:cs="Tahoma"/>
          <w:b/>
          <w:sz w:val="18"/>
          <w:szCs w:val="18"/>
        </w:rPr>
        <w:t>Festival Dny umění nevidomých na Moravě 202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493580">
        <w:rPr>
          <w:rFonts w:ascii="Tahoma" w:hAnsi="Tahoma" w:cs="Tahoma"/>
          <w:sz w:val="18"/>
          <w:szCs w:val="18"/>
        </w:rPr>
        <w:t xml:space="preserve">– </w:t>
      </w:r>
      <w:r w:rsidRPr="002206D0">
        <w:rPr>
          <w:rFonts w:ascii="Tahoma" w:hAnsi="Tahoma" w:cs="Tahoma"/>
          <w:sz w:val="18"/>
          <w:szCs w:val="18"/>
        </w:rPr>
        <w:t xml:space="preserve">koncert v kostele sv. Jakuba v Místku a výstava grafik nevidomého umělce v místecké knihovně, která se uskuteční v předpokládaném termínu květen až říjen 2023, tj. pronájem prostor, honoráře pro interprety, květiny a dárky pro interprety, propagace, kancelářský materiál a DPP ve výši </w:t>
      </w:r>
      <w:r w:rsidRPr="002206D0">
        <w:rPr>
          <w:rFonts w:ascii="Tahoma" w:hAnsi="Tahoma" w:cs="Tahoma"/>
          <w:b/>
          <w:sz w:val="18"/>
          <w:szCs w:val="18"/>
        </w:rPr>
        <w:t>20.000,-Kč</w:t>
      </w:r>
      <w:r>
        <w:rPr>
          <w:rFonts w:ascii="Tahoma" w:hAnsi="Tahoma" w:cs="Tahoma"/>
          <w:b/>
          <w:sz w:val="18"/>
          <w:szCs w:val="18"/>
        </w:rPr>
        <w:t>.</w:t>
      </w:r>
    </w:p>
    <w:p w:rsidR="00706544" w:rsidRDefault="00706544" w:rsidP="00706544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</w:p>
    <w:p w:rsidR="00706544" w:rsidRDefault="00706544" w:rsidP="007065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3. </w:t>
      </w:r>
      <w:r w:rsidRPr="00070AD5">
        <w:rPr>
          <w:rFonts w:ascii="Tahoma" w:eastAsia="Tahoma" w:hAnsi="Tahoma" w:cs="Tahoma"/>
          <w:b/>
          <w:sz w:val="18"/>
          <w:szCs w:val="18"/>
        </w:rPr>
        <w:t xml:space="preserve">SH ČMS Sbor dobrovolných hasičů Skalice </w:t>
      </w:r>
      <w:r w:rsidRPr="00070AD5">
        <w:rPr>
          <w:rFonts w:ascii="Tahoma" w:eastAsia="Tahoma" w:hAnsi="Tahoma" w:cs="Tahoma"/>
          <w:sz w:val="18"/>
          <w:szCs w:val="18"/>
        </w:rPr>
        <w:t xml:space="preserve">se sídlem Skalice 426, 73801 Frýdek-Místek, IČ 65494776, zapsán ve spolkovém rejstříku, vedeném Městským soudem v Praze, oddíl L, vložka 31610, zastoupen starostou René Pardubickým </w:t>
      </w:r>
      <w:r w:rsidRPr="00070AD5">
        <w:rPr>
          <w:rFonts w:ascii="Tahoma" w:hAnsi="Tahoma" w:cs="Tahoma"/>
          <w:sz w:val="18"/>
          <w:szCs w:val="18"/>
        </w:rPr>
        <w:t xml:space="preserve">na úhradu části výdajů spojených s organizačně-technickým zabezpečením akce </w:t>
      </w:r>
      <w:r w:rsidRPr="00070AD5">
        <w:rPr>
          <w:rFonts w:ascii="Tahoma" w:hAnsi="Tahoma" w:cs="Tahoma"/>
          <w:b/>
          <w:sz w:val="18"/>
          <w:szCs w:val="18"/>
        </w:rPr>
        <w:t>Skalický kopec</w:t>
      </w:r>
      <w:r w:rsidRPr="00070AD5">
        <w:rPr>
          <w:rFonts w:ascii="Tahoma" w:hAnsi="Tahoma" w:cs="Tahoma"/>
          <w:sz w:val="18"/>
          <w:szCs w:val="18"/>
        </w:rPr>
        <w:t xml:space="preserve">, </w:t>
      </w:r>
      <w:r w:rsidRPr="00742500">
        <w:rPr>
          <w:rFonts w:ascii="Tahoma" w:hAnsi="Tahoma" w:cs="Tahoma"/>
          <w:sz w:val="18"/>
          <w:szCs w:val="18"/>
        </w:rPr>
        <w:t>tj. poháry pro soutěžící, medaile, skákací hrad pro děti, hudba, malování pro děti, řetízkový kolotoč a</w:t>
      </w:r>
      <w:r>
        <w:rPr>
          <w:rFonts w:ascii="Tahoma" w:hAnsi="Tahoma" w:cs="Tahoma"/>
          <w:sz w:val="18"/>
          <w:szCs w:val="18"/>
        </w:rPr>
        <w:t> </w:t>
      </w:r>
      <w:r w:rsidRPr="00742500">
        <w:rPr>
          <w:rFonts w:ascii="Tahoma" w:hAnsi="Tahoma" w:cs="Tahoma"/>
          <w:sz w:val="18"/>
          <w:szCs w:val="18"/>
        </w:rPr>
        <w:t>autojeřáb s košem, ohňostroj, poštovné a pronájem hřiště,</w:t>
      </w:r>
      <w:r w:rsidRPr="00070AD5">
        <w:rPr>
          <w:rFonts w:ascii="Tahoma" w:hAnsi="Tahoma" w:cs="Tahoma"/>
          <w:sz w:val="18"/>
          <w:szCs w:val="18"/>
        </w:rPr>
        <w:t xml:space="preserve"> která se uskuteční v předpokládaném termínu </w:t>
      </w:r>
      <w:r>
        <w:rPr>
          <w:rFonts w:ascii="Tahoma" w:hAnsi="Tahoma" w:cs="Tahoma"/>
          <w:sz w:val="18"/>
          <w:szCs w:val="18"/>
        </w:rPr>
        <w:t>12. 8. </w:t>
      </w:r>
      <w:r w:rsidRPr="00070AD5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3</w:t>
      </w:r>
      <w:r w:rsidRPr="00070AD5">
        <w:rPr>
          <w:rFonts w:ascii="Tahoma" w:hAnsi="Tahoma" w:cs="Tahoma"/>
          <w:sz w:val="18"/>
          <w:szCs w:val="18"/>
        </w:rPr>
        <w:t xml:space="preserve"> ve výši </w:t>
      </w:r>
      <w:r w:rsidRPr="004A3C63">
        <w:rPr>
          <w:rFonts w:ascii="Tahoma" w:hAnsi="Tahoma" w:cs="Tahoma"/>
          <w:b/>
          <w:sz w:val="18"/>
          <w:szCs w:val="18"/>
        </w:rPr>
        <w:t>30</w:t>
      </w:r>
      <w:r w:rsidRPr="00070AD5">
        <w:rPr>
          <w:rFonts w:ascii="Tahoma" w:hAnsi="Tahoma" w:cs="Tahoma"/>
          <w:b/>
          <w:sz w:val="18"/>
          <w:szCs w:val="18"/>
        </w:rPr>
        <w:t>.000,- Kč.</w:t>
      </w:r>
    </w:p>
    <w:p w:rsidR="00706544" w:rsidRPr="00070856" w:rsidRDefault="00706544" w:rsidP="007065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06544" w:rsidRDefault="00706544" w:rsidP="0070654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706544" w:rsidRDefault="00706544" w:rsidP="0070654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>ch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>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</w:t>
      </w:r>
      <w:proofErr w:type="gramStart"/>
      <w:r>
        <w:rPr>
          <w:rFonts w:ascii="Tahoma" w:hAnsi="Tahoma" w:cs="Tahoma"/>
          <w:b/>
          <w:sz w:val="18"/>
          <w:szCs w:val="18"/>
        </w:rPr>
        <w:t>1 – 3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706544" w:rsidRPr="007F1973" w:rsidRDefault="00706544" w:rsidP="00706544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                                                </w:t>
      </w:r>
    </w:p>
    <w:p w:rsidR="0013268B" w:rsidRPr="0013268B" w:rsidRDefault="00E72D45" w:rsidP="0013268B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6/10/2023</w:t>
      </w:r>
      <w:r w:rsidR="00E6704D">
        <w:rPr>
          <w:rFonts w:ascii="Tahoma" w:hAnsi="Tahoma" w:cs="Tahoma"/>
          <w:b/>
          <w:sz w:val="20"/>
          <w:szCs w:val="20"/>
        </w:rPr>
        <w:tab/>
      </w:r>
      <w:r w:rsidR="0013268B" w:rsidRPr="0013268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="0013268B" w:rsidRPr="0013268B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13268B" w:rsidRDefault="0013268B" w:rsidP="0013268B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13268B" w:rsidRPr="0013268B" w:rsidRDefault="0013268B" w:rsidP="0013268B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</w:p>
    <w:p w:rsidR="0013268B" w:rsidRPr="0013268B" w:rsidRDefault="0013268B" w:rsidP="0013268B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>z</w:t>
      </w:r>
      <w:r w:rsidRPr="0013268B">
        <w:rPr>
          <w:rFonts w:ascii="Tahoma" w:hAnsi="Tahoma" w:cs="Tahoma"/>
          <w:bCs/>
          <w:sz w:val="18"/>
          <w:szCs w:val="18"/>
        </w:rPr>
        <w:t>áměr</w:t>
      </w:r>
      <w:r w:rsidRPr="0013268B">
        <w:rPr>
          <w:rFonts w:ascii="Tahoma" w:hAnsi="Tahoma" w:cs="Tahoma"/>
          <w:sz w:val="18"/>
          <w:szCs w:val="18"/>
        </w:rPr>
        <w:t xml:space="preserve"> statutárního města Frýdek-Místek uzavřít dodatek č. 2 ke smlouvě o nájmu ze dne 07.06.2000, ve znění dodatku č. 1 ze dne 02.09.2021, uzavřené mezi statutárním městem Frýdek-Místek jako pronajímatelem a Helenou Fojtíkovou, bytem</w:t>
      </w:r>
      <w:r w:rsidR="00450AE0">
        <w:rPr>
          <w:rFonts w:ascii="Tahoma" w:hAnsi="Tahoma" w:cs="Tahoma"/>
          <w:sz w:val="18"/>
          <w:szCs w:val="18"/>
        </w:rPr>
        <w:t xml:space="preserve"> </w:t>
      </w:r>
      <w:r w:rsidR="00450AE0" w:rsidRPr="00450AE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450AE0" w:rsidRPr="00450AE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450AE0" w:rsidRPr="00450AE0">
        <w:rPr>
          <w:rFonts w:ascii="Tahoma" w:hAnsi="Tahoma" w:cs="Tahoma"/>
          <w:sz w:val="18"/>
          <w:szCs w:val="18"/>
          <w:highlight w:val="black"/>
        </w:rPr>
        <w:t>******* ***, ***** ********</w:t>
      </w:r>
      <w:r w:rsidRPr="0013268B">
        <w:rPr>
          <w:rFonts w:ascii="Tahoma" w:hAnsi="Tahoma" w:cs="Tahoma"/>
          <w:sz w:val="18"/>
          <w:szCs w:val="18"/>
        </w:rPr>
        <w:t xml:space="preserve">, jako nájemcem, kdy předmětem nájmu je část pozemku </w:t>
      </w:r>
      <w:proofErr w:type="spellStart"/>
      <w:r w:rsidRPr="0013268B">
        <w:rPr>
          <w:rFonts w:ascii="Tahoma" w:hAnsi="Tahoma" w:cs="Tahoma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sz w:val="18"/>
          <w:szCs w:val="18"/>
        </w:rPr>
        <w:t xml:space="preserve">. 3558/1, zahrada, o výměře 126 m2, </w:t>
      </w:r>
      <w:proofErr w:type="spellStart"/>
      <w:r w:rsidRPr="0013268B">
        <w:rPr>
          <w:rFonts w:ascii="Tahoma" w:hAnsi="Tahoma" w:cs="Tahoma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sz w:val="18"/>
          <w:szCs w:val="18"/>
        </w:rPr>
        <w:t xml:space="preserve">. Frýdek, obec Frýdek-Místek, který je využíván za účelem zahrádkářského využití včetně jednoduchého oplocení (V. </w:t>
      </w:r>
      <w:proofErr w:type="spellStart"/>
      <w:r w:rsidRPr="0013268B">
        <w:rPr>
          <w:rFonts w:ascii="Tahoma" w:hAnsi="Tahoma" w:cs="Tahoma"/>
          <w:sz w:val="18"/>
          <w:szCs w:val="18"/>
        </w:rPr>
        <w:t>Vantucha</w:t>
      </w:r>
      <w:proofErr w:type="spellEnd"/>
      <w:r w:rsidRPr="0013268B">
        <w:rPr>
          <w:rFonts w:ascii="Tahoma" w:hAnsi="Tahoma" w:cs="Tahoma"/>
          <w:sz w:val="18"/>
          <w:szCs w:val="18"/>
        </w:rPr>
        <w:t>), dle přílohy č. 1 k usnesení.</w:t>
      </w:r>
    </w:p>
    <w:p w:rsidR="0013268B" w:rsidRPr="0013268B" w:rsidRDefault="0013268B" w:rsidP="0013268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 xml:space="preserve">Obsahem dodatku č. 2 bude změna na straně nájemce. Strana nájemce se zužuje o Helenu Fojtíkovou, bytem </w:t>
      </w:r>
      <w:r w:rsidR="00450AE0">
        <w:rPr>
          <w:rFonts w:ascii="Tahoma" w:hAnsi="Tahoma" w:cs="Tahoma"/>
          <w:sz w:val="18"/>
          <w:szCs w:val="18"/>
        </w:rPr>
        <w:br/>
      </w:r>
      <w:r w:rsidR="00450AE0" w:rsidRPr="00450AE0">
        <w:rPr>
          <w:rFonts w:ascii="Tahoma" w:hAnsi="Tahoma" w:cs="Tahoma"/>
          <w:sz w:val="18"/>
          <w:szCs w:val="18"/>
          <w:highlight w:val="black"/>
        </w:rPr>
        <w:t>*. ******* ***, ***** *******</w:t>
      </w:r>
      <w:proofErr w:type="gramStart"/>
      <w:r w:rsidR="00450AE0" w:rsidRPr="00450AE0">
        <w:rPr>
          <w:rFonts w:ascii="Tahoma" w:hAnsi="Tahoma" w:cs="Tahoma"/>
          <w:sz w:val="18"/>
          <w:szCs w:val="18"/>
          <w:highlight w:val="black"/>
        </w:rPr>
        <w:t>*</w:t>
      </w:r>
      <w:r w:rsidR="00450AE0">
        <w:rPr>
          <w:rFonts w:ascii="Tahoma" w:hAnsi="Tahoma" w:cs="Tahoma"/>
          <w:sz w:val="18"/>
          <w:szCs w:val="18"/>
        </w:rPr>
        <w:t xml:space="preserve"> </w:t>
      </w:r>
      <w:r w:rsidRPr="0013268B">
        <w:rPr>
          <w:rFonts w:ascii="Tahoma" w:hAnsi="Tahoma" w:cs="Tahoma"/>
          <w:sz w:val="18"/>
          <w:szCs w:val="18"/>
        </w:rPr>
        <w:t>,</w:t>
      </w:r>
      <w:proofErr w:type="gramEnd"/>
      <w:r w:rsidRPr="0013268B">
        <w:rPr>
          <w:rFonts w:ascii="Tahoma" w:hAnsi="Tahoma" w:cs="Tahoma"/>
          <w:sz w:val="18"/>
          <w:szCs w:val="18"/>
        </w:rPr>
        <w:t xml:space="preserve"> a rozšiřuje o Jiřího Fojtíka, bytem </w:t>
      </w:r>
      <w:r w:rsidR="00450AE0">
        <w:rPr>
          <w:rFonts w:ascii="Tahoma" w:hAnsi="Tahoma" w:cs="Tahoma"/>
          <w:sz w:val="18"/>
          <w:szCs w:val="18"/>
        </w:rPr>
        <w:t xml:space="preserve"> </w:t>
      </w:r>
      <w:r w:rsidR="00450AE0" w:rsidRPr="00450AE0">
        <w:rPr>
          <w:rFonts w:ascii="Tahoma" w:hAnsi="Tahoma" w:cs="Tahoma"/>
          <w:sz w:val="18"/>
          <w:szCs w:val="18"/>
          <w:highlight w:val="black"/>
        </w:rPr>
        <w:t>******* ***, ***** ********</w:t>
      </w:r>
      <w:r w:rsidRPr="0013268B">
        <w:rPr>
          <w:rFonts w:ascii="Tahoma" w:hAnsi="Tahoma" w:cs="Tahoma"/>
          <w:sz w:val="18"/>
          <w:szCs w:val="18"/>
        </w:rPr>
        <w:t>. Ostatní náležitosti smlouvy zůstávají nezměněny.</w:t>
      </w:r>
    </w:p>
    <w:p w:rsidR="0013268B" w:rsidRPr="0013268B" w:rsidRDefault="0013268B" w:rsidP="0013268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3268B" w:rsidRPr="0013268B" w:rsidRDefault="0013268B" w:rsidP="0013268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 xml:space="preserve">2. záměr statutárního města Frýdek-Místek uzavřít dodatek č. 1 k nájemní smlouvě ze dne 10.8.2022, uzavřené mezi statutárním městem </w:t>
      </w:r>
      <w:r w:rsidRPr="0013268B">
        <w:rPr>
          <w:rFonts w:ascii="Tahoma" w:eastAsia="Calibri" w:hAnsi="Tahoma" w:cs="Tahoma"/>
          <w:sz w:val="18"/>
          <w:szCs w:val="18"/>
        </w:rPr>
        <w:t xml:space="preserve">Frýdek-Místek, jako pronajímatelem, a Janem Šimkem, IČO: 00792373, se sídlem náměstí Svobody 48, 73801 Frýdek-Místek, jako nájemcem, kdy předmětem nájmu jsou nebytové prostory o celkové výměře </w:t>
      </w:r>
      <w:r w:rsidRPr="0013268B">
        <w:rPr>
          <w:rFonts w:ascii="Tahoma" w:eastAsia="Calibri" w:hAnsi="Tahoma" w:cs="Tahoma"/>
          <w:sz w:val="18"/>
          <w:szCs w:val="18"/>
        </w:rPr>
        <w:lastRenderedPageBreak/>
        <w:t>22,11 m</w:t>
      </w:r>
      <w:r w:rsidRPr="0013268B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13268B">
        <w:rPr>
          <w:rFonts w:ascii="Tahoma" w:eastAsia="Calibri" w:hAnsi="Tahoma" w:cs="Tahoma"/>
          <w:sz w:val="18"/>
          <w:szCs w:val="18"/>
        </w:rPr>
        <w:t>, nacházející se v I. NP budovy bez čp/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če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 (výstupní objekt Křížového podchodu), která je součástí pozemku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229/3, zastavěná plocha a nádvoří,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>. Místek, obec Frýdek-Místek.</w:t>
      </w:r>
    </w:p>
    <w:p w:rsidR="0013268B" w:rsidRPr="0013268B" w:rsidRDefault="0013268B" w:rsidP="0013268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13268B">
        <w:rPr>
          <w:rFonts w:ascii="Tahoma" w:eastAsia="Calibri" w:hAnsi="Tahoma" w:cs="Tahoma"/>
          <w:bCs/>
          <w:sz w:val="18"/>
          <w:szCs w:val="18"/>
        </w:rPr>
        <w:t xml:space="preserve">Obsahem dodatku č. 1 bude změna nájemní smlouvy v části týkající se účelu užívání, a to tak, že dosavadní účel užívání prodejna s kavárnou se mění na bistro s přípravou jídla. </w:t>
      </w:r>
    </w:p>
    <w:p w:rsidR="0013268B" w:rsidRPr="0013268B" w:rsidRDefault="0013268B" w:rsidP="0013268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268B">
        <w:rPr>
          <w:rFonts w:ascii="Tahoma" w:eastAsia="Calibri" w:hAnsi="Tahoma" w:cs="Tahoma"/>
          <w:bCs/>
          <w:sz w:val="18"/>
          <w:szCs w:val="18"/>
        </w:rPr>
        <w:t xml:space="preserve">3. </w:t>
      </w:r>
      <w:bookmarkStart w:id="3" w:name="_Hlk128655245"/>
      <w:r w:rsidRPr="0013268B">
        <w:rPr>
          <w:rFonts w:ascii="Tahoma" w:eastAsia="Calibri" w:hAnsi="Tahoma" w:cs="Tahoma"/>
          <w:sz w:val="18"/>
          <w:szCs w:val="18"/>
        </w:rPr>
        <w:t xml:space="preserve">záměr statutárního města Frýdek-Místek propachtovat část pozemku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5281/14, orná půda, o výměře cca 26.000 m2,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>. Frýdek, obec Frýdek-Místek (Nová Osada), dle přílohy č. 2 k usnesení.</w:t>
      </w:r>
    </w:p>
    <w:bookmarkEnd w:id="3"/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color w:val="FF0000"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268B">
        <w:rPr>
          <w:rFonts w:ascii="Tahoma" w:eastAsia="Calibri" w:hAnsi="Tahoma" w:cs="Tahoma"/>
          <w:sz w:val="18"/>
          <w:szCs w:val="18"/>
        </w:rPr>
        <w:t xml:space="preserve">4. záměr statutárního města Frýdek-Místek pronajmout část pozemku 3811, zastavěná plocha a nádvoří – zbořeniště, o výměře 19 m2, a část pozemku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3815, zahrada, o výměře 108 m2, vše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Lískovec </w:t>
      </w:r>
      <w:r w:rsidRPr="0013268B">
        <w:rPr>
          <w:rFonts w:ascii="Tahoma" w:eastAsia="Calibri" w:hAnsi="Tahoma" w:cs="Tahoma"/>
          <w:sz w:val="18"/>
          <w:szCs w:val="18"/>
        </w:rPr>
        <w:br/>
        <w:t>u Frýdku-Místku, obec Frýdek-Místek (K Sedlištím), dle přílohy č. 3 k usnesení.</w:t>
      </w: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 xml:space="preserve">5. </w:t>
      </w:r>
      <w:bookmarkStart w:id="4" w:name="_Hlk128655527"/>
      <w:r w:rsidRPr="0013268B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13268B">
        <w:rPr>
          <w:rFonts w:ascii="Tahoma" w:hAnsi="Tahoma" w:cs="Tahoma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sz w:val="18"/>
          <w:szCs w:val="18"/>
        </w:rPr>
        <w:t>. 5196/92, ostatní plocha – ostatní komunikace, o výměře 6 m</w:t>
      </w:r>
      <w:r w:rsidRPr="0013268B">
        <w:rPr>
          <w:rFonts w:ascii="Tahoma" w:hAnsi="Tahoma" w:cs="Tahoma"/>
          <w:sz w:val="18"/>
          <w:szCs w:val="18"/>
          <w:vertAlign w:val="superscript"/>
        </w:rPr>
        <w:t>2</w:t>
      </w:r>
      <w:r w:rsidRPr="0013268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268B">
        <w:rPr>
          <w:rFonts w:ascii="Tahoma" w:hAnsi="Tahoma" w:cs="Tahoma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sz w:val="18"/>
          <w:szCs w:val="18"/>
        </w:rPr>
        <w:t>. Frýdek, obec Frýdek-Místek (Heydukova), dle přílohy č. 4 k usnesení.</w:t>
      </w:r>
    </w:p>
    <w:p w:rsidR="0013268B" w:rsidRPr="0013268B" w:rsidRDefault="0013268B" w:rsidP="0013268B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268B">
        <w:rPr>
          <w:rFonts w:ascii="Tahoma" w:eastAsia="Calibri" w:hAnsi="Tahoma" w:cs="Tahoma"/>
          <w:sz w:val="18"/>
          <w:szCs w:val="18"/>
        </w:rPr>
        <w:t xml:space="preserve">6. </w:t>
      </w:r>
      <w:r w:rsidRPr="0013268B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13268B">
        <w:rPr>
          <w:rFonts w:ascii="Tahoma" w:hAnsi="Tahoma" w:cs="Tahoma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sz w:val="18"/>
          <w:szCs w:val="18"/>
        </w:rPr>
        <w:t>. 70, ostatní plocha – ostatní komunikace, o výměře 2 m</w:t>
      </w:r>
      <w:r w:rsidRPr="0013268B">
        <w:rPr>
          <w:rFonts w:ascii="Tahoma" w:hAnsi="Tahoma" w:cs="Tahoma"/>
          <w:sz w:val="18"/>
          <w:szCs w:val="18"/>
          <w:vertAlign w:val="superscript"/>
        </w:rPr>
        <w:t>2</w:t>
      </w:r>
      <w:r w:rsidRPr="0013268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268B">
        <w:rPr>
          <w:rFonts w:ascii="Tahoma" w:hAnsi="Tahoma" w:cs="Tahoma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sz w:val="18"/>
          <w:szCs w:val="18"/>
        </w:rPr>
        <w:t>. Frýdek, obec Frýdek-Místek (Zámecké náměstí), dle přílohy č. 5 k usnesení.</w:t>
      </w:r>
    </w:p>
    <w:bookmarkEnd w:id="4"/>
    <w:p w:rsidR="0013268B" w:rsidRPr="0013268B" w:rsidRDefault="0013268B" w:rsidP="0013268B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13268B" w:rsidRPr="0013268B" w:rsidRDefault="0013268B" w:rsidP="0013268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13268B" w:rsidRPr="0013268B" w:rsidRDefault="0013268B" w:rsidP="0013268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 xml:space="preserve">7. </w:t>
      </w:r>
      <w:r>
        <w:rPr>
          <w:rFonts w:ascii="Tahoma" w:hAnsi="Tahoma" w:cs="Tahoma"/>
          <w:sz w:val="18"/>
          <w:szCs w:val="18"/>
        </w:rPr>
        <w:t>K tomuto bodu nebylo přijato usnesení.</w:t>
      </w:r>
    </w:p>
    <w:p w:rsidR="0013268B" w:rsidRPr="0013268B" w:rsidRDefault="0013268B" w:rsidP="0013268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3268B">
        <w:rPr>
          <w:rFonts w:ascii="Tahoma" w:hAnsi="Tahoma" w:cs="Tahoma"/>
          <w:b/>
          <w:sz w:val="18"/>
          <w:szCs w:val="18"/>
        </w:rPr>
        <w:t xml:space="preserve"> </w:t>
      </w:r>
    </w:p>
    <w:p w:rsidR="0013268B" w:rsidRPr="0013268B" w:rsidRDefault="0013268B" w:rsidP="0013268B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eastAsia="Calibri" w:hAnsi="Tahoma" w:cs="Tahoma"/>
          <w:sz w:val="18"/>
          <w:szCs w:val="18"/>
        </w:rPr>
        <w:t xml:space="preserve">8. </w:t>
      </w:r>
      <w:r w:rsidRPr="0013268B">
        <w:rPr>
          <w:rFonts w:ascii="Tahoma" w:hAnsi="Tahoma" w:cs="Tahoma"/>
          <w:sz w:val="18"/>
          <w:szCs w:val="18"/>
        </w:rPr>
        <w:t xml:space="preserve">vypůjčit část pozemku </w:t>
      </w:r>
      <w:proofErr w:type="spellStart"/>
      <w:r w:rsidRPr="0013268B">
        <w:rPr>
          <w:rFonts w:ascii="Tahoma" w:hAnsi="Tahoma" w:cs="Tahoma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sz w:val="18"/>
          <w:szCs w:val="18"/>
        </w:rPr>
        <w:t>. 213, zastavěná plocha a nádvoří, jehož součástí je stavba čp. 133, stavba občanského vybavení, o výměře 200 m</w:t>
      </w:r>
      <w:r w:rsidRPr="0013268B">
        <w:rPr>
          <w:rFonts w:ascii="Tahoma" w:hAnsi="Tahoma" w:cs="Tahoma"/>
          <w:sz w:val="18"/>
          <w:szCs w:val="18"/>
          <w:vertAlign w:val="superscript"/>
        </w:rPr>
        <w:t>2</w:t>
      </w:r>
      <w:r w:rsidRPr="0013268B">
        <w:rPr>
          <w:rFonts w:ascii="Tahoma" w:hAnsi="Tahoma" w:cs="Tahoma"/>
          <w:sz w:val="18"/>
          <w:szCs w:val="18"/>
        </w:rPr>
        <w:t xml:space="preserve">, a část pozemku </w:t>
      </w:r>
      <w:proofErr w:type="spellStart"/>
      <w:r w:rsidRPr="0013268B">
        <w:rPr>
          <w:rFonts w:ascii="Tahoma" w:hAnsi="Tahoma" w:cs="Tahoma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sz w:val="18"/>
          <w:szCs w:val="18"/>
        </w:rPr>
        <w:t>. 214, ostatní plocha – zeleň, o výměře 150 m</w:t>
      </w:r>
      <w:r w:rsidRPr="0013268B">
        <w:rPr>
          <w:rFonts w:ascii="Tahoma" w:hAnsi="Tahoma" w:cs="Tahoma"/>
          <w:sz w:val="18"/>
          <w:szCs w:val="18"/>
          <w:vertAlign w:val="superscript"/>
        </w:rPr>
        <w:t>2</w:t>
      </w:r>
      <w:r w:rsidRPr="0013268B">
        <w:rPr>
          <w:rFonts w:ascii="Tahoma" w:hAnsi="Tahoma" w:cs="Tahoma"/>
          <w:sz w:val="18"/>
          <w:szCs w:val="18"/>
        </w:rPr>
        <w:t xml:space="preserve">, oba </w:t>
      </w:r>
      <w:proofErr w:type="spellStart"/>
      <w:r w:rsidRPr="0013268B">
        <w:rPr>
          <w:rFonts w:ascii="Tahoma" w:hAnsi="Tahoma" w:cs="Tahoma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sz w:val="18"/>
          <w:szCs w:val="18"/>
        </w:rPr>
        <w:t>. Místek, obec Frýdek-Místek (Palackého), Národnímu domu Frýdek-Místek, příspěvkové organizaci, se sídlem Palackého 134, Místek, 73801 Frýdek-Místek, IČO: 70632405, za účelem kulturního využití prostoru a zkvalitnění okolí vstupu do bývalé Národní záložny, a to na dobu neurčitou, dle přílohy č. 7 k usnesení.</w:t>
      </w:r>
    </w:p>
    <w:p w:rsidR="0013268B" w:rsidRPr="0013268B" w:rsidRDefault="0013268B" w:rsidP="0013268B">
      <w:pPr>
        <w:spacing w:after="0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3268B" w:rsidRPr="0013268B" w:rsidRDefault="0013268B" w:rsidP="0013268B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i/>
          <w:color w:val="000000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 xml:space="preserve">9. </w:t>
      </w:r>
      <w:bookmarkStart w:id="5" w:name="_Hlk128654354"/>
      <w:r w:rsidRPr="0013268B">
        <w:rPr>
          <w:rFonts w:ascii="Tahoma" w:eastAsia="Calibri" w:hAnsi="Tahoma" w:cs="Tahoma"/>
          <w:bCs/>
          <w:color w:val="000000"/>
          <w:sz w:val="18"/>
          <w:szCs w:val="18"/>
        </w:rPr>
        <w:t xml:space="preserve">a) zrušit Usnesení Rady města Frýdku-Místku č. 4/116/2022 písm. b) bod 8., </w:t>
      </w:r>
      <w:r w:rsidRPr="0013268B">
        <w:rPr>
          <w:rFonts w:ascii="Tahoma" w:eastAsia="Calibri" w:hAnsi="Tahoma" w:cs="Tahoma"/>
          <w:color w:val="000000"/>
          <w:sz w:val="18"/>
          <w:szCs w:val="18"/>
        </w:rPr>
        <w:t xml:space="preserve">které zní: </w:t>
      </w:r>
    </w:p>
    <w:p w:rsidR="0013268B" w:rsidRPr="0013268B" w:rsidRDefault="0013268B" w:rsidP="0013268B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i/>
          <w:color w:val="000000"/>
          <w:sz w:val="18"/>
          <w:szCs w:val="18"/>
        </w:rPr>
      </w:pPr>
      <w:r w:rsidRPr="0013268B">
        <w:rPr>
          <w:rFonts w:ascii="Tahoma" w:eastAsia="Calibri" w:hAnsi="Tahoma" w:cs="Tahoma"/>
          <w:i/>
          <w:color w:val="000000"/>
          <w:sz w:val="18"/>
          <w:szCs w:val="18"/>
        </w:rPr>
        <w:t xml:space="preserve">„Rada města rozhodla schválit </w:t>
      </w:r>
      <w:r w:rsidRPr="0013268B">
        <w:rPr>
          <w:rFonts w:ascii="Tahoma" w:hAnsi="Tahoma" w:cs="Tahoma"/>
          <w:i/>
          <w:color w:val="000000"/>
          <w:sz w:val="18"/>
          <w:szCs w:val="18"/>
        </w:rPr>
        <w:t xml:space="preserve">záměr statutárního města Frýdek-Místek pronajmout část pozemku </w:t>
      </w:r>
      <w:proofErr w:type="spellStart"/>
      <w:r w:rsidRPr="0013268B">
        <w:rPr>
          <w:rFonts w:ascii="Tahoma" w:hAnsi="Tahoma" w:cs="Tahoma"/>
          <w:i/>
          <w:color w:val="000000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i/>
          <w:color w:val="000000"/>
          <w:sz w:val="18"/>
          <w:szCs w:val="18"/>
        </w:rPr>
        <w:t xml:space="preserve">. 1640, zahrada, o výměře cca 245 m2, a část pozemku </w:t>
      </w:r>
      <w:proofErr w:type="spellStart"/>
      <w:r w:rsidRPr="0013268B">
        <w:rPr>
          <w:rFonts w:ascii="Tahoma" w:hAnsi="Tahoma" w:cs="Tahoma"/>
          <w:i/>
          <w:color w:val="000000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i/>
          <w:color w:val="000000"/>
          <w:sz w:val="18"/>
          <w:szCs w:val="18"/>
        </w:rPr>
        <w:t xml:space="preserve">. 1831/332, ostatní plocha – zeleň, o výměře cca 401 m2, vše </w:t>
      </w:r>
      <w:proofErr w:type="spellStart"/>
      <w:r w:rsidRPr="0013268B">
        <w:rPr>
          <w:rFonts w:ascii="Tahoma" w:hAnsi="Tahoma" w:cs="Tahoma"/>
          <w:i/>
          <w:color w:val="000000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i/>
          <w:color w:val="000000"/>
          <w:sz w:val="18"/>
          <w:szCs w:val="18"/>
        </w:rPr>
        <w:t>. Frýdek, obec Frýdek-Místek (J. z Poděbrad), dle přílohy č. 5 k usnesení.“</w:t>
      </w:r>
      <w:r w:rsidRPr="0013268B">
        <w:rPr>
          <w:rFonts w:ascii="Tahoma" w:eastAsia="Calibri" w:hAnsi="Tahoma" w:cs="Tahoma"/>
          <w:i/>
          <w:color w:val="000000"/>
          <w:sz w:val="18"/>
          <w:szCs w:val="18"/>
        </w:rPr>
        <w:t xml:space="preserve"> </w:t>
      </w:r>
    </w:p>
    <w:p w:rsidR="0013268B" w:rsidRPr="0013268B" w:rsidRDefault="0013268B" w:rsidP="0013268B">
      <w:pPr>
        <w:autoSpaceDE w:val="0"/>
        <w:autoSpaceDN w:val="0"/>
        <w:adjustRightInd w:val="0"/>
        <w:spacing w:after="0"/>
        <w:contextualSpacing/>
        <w:jc w:val="both"/>
        <w:rPr>
          <w:rFonts w:ascii="Tahoma" w:eastAsia="Calibri" w:hAnsi="Tahoma" w:cs="Tahoma"/>
          <w:i/>
          <w:color w:val="000000"/>
          <w:sz w:val="18"/>
          <w:szCs w:val="18"/>
        </w:rPr>
      </w:pPr>
    </w:p>
    <w:p w:rsidR="0013268B" w:rsidRPr="0013268B" w:rsidRDefault="0013268B" w:rsidP="0013268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3268B">
        <w:rPr>
          <w:rFonts w:ascii="Tahoma" w:eastAsia="Calibri" w:hAnsi="Tahoma" w:cs="Tahoma"/>
          <w:bCs/>
          <w:sz w:val="18"/>
          <w:szCs w:val="18"/>
        </w:rPr>
        <w:t xml:space="preserve">   b) schválit záměr </w:t>
      </w:r>
      <w:r w:rsidRPr="0013268B">
        <w:rPr>
          <w:rFonts w:ascii="Tahoma" w:eastAsia="Calibri" w:hAnsi="Tahoma" w:cs="Tahoma"/>
          <w:sz w:val="18"/>
          <w:szCs w:val="18"/>
        </w:rPr>
        <w:t xml:space="preserve">statutárního města Frýdek-Místek </w:t>
      </w:r>
      <w:r w:rsidRPr="0013268B">
        <w:rPr>
          <w:rFonts w:ascii="Tahoma" w:eastAsia="Calibri" w:hAnsi="Tahoma" w:cs="Tahoma"/>
          <w:bCs/>
          <w:sz w:val="18"/>
          <w:szCs w:val="18"/>
        </w:rPr>
        <w:t xml:space="preserve">pronajmout část pozemku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1640, zahrada, o výměře cca 232 m2, a </w:t>
      </w:r>
      <w:r w:rsidRPr="0013268B">
        <w:rPr>
          <w:rFonts w:ascii="Tahoma" w:eastAsia="Calibri" w:hAnsi="Tahoma" w:cs="Tahoma"/>
          <w:bCs/>
          <w:sz w:val="18"/>
          <w:szCs w:val="18"/>
        </w:rPr>
        <w:t xml:space="preserve">část pozemku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1831/332, ostatní plocha – zeleň, o výměře cca 240 m2, vše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>. Frýdek, obec</w:t>
      </w:r>
      <w:r w:rsidRPr="0013268B">
        <w:rPr>
          <w:rFonts w:ascii="Tahoma" w:eastAsia="Calibri" w:hAnsi="Tahoma" w:cs="Tahoma"/>
          <w:sz w:val="18"/>
          <w:szCs w:val="18"/>
        </w:rPr>
        <w:br/>
        <w:t>Frýdek-Místek (J. z Poděbrad), dle přílohy č. 8 k usnesení.</w:t>
      </w:r>
    </w:p>
    <w:bookmarkEnd w:id="5"/>
    <w:p w:rsidR="0013268B" w:rsidRPr="0013268B" w:rsidRDefault="0013268B" w:rsidP="0013268B">
      <w:pPr>
        <w:tabs>
          <w:tab w:val="left" w:pos="284"/>
        </w:tabs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13268B" w:rsidRPr="0013268B" w:rsidRDefault="0013268B" w:rsidP="0013268B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 neschválit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13268B">
        <w:rPr>
          <w:rFonts w:ascii="Tahoma" w:hAnsi="Tahoma" w:cs="Tahoma"/>
          <w:sz w:val="18"/>
          <w:szCs w:val="18"/>
        </w:rPr>
        <w:t xml:space="preserve">10. </w:t>
      </w:r>
      <w:bookmarkStart w:id="6" w:name="_Hlk128654124"/>
      <w:r w:rsidRPr="0013268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13268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13268B">
        <w:rPr>
          <w:rFonts w:ascii="Tahoma" w:hAnsi="Tahoma" w:cs="Tahoma"/>
          <w:bCs/>
          <w:kern w:val="36"/>
          <w:sz w:val="18"/>
          <w:szCs w:val="18"/>
        </w:rPr>
        <w:t>prodat</w:t>
      </w:r>
      <w:r w:rsidRPr="0013268B">
        <w:rPr>
          <w:rFonts w:ascii="Tahoma" w:hAnsi="Tahoma" w:cs="Tahoma"/>
          <w:kern w:val="36"/>
          <w:sz w:val="18"/>
          <w:szCs w:val="18"/>
        </w:rPr>
        <w:t xml:space="preserve"> pozemek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 xml:space="preserve">. 3290/43, ostatní </w:t>
      </w:r>
      <w:proofErr w:type="gramStart"/>
      <w:r w:rsidRPr="0013268B">
        <w:rPr>
          <w:rFonts w:ascii="Tahoma" w:hAnsi="Tahoma" w:cs="Tahoma"/>
          <w:kern w:val="36"/>
          <w:sz w:val="18"/>
          <w:szCs w:val="18"/>
        </w:rPr>
        <w:t>plocha - jiná</w:t>
      </w:r>
      <w:proofErr w:type="gramEnd"/>
      <w:r w:rsidRPr="0013268B">
        <w:rPr>
          <w:rFonts w:ascii="Tahoma" w:hAnsi="Tahoma" w:cs="Tahoma"/>
          <w:kern w:val="36"/>
          <w:sz w:val="18"/>
          <w:szCs w:val="18"/>
        </w:rPr>
        <w:t xml:space="preserve"> plocha, o výměře 36 sm2,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>. Frýdek, obec Frýdek-Místek (Hasičská), dle přílohy č. 9 k usnesení.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13268B">
        <w:rPr>
          <w:rFonts w:ascii="Tahoma" w:hAnsi="Tahoma" w:cs="Tahoma"/>
          <w:kern w:val="36"/>
          <w:sz w:val="18"/>
          <w:szCs w:val="18"/>
        </w:rPr>
        <w:t xml:space="preserve">11. </w:t>
      </w:r>
      <w:r w:rsidRPr="0013268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13268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13268B">
        <w:rPr>
          <w:rFonts w:ascii="Tahoma" w:hAnsi="Tahoma" w:cs="Tahoma"/>
          <w:bCs/>
          <w:kern w:val="36"/>
          <w:sz w:val="18"/>
          <w:szCs w:val="18"/>
        </w:rPr>
        <w:t>prodat</w:t>
      </w:r>
      <w:r w:rsidRPr="0013268B"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 xml:space="preserve">. 6299/1, ostatní </w:t>
      </w:r>
      <w:proofErr w:type="gramStart"/>
      <w:r w:rsidRPr="0013268B">
        <w:rPr>
          <w:rFonts w:ascii="Tahoma" w:hAnsi="Tahoma" w:cs="Tahoma"/>
          <w:kern w:val="36"/>
          <w:sz w:val="18"/>
          <w:szCs w:val="18"/>
        </w:rPr>
        <w:t>plocha - zeleň</w:t>
      </w:r>
      <w:proofErr w:type="gramEnd"/>
      <w:r w:rsidRPr="0013268B">
        <w:rPr>
          <w:rFonts w:ascii="Tahoma" w:hAnsi="Tahoma" w:cs="Tahoma"/>
          <w:kern w:val="36"/>
          <w:sz w:val="18"/>
          <w:szCs w:val="18"/>
        </w:rPr>
        <w:t xml:space="preserve">, o výměře cca 361 m2, a část pozemku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 xml:space="preserve">. 7775/18, ostatní plocha - ostatní komunikace, o výměře cca 30 m2, vše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>. Frýdek, obec Frýdek-Místek (Mikoláše Alše), dle přílohy č. 10 k usnesení.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000000"/>
          <w:kern w:val="36"/>
          <w:sz w:val="18"/>
          <w:szCs w:val="18"/>
        </w:rPr>
      </w:pPr>
      <w:r w:rsidRPr="0013268B">
        <w:rPr>
          <w:rFonts w:ascii="Tahoma" w:hAnsi="Tahoma" w:cs="Tahoma"/>
          <w:kern w:val="36"/>
          <w:sz w:val="18"/>
          <w:szCs w:val="18"/>
        </w:rPr>
        <w:t xml:space="preserve">12.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 xml:space="preserve">záměr 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statutárního města Frýdek-Místek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 xml:space="preserve">pronajmout 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část pozemku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. 7775/14, ostatní </w:t>
      </w:r>
      <w:proofErr w:type="gram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plocha - ostatní</w:t>
      </w:r>
      <w:proofErr w:type="gram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 komunikace, o výměře cca 198 m2,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. Frýdek, obec Frýdek-Místek (Mikoláše Alše), dle přílohy č. 11 k usnesení.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000000"/>
          <w:kern w:val="36"/>
          <w:sz w:val="18"/>
          <w:szCs w:val="18"/>
        </w:rPr>
      </w:pP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000000"/>
          <w:kern w:val="36"/>
          <w:sz w:val="18"/>
          <w:szCs w:val="18"/>
        </w:rPr>
      </w:pP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13.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 xml:space="preserve">záměr 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statutárního města Frýdek-Místek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>prodat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 dvě části pozemku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. 7775/14, ostatní </w:t>
      </w:r>
      <w:proofErr w:type="gram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plocha - ostatní</w:t>
      </w:r>
      <w:proofErr w:type="gram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 komunikace, o výměře cca 30 m2 (tj. celkem cca 60 m2),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>a pronajmout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 část pozemku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. 7775/14, ostatní plocha, ostatní komunikace, o výměře cca 138 m2,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. Frýdek, obec Frýdek-Místek (Mikoláše Alše), dle přílohy č. 12 k usnesení.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000000"/>
          <w:kern w:val="36"/>
          <w:sz w:val="18"/>
          <w:szCs w:val="18"/>
        </w:rPr>
      </w:pP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000000"/>
          <w:kern w:val="36"/>
          <w:sz w:val="18"/>
          <w:szCs w:val="18"/>
        </w:rPr>
      </w:pP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14.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 xml:space="preserve">záměr 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statutárního města Frýdek-Místek </w:t>
      </w:r>
      <w:r w:rsidRPr="0013268B">
        <w:rPr>
          <w:rFonts w:ascii="Tahoma" w:hAnsi="Tahoma" w:cs="Tahoma"/>
          <w:bCs/>
          <w:color w:val="000000"/>
          <w:kern w:val="36"/>
          <w:sz w:val="18"/>
          <w:szCs w:val="18"/>
        </w:rPr>
        <w:t xml:space="preserve">prodat </w:t>
      </w: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dvě části pozemku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. 7775/14, ostatní </w:t>
      </w:r>
      <w:proofErr w:type="gram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plocha - ostatní</w:t>
      </w:r>
      <w:proofErr w:type="gram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 komunikace, o výměře cca 30 m2 (tj. celkem cca 60 m2), </w:t>
      </w:r>
      <w:proofErr w:type="spellStart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color w:val="000000"/>
          <w:kern w:val="36"/>
          <w:sz w:val="18"/>
          <w:szCs w:val="18"/>
        </w:rPr>
        <w:t>. Frýdek, obec Frýdek-Místek (Mikoláše Alše), dle přílohy č. 13 k usnesení.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000000"/>
          <w:kern w:val="36"/>
          <w:sz w:val="18"/>
          <w:szCs w:val="18"/>
        </w:rPr>
      </w:pP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13268B">
        <w:rPr>
          <w:rFonts w:ascii="Tahoma" w:hAnsi="Tahoma" w:cs="Tahoma"/>
          <w:color w:val="000000"/>
          <w:kern w:val="36"/>
          <w:sz w:val="18"/>
          <w:szCs w:val="18"/>
        </w:rPr>
        <w:t xml:space="preserve">15. </w:t>
      </w:r>
      <w:bookmarkStart w:id="7" w:name="_Hlk129063167"/>
      <w:r w:rsidRPr="0013268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13268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13268B">
        <w:rPr>
          <w:rFonts w:ascii="Tahoma" w:hAnsi="Tahoma" w:cs="Tahoma"/>
          <w:bCs/>
          <w:kern w:val="36"/>
          <w:sz w:val="18"/>
          <w:szCs w:val="18"/>
        </w:rPr>
        <w:t>prodat</w:t>
      </w:r>
      <w:r w:rsidRPr="0013268B"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 xml:space="preserve">. 3556, zahrada, o výměře cca 119 m2, </w:t>
      </w:r>
      <w:proofErr w:type="spellStart"/>
      <w:r w:rsidRPr="0013268B"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kern w:val="36"/>
          <w:sz w:val="18"/>
          <w:szCs w:val="18"/>
        </w:rPr>
        <w:t>. Frýdek, obec Frýdek-Místek (Sokolská), dle přílohy č. 14 k usnesení.</w:t>
      </w:r>
    </w:p>
    <w:p w:rsidR="0013268B" w:rsidRPr="0013268B" w:rsidRDefault="0013268B" w:rsidP="0013268B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13268B">
        <w:rPr>
          <w:rFonts w:ascii="Tahoma" w:hAnsi="Tahoma" w:cs="Tahoma"/>
          <w:kern w:val="36"/>
          <w:sz w:val="18"/>
          <w:szCs w:val="18"/>
        </w:rPr>
        <w:lastRenderedPageBreak/>
        <w:t xml:space="preserve">16. </w:t>
      </w:r>
      <w:r w:rsidRPr="0013268B">
        <w:rPr>
          <w:rFonts w:ascii="Tahoma" w:eastAsia="Calibri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 xml:space="preserve">. 6545/1, ostatní plocha – ostatní komunikace, o výměře cca 180 m2, </w:t>
      </w:r>
      <w:proofErr w:type="spellStart"/>
      <w:r w:rsidRPr="0013268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3268B">
        <w:rPr>
          <w:rFonts w:ascii="Tahoma" w:eastAsia="Calibri" w:hAnsi="Tahoma" w:cs="Tahoma"/>
          <w:sz w:val="18"/>
          <w:szCs w:val="18"/>
        </w:rPr>
        <w:t>. Frýdek, obec Frýdek-Místek (Nové Dvory – Kamenec), dle přílohy č. 15 k usnesení.</w:t>
      </w: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13268B" w:rsidRPr="0013268B" w:rsidRDefault="0013268B" w:rsidP="0013268B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3268B">
        <w:rPr>
          <w:rFonts w:ascii="Tahoma" w:eastAsia="Calibri" w:hAnsi="Tahoma" w:cs="Tahoma"/>
          <w:sz w:val="18"/>
          <w:szCs w:val="18"/>
        </w:rPr>
        <w:t>17. z</w:t>
      </w:r>
      <w:r w:rsidRPr="0013268B">
        <w:rPr>
          <w:rFonts w:ascii="Tahoma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13268B">
        <w:rPr>
          <w:rFonts w:ascii="Tahoma" w:hAnsi="Tahoma" w:cs="Tahoma"/>
          <w:sz w:val="18"/>
          <w:szCs w:val="18"/>
        </w:rPr>
        <w:t>p.č</w:t>
      </w:r>
      <w:proofErr w:type="spellEnd"/>
      <w:r w:rsidRPr="0013268B">
        <w:rPr>
          <w:rFonts w:ascii="Tahoma" w:hAnsi="Tahoma" w:cs="Tahoma"/>
          <w:sz w:val="18"/>
          <w:szCs w:val="18"/>
        </w:rPr>
        <w:t>. 276/1, ostatní plocha – zeleň, o výměře 2 m</w:t>
      </w:r>
      <w:r w:rsidRPr="0013268B">
        <w:rPr>
          <w:rFonts w:ascii="Tahoma" w:hAnsi="Tahoma" w:cs="Tahoma"/>
          <w:sz w:val="18"/>
          <w:szCs w:val="18"/>
          <w:vertAlign w:val="superscript"/>
        </w:rPr>
        <w:t>2</w:t>
      </w:r>
      <w:r w:rsidRPr="0013268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3268B">
        <w:rPr>
          <w:rFonts w:ascii="Tahoma" w:hAnsi="Tahoma" w:cs="Tahoma"/>
          <w:sz w:val="18"/>
          <w:szCs w:val="18"/>
        </w:rPr>
        <w:t>k.ú</w:t>
      </w:r>
      <w:proofErr w:type="spellEnd"/>
      <w:r w:rsidRPr="0013268B">
        <w:rPr>
          <w:rFonts w:ascii="Tahoma" w:hAnsi="Tahoma" w:cs="Tahoma"/>
          <w:sz w:val="18"/>
          <w:szCs w:val="18"/>
        </w:rPr>
        <w:t xml:space="preserve">. Místek, obec Frýdek-Místek (Frýdlantská), dle přílohy č. 16 k usnesení.  </w:t>
      </w:r>
    </w:p>
    <w:p w:rsidR="0013268B" w:rsidRPr="0013268B" w:rsidRDefault="0013268B" w:rsidP="0013268B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bookmarkEnd w:id="6"/>
    <w:bookmarkEnd w:id="7"/>
    <w:p w:rsidR="00342098" w:rsidRPr="00342098" w:rsidRDefault="00800069" w:rsidP="00342098">
      <w:pPr>
        <w:spacing w:after="0"/>
        <w:ind w:left="1418" w:hanging="1418"/>
        <w:jc w:val="both"/>
        <w:rPr>
          <w:b/>
          <w:sz w:val="20"/>
          <w:szCs w:val="20"/>
          <w:u w:val="single"/>
        </w:rPr>
      </w:pPr>
      <w:r w:rsidRPr="00800069">
        <w:rPr>
          <w:rFonts w:ascii="Tahoma" w:eastAsia="Calibri" w:hAnsi="Tahoma" w:cs="Tahoma"/>
          <w:b/>
          <w:sz w:val="20"/>
          <w:szCs w:val="20"/>
        </w:rPr>
        <w:t>7/10/2023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342098" w:rsidRPr="00342098">
        <w:rPr>
          <w:rFonts w:ascii="Tahoma" w:hAnsi="Tahoma"/>
          <w:b/>
          <w:sz w:val="20"/>
          <w:szCs w:val="20"/>
          <w:u w:val="single"/>
        </w:rPr>
        <w:t>Souhlas s přijetím věcných darů pro příspěvkovou organizaci Městská knihovna Frýdek-Místek, příspěvková organizace</w:t>
      </w:r>
    </w:p>
    <w:p w:rsidR="00342098" w:rsidRPr="00342098" w:rsidRDefault="00342098" w:rsidP="00342098">
      <w:pPr>
        <w:pStyle w:val="Nadpis5"/>
        <w:spacing w:before="0" w:line="360" w:lineRule="auto"/>
        <w:rPr>
          <w:b/>
          <w:color w:val="auto"/>
        </w:rPr>
      </w:pPr>
      <w:r w:rsidRPr="00342098">
        <w:rPr>
          <w:rFonts w:ascii="Tahoma" w:hAnsi="Tahoma"/>
          <w:b/>
          <w:color w:val="auto"/>
          <w:sz w:val="18"/>
          <w:szCs w:val="18"/>
        </w:rPr>
        <w:t>Rada města</w:t>
      </w:r>
    </w:p>
    <w:p w:rsidR="00342098" w:rsidRDefault="00342098" w:rsidP="00342098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342098" w:rsidRDefault="00342098" w:rsidP="00342098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přijetím věcných darů (knih) pro příspěvkovou organizaci Městská knihovna Frýdek-Místek, příspěvková organizace, se sídlem Jiráskova 506, 73801 Frýdek-Místek, IČO 47999721, zastoupena ředitelem PhDr. Tomášem Benediktem Zbrankem v celkové výši 31.900 Kč od dárců uvedených v příloze č. 1 k usnesení.</w:t>
      </w:r>
    </w:p>
    <w:p w:rsidR="00342098" w:rsidRDefault="00342098" w:rsidP="00342098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42098" w:rsidRPr="00342098" w:rsidRDefault="00342098" w:rsidP="00342098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342098">
        <w:rPr>
          <w:rFonts w:ascii="Tahoma" w:hAnsi="Tahoma"/>
          <w:b/>
          <w:sz w:val="20"/>
          <w:szCs w:val="20"/>
        </w:rPr>
        <w:t>8/10/2023</w:t>
      </w:r>
      <w:r>
        <w:rPr>
          <w:rFonts w:ascii="Tahoma" w:hAnsi="Tahoma"/>
          <w:b/>
          <w:sz w:val="20"/>
          <w:szCs w:val="20"/>
        </w:rPr>
        <w:tab/>
      </w:r>
      <w:r w:rsidRPr="00342098">
        <w:rPr>
          <w:rFonts w:ascii="Tahoma" w:hAnsi="Tahoma" w:cs="Tahoma"/>
          <w:b/>
          <w:sz w:val="20"/>
          <w:szCs w:val="20"/>
          <w:u w:val="single"/>
        </w:rPr>
        <w:t xml:space="preserve">Souhlas s přijetím účelově určeného věcného daru pro příspěvkovou organizaci Národní dům Frýdek-Místek, příspěvková organizace </w:t>
      </w:r>
    </w:p>
    <w:p w:rsidR="00342098" w:rsidRPr="00342098" w:rsidRDefault="00342098" w:rsidP="00342098">
      <w:pPr>
        <w:pStyle w:val="Nadpis5"/>
        <w:tabs>
          <w:tab w:val="left" w:pos="708"/>
        </w:tabs>
        <w:spacing w:before="0" w:line="360" w:lineRule="auto"/>
        <w:ind w:left="-39" w:firstLine="39"/>
        <w:rPr>
          <w:b/>
          <w:color w:val="auto"/>
        </w:rPr>
      </w:pPr>
      <w:r w:rsidRPr="0034209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42098" w:rsidRPr="00342098" w:rsidRDefault="00342098" w:rsidP="00342098">
      <w:pPr>
        <w:spacing w:after="0" w:line="360" w:lineRule="auto"/>
      </w:pPr>
      <w:r w:rsidRPr="00342098">
        <w:rPr>
          <w:rFonts w:ascii="Tahoma" w:hAnsi="Tahoma" w:cs="Tahoma"/>
          <w:b/>
          <w:sz w:val="18"/>
          <w:szCs w:val="18"/>
        </w:rPr>
        <w:t xml:space="preserve">souhlasí    </w:t>
      </w:r>
    </w:p>
    <w:p w:rsidR="00342098" w:rsidRPr="00342098" w:rsidRDefault="00342098" w:rsidP="00342098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42098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Národní dům Frýdek-Místek, příspěvková organizace, se sídlem Palackého 134, 73801 Frýdek-Místek, IČO 70632405, zastoupena ředitelkou Gabrielou </w:t>
      </w:r>
      <w:proofErr w:type="spellStart"/>
      <w:r w:rsidRPr="00342098">
        <w:rPr>
          <w:rFonts w:ascii="Tahoma" w:hAnsi="Tahoma" w:cs="Tahoma"/>
          <w:sz w:val="18"/>
          <w:szCs w:val="18"/>
        </w:rPr>
        <w:t>Kocichovou</w:t>
      </w:r>
      <w:proofErr w:type="spellEnd"/>
      <w:r w:rsidRPr="00342098">
        <w:rPr>
          <w:rFonts w:ascii="Tahoma" w:hAnsi="Tahoma" w:cs="Tahoma"/>
          <w:sz w:val="18"/>
          <w:szCs w:val="18"/>
        </w:rPr>
        <w:t xml:space="preserve">, DiS., v hodnotě 33.000 Kč od dárce: Ing. Dalibor </w:t>
      </w:r>
      <w:proofErr w:type="spellStart"/>
      <w:r w:rsidRPr="00342098">
        <w:rPr>
          <w:rFonts w:ascii="Tahoma" w:hAnsi="Tahoma" w:cs="Tahoma"/>
          <w:sz w:val="18"/>
          <w:szCs w:val="18"/>
        </w:rPr>
        <w:t>Jucha</w:t>
      </w:r>
      <w:proofErr w:type="spellEnd"/>
      <w:r w:rsidRPr="00342098">
        <w:rPr>
          <w:rFonts w:ascii="Tahoma" w:hAnsi="Tahoma" w:cs="Tahoma"/>
          <w:sz w:val="18"/>
          <w:szCs w:val="18"/>
        </w:rPr>
        <w:t xml:space="preserve">, Nová Ves 188, 73911 Frýdlant nad Ostravicí. Jedná se o 1 ks pianina zn. </w:t>
      </w:r>
      <w:proofErr w:type="spellStart"/>
      <w:r w:rsidRPr="00342098">
        <w:rPr>
          <w:rFonts w:ascii="Tahoma" w:hAnsi="Tahoma" w:cs="Tahoma"/>
          <w:sz w:val="18"/>
          <w:szCs w:val="18"/>
        </w:rPr>
        <w:t>Hansmann</w:t>
      </w:r>
      <w:proofErr w:type="spellEnd"/>
      <w:r w:rsidRPr="00342098">
        <w:rPr>
          <w:rFonts w:ascii="Tahoma" w:hAnsi="Tahoma" w:cs="Tahoma"/>
          <w:sz w:val="18"/>
          <w:szCs w:val="18"/>
        </w:rPr>
        <w:t>, který bude umístěn v Národním domě, Palackého 134, Frýdek-Místek.</w:t>
      </w:r>
    </w:p>
    <w:p w:rsidR="00342098" w:rsidRDefault="00342098" w:rsidP="00342098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15741" w:rsidRPr="00F15741" w:rsidRDefault="00F15741" w:rsidP="00B43E33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15741">
        <w:rPr>
          <w:rFonts w:ascii="Tahoma" w:hAnsi="Tahoma" w:cs="Tahoma"/>
          <w:b/>
          <w:sz w:val="20"/>
          <w:szCs w:val="20"/>
        </w:rPr>
        <w:t>9/10/2023</w:t>
      </w:r>
      <w:r>
        <w:rPr>
          <w:rFonts w:ascii="Tahoma" w:hAnsi="Tahoma" w:cs="Tahoma"/>
          <w:b/>
          <w:sz w:val="20"/>
          <w:szCs w:val="20"/>
        </w:rPr>
        <w:tab/>
      </w:r>
      <w:r w:rsidRPr="00F15741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F15741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F15741">
        <w:rPr>
          <w:rFonts w:ascii="Tahoma" w:hAnsi="Tahoma" w:cs="Tahoma"/>
          <w:b/>
          <w:sz w:val="20"/>
          <w:szCs w:val="20"/>
          <w:u w:val="single"/>
        </w:rPr>
        <w:t xml:space="preserve"> účelově určených peněžních darů pro příspěvkovou organizaci    </w:t>
      </w:r>
    </w:p>
    <w:p w:rsidR="00B43E33" w:rsidRPr="00B43E33" w:rsidRDefault="00B43E33" w:rsidP="00B43E33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B43E33">
        <w:rPr>
          <w:rFonts w:ascii="Tahoma" w:hAnsi="Tahoma" w:cs="Tahoma"/>
          <w:b/>
          <w:color w:val="auto"/>
          <w:sz w:val="18"/>
          <w:szCs w:val="18"/>
        </w:rPr>
        <w:t>Rada města</w:t>
      </w:r>
      <w:r>
        <w:rPr>
          <w:rFonts w:ascii="Tahoma" w:hAnsi="Tahoma" w:cs="Tahoma"/>
          <w:b/>
          <w:color w:val="auto"/>
          <w:sz w:val="18"/>
          <w:szCs w:val="18"/>
        </w:rPr>
        <w:br/>
      </w:r>
      <w:r w:rsidRPr="00B43E33">
        <w:rPr>
          <w:rFonts w:ascii="Tahoma" w:hAnsi="Tahoma" w:cs="Tahoma"/>
          <w:b/>
          <w:color w:val="auto"/>
          <w:sz w:val="18"/>
          <w:szCs w:val="18"/>
        </w:rPr>
        <w:t>souhlasí</w:t>
      </w:r>
    </w:p>
    <w:p w:rsidR="00B43E33" w:rsidRDefault="00B43E33" w:rsidP="00B43E3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0166C">
        <w:rPr>
          <w:rFonts w:ascii="Tahoma" w:hAnsi="Tahoma" w:cs="Tahoma"/>
          <w:sz w:val="18"/>
          <w:szCs w:val="18"/>
        </w:rPr>
        <w:t>s přijetím účelově určen</w:t>
      </w:r>
      <w:r>
        <w:rPr>
          <w:rFonts w:ascii="Tahoma" w:hAnsi="Tahoma" w:cs="Tahoma"/>
          <w:sz w:val="18"/>
          <w:szCs w:val="18"/>
        </w:rPr>
        <w:t>ých</w:t>
      </w:r>
      <w:r w:rsidRPr="006016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peněžních</w:t>
      </w:r>
      <w:r w:rsidRPr="0060166C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>ů</w:t>
      </w:r>
      <w:r w:rsidRPr="0060166C">
        <w:rPr>
          <w:rFonts w:ascii="Tahoma" w:hAnsi="Tahoma" w:cs="Tahoma"/>
          <w:sz w:val="18"/>
          <w:szCs w:val="18"/>
        </w:rPr>
        <w:t xml:space="preserve"> pro příspěvkovou organizaci Základní </w:t>
      </w:r>
      <w:r w:rsidRPr="00895F4B">
        <w:rPr>
          <w:rFonts w:ascii="Tahoma" w:hAnsi="Tahoma" w:cs="Tahoma"/>
          <w:sz w:val="18"/>
          <w:szCs w:val="18"/>
        </w:rPr>
        <w:t xml:space="preserve">škola Frýdek-Místek, </w:t>
      </w:r>
      <w:r w:rsidRPr="00895F4B">
        <w:rPr>
          <w:rFonts w:ascii="Tahoma" w:hAnsi="Tahoma" w:cs="Tahoma"/>
          <w:sz w:val="18"/>
          <w:szCs w:val="18"/>
        </w:rPr>
        <w:br/>
        <w:t xml:space="preserve">Jana Čapka 2555, se sídlem </w:t>
      </w:r>
      <w:r>
        <w:rPr>
          <w:rFonts w:ascii="Tahoma" w:hAnsi="Tahoma" w:cs="Tahoma"/>
          <w:sz w:val="18"/>
          <w:szCs w:val="18"/>
        </w:rPr>
        <w:t>Jana Čapka 2555</w:t>
      </w:r>
      <w:r w:rsidRPr="00A72CDC">
        <w:rPr>
          <w:rFonts w:ascii="Tahoma" w:hAnsi="Tahoma" w:cs="Tahoma"/>
          <w:sz w:val="18"/>
          <w:szCs w:val="18"/>
        </w:rPr>
        <w:t>, Frýdek, 738 01 Frýdek-Místek, IČO: 64120341, zastoupena ředitelkou Mgr. Barborou Knopp</w:t>
      </w:r>
      <w:r>
        <w:rPr>
          <w:rFonts w:ascii="Tahoma" w:hAnsi="Tahoma" w:cs="Tahoma"/>
          <w:sz w:val="18"/>
          <w:szCs w:val="18"/>
        </w:rPr>
        <w:t>:</w:t>
      </w:r>
    </w:p>
    <w:p w:rsidR="00B43E33" w:rsidRDefault="00B43E33" w:rsidP="00B43E3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peněžní dar ve výši 20.</w:t>
      </w:r>
      <w:r w:rsidRPr="00534550">
        <w:rPr>
          <w:rFonts w:ascii="Tahoma" w:hAnsi="Tahoma" w:cs="Tahoma"/>
          <w:sz w:val="18"/>
          <w:szCs w:val="18"/>
        </w:rPr>
        <w:t xml:space="preserve">000 Kč od </w:t>
      </w:r>
      <w:proofErr w:type="gramStart"/>
      <w:r w:rsidRPr="00534550">
        <w:rPr>
          <w:rFonts w:ascii="Tahoma" w:hAnsi="Tahoma" w:cs="Tahoma"/>
          <w:sz w:val="18"/>
          <w:szCs w:val="18"/>
        </w:rPr>
        <w:t xml:space="preserve">dárce:  </w:t>
      </w:r>
      <w:r>
        <w:rPr>
          <w:rFonts w:ascii="Tahoma" w:hAnsi="Tahoma" w:cs="Tahoma"/>
          <w:sz w:val="18"/>
          <w:szCs w:val="18"/>
        </w:rPr>
        <w:t>Spolek</w:t>
      </w:r>
      <w:proofErr w:type="gramEnd"/>
      <w:r>
        <w:rPr>
          <w:rFonts w:ascii="Tahoma" w:hAnsi="Tahoma" w:cs="Tahoma"/>
          <w:sz w:val="18"/>
          <w:szCs w:val="18"/>
        </w:rPr>
        <w:t xml:space="preserve"> při ZŠ J. Čapka, Frýdek-Místek, se sídlem, Jana Čapka 2555, Frýdek, 738 01 Frýdek-Místek, IČO: 07232594, zastoupený předsedkyní Lenkou </w:t>
      </w:r>
      <w:proofErr w:type="spellStart"/>
      <w:r>
        <w:rPr>
          <w:rFonts w:ascii="Tahoma" w:hAnsi="Tahoma" w:cs="Tahoma"/>
          <w:sz w:val="18"/>
          <w:szCs w:val="18"/>
        </w:rPr>
        <w:t>Kročkovou</w:t>
      </w:r>
      <w:proofErr w:type="spellEnd"/>
      <w:r>
        <w:rPr>
          <w:rFonts w:ascii="Tahoma" w:hAnsi="Tahoma" w:cs="Tahoma"/>
          <w:sz w:val="18"/>
          <w:szCs w:val="18"/>
        </w:rPr>
        <w:t>. Jedná se o částečnou úhradu na zakoupení keramické pece pro výuku a kroužek keramiky ve škole;</w:t>
      </w:r>
    </w:p>
    <w:p w:rsidR="00B43E33" w:rsidRDefault="00B43E33" w:rsidP="00B43E3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peněžní dar ve výši 30.000 Kč od dárce: GALILEO SCHOOL – bilingvní mateřská škola a základní škola, s. r. o., se sídlem Frýdek-Místek – Frýdek, Jana Čapka 2555, PSČ 73801, IČO: 28660790, zastoupena jednatelem panem Martinem Petrů. Jedná se o částečnou úhradu na zakoupení keramické pece pro výuku a kroužek keramiky </w:t>
      </w:r>
      <w:r>
        <w:rPr>
          <w:rFonts w:ascii="Tahoma" w:hAnsi="Tahoma" w:cs="Tahoma"/>
          <w:sz w:val="18"/>
          <w:szCs w:val="18"/>
        </w:rPr>
        <w:br/>
        <w:t>ve škole.</w:t>
      </w:r>
    </w:p>
    <w:p w:rsidR="00A82E51" w:rsidRDefault="00A82E51" w:rsidP="00B43E33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B43E33" w:rsidRPr="00A82E51" w:rsidRDefault="00A82E51" w:rsidP="00A82E5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544C1">
        <w:rPr>
          <w:rFonts w:ascii="Tahoma" w:hAnsi="Tahoma" w:cs="Tahoma"/>
          <w:b/>
          <w:sz w:val="20"/>
          <w:szCs w:val="20"/>
        </w:rPr>
        <w:t>10/10/2023</w:t>
      </w:r>
      <w:r w:rsidRPr="002544C1">
        <w:rPr>
          <w:rFonts w:ascii="Tahoma" w:hAnsi="Tahoma" w:cs="Tahoma"/>
          <w:b/>
          <w:sz w:val="20"/>
          <w:szCs w:val="20"/>
        </w:rPr>
        <w:tab/>
      </w:r>
      <w:r w:rsidRPr="002544C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peněžitého daru pro příspěvkovou organizaci ŽIRAFA –</w:t>
      </w:r>
      <w:r w:rsidRPr="00A82E5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Integrované centrum Frýdek-Místek</w:t>
      </w:r>
    </w:p>
    <w:p w:rsidR="00A82E51" w:rsidRDefault="00A82E51" w:rsidP="00A82E51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A82E51" w:rsidRPr="002C4960" w:rsidRDefault="00A82E51" w:rsidP="00A82E51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A82E51" w:rsidRDefault="00A82E51" w:rsidP="00A82E51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4.000,-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Ostravice, se sídlem: Ostravice 577, 73914 Ostravice, IČO: 00297046.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2544C1" w:rsidRDefault="002544C1" w:rsidP="002544C1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82E51" w:rsidRPr="00A82E51" w:rsidRDefault="00A82E51" w:rsidP="00A82E51">
      <w:pPr>
        <w:spacing w:before="120"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82E51">
        <w:rPr>
          <w:rFonts w:ascii="Tahoma" w:hAnsi="Tahoma" w:cs="Tahoma"/>
          <w:b/>
          <w:sz w:val="20"/>
          <w:szCs w:val="20"/>
        </w:rPr>
        <w:t>11/10/2023</w:t>
      </w:r>
      <w:r>
        <w:rPr>
          <w:rFonts w:ascii="Tahoma" w:hAnsi="Tahoma" w:cs="Tahoma"/>
          <w:b/>
          <w:sz w:val="20"/>
          <w:szCs w:val="20"/>
        </w:rPr>
        <w:tab/>
      </w:r>
      <w:r w:rsidRPr="00A82E51">
        <w:rPr>
          <w:rFonts w:ascii="Tahoma" w:hAnsi="Tahoma" w:cs="Tahoma"/>
          <w:b/>
          <w:sz w:val="20"/>
          <w:szCs w:val="20"/>
          <w:u w:val="single"/>
        </w:rPr>
        <w:t>Návrh na uzavření smlouvy o poskytnutí neinvestiční dotace – odbor územního rozvoje a stavebního řádu</w:t>
      </w:r>
    </w:p>
    <w:p w:rsidR="00A82E51" w:rsidRPr="00A82E51" w:rsidRDefault="00A82E51" w:rsidP="00A82E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82E51">
        <w:rPr>
          <w:rFonts w:ascii="Tahoma" w:hAnsi="Tahoma" w:cs="Tahoma"/>
          <w:b/>
          <w:sz w:val="18"/>
          <w:szCs w:val="18"/>
        </w:rPr>
        <w:t>Rada města</w:t>
      </w:r>
    </w:p>
    <w:p w:rsidR="00A82E51" w:rsidRDefault="002544C1" w:rsidP="002544C1">
      <w:pPr>
        <w:pStyle w:val="Normlnweb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A82E51">
        <w:rPr>
          <w:rFonts w:ascii="Tahoma" w:hAnsi="Tahoma" w:cs="Tahoma"/>
          <w:b/>
          <w:sz w:val="18"/>
          <w:szCs w:val="18"/>
        </w:rPr>
        <w:t xml:space="preserve">oporučuje </w:t>
      </w:r>
      <w:r w:rsidR="00A82E51" w:rsidRPr="00C2561D">
        <w:rPr>
          <w:rFonts w:ascii="Tahoma" w:hAnsi="Tahoma" w:cs="Tahoma"/>
          <w:b/>
          <w:sz w:val="18"/>
          <w:szCs w:val="18"/>
        </w:rPr>
        <w:t>zastupitelstvu města rozhodnout</w:t>
      </w:r>
      <w:r w:rsidR="00A82E51" w:rsidRPr="00A6038F">
        <w:rPr>
          <w:rFonts w:ascii="Tahoma" w:hAnsi="Tahoma" w:cs="Tahoma"/>
          <w:sz w:val="18"/>
          <w:szCs w:val="18"/>
        </w:rPr>
        <w:t xml:space="preserve"> </w:t>
      </w:r>
    </w:p>
    <w:p w:rsidR="00A82E51" w:rsidRDefault="00A82E51" w:rsidP="00A82E51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6038F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C2561D">
        <w:rPr>
          <w:rFonts w:ascii="Tahoma" w:hAnsi="Tahoma" w:cs="Tahoma"/>
          <w:sz w:val="18"/>
          <w:szCs w:val="18"/>
        </w:rPr>
        <w:t>o poskytnutí neinvestiční dotac</w:t>
      </w:r>
      <w:r>
        <w:rPr>
          <w:rFonts w:ascii="Tahoma" w:hAnsi="Tahoma" w:cs="Tahoma"/>
          <w:sz w:val="18"/>
          <w:szCs w:val="18"/>
        </w:rPr>
        <w:t>e</w:t>
      </w:r>
      <w:r w:rsidRPr="00C2561D">
        <w:rPr>
          <w:rFonts w:ascii="Tahoma" w:hAnsi="Tahoma" w:cs="Tahoma"/>
          <w:sz w:val="18"/>
          <w:szCs w:val="18"/>
        </w:rPr>
        <w:t xml:space="preserve"> z</w:t>
      </w:r>
      <w:r>
        <w:rPr>
          <w:rFonts w:ascii="Tahoma" w:hAnsi="Tahoma" w:cs="Tahoma"/>
          <w:sz w:val="18"/>
          <w:szCs w:val="18"/>
        </w:rPr>
        <w:t> rozpočtu statutárního města Frýdku-Místku</w:t>
      </w:r>
      <w:r w:rsidRPr="00C256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 w:rsidRPr="00C2561D">
        <w:rPr>
          <w:rFonts w:ascii="Tahoma" w:hAnsi="Tahoma" w:cs="Tahoma"/>
          <w:sz w:val="18"/>
          <w:szCs w:val="18"/>
        </w:rPr>
        <w:t xml:space="preserve"> rok 202</w:t>
      </w:r>
      <w:r>
        <w:rPr>
          <w:rFonts w:ascii="Tahoma" w:hAnsi="Tahoma" w:cs="Tahoma"/>
          <w:sz w:val="18"/>
          <w:szCs w:val="18"/>
        </w:rPr>
        <w:t>3</w:t>
      </w:r>
      <w:r w:rsidRPr="00C256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ve výši 40.000 Kč Římskokatolické farnosti Místek, se sídlem Farní náměstí 56, Místek, 738 01 Frýdek-Místek, IČO </w:t>
      </w:r>
      <w:r w:rsidRPr="00482544">
        <w:rPr>
          <w:rFonts w:ascii="Tahoma" w:hAnsi="Tahoma" w:cs="Tahoma"/>
          <w:sz w:val="18"/>
          <w:szCs w:val="18"/>
        </w:rPr>
        <w:t>49562401</w:t>
      </w:r>
      <w:r>
        <w:rPr>
          <w:rFonts w:ascii="Tahoma" w:hAnsi="Tahoma" w:cs="Tahoma"/>
          <w:sz w:val="18"/>
          <w:szCs w:val="18"/>
        </w:rPr>
        <w:t xml:space="preserve">, a to </w:t>
      </w:r>
      <w:r w:rsidRPr="00A6038F">
        <w:rPr>
          <w:rFonts w:ascii="Tahoma" w:hAnsi="Tahoma" w:cs="Tahoma"/>
          <w:sz w:val="18"/>
          <w:szCs w:val="18"/>
        </w:rPr>
        <w:t xml:space="preserve">výhradně na spolupodílení se na úhradě uznatelných nákladů spojených s obnovou objektu kostel sv. </w:t>
      </w:r>
      <w:r w:rsidRPr="00A6038F">
        <w:rPr>
          <w:rFonts w:ascii="Tahoma" w:hAnsi="Tahoma" w:cs="Tahoma"/>
          <w:sz w:val="18"/>
          <w:szCs w:val="18"/>
        </w:rPr>
        <w:lastRenderedPageBreak/>
        <w:t xml:space="preserve">Jakuba, Farní náměstí, Frýdek-Místek, pozemek p. č. 1 k. </w:t>
      </w:r>
      <w:proofErr w:type="spellStart"/>
      <w:r w:rsidRPr="00A6038F">
        <w:rPr>
          <w:rFonts w:ascii="Tahoma" w:hAnsi="Tahoma" w:cs="Tahoma"/>
          <w:sz w:val="18"/>
          <w:szCs w:val="18"/>
        </w:rPr>
        <w:t>ú.</w:t>
      </w:r>
      <w:proofErr w:type="spellEnd"/>
      <w:r w:rsidRPr="00A6038F">
        <w:rPr>
          <w:rFonts w:ascii="Tahoma" w:hAnsi="Tahoma" w:cs="Tahoma"/>
          <w:sz w:val="18"/>
          <w:szCs w:val="18"/>
        </w:rPr>
        <w:t xml:space="preserve"> Místek – „Sanace vlhkého zdiva kostela sv. Jakuba“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A82E51" w:rsidRPr="00C2561D" w:rsidRDefault="00A82E51" w:rsidP="00A82E51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A82E51" w:rsidRDefault="00A82E51" w:rsidP="00A82E51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C2561D">
        <w:rPr>
          <w:rFonts w:ascii="Tahoma" w:hAnsi="Tahoma" w:cs="Tahoma"/>
          <w:sz w:val="18"/>
          <w:szCs w:val="18"/>
        </w:rPr>
        <w:t>.</w:t>
      </w:r>
      <w:r w:rsidRPr="00C2561D">
        <w:rPr>
          <w:rFonts w:ascii="Tahoma" w:hAnsi="Tahoma" w:cs="Tahoma"/>
          <w:sz w:val="18"/>
          <w:szCs w:val="18"/>
        </w:rPr>
        <w:tab/>
        <w:t>o uzavření veřejnoprávní sml</w:t>
      </w:r>
      <w:r>
        <w:rPr>
          <w:rFonts w:ascii="Tahoma" w:hAnsi="Tahoma" w:cs="Tahoma"/>
          <w:sz w:val="18"/>
          <w:szCs w:val="18"/>
        </w:rPr>
        <w:t>o</w:t>
      </w:r>
      <w:r w:rsidRPr="00C2561D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C2561D">
        <w:rPr>
          <w:rFonts w:ascii="Tahoma" w:hAnsi="Tahoma" w:cs="Tahoma"/>
          <w:sz w:val="18"/>
          <w:szCs w:val="18"/>
        </w:rPr>
        <w:t xml:space="preserve"> o poskytnutí neinvestiční dotac</w:t>
      </w:r>
      <w:r>
        <w:rPr>
          <w:rFonts w:ascii="Tahoma" w:hAnsi="Tahoma" w:cs="Tahoma"/>
          <w:sz w:val="18"/>
          <w:szCs w:val="18"/>
        </w:rPr>
        <w:t xml:space="preserve">e </w:t>
      </w:r>
      <w:r w:rsidRPr="00C2561D">
        <w:rPr>
          <w:rFonts w:ascii="Tahoma" w:hAnsi="Tahoma" w:cs="Tahoma"/>
          <w:sz w:val="18"/>
          <w:szCs w:val="18"/>
        </w:rPr>
        <w:t xml:space="preserve">mezi statutárním městem Frýdek-Místek </w:t>
      </w:r>
      <w:r w:rsidRPr="00482544">
        <w:rPr>
          <w:rFonts w:ascii="Tahoma" w:hAnsi="Tahoma" w:cs="Tahoma"/>
          <w:sz w:val="18"/>
          <w:szCs w:val="18"/>
        </w:rPr>
        <w:t>se sídlem Radniční 1148, Frýdek, 738</w:t>
      </w:r>
      <w:r>
        <w:rPr>
          <w:rFonts w:ascii="Tahoma" w:hAnsi="Tahoma" w:cs="Tahoma"/>
          <w:sz w:val="18"/>
          <w:szCs w:val="18"/>
        </w:rPr>
        <w:t xml:space="preserve"> </w:t>
      </w:r>
      <w:r w:rsidRPr="00482544">
        <w:rPr>
          <w:rFonts w:ascii="Tahoma" w:hAnsi="Tahoma" w:cs="Tahoma"/>
          <w:sz w:val="18"/>
          <w:szCs w:val="18"/>
        </w:rPr>
        <w:t xml:space="preserve">01 Frýdek-Místek, IČO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482544">
        <w:rPr>
          <w:rFonts w:ascii="Tahoma" w:hAnsi="Tahoma" w:cs="Tahoma"/>
          <w:sz w:val="18"/>
          <w:szCs w:val="18"/>
        </w:rPr>
        <w:t xml:space="preserve"> a </w:t>
      </w:r>
      <w:r>
        <w:rPr>
          <w:rFonts w:ascii="Tahoma" w:hAnsi="Tahoma" w:cs="Tahoma"/>
          <w:sz w:val="18"/>
          <w:szCs w:val="18"/>
        </w:rPr>
        <w:t>Římskokatolickou farností Místek</w:t>
      </w:r>
      <w:r w:rsidRPr="00482544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 xml:space="preserve">Farní náměstí 56, Místek, 738 01 Frýdek-Místek, IČO </w:t>
      </w:r>
      <w:r w:rsidRPr="00482544">
        <w:rPr>
          <w:rFonts w:ascii="Tahoma" w:hAnsi="Tahoma" w:cs="Tahoma"/>
          <w:sz w:val="18"/>
          <w:szCs w:val="18"/>
        </w:rPr>
        <w:t>49562401</w:t>
      </w:r>
      <w:r>
        <w:rPr>
          <w:rFonts w:ascii="Tahoma" w:hAnsi="Tahoma" w:cs="Tahoma"/>
          <w:sz w:val="18"/>
          <w:szCs w:val="18"/>
        </w:rPr>
        <w:t xml:space="preserve">, zastoupenou farářem Dr. Danielem </w:t>
      </w:r>
      <w:proofErr w:type="spellStart"/>
      <w:r>
        <w:rPr>
          <w:rFonts w:ascii="Tahoma" w:hAnsi="Tahoma" w:cs="Tahoma"/>
          <w:sz w:val="18"/>
          <w:szCs w:val="18"/>
        </w:rPr>
        <w:t>Vichou</w:t>
      </w:r>
      <w:proofErr w:type="spellEnd"/>
      <w:r w:rsidRPr="00482544">
        <w:rPr>
          <w:rFonts w:ascii="Tahoma" w:hAnsi="Tahoma" w:cs="Tahoma"/>
          <w:sz w:val="18"/>
          <w:szCs w:val="18"/>
        </w:rPr>
        <w:t xml:space="preserve"> dle přílohy č. S/0</w:t>
      </w:r>
      <w:r>
        <w:rPr>
          <w:rFonts w:ascii="Tahoma" w:hAnsi="Tahoma" w:cs="Tahoma"/>
          <w:sz w:val="18"/>
          <w:szCs w:val="18"/>
        </w:rPr>
        <w:t>245</w:t>
      </w:r>
      <w:r w:rsidRPr="00482544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3</w:t>
      </w:r>
      <w:r w:rsidRPr="00482544">
        <w:rPr>
          <w:rFonts w:ascii="Tahoma" w:hAnsi="Tahoma" w:cs="Tahoma"/>
          <w:sz w:val="18"/>
          <w:szCs w:val="18"/>
        </w:rPr>
        <w:t>/</w:t>
      </w:r>
      <w:proofErr w:type="spellStart"/>
      <w:r w:rsidRPr="00482544">
        <w:rPr>
          <w:rFonts w:ascii="Tahoma" w:hAnsi="Tahoma" w:cs="Tahoma"/>
          <w:sz w:val="18"/>
          <w:szCs w:val="18"/>
        </w:rPr>
        <w:t>OÚRaSŘ</w:t>
      </w:r>
      <w:proofErr w:type="spellEnd"/>
      <w:r w:rsidRPr="00482544">
        <w:rPr>
          <w:rFonts w:ascii="Tahoma" w:hAnsi="Tahoma" w:cs="Tahoma"/>
          <w:sz w:val="18"/>
          <w:szCs w:val="18"/>
        </w:rPr>
        <w:t xml:space="preserve"> k tomuto usnesení.</w:t>
      </w:r>
    </w:p>
    <w:p w:rsidR="00A82E51" w:rsidRPr="00C2561D" w:rsidRDefault="00A82E51" w:rsidP="00A82E51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A82E51" w:rsidRPr="00A82E51" w:rsidRDefault="00A82E51" w:rsidP="006C1EDA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12/10/2023</w:t>
      </w:r>
      <w:r>
        <w:rPr>
          <w:rFonts w:ascii="Tahoma" w:hAnsi="Tahoma" w:cs="Tahoma"/>
          <w:b/>
          <w:sz w:val="20"/>
          <w:szCs w:val="20"/>
        </w:rPr>
        <w:tab/>
      </w:r>
      <w:r w:rsidRPr="00A82E51">
        <w:rPr>
          <w:rFonts w:ascii="Tahoma" w:hAnsi="Tahoma" w:cs="Tahoma"/>
          <w:b/>
          <w:sz w:val="20"/>
          <w:szCs w:val="20"/>
          <w:u w:val="single"/>
        </w:rPr>
        <w:t>Vyhodnocení plnění Akčního plánu 2021–2022</w:t>
      </w:r>
    </w:p>
    <w:p w:rsidR="00A82E51" w:rsidRDefault="00A82E51" w:rsidP="006C1ED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C1EDA">
        <w:rPr>
          <w:rFonts w:ascii="Tahoma" w:hAnsi="Tahoma" w:cs="Tahoma"/>
          <w:b/>
          <w:sz w:val="18"/>
          <w:szCs w:val="18"/>
        </w:rPr>
        <w:t>Rada města</w:t>
      </w:r>
    </w:p>
    <w:p w:rsidR="006C1EDA" w:rsidRPr="006C1EDA" w:rsidRDefault="006C1EDA" w:rsidP="006C1ED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bere na vědomí</w:t>
      </w:r>
    </w:p>
    <w:p w:rsidR="00A82E51" w:rsidRPr="00523973" w:rsidRDefault="00A82E51" w:rsidP="00A82E51">
      <w:pPr>
        <w:spacing w:after="0"/>
        <w:rPr>
          <w:rFonts w:ascii="Tahoma" w:hAnsi="Tahoma" w:cs="Tahoma"/>
          <w:sz w:val="18"/>
          <w:szCs w:val="18"/>
        </w:rPr>
      </w:pPr>
      <w:r w:rsidRPr="00523973">
        <w:rPr>
          <w:rFonts w:ascii="Tahoma" w:hAnsi="Tahoma" w:cs="Tahoma"/>
          <w:sz w:val="18"/>
          <w:szCs w:val="18"/>
        </w:rPr>
        <w:t>Vyhodnocení plnění Akčního plánu 20</w:t>
      </w:r>
      <w:r>
        <w:rPr>
          <w:rFonts w:ascii="Tahoma" w:hAnsi="Tahoma" w:cs="Tahoma"/>
          <w:sz w:val="18"/>
          <w:szCs w:val="18"/>
        </w:rPr>
        <w:t>21</w:t>
      </w:r>
      <w:r w:rsidRPr="00523973">
        <w:rPr>
          <w:rFonts w:ascii="Tahoma" w:hAnsi="Tahoma" w:cs="Tahoma"/>
          <w:sz w:val="18"/>
          <w:szCs w:val="18"/>
        </w:rPr>
        <w:t>–20</w:t>
      </w:r>
      <w:r>
        <w:rPr>
          <w:rFonts w:ascii="Tahoma" w:hAnsi="Tahoma" w:cs="Tahoma"/>
          <w:sz w:val="18"/>
          <w:szCs w:val="18"/>
        </w:rPr>
        <w:t>22</w:t>
      </w:r>
      <w:r w:rsidRPr="00523973">
        <w:rPr>
          <w:rFonts w:ascii="Tahoma" w:hAnsi="Tahoma" w:cs="Tahoma"/>
          <w:sz w:val="18"/>
          <w:szCs w:val="18"/>
        </w:rPr>
        <w:t xml:space="preserve"> dle přílohy č. 1 k usnesení.</w:t>
      </w:r>
    </w:p>
    <w:p w:rsidR="00A82E51" w:rsidRPr="00523973" w:rsidRDefault="00A82E51" w:rsidP="00A82E51">
      <w:pPr>
        <w:spacing w:after="0"/>
        <w:rPr>
          <w:rFonts w:ascii="Tahoma" w:hAnsi="Tahoma" w:cs="Tahoma"/>
          <w:sz w:val="18"/>
          <w:szCs w:val="18"/>
        </w:rPr>
      </w:pPr>
    </w:p>
    <w:p w:rsidR="006C1EDA" w:rsidRPr="006C1EDA" w:rsidRDefault="006C1EDA" w:rsidP="006C1EDA">
      <w:pPr>
        <w:spacing w:after="0" w:line="240" w:lineRule="auto"/>
        <w:ind w:left="1418" w:hanging="1418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13/10/2023</w:t>
      </w:r>
      <w:r>
        <w:rPr>
          <w:rFonts w:ascii="Tahoma" w:hAnsi="Tahoma" w:cs="Tahoma"/>
          <w:b/>
          <w:sz w:val="20"/>
          <w:szCs w:val="20"/>
        </w:rPr>
        <w:tab/>
      </w:r>
      <w:r w:rsidRPr="006C1EDA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Nařízení města, kterým se mění nařízení města č. 11/2022, kterým se vydává tržní řád </w:t>
      </w:r>
    </w:p>
    <w:p w:rsidR="006C1EDA" w:rsidRPr="006C1EDA" w:rsidRDefault="006C1EDA" w:rsidP="006C1EDA">
      <w:pPr>
        <w:pStyle w:val="Nadpis5"/>
        <w:spacing w:line="360" w:lineRule="auto"/>
        <w:ind w:left="-39" w:firstLine="39"/>
        <w:rPr>
          <w:rFonts w:ascii="Tahoma" w:hAnsi="Tahoma" w:cs="Tahoma"/>
          <w:b/>
          <w:color w:val="000000"/>
          <w:sz w:val="18"/>
          <w:szCs w:val="18"/>
        </w:rPr>
      </w:pPr>
      <w:r w:rsidRPr="006C1EDA">
        <w:rPr>
          <w:rFonts w:ascii="Tahoma" w:hAnsi="Tahoma" w:cs="Tahoma"/>
          <w:b/>
          <w:color w:val="000000"/>
          <w:sz w:val="18"/>
          <w:szCs w:val="18"/>
        </w:rPr>
        <w:t xml:space="preserve">Rada města </w:t>
      </w:r>
    </w:p>
    <w:p w:rsidR="006C1EDA" w:rsidRPr="006C1EDA" w:rsidRDefault="006C1EDA" w:rsidP="006C1EDA">
      <w:pPr>
        <w:pStyle w:val="Nadpis5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  <w:r w:rsidRPr="006C1EDA">
        <w:rPr>
          <w:rFonts w:ascii="Tahoma" w:hAnsi="Tahoma" w:cs="Tahoma"/>
          <w:b/>
          <w:color w:val="000000"/>
          <w:sz w:val="18"/>
          <w:szCs w:val="18"/>
        </w:rPr>
        <w:t>vydává</w:t>
      </w:r>
    </w:p>
    <w:p w:rsidR="006C1EDA" w:rsidRDefault="006C1EDA" w:rsidP="006C1ED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716201">
        <w:rPr>
          <w:rFonts w:ascii="Tahoma" w:hAnsi="Tahoma" w:cs="Tahoma"/>
          <w:color w:val="000000"/>
          <w:sz w:val="18"/>
          <w:szCs w:val="18"/>
        </w:rPr>
        <w:t>nařízení města, kterým se mění nařízení města</w:t>
      </w:r>
      <w:r>
        <w:rPr>
          <w:rFonts w:ascii="Tahoma" w:hAnsi="Tahoma" w:cs="Tahoma"/>
          <w:color w:val="000000"/>
          <w:sz w:val="18"/>
          <w:szCs w:val="18"/>
        </w:rPr>
        <w:t xml:space="preserve"> č. 11/2022</w:t>
      </w:r>
      <w:r w:rsidRPr="00716201">
        <w:rPr>
          <w:rFonts w:ascii="Tahoma" w:hAnsi="Tahoma" w:cs="Tahoma"/>
          <w:color w:val="000000"/>
          <w:sz w:val="18"/>
          <w:szCs w:val="18"/>
        </w:rPr>
        <w:t>, kterým se vydává tržní řád, dle přílohy č. 1 k usnesení.</w:t>
      </w:r>
    </w:p>
    <w:p w:rsidR="002779B2" w:rsidRPr="002779B2" w:rsidRDefault="006C1EDA" w:rsidP="002779B2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6C1EDA">
        <w:rPr>
          <w:rFonts w:ascii="Tahoma" w:hAnsi="Tahoma" w:cs="Tahoma"/>
          <w:b/>
          <w:color w:val="000000"/>
          <w:sz w:val="20"/>
          <w:szCs w:val="20"/>
        </w:rPr>
        <w:t>14/10/2023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2779B2" w:rsidRPr="002779B2">
        <w:rPr>
          <w:rFonts w:ascii="Tahoma" w:hAnsi="Tahoma" w:cs="Tahoma"/>
          <w:b/>
          <w:sz w:val="20"/>
          <w:szCs w:val="20"/>
          <w:u w:val="single"/>
        </w:rPr>
        <w:t xml:space="preserve">Dodatek č. 1 k dotačnímu programu „Podpora napojení na </w:t>
      </w:r>
      <w:r w:rsidR="002779B2">
        <w:rPr>
          <w:rFonts w:ascii="Tahoma" w:hAnsi="Tahoma" w:cs="Tahoma"/>
          <w:b/>
          <w:sz w:val="20"/>
          <w:szCs w:val="20"/>
          <w:u w:val="single"/>
        </w:rPr>
        <w:t>v</w:t>
      </w:r>
      <w:r w:rsidR="002779B2" w:rsidRPr="002779B2">
        <w:rPr>
          <w:rFonts w:ascii="Tahoma" w:hAnsi="Tahoma" w:cs="Tahoma"/>
          <w:b/>
          <w:sz w:val="20"/>
          <w:szCs w:val="20"/>
          <w:u w:val="single"/>
        </w:rPr>
        <w:t>odohospodářskou infrastrukturu města pro rok 2023“</w:t>
      </w:r>
    </w:p>
    <w:p w:rsidR="002779B2" w:rsidRPr="00CA30CE" w:rsidRDefault="002779B2" w:rsidP="002779B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2779B2" w:rsidRPr="00CA30CE" w:rsidRDefault="002779B2" w:rsidP="002779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b/>
          <w:sz w:val="18"/>
          <w:szCs w:val="18"/>
        </w:rPr>
        <w:t xml:space="preserve">schvaluje </w:t>
      </w:r>
    </w:p>
    <w:p w:rsidR="002779B2" w:rsidRPr="00884835" w:rsidRDefault="002779B2" w:rsidP="002779B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dodatek č. 1 k</w:t>
      </w:r>
      <w:r w:rsidRPr="00CA30CE">
        <w:rPr>
          <w:rFonts w:ascii="Tahoma" w:hAnsi="Tahoma" w:cs="Tahoma"/>
          <w:b/>
          <w:sz w:val="18"/>
          <w:szCs w:val="18"/>
        </w:rPr>
        <w:t xml:space="preserve"> </w:t>
      </w:r>
      <w:r w:rsidRPr="00CA30CE">
        <w:rPr>
          <w:rFonts w:ascii="Tahoma" w:hAnsi="Tahoma" w:cs="Tahoma"/>
          <w:sz w:val="18"/>
          <w:szCs w:val="18"/>
        </w:rPr>
        <w:t>dotační</w:t>
      </w:r>
      <w:r>
        <w:rPr>
          <w:rFonts w:ascii="Tahoma" w:hAnsi="Tahoma" w:cs="Tahoma"/>
          <w:sz w:val="18"/>
          <w:szCs w:val="18"/>
        </w:rPr>
        <w:t>mu</w:t>
      </w:r>
      <w:r w:rsidRPr="00CA30CE">
        <w:rPr>
          <w:rFonts w:ascii="Tahoma" w:hAnsi="Tahoma" w:cs="Tahoma"/>
          <w:sz w:val="18"/>
          <w:szCs w:val="18"/>
        </w:rPr>
        <w:t xml:space="preserve"> programu „Podpora </w:t>
      </w:r>
      <w:r>
        <w:rPr>
          <w:rFonts w:ascii="Tahoma" w:hAnsi="Tahoma" w:cs="Tahoma"/>
          <w:sz w:val="18"/>
          <w:szCs w:val="18"/>
        </w:rPr>
        <w:t>napojení na vodohospodářskou infrastrukturu města</w:t>
      </w:r>
      <w:r w:rsidRPr="00CA30CE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3</w:t>
      </w:r>
      <w:r w:rsidRPr="00CA30CE">
        <w:rPr>
          <w:rFonts w:ascii="Tahoma" w:hAnsi="Tahoma" w:cs="Tahoma"/>
          <w:sz w:val="18"/>
          <w:szCs w:val="18"/>
        </w:rPr>
        <w:t>“ dle přílohy č. 1 k</w:t>
      </w:r>
      <w:r>
        <w:rPr>
          <w:rFonts w:ascii="Tahoma" w:hAnsi="Tahoma" w:cs="Tahoma"/>
          <w:sz w:val="18"/>
          <w:szCs w:val="18"/>
        </w:rPr>
        <w:t> </w:t>
      </w:r>
      <w:r w:rsidRPr="00CA30CE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6C1EDA" w:rsidRPr="002779B2" w:rsidRDefault="006C1EDA" w:rsidP="002779B2">
      <w:pPr>
        <w:spacing w:after="0"/>
        <w:ind w:left="1418" w:hanging="1418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F80398" w:rsidRPr="00F80398" w:rsidRDefault="002779B2" w:rsidP="0028763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779B2">
        <w:rPr>
          <w:rFonts w:ascii="Tahoma" w:hAnsi="Tahoma" w:cs="Tahoma"/>
          <w:b/>
          <w:color w:val="000000"/>
          <w:sz w:val="20"/>
          <w:szCs w:val="20"/>
        </w:rPr>
        <w:t>15/10/2023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F80398" w:rsidRPr="00F80398">
        <w:rPr>
          <w:rFonts w:ascii="Tahoma" w:hAnsi="Tahoma" w:cs="Tahoma"/>
          <w:b/>
          <w:sz w:val="20"/>
          <w:szCs w:val="20"/>
          <w:u w:val="single"/>
        </w:rPr>
        <w:t xml:space="preserve">Dohoda o činnosti a umístění stavby v ochranném pásmu vodního díla pro stavbu </w:t>
      </w:r>
      <w:r w:rsidR="00F80398" w:rsidRPr="00F80398">
        <w:rPr>
          <w:rFonts w:ascii="Tahoma" w:hAnsi="Tahoma" w:cs="Tahoma"/>
          <w:b/>
          <w:bCs/>
          <w:sz w:val="20"/>
          <w:szCs w:val="20"/>
          <w:u w:val="single"/>
        </w:rPr>
        <w:t xml:space="preserve">zpevněné plochy pro stanoviště kontejnerů na území města </w:t>
      </w:r>
    </w:p>
    <w:p w:rsidR="004C0031" w:rsidRPr="00173F91" w:rsidRDefault="004C0031" w:rsidP="0028763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4C0031" w:rsidRPr="000775F6" w:rsidRDefault="004C0031" w:rsidP="0028763F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C0031" w:rsidRDefault="004C0031" w:rsidP="0028763F">
      <w:pPr>
        <w:tabs>
          <w:tab w:val="left" w:pos="426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4E5CD6">
        <w:rPr>
          <w:rFonts w:ascii="Tahoma" w:hAnsi="Tahoma" w:cs="Tahoma"/>
          <w:sz w:val="18"/>
          <w:szCs w:val="18"/>
        </w:rPr>
        <w:t>o uzavření Dohody o činnosti a umístění stavby v ochranném pásmu vodního díla</w:t>
      </w:r>
      <w:r w:rsidRPr="004C0031">
        <w:rPr>
          <w:snapToGrid w:val="0"/>
          <w:color w:val="000000"/>
          <w:sz w:val="2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5DA7">
        <w:rPr>
          <w:rFonts w:ascii="Tahoma" w:hAnsi="Tahoma" w:cs="Tahoma"/>
          <w:sz w:val="18"/>
          <w:szCs w:val="18"/>
        </w:rPr>
        <w:t>č. 18</w:t>
      </w:r>
      <w:r>
        <w:rPr>
          <w:rFonts w:ascii="Tahoma" w:hAnsi="Tahoma" w:cs="Tahoma"/>
          <w:sz w:val="18"/>
          <w:szCs w:val="18"/>
        </w:rPr>
        <w:t>147</w:t>
      </w:r>
      <w:r w:rsidRPr="004E5CD6">
        <w:rPr>
          <w:rFonts w:ascii="Tahoma" w:hAnsi="Tahoma" w:cs="Tahoma"/>
          <w:sz w:val="18"/>
          <w:szCs w:val="18"/>
        </w:rPr>
        <w:t xml:space="preserve"> pro stavbu „</w:t>
      </w:r>
      <w:r w:rsidRPr="004E5CD6">
        <w:rPr>
          <w:rFonts w:ascii="Tahoma" w:hAnsi="Tahoma" w:cs="Tahoma"/>
          <w:bCs/>
          <w:sz w:val="18"/>
          <w:szCs w:val="18"/>
        </w:rPr>
        <w:t xml:space="preserve">Úprava, rekonstrukce nebo vybudování zpevněných ploch pro stanoviště kontejnerů na území statutárního města Frýdek-Místek </w:t>
      </w:r>
      <w:r>
        <w:rPr>
          <w:rFonts w:ascii="Tahoma" w:hAnsi="Tahoma" w:cs="Tahoma"/>
          <w:bCs/>
          <w:sz w:val="18"/>
          <w:szCs w:val="18"/>
        </w:rPr>
        <w:t>–</w:t>
      </w:r>
      <w:r w:rsidRPr="004E5CD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Dr. A. Vaculíka 1895</w:t>
      </w:r>
      <w:r w:rsidRPr="004E5CD6">
        <w:rPr>
          <w:rFonts w:ascii="Tahoma" w:hAnsi="Tahoma" w:cs="Tahoma"/>
          <w:sz w:val="18"/>
          <w:szCs w:val="18"/>
        </w:rPr>
        <w:t>“, mezi statutárním městem Frýdek-Místek, se sídlem Radniční 1148, Frýdek</w:t>
      </w:r>
      <w:r w:rsidRPr="007D51A9">
        <w:rPr>
          <w:rFonts w:ascii="Tahoma" w:hAnsi="Tahoma" w:cs="Tahoma"/>
          <w:sz w:val="18"/>
          <w:szCs w:val="18"/>
        </w:rPr>
        <w:t xml:space="preserve">, 738 01 Frýdek-Místek, IČ 00296643, a společností Severomoravské vodovody a kanalizace Ostrava a.s., se sídlem 28. října 1235/169, Mariánské Hory, 709 00 Ostrava, IČ 45193665, zastoupenou Ing. Petrem </w:t>
      </w:r>
      <w:proofErr w:type="spellStart"/>
      <w:r w:rsidRPr="007D51A9">
        <w:rPr>
          <w:rFonts w:ascii="Tahoma" w:hAnsi="Tahoma" w:cs="Tahoma"/>
          <w:sz w:val="18"/>
          <w:szCs w:val="18"/>
        </w:rPr>
        <w:t>Grzonkou</w:t>
      </w:r>
      <w:proofErr w:type="spellEnd"/>
      <w:r w:rsidRPr="007D51A9">
        <w:rPr>
          <w:rFonts w:ascii="Tahoma" w:hAnsi="Tahoma" w:cs="Tahoma"/>
          <w:sz w:val="18"/>
          <w:szCs w:val="18"/>
        </w:rPr>
        <w:t>, ředitelem kanalizací, dle přílohy č. 1 k</w:t>
      </w:r>
      <w:r>
        <w:rPr>
          <w:rFonts w:ascii="Tahoma" w:hAnsi="Tahoma" w:cs="Tahoma"/>
          <w:sz w:val="18"/>
          <w:szCs w:val="18"/>
        </w:rPr>
        <w:t> </w:t>
      </w:r>
      <w:r w:rsidRPr="004E5CD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6C1EDA" w:rsidRPr="002779B2" w:rsidRDefault="006C1EDA" w:rsidP="0028763F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8763F" w:rsidRPr="0028763F" w:rsidRDefault="0028763F" w:rsidP="0028763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763F">
        <w:rPr>
          <w:rFonts w:ascii="Tahoma" w:hAnsi="Tahoma" w:cs="Tahoma"/>
          <w:b/>
          <w:sz w:val="20"/>
          <w:szCs w:val="20"/>
        </w:rPr>
        <w:t>16/10/2023</w:t>
      </w:r>
      <w:r>
        <w:rPr>
          <w:rFonts w:ascii="Tahoma" w:hAnsi="Tahoma" w:cs="Tahoma"/>
          <w:b/>
          <w:sz w:val="20"/>
          <w:szCs w:val="20"/>
        </w:rPr>
        <w:tab/>
      </w:r>
      <w:bookmarkStart w:id="8" w:name="_Hlk115338706"/>
      <w:r w:rsidRPr="0028763F">
        <w:rPr>
          <w:rFonts w:ascii="Tahoma" w:hAnsi="Tahoma" w:cs="Tahoma"/>
          <w:b/>
          <w:sz w:val="20"/>
          <w:szCs w:val="20"/>
          <w:u w:val="single"/>
        </w:rPr>
        <w:t>Odstoupení od smlouvy o dílo č. S/0003/2023/</w:t>
      </w:r>
      <w:proofErr w:type="spellStart"/>
      <w:r w:rsidRPr="0028763F">
        <w:rPr>
          <w:rFonts w:ascii="Tahoma" w:hAnsi="Tahoma" w:cs="Tahoma"/>
          <w:b/>
          <w:sz w:val="20"/>
          <w:szCs w:val="20"/>
          <w:u w:val="single"/>
        </w:rPr>
        <w:t>ODaSH</w:t>
      </w:r>
      <w:proofErr w:type="spellEnd"/>
      <w:r w:rsidRPr="0028763F">
        <w:rPr>
          <w:rFonts w:ascii="Tahoma" w:hAnsi="Tahoma" w:cs="Tahoma"/>
          <w:b/>
          <w:sz w:val="20"/>
          <w:szCs w:val="20"/>
          <w:u w:val="single"/>
        </w:rPr>
        <w:t xml:space="preserve"> k veřejné zakázce „</w:t>
      </w:r>
      <w:bookmarkStart w:id="9" w:name="_Hlk115339224"/>
      <w:r w:rsidRPr="0028763F">
        <w:rPr>
          <w:rFonts w:ascii="Tahoma" w:hAnsi="Tahoma" w:cs="Tahoma"/>
          <w:b/>
          <w:sz w:val="20"/>
          <w:szCs w:val="20"/>
          <w:u w:val="single"/>
        </w:rPr>
        <w:t xml:space="preserve">Zpracování </w:t>
      </w:r>
      <w:bookmarkEnd w:id="9"/>
      <w:r w:rsidRPr="0028763F">
        <w:rPr>
          <w:rFonts w:ascii="Tahoma" w:hAnsi="Tahoma" w:cs="Tahoma"/>
          <w:b/>
          <w:sz w:val="20"/>
          <w:szCs w:val="20"/>
          <w:u w:val="single"/>
        </w:rPr>
        <w:t>podkladů pro žádost o dotaci z programu Ministerstva průmyslu a obchodu, výzva č. NPO 1/2022“</w:t>
      </w:r>
      <w:bookmarkEnd w:id="8"/>
    </w:p>
    <w:p w:rsidR="0028763F" w:rsidRDefault="0028763F" w:rsidP="0028763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8763F">
        <w:rPr>
          <w:rFonts w:ascii="Tahoma" w:hAnsi="Tahoma" w:cs="Tahoma"/>
          <w:b/>
          <w:sz w:val="18"/>
          <w:szCs w:val="18"/>
        </w:rPr>
        <w:t>Rada města</w:t>
      </w:r>
    </w:p>
    <w:p w:rsidR="0028763F" w:rsidRDefault="0028763F" w:rsidP="0028763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28763F" w:rsidRPr="0023627B" w:rsidRDefault="0028763F" w:rsidP="0028763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627B">
        <w:rPr>
          <w:rFonts w:ascii="Tahoma" w:hAnsi="Tahoma" w:cs="Tahoma"/>
          <w:sz w:val="18"/>
          <w:szCs w:val="18"/>
        </w:rPr>
        <w:t xml:space="preserve">odstoupit od </w:t>
      </w:r>
      <w:r>
        <w:rPr>
          <w:rFonts w:ascii="Tahoma" w:hAnsi="Tahoma" w:cs="Tahoma"/>
          <w:sz w:val="18"/>
          <w:szCs w:val="18"/>
        </w:rPr>
        <w:t xml:space="preserve">příkazní </w:t>
      </w:r>
      <w:r w:rsidRPr="0023627B">
        <w:rPr>
          <w:rFonts w:ascii="Tahoma" w:hAnsi="Tahoma" w:cs="Tahoma"/>
          <w:sz w:val="18"/>
          <w:szCs w:val="18"/>
        </w:rPr>
        <w:t>smlouvy o dílo č. S/0</w:t>
      </w:r>
      <w:r>
        <w:rPr>
          <w:rFonts w:ascii="Tahoma" w:hAnsi="Tahoma" w:cs="Tahoma"/>
          <w:sz w:val="18"/>
          <w:szCs w:val="18"/>
        </w:rPr>
        <w:t>003</w:t>
      </w:r>
      <w:r w:rsidRPr="0023627B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3</w:t>
      </w:r>
      <w:r w:rsidRPr="0023627B">
        <w:rPr>
          <w:rFonts w:ascii="Tahoma" w:hAnsi="Tahoma" w:cs="Tahoma"/>
          <w:sz w:val="18"/>
          <w:szCs w:val="18"/>
        </w:rPr>
        <w:t>/</w:t>
      </w:r>
      <w:proofErr w:type="spellStart"/>
      <w:r w:rsidRPr="0023627B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DaSH</w:t>
      </w:r>
      <w:proofErr w:type="spellEnd"/>
      <w:r w:rsidRPr="0023627B">
        <w:rPr>
          <w:rFonts w:ascii="Tahoma" w:hAnsi="Tahoma" w:cs="Tahoma"/>
          <w:sz w:val="18"/>
          <w:szCs w:val="18"/>
        </w:rPr>
        <w:t xml:space="preserve"> uzavřené dne 2</w:t>
      </w:r>
      <w:r>
        <w:rPr>
          <w:rFonts w:ascii="Tahoma" w:hAnsi="Tahoma" w:cs="Tahoma"/>
          <w:sz w:val="18"/>
          <w:szCs w:val="18"/>
        </w:rPr>
        <w:t>0</w:t>
      </w:r>
      <w:r w:rsidRPr="0023627B">
        <w:rPr>
          <w:rFonts w:ascii="Tahoma" w:hAnsi="Tahoma" w:cs="Tahoma"/>
          <w:sz w:val="18"/>
          <w:szCs w:val="18"/>
        </w:rPr>
        <w:t>. 0</w:t>
      </w:r>
      <w:r>
        <w:rPr>
          <w:rFonts w:ascii="Tahoma" w:hAnsi="Tahoma" w:cs="Tahoma"/>
          <w:sz w:val="18"/>
          <w:szCs w:val="18"/>
        </w:rPr>
        <w:t>1</w:t>
      </w:r>
      <w:r w:rsidRPr="0023627B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23627B">
        <w:rPr>
          <w:rFonts w:ascii="Tahoma" w:hAnsi="Tahoma" w:cs="Tahoma"/>
          <w:sz w:val="18"/>
          <w:szCs w:val="18"/>
        </w:rPr>
        <w:t xml:space="preserve"> s obchodní společností </w:t>
      </w:r>
      <w:r>
        <w:rPr>
          <w:rFonts w:ascii="Tahoma" w:hAnsi="Tahoma" w:cs="Tahoma"/>
          <w:sz w:val="18"/>
          <w:szCs w:val="18"/>
        </w:rPr>
        <w:t>Asistenční centrum, a.s.</w:t>
      </w:r>
      <w:r w:rsidRPr="0023627B">
        <w:rPr>
          <w:rFonts w:ascii="Tahoma" w:hAnsi="Tahoma" w:cs="Tahoma"/>
          <w:sz w:val="18"/>
          <w:szCs w:val="18"/>
        </w:rPr>
        <w:t xml:space="preserve"> se sídlem </w:t>
      </w:r>
      <w:r>
        <w:rPr>
          <w:rFonts w:ascii="Tahoma" w:hAnsi="Tahoma" w:cs="Tahoma"/>
          <w:sz w:val="18"/>
          <w:szCs w:val="18"/>
        </w:rPr>
        <w:t>Sportovní 3302</w:t>
      </w:r>
      <w:r w:rsidRPr="0023627B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434 01 Most</w:t>
      </w:r>
      <w:r w:rsidRPr="0023627B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63144883</w:t>
      </w:r>
      <w:r w:rsidRPr="0023627B">
        <w:rPr>
          <w:rFonts w:ascii="Tahoma" w:hAnsi="Tahoma" w:cs="Tahoma"/>
          <w:sz w:val="18"/>
          <w:szCs w:val="18"/>
        </w:rPr>
        <w:t xml:space="preserve">, to vše z důvodů uvedených v důvodové zprávě. </w:t>
      </w:r>
    </w:p>
    <w:p w:rsidR="0028763F" w:rsidRDefault="0028763F" w:rsidP="0028763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8763F" w:rsidRPr="00D032AE" w:rsidRDefault="0028763F" w:rsidP="002876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28763F" w:rsidRPr="0023627B" w:rsidRDefault="0028763F" w:rsidP="0028763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627B">
        <w:rPr>
          <w:rFonts w:ascii="Tahoma" w:hAnsi="Tahoma" w:cs="Tahoma"/>
          <w:sz w:val="18"/>
          <w:szCs w:val="18"/>
        </w:rPr>
        <w:t xml:space="preserve"> text odstoupení od smlouvy o dílo č. S/0</w:t>
      </w:r>
      <w:r>
        <w:rPr>
          <w:rFonts w:ascii="Tahoma" w:hAnsi="Tahoma" w:cs="Tahoma"/>
          <w:sz w:val="18"/>
          <w:szCs w:val="18"/>
        </w:rPr>
        <w:t>00</w:t>
      </w:r>
      <w:r w:rsidRPr="0023627B">
        <w:rPr>
          <w:rFonts w:ascii="Tahoma" w:hAnsi="Tahoma" w:cs="Tahoma"/>
          <w:sz w:val="18"/>
          <w:szCs w:val="18"/>
        </w:rPr>
        <w:t>3/202</w:t>
      </w:r>
      <w:r>
        <w:rPr>
          <w:rFonts w:ascii="Tahoma" w:hAnsi="Tahoma" w:cs="Tahoma"/>
          <w:sz w:val="18"/>
          <w:szCs w:val="18"/>
        </w:rPr>
        <w:t>3</w:t>
      </w:r>
      <w:r w:rsidRPr="0023627B">
        <w:rPr>
          <w:rFonts w:ascii="Tahoma" w:hAnsi="Tahoma" w:cs="Tahoma"/>
          <w:sz w:val="18"/>
          <w:szCs w:val="18"/>
        </w:rPr>
        <w:t>/</w:t>
      </w:r>
      <w:proofErr w:type="spellStart"/>
      <w:r w:rsidRPr="0023627B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DaSH</w:t>
      </w:r>
      <w:proofErr w:type="spellEnd"/>
      <w:r w:rsidRPr="0023627B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342098" w:rsidRPr="0028763F" w:rsidRDefault="00342098" w:rsidP="0028763F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60A26" w:rsidRPr="00C60A26" w:rsidRDefault="00C60A26" w:rsidP="00C60A2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</w:rPr>
        <w:t>17/10/2023</w:t>
      </w:r>
      <w:r>
        <w:rPr>
          <w:rFonts w:ascii="Tahoma" w:hAnsi="Tahoma"/>
          <w:b/>
          <w:sz w:val="20"/>
          <w:szCs w:val="20"/>
        </w:rPr>
        <w:tab/>
      </w:r>
      <w:r w:rsidRPr="00C60A26">
        <w:rPr>
          <w:rFonts w:ascii="Tahoma" w:hAnsi="Tahoma" w:cs="Tahoma"/>
          <w:b/>
          <w:sz w:val="20"/>
          <w:szCs w:val="20"/>
          <w:u w:val="single"/>
        </w:rPr>
        <w:t>Nařízení města o vymezení oblastí statutárního města Frýdku-Místku, ve kterých lze místní komunikace nebo jejich určené úseky užít za cenu sjednanou v souladu s cenovými předpisy</w:t>
      </w:r>
    </w:p>
    <w:p w:rsidR="00C60A26" w:rsidRPr="00C60A26" w:rsidRDefault="00C60A26" w:rsidP="00C60A2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60A2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60A26" w:rsidRPr="00E7215C" w:rsidRDefault="00C60A26" w:rsidP="00C60A2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7215C">
        <w:rPr>
          <w:rFonts w:ascii="Tahoma" w:hAnsi="Tahoma" w:cs="Tahoma"/>
          <w:b/>
          <w:sz w:val="18"/>
          <w:szCs w:val="18"/>
        </w:rPr>
        <w:t>vydává</w:t>
      </w:r>
    </w:p>
    <w:p w:rsidR="00C60A26" w:rsidRPr="00E7215C" w:rsidRDefault="00C60A26" w:rsidP="00C60A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</w:t>
      </w:r>
      <w:r w:rsidRPr="00E7215C">
        <w:rPr>
          <w:rFonts w:ascii="Tahoma" w:hAnsi="Tahoma" w:cs="Tahoma"/>
          <w:sz w:val="18"/>
          <w:szCs w:val="18"/>
        </w:rPr>
        <w:t>ařízení města o vymezení oblastí statutárního města Frýdku-Místku, ve kterých lze místní komunikace nebo jejich určené úseky užít za cenu sjednanou v souladu s cenovými předpisy, dle přílohy č. 1/</w:t>
      </w:r>
      <w:proofErr w:type="spellStart"/>
      <w:r w:rsidRPr="00E7215C">
        <w:rPr>
          <w:rFonts w:ascii="Tahoma" w:hAnsi="Tahoma" w:cs="Tahoma"/>
          <w:sz w:val="18"/>
          <w:szCs w:val="18"/>
        </w:rPr>
        <w:t>DaSH</w:t>
      </w:r>
      <w:proofErr w:type="spellEnd"/>
      <w:r w:rsidRPr="00E7215C">
        <w:rPr>
          <w:rFonts w:ascii="Tahoma" w:hAnsi="Tahoma" w:cs="Tahoma"/>
          <w:sz w:val="18"/>
          <w:szCs w:val="18"/>
        </w:rPr>
        <w:t xml:space="preserve"> k usnesení.</w:t>
      </w:r>
    </w:p>
    <w:p w:rsidR="00342098" w:rsidRPr="00C60A26" w:rsidRDefault="00342098" w:rsidP="00C60A2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00069" w:rsidRPr="00C60A26" w:rsidRDefault="00C60A26" w:rsidP="00C60A26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C60A26">
        <w:rPr>
          <w:rFonts w:ascii="Tahoma" w:eastAsia="Calibri" w:hAnsi="Tahoma" w:cs="Tahoma"/>
          <w:b/>
          <w:sz w:val="20"/>
          <w:szCs w:val="20"/>
        </w:rPr>
        <w:t>18/10/2023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C60A26">
        <w:rPr>
          <w:rFonts w:ascii="Tahoma" w:hAnsi="Tahoma" w:cs="Tahoma"/>
          <w:b/>
          <w:sz w:val="20"/>
          <w:szCs w:val="20"/>
          <w:u w:val="single"/>
        </w:rPr>
        <w:t>Ceník za stání silničních motorových vozidel na místních komunikacích</w:t>
      </w:r>
    </w:p>
    <w:p w:rsidR="00C60A26" w:rsidRPr="00C60A26" w:rsidRDefault="00C60A26" w:rsidP="00C60A2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60A2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60A26" w:rsidRPr="001A7B20" w:rsidRDefault="00C60A26" w:rsidP="00C60A2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C60A26" w:rsidRPr="001A7B20" w:rsidRDefault="00C60A26" w:rsidP="00C60A2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Ceník </w:t>
      </w:r>
      <w:r w:rsidRPr="00506F51">
        <w:rPr>
          <w:rFonts w:ascii="Tahoma" w:hAnsi="Tahoma" w:cs="Tahoma"/>
          <w:sz w:val="18"/>
          <w:szCs w:val="18"/>
        </w:rPr>
        <w:t>za stání silničních motorových vozidel na místních komunikacích</w:t>
      </w:r>
      <w:r>
        <w:rPr>
          <w:rFonts w:ascii="Tahoma" w:hAnsi="Tahoma" w:cs="Tahoma"/>
          <w:sz w:val="18"/>
          <w:szCs w:val="18"/>
        </w:rPr>
        <w:t>, dle přílohy č. 1/</w:t>
      </w:r>
      <w:proofErr w:type="spellStart"/>
      <w:r>
        <w:rPr>
          <w:rFonts w:ascii="Tahoma" w:hAnsi="Tahoma" w:cs="Tahoma"/>
          <w:sz w:val="18"/>
          <w:szCs w:val="18"/>
        </w:rPr>
        <w:t>DaSH</w:t>
      </w:r>
      <w:proofErr w:type="spellEnd"/>
      <w:r>
        <w:rPr>
          <w:rFonts w:ascii="Tahoma" w:hAnsi="Tahoma" w:cs="Tahoma"/>
          <w:sz w:val="18"/>
          <w:szCs w:val="18"/>
        </w:rPr>
        <w:t xml:space="preserve"> k usnesení.</w:t>
      </w:r>
    </w:p>
    <w:p w:rsidR="00EC2624" w:rsidRPr="00706544" w:rsidRDefault="00EC2624" w:rsidP="00C60A26">
      <w:pPr>
        <w:spacing w:after="0"/>
        <w:ind w:left="1418" w:hanging="1418"/>
        <w:rPr>
          <w:rFonts w:ascii="Tahoma" w:hAnsi="Tahoma" w:cs="Tahoma"/>
          <w:b/>
          <w:sz w:val="20"/>
          <w:szCs w:val="20"/>
        </w:rPr>
      </w:pPr>
    </w:p>
    <w:p w:rsidR="00827776" w:rsidRPr="00827776" w:rsidRDefault="003D00CD" w:rsidP="0082777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19/10/2023</w:t>
      </w:r>
      <w:r>
        <w:rPr>
          <w:rFonts w:ascii="Tahoma" w:hAnsi="Tahoma" w:cs="Tahoma"/>
          <w:b/>
          <w:sz w:val="20"/>
          <w:szCs w:val="20"/>
        </w:rPr>
        <w:tab/>
      </w:r>
      <w:r w:rsidR="00827776" w:rsidRPr="00827776">
        <w:rPr>
          <w:rFonts w:ascii="Tahoma" w:hAnsi="Tahoma" w:cs="Tahoma"/>
          <w:b/>
          <w:sz w:val="20"/>
          <w:szCs w:val="20"/>
          <w:u w:val="single"/>
        </w:rPr>
        <w:t xml:space="preserve">Částečné odstoupení od smlouvy o dílo č. S/0362/2018/IO k veřejné zakázce „Zpracování </w:t>
      </w:r>
      <w:proofErr w:type="gramStart"/>
      <w:r w:rsidR="00827776" w:rsidRPr="00827776">
        <w:rPr>
          <w:rFonts w:ascii="Tahoma" w:hAnsi="Tahoma" w:cs="Tahoma"/>
          <w:b/>
          <w:sz w:val="20"/>
          <w:szCs w:val="20"/>
          <w:u w:val="single"/>
        </w:rPr>
        <w:t>PD - ZŠ</w:t>
      </w:r>
      <w:proofErr w:type="gramEnd"/>
      <w:r w:rsidR="00827776" w:rsidRPr="00827776">
        <w:rPr>
          <w:rFonts w:ascii="Tahoma" w:hAnsi="Tahoma" w:cs="Tahoma"/>
          <w:b/>
          <w:sz w:val="20"/>
          <w:szCs w:val="20"/>
          <w:u w:val="single"/>
        </w:rPr>
        <w:t xml:space="preserve"> a MŠ F-M, </w:t>
      </w:r>
      <w:proofErr w:type="spellStart"/>
      <w:r w:rsidR="00827776" w:rsidRPr="00827776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827776" w:rsidRPr="00827776">
        <w:rPr>
          <w:rFonts w:ascii="Tahoma" w:hAnsi="Tahoma" w:cs="Tahoma"/>
          <w:b/>
          <w:sz w:val="20"/>
          <w:szCs w:val="20"/>
          <w:u w:val="single"/>
        </w:rPr>
        <w:t xml:space="preserve"> – tělocvična“, číslo veřejné zakázky: P18V00000052</w:t>
      </w:r>
    </w:p>
    <w:p w:rsidR="00827776" w:rsidRPr="00827776" w:rsidRDefault="00827776" w:rsidP="0082777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27776">
        <w:rPr>
          <w:rFonts w:ascii="Tahoma" w:hAnsi="Tahoma" w:cs="Tahoma"/>
          <w:b/>
          <w:sz w:val="18"/>
          <w:szCs w:val="18"/>
        </w:rPr>
        <w:t>Rada města</w:t>
      </w:r>
    </w:p>
    <w:p w:rsidR="00827776" w:rsidRDefault="00827776" w:rsidP="0082777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827776" w:rsidRPr="00B60C88" w:rsidRDefault="00827776" w:rsidP="008277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60C88">
        <w:rPr>
          <w:rFonts w:ascii="Tahoma" w:hAnsi="Tahoma" w:cs="Tahoma"/>
          <w:sz w:val="18"/>
          <w:szCs w:val="18"/>
        </w:rPr>
        <w:t xml:space="preserve">částečně odstoupit od smlouvy o dílo č. S/0362/2018/IO uzavřené dne 28. 5. 2018 s obchodní společností JANKO Projekt s.r.o., se sídlem: Albrechtická 807/16, Pod Bezručovým vrchem, 794 01 Krnov IČO: </w:t>
      </w:r>
      <w:r w:rsidRPr="00B60C88">
        <w:rPr>
          <w:rFonts w:ascii="Tahoma" w:hAnsi="Tahoma" w:cs="Tahoma"/>
          <w:sz w:val="18"/>
          <w:szCs w:val="18"/>
        </w:rPr>
        <w:br/>
      </w:r>
      <w:r w:rsidRPr="00B60C8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03872394</w:t>
      </w:r>
      <w:r w:rsidRPr="00B60C88">
        <w:rPr>
          <w:rFonts w:ascii="Tahoma" w:hAnsi="Tahoma" w:cs="Tahoma"/>
          <w:sz w:val="18"/>
          <w:szCs w:val="18"/>
        </w:rPr>
        <w:t xml:space="preserve">, a to v rozsahu výkonu autorského dozoru. </w:t>
      </w:r>
    </w:p>
    <w:p w:rsidR="00827776" w:rsidRDefault="00827776" w:rsidP="0082777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27776" w:rsidRPr="00D032AE" w:rsidRDefault="00827776" w:rsidP="00827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827776" w:rsidRPr="00B60C88" w:rsidRDefault="00827776" w:rsidP="008277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60C88">
        <w:rPr>
          <w:rFonts w:ascii="Tahoma" w:hAnsi="Tahoma" w:cs="Tahoma"/>
          <w:sz w:val="18"/>
          <w:szCs w:val="18"/>
        </w:rPr>
        <w:t>text odstoupení od smlouvy o dílo č. S/0362/2018/IO dle přílohy č. 1 k usnesení.</w:t>
      </w:r>
    </w:p>
    <w:p w:rsidR="00827776" w:rsidRPr="00B60C88" w:rsidRDefault="00827776" w:rsidP="00827776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827776" w:rsidRPr="00827776" w:rsidRDefault="00827776" w:rsidP="00827776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20/10/2023</w:t>
      </w:r>
      <w:r>
        <w:rPr>
          <w:rFonts w:ascii="Tahoma" w:hAnsi="Tahoma" w:cs="Tahoma"/>
          <w:b/>
          <w:sz w:val="20"/>
          <w:szCs w:val="20"/>
        </w:rPr>
        <w:tab/>
      </w:r>
      <w:r w:rsidRPr="00827776">
        <w:rPr>
          <w:rFonts w:ascii="Tahoma" w:hAnsi="Tahoma" w:cs="Tahoma"/>
          <w:b/>
          <w:sz w:val="20"/>
          <w:szCs w:val="20"/>
          <w:u w:val="single"/>
        </w:rPr>
        <w:t xml:space="preserve">Uzavření Dodatku č. 7 ke smlouvě o dílo na akci „Splašková kanalizace Lískovec – odkanalizování místní části </w:t>
      </w:r>
      <w:proofErr w:type="spellStart"/>
      <w:r w:rsidRPr="00827776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827776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827776" w:rsidRDefault="00827776" w:rsidP="0082777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827776" w:rsidRPr="00093FC8" w:rsidRDefault="00827776" w:rsidP="0082777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27776" w:rsidRDefault="00827776" w:rsidP="00827776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023D99">
        <w:rPr>
          <w:rFonts w:ascii="Tahoma" w:hAnsi="Tahoma" w:cs="Tahoma"/>
          <w:sz w:val="18"/>
          <w:szCs w:val="18"/>
        </w:rPr>
        <w:t>o uzavření dodatku č.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 w:rsidRPr="00023D99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ke smlouvě o dílo č. S/0287/2021</w:t>
      </w:r>
      <w:r w:rsidRPr="00093FC8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 xml:space="preserve">Splašková kanalizace Lískovec –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22. 06. 2021</w:t>
      </w:r>
      <w:r w:rsidRPr="00093FC8">
        <w:rPr>
          <w:rFonts w:ascii="Tahoma" w:hAnsi="Tahoma" w:cs="Tahoma"/>
          <w:sz w:val="18"/>
          <w:szCs w:val="18"/>
        </w:rPr>
        <w:t>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5A715B">
        <w:rPr>
          <w:rFonts w:ascii="Tahoma" w:hAnsi="Tahoma" w:cs="Tahoma"/>
          <w:sz w:val="18"/>
          <w:szCs w:val="18"/>
        </w:rPr>
        <w:t>LB 2000 s.r.o.</w:t>
      </w:r>
      <w:r w:rsidRPr="005A715B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se sídlem </w:t>
      </w:r>
      <w:r w:rsidRPr="005A715B">
        <w:rPr>
          <w:rFonts w:ascii="Tahoma" w:hAnsi="Tahoma" w:cs="Tahoma"/>
          <w:sz w:val="18"/>
          <w:szCs w:val="18"/>
        </w:rPr>
        <w:t>U Hřiště 810/8,</w:t>
      </w:r>
      <w:r>
        <w:rPr>
          <w:rFonts w:ascii="Tahoma" w:hAnsi="Tahoma" w:cs="Tahoma"/>
          <w:sz w:val="18"/>
          <w:szCs w:val="18"/>
        </w:rPr>
        <w:t xml:space="preserve"> </w:t>
      </w:r>
      <w:r w:rsidRPr="005A715B">
        <w:rPr>
          <w:rFonts w:ascii="Tahoma" w:hAnsi="Tahoma" w:cs="Tahoma"/>
          <w:sz w:val="18"/>
          <w:szCs w:val="18"/>
        </w:rPr>
        <w:t xml:space="preserve">779 00 Olomouc, </w:t>
      </w:r>
      <w:r w:rsidRPr="005A715B">
        <w:rPr>
          <w:rFonts w:ascii="Tahoma" w:hAnsi="Tahoma" w:cs="Tahoma"/>
          <w:bCs/>
          <w:sz w:val="18"/>
          <w:szCs w:val="18"/>
        </w:rPr>
        <w:t>IČ</w:t>
      </w:r>
      <w:r>
        <w:rPr>
          <w:rFonts w:ascii="Tahoma" w:hAnsi="Tahoma" w:cs="Tahoma"/>
          <w:bCs/>
          <w:sz w:val="18"/>
          <w:szCs w:val="18"/>
        </w:rPr>
        <w:t>O</w:t>
      </w:r>
      <w:r w:rsidRPr="005A715B">
        <w:rPr>
          <w:rFonts w:ascii="Tahoma" w:hAnsi="Tahoma" w:cs="Tahoma"/>
          <w:bCs/>
          <w:sz w:val="18"/>
          <w:szCs w:val="18"/>
        </w:rPr>
        <w:t xml:space="preserve"> </w:t>
      </w:r>
      <w:r w:rsidRPr="005A715B">
        <w:rPr>
          <w:rFonts w:ascii="Tahoma" w:hAnsi="Tahoma" w:cs="Tahoma"/>
          <w:sz w:val="18"/>
          <w:szCs w:val="18"/>
        </w:rPr>
        <w:t>64618081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827776" w:rsidRDefault="00827776" w:rsidP="00827776">
      <w:pPr>
        <w:numPr>
          <w:ilvl w:val="0"/>
          <w:numId w:val="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změna </w:t>
      </w:r>
      <w:r w:rsidRPr="004F6DB2">
        <w:rPr>
          <w:rFonts w:ascii="Tahoma" w:hAnsi="Tahoma" w:cs="Tahoma"/>
          <w:sz w:val="18"/>
          <w:szCs w:val="18"/>
        </w:rPr>
        <w:t xml:space="preserve">zatřídění </w:t>
      </w:r>
      <w:r>
        <w:rPr>
          <w:rFonts w:ascii="Tahoma" w:hAnsi="Tahoma" w:cs="Tahoma"/>
          <w:sz w:val="18"/>
          <w:szCs w:val="18"/>
        </w:rPr>
        <w:t xml:space="preserve">neprováděných </w:t>
      </w:r>
      <w:r w:rsidRPr="005156DA">
        <w:rPr>
          <w:rFonts w:ascii="Tahoma" w:hAnsi="Tahoma" w:cs="Tahoma"/>
          <w:sz w:val="18"/>
          <w:szCs w:val="18"/>
        </w:rPr>
        <w:t>stavební</w:t>
      </w:r>
      <w:r>
        <w:rPr>
          <w:rFonts w:ascii="Tahoma" w:hAnsi="Tahoma" w:cs="Tahoma"/>
          <w:sz w:val="18"/>
          <w:szCs w:val="18"/>
        </w:rPr>
        <w:t>ch</w:t>
      </w:r>
      <w:r w:rsidRPr="005156DA">
        <w:rPr>
          <w:rFonts w:ascii="Tahoma" w:hAnsi="Tahoma" w:cs="Tahoma"/>
          <w:sz w:val="18"/>
          <w:szCs w:val="18"/>
        </w:rPr>
        <w:t xml:space="preserve"> pr</w:t>
      </w:r>
      <w:r>
        <w:rPr>
          <w:rFonts w:ascii="Tahoma" w:hAnsi="Tahoma" w:cs="Tahoma"/>
          <w:sz w:val="18"/>
          <w:szCs w:val="18"/>
        </w:rPr>
        <w:t>a</w:t>
      </w:r>
      <w:r w:rsidRPr="005156DA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í z hlediska</w:t>
      </w:r>
      <w:r w:rsidRPr="005156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přípustných změn závazku podle § 222 zákona č. 134/2016 Sb., o zadávání veřejných zakázek u</w:t>
      </w:r>
      <w:r w:rsidRPr="004F6D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změnového listu č. 9;</w:t>
      </w:r>
    </w:p>
    <w:p w:rsidR="00827776" w:rsidRDefault="00827776" w:rsidP="00827776">
      <w:pPr>
        <w:numPr>
          <w:ilvl w:val="0"/>
          <w:numId w:val="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dodatečné a neprováděné stavební práce v rozsahu změnového listu č. 10,</w:t>
      </w:r>
    </w:p>
    <w:p w:rsidR="00827776" w:rsidRDefault="00827776" w:rsidP="00827776">
      <w:p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 w:rsidRPr="00A307B9">
        <w:rPr>
          <w:rFonts w:ascii="Tahoma" w:hAnsi="Tahoma" w:cs="Tahoma"/>
          <w:sz w:val="18"/>
          <w:szCs w:val="18"/>
        </w:rPr>
        <w:t>7 se nemění</w:t>
      </w:r>
      <w:r>
        <w:rPr>
          <w:rFonts w:ascii="Tahoma" w:hAnsi="Tahoma" w:cs="Tahoma"/>
          <w:sz w:val="18"/>
          <w:szCs w:val="18"/>
        </w:rPr>
        <w:t xml:space="preserve"> a </w:t>
      </w:r>
      <w:r w:rsidRPr="00093FC8">
        <w:rPr>
          <w:rFonts w:ascii="Tahoma" w:hAnsi="Tahoma" w:cs="Tahoma"/>
          <w:sz w:val="18"/>
          <w:szCs w:val="18"/>
        </w:rPr>
        <w:t xml:space="preserve">činí </w:t>
      </w:r>
      <w:r>
        <w:rPr>
          <w:rFonts w:ascii="Tahoma" w:hAnsi="Tahoma" w:cs="Tahoma"/>
          <w:sz w:val="18"/>
          <w:szCs w:val="18"/>
        </w:rPr>
        <w:t>11 632 773,83</w:t>
      </w:r>
      <w:r w:rsidRPr="00981CC1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14 075 656,34 </w:t>
      </w:r>
      <w:r w:rsidRPr="00981CC1">
        <w:rPr>
          <w:rFonts w:ascii="Tahoma" w:hAnsi="Tahoma" w:cs="Tahoma"/>
          <w:sz w:val="18"/>
          <w:szCs w:val="18"/>
        </w:rPr>
        <w:t>Kč vč. DPH</w:t>
      </w:r>
      <w:r>
        <w:rPr>
          <w:rFonts w:ascii="Tahoma" w:hAnsi="Tahoma" w:cs="Tahoma"/>
          <w:sz w:val="18"/>
          <w:szCs w:val="18"/>
        </w:rPr>
        <w:t>.</w:t>
      </w:r>
    </w:p>
    <w:p w:rsidR="00827776" w:rsidRDefault="00827776" w:rsidP="00827776">
      <w:pPr>
        <w:pStyle w:val="Zkladntext2"/>
        <w:jc w:val="both"/>
        <w:rPr>
          <w:rFonts w:ascii="Tahoma" w:hAnsi="Tahoma" w:cs="Tahoma"/>
          <w:b/>
          <w:bCs/>
          <w:sz w:val="18"/>
          <w:szCs w:val="18"/>
        </w:rPr>
      </w:pPr>
    </w:p>
    <w:p w:rsidR="007363E4" w:rsidRPr="007363E4" w:rsidRDefault="007363E4" w:rsidP="007363E4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</w:rPr>
        <w:t>21/10/2023</w:t>
      </w:r>
      <w:r>
        <w:rPr>
          <w:rFonts w:ascii="Tahoma" w:hAnsi="Tahoma" w:cs="Tahoma"/>
          <w:b/>
          <w:bCs/>
          <w:sz w:val="20"/>
        </w:rPr>
        <w:tab/>
      </w:r>
      <w:r w:rsidRPr="007363E4">
        <w:rPr>
          <w:rFonts w:ascii="Tahoma" w:hAnsi="Tahoma" w:cs="Tahoma"/>
          <w:b/>
          <w:sz w:val="20"/>
          <w:szCs w:val="20"/>
          <w:u w:val="single"/>
        </w:rPr>
        <w:t>Výběr nejvhodnější nabídky a uzavření smlouvy na plnění veřejné zakázky na stavební práce s názvem „</w:t>
      </w:r>
      <w:r w:rsidRPr="007363E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Hydroizolace spodní stavby – ZŠ F-M Lískovec 320 – I. etapa </w:t>
      </w:r>
      <w:proofErr w:type="gramStart"/>
      <w:r w:rsidRPr="007363E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„ číslo</w:t>
      </w:r>
      <w:proofErr w:type="gramEnd"/>
      <w:r w:rsidRPr="007363E4">
        <w:rPr>
          <w:rFonts w:ascii="Tahoma" w:hAnsi="Tahoma" w:cs="Tahoma"/>
          <w:b/>
          <w:sz w:val="20"/>
          <w:szCs w:val="20"/>
          <w:u w:val="single"/>
        </w:rPr>
        <w:t xml:space="preserve"> veřejné zakázky P23V00000004  </w:t>
      </w:r>
    </w:p>
    <w:p w:rsidR="007363E4" w:rsidRDefault="007363E4" w:rsidP="007363E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 xml:space="preserve">ada města </w:t>
      </w:r>
    </w:p>
    <w:p w:rsidR="007363E4" w:rsidRPr="002A7D45" w:rsidRDefault="007363E4" w:rsidP="007363E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A7D45">
        <w:rPr>
          <w:rFonts w:ascii="Tahoma" w:hAnsi="Tahoma" w:cs="Tahoma"/>
          <w:b/>
          <w:sz w:val="18"/>
          <w:szCs w:val="18"/>
        </w:rPr>
        <w:t>rozhodla</w:t>
      </w:r>
    </w:p>
    <w:p w:rsidR="007363E4" w:rsidRPr="007363E4" w:rsidRDefault="007363E4" w:rsidP="007363E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A7D45">
        <w:rPr>
          <w:rFonts w:ascii="Tahoma" w:eastAsia="Calibri" w:hAnsi="Tahoma" w:cs="Tahoma"/>
          <w:sz w:val="18"/>
          <w:szCs w:val="18"/>
        </w:rPr>
        <w:t>o výběru nejvhodnější nabídky veřejné zakázky na stavební práce, s názvem</w:t>
      </w:r>
      <w:r w:rsidRPr="002A7D45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„</w:t>
      </w:r>
      <w:r w:rsidRPr="00B51B29">
        <w:rPr>
          <w:rFonts w:ascii="Tahoma" w:hAnsi="Tahoma" w:cs="Tahoma"/>
          <w:bCs/>
          <w:color w:val="000000"/>
          <w:sz w:val="18"/>
          <w:szCs w:val="18"/>
        </w:rPr>
        <w:t>Hydroizolace spodní stavby – ZŠ F-M Lískovec 320 – I. etapa</w:t>
      </w:r>
      <w:r w:rsidRPr="002A7D45">
        <w:rPr>
          <w:rFonts w:ascii="Tahoma" w:hAnsi="Tahoma" w:cs="Tahoma"/>
          <w:sz w:val="18"/>
          <w:szCs w:val="18"/>
        </w:rPr>
        <w:t xml:space="preserve">“, účastníka: </w:t>
      </w:r>
      <w:r w:rsidRPr="00B51B29">
        <w:rPr>
          <w:rFonts w:ascii="Tahoma" w:hAnsi="Tahoma" w:cs="Tahoma"/>
          <w:sz w:val="18"/>
          <w:szCs w:val="18"/>
        </w:rPr>
        <w:t>DEV COMPANY, spol. s r. o</w:t>
      </w:r>
      <w:r>
        <w:rPr>
          <w:rFonts w:ascii="Tahoma" w:hAnsi="Tahoma" w:cs="Tahoma"/>
          <w:sz w:val="18"/>
          <w:szCs w:val="18"/>
        </w:rPr>
        <w:t xml:space="preserve">., </w:t>
      </w:r>
      <w:r w:rsidRPr="00B51B29">
        <w:rPr>
          <w:rFonts w:ascii="Tahoma" w:hAnsi="Tahoma" w:cs="Tahoma"/>
          <w:sz w:val="18"/>
          <w:szCs w:val="18"/>
        </w:rPr>
        <w:t>Čs. Legií 145/18, 702 00 Ostrava</w:t>
      </w:r>
      <w:r w:rsidRPr="002A7D45">
        <w:rPr>
          <w:rFonts w:ascii="Tahoma" w:hAnsi="Tahoma" w:cs="Tahoma"/>
          <w:sz w:val="18"/>
          <w:szCs w:val="18"/>
        </w:rPr>
        <w:t xml:space="preserve">, IČ </w:t>
      </w:r>
      <w:r w:rsidRPr="00B51B29">
        <w:rPr>
          <w:rFonts w:ascii="Tahoma" w:hAnsi="Tahoma" w:cs="Tahoma"/>
          <w:sz w:val="18"/>
          <w:szCs w:val="18"/>
        </w:rPr>
        <w:t>47679620</w:t>
      </w:r>
      <w:r w:rsidRPr="002A7D45">
        <w:rPr>
          <w:rFonts w:ascii="Tahoma" w:hAnsi="Tahoma" w:cs="Tahoma"/>
          <w:sz w:val="18"/>
          <w:szCs w:val="18"/>
        </w:rPr>
        <w:t xml:space="preserve">, za cenu </w:t>
      </w:r>
      <w:r w:rsidRPr="00B51B29">
        <w:rPr>
          <w:rFonts w:ascii="Tahoma" w:hAnsi="Tahoma" w:cs="Tahoma"/>
          <w:sz w:val="18"/>
          <w:szCs w:val="18"/>
        </w:rPr>
        <w:t>6 809 871,58</w:t>
      </w:r>
      <w:r>
        <w:rPr>
          <w:rFonts w:ascii="Tahoma" w:hAnsi="Tahoma" w:cs="Tahoma"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 xml:space="preserve">Kč bez DPH, tj. </w:t>
      </w:r>
      <w:r w:rsidRPr="00B51B29">
        <w:rPr>
          <w:rFonts w:ascii="Tahoma" w:hAnsi="Tahoma" w:cs="Tahoma"/>
          <w:sz w:val="18"/>
          <w:szCs w:val="18"/>
        </w:rPr>
        <w:t>8 239 944,61</w:t>
      </w:r>
      <w:r>
        <w:rPr>
          <w:rFonts w:ascii="Tahoma" w:hAnsi="Tahoma" w:cs="Tahoma"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Kč včetně DPH.</w:t>
      </w:r>
    </w:p>
    <w:p w:rsidR="007363E4" w:rsidRPr="002A7D45" w:rsidRDefault="007363E4" w:rsidP="007363E4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7363E4" w:rsidRPr="0059160B" w:rsidRDefault="007363E4" w:rsidP="007363E4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bCs/>
          <w:color w:val="000000"/>
          <w:sz w:val="18"/>
          <w:szCs w:val="18"/>
        </w:rPr>
      </w:pPr>
      <w:r w:rsidRPr="0059160B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práce, s názvem „</w:t>
      </w:r>
      <w:r w:rsidRPr="0059160B">
        <w:rPr>
          <w:rFonts w:ascii="Tahoma" w:hAnsi="Tahoma" w:cs="Tahoma"/>
          <w:bCs/>
          <w:color w:val="000000"/>
          <w:sz w:val="18"/>
          <w:szCs w:val="18"/>
        </w:rPr>
        <w:t xml:space="preserve">Hydroizolace spodní stavby – ZŠ F-M Lískovec 320 – I. etapa“,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s </w:t>
      </w:r>
      <w:r w:rsidRPr="0059160B">
        <w:rPr>
          <w:rFonts w:ascii="Tahoma" w:hAnsi="Tahoma" w:cs="Tahoma"/>
          <w:bCs/>
          <w:color w:val="000000"/>
          <w:sz w:val="18"/>
          <w:szCs w:val="18"/>
        </w:rPr>
        <w:t>účastník</w:t>
      </w:r>
      <w:r>
        <w:rPr>
          <w:rFonts w:ascii="Tahoma" w:hAnsi="Tahoma" w:cs="Tahoma"/>
          <w:bCs/>
          <w:color w:val="000000"/>
          <w:sz w:val="18"/>
          <w:szCs w:val="18"/>
        </w:rPr>
        <w:t>em</w:t>
      </w:r>
      <w:r w:rsidRPr="0059160B">
        <w:rPr>
          <w:rFonts w:ascii="Tahoma" w:hAnsi="Tahoma" w:cs="Tahoma"/>
          <w:bCs/>
          <w:color w:val="000000"/>
          <w:sz w:val="18"/>
          <w:szCs w:val="18"/>
        </w:rPr>
        <w:t>: DEV COMPANY, spol. s r. o., Čs. Legií 145/18, 702 00 Ostrava, IČ 47679620, za cenu 6 809 871,58 Kč bez DPH, tj. 8 239 944,61 Kč včetně DPH.</w:t>
      </w:r>
    </w:p>
    <w:p w:rsidR="002544C1" w:rsidRDefault="002544C1" w:rsidP="007363E4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7363E4" w:rsidRPr="007363E4" w:rsidRDefault="007363E4" w:rsidP="007363E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22/10/2023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7363E4">
        <w:rPr>
          <w:rFonts w:ascii="Tahoma" w:hAnsi="Tahoma" w:cs="Tahoma"/>
          <w:b/>
          <w:sz w:val="20"/>
          <w:szCs w:val="20"/>
          <w:u w:val="single"/>
        </w:rPr>
        <w:t xml:space="preserve">Smlouva o společném postupu zadavatelů při centralizovaném zadávání </w:t>
      </w:r>
      <w:r w:rsidRPr="007363E4">
        <w:rPr>
          <w:rFonts w:ascii="Tahoma" w:hAnsi="Tahoma" w:cs="Tahoma"/>
          <w:b/>
          <w:sz w:val="20"/>
          <w:szCs w:val="20"/>
          <w:u w:val="single"/>
        </w:rPr>
        <w:br/>
        <w:t xml:space="preserve">a o pověření centrálního zadavatele   </w:t>
      </w:r>
    </w:p>
    <w:p w:rsidR="007363E4" w:rsidRPr="0064608B" w:rsidRDefault="007363E4" w:rsidP="007363E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7363E4" w:rsidRPr="00DC6858" w:rsidRDefault="007363E4" w:rsidP="007363E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C6858">
        <w:rPr>
          <w:rFonts w:ascii="Tahoma" w:hAnsi="Tahoma" w:cs="Tahoma"/>
          <w:b/>
          <w:sz w:val="18"/>
          <w:szCs w:val="18"/>
        </w:rPr>
        <w:t>rozhodla</w:t>
      </w:r>
    </w:p>
    <w:p w:rsidR="007363E4" w:rsidRPr="00DC6858" w:rsidRDefault="007363E4" w:rsidP="007363E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6858">
        <w:rPr>
          <w:rFonts w:ascii="Tahoma" w:hAnsi="Tahoma" w:cs="Tahoma"/>
          <w:sz w:val="18"/>
          <w:szCs w:val="18"/>
        </w:rPr>
        <w:t xml:space="preserve">o uzavření „Smlouvy o společném postupu zadavatelů při centralizovaném zadávání a o zmocnění centrálního zadavatele“ mezi statutárním městem Frýdek-Místek, se sídlem: Radniční 1148, Frýdek, 73801 Frýdek-Místek, IČO: 00296643 jako centrálním zadavatelem a </w:t>
      </w:r>
      <w:bookmarkStart w:id="10" w:name="_Hlk126221374"/>
      <w:r w:rsidRPr="005F1F97">
        <w:rPr>
          <w:rFonts w:ascii="Tahoma" w:hAnsi="Tahoma" w:cs="Tahoma"/>
          <w:sz w:val="18"/>
          <w:szCs w:val="18"/>
        </w:rPr>
        <w:t>Centr</w:t>
      </w:r>
      <w:r>
        <w:rPr>
          <w:rFonts w:ascii="Tahoma" w:hAnsi="Tahoma" w:cs="Tahoma"/>
          <w:sz w:val="18"/>
          <w:szCs w:val="18"/>
        </w:rPr>
        <w:t>e</w:t>
      </w:r>
      <w:r w:rsidRPr="005F1F97">
        <w:rPr>
          <w:rFonts w:ascii="Tahoma" w:hAnsi="Tahoma" w:cs="Tahoma"/>
          <w:sz w:val="18"/>
          <w:szCs w:val="18"/>
        </w:rPr>
        <w:t>m pečovatelské služby Frýdek-Místek</w:t>
      </w:r>
      <w:bookmarkEnd w:id="10"/>
      <w:r w:rsidRPr="00DC6858">
        <w:rPr>
          <w:rFonts w:ascii="Tahoma" w:hAnsi="Tahoma" w:cs="Tahoma"/>
          <w:sz w:val="18"/>
          <w:szCs w:val="18"/>
        </w:rPr>
        <w:t xml:space="preserve"> příspěvkovou organizací, se sídlem: </w:t>
      </w:r>
      <w:r w:rsidRPr="005F1F97">
        <w:rPr>
          <w:rFonts w:ascii="Tahoma" w:hAnsi="Tahoma" w:cs="Tahoma"/>
          <w:sz w:val="18"/>
          <w:szCs w:val="18"/>
        </w:rPr>
        <w:t>Zámecká 1266, Frýdek, 738 01 Frýdek-Místek</w:t>
      </w:r>
      <w:r w:rsidRPr="00DC6858">
        <w:rPr>
          <w:rFonts w:ascii="Tahoma" w:hAnsi="Tahoma" w:cs="Tahoma"/>
          <w:sz w:val="18"/>
          <w:szCs w:val="18"/>
        </w:rPr>
        <w:t xml:space="preserve">, IČO: </w:t>
      </w:r>
      <w:r w:rsidRPr="005F1F97">
        <w:rPr>
          <w:rFonts w:ascii="Tahoma" w:hAnsi="Tahoma" w:cs="Tahoma"/>
          <w:sz w:val="18"/>
          <w:szCs w:val="18"/>
        </w:rPr>
        <w:t>48772739</w:t>
      </w:r>
      <w:r w:rsidRPr="00DC6858">
        <w:rPr>
          <w:rFonts w:ascii="Tahoma" w:hAnsi="Tahoma" w:cs="Tahoma"/>
          <w:sz w:val="18"/>
          <w:szCs w:val="18"/>
        </w:rPr>
        <w:t xml:space="preserve">, jako pověřujícím zadavatelem, za účelem </w:t>
      </w:r>
      <w:r w:rsidRPr="00DC6858">
        <w:rPr>
          <w:rFonts w:ascii="Tahoma" w:hAnsi="Tahoma" w:cs="Tahoma"/>
          <w:sz w:val="18"/>
          <w:szCs w:val="18"/>
        </w:rPr>
        <w:lastRenderedPageBreak/>
        <w:t>realizace zadávacího řízení k </w:t>
      </w:r>
      <w:r>
        <w:rPr>
          <w:rFonts w:ascii="Tahoma" w:hAnsi="Tahoma" w:cs="Tahoma"/>
          <w:sz w:val="18"/>
          <w:szCs w:val="18"/>
        </w:rPr>
        <w:t>na</w:t>
      </w:r>
      <w:r w:rsidRPr="00DC6858">
        <w:rPr>
          <w:rFonts w:ascii="Tahoma" w:hAnsi="Tahoma" w:cs="Tahoma"/>
          <w:sz w:val="18"/>
          <w:szCs w:val="18"/>
        </w:rPr>
        <w:t xml:space="preserve">dlimitní veřejné zakázce na </w:t>
      </w:r>
      <w:r>
        <w:rPr>
          <w:rFonts w:ascii="Tahoma" w:hAnsi="Tahoma" w:cs="Tahoma"/>
          <w:sz w:val="18"/>
          <w:szCs w:val="18"/>
        </w:rPr>
        <w:t>služby</w:t>
      </w:r>
      <w:r w:rsidRPr="00DC6858">
        <w:rPr>
          <w:rFonts w:ascii="Tahoma" w:hAnsi="Tahoma" w:cs="Tahoma"/>
          <w:sz w:val="18"/>
          <w:szCs w:val="18"/>
        </w:rPr>
        <w:t xml:space="preserve"> pod označením „</w:t>
      </w:r>
      <w:r w:rsidRPr="00856A47">
        <w:rPr>
          <w:rFonts w:ascii="Tahoma" w:hAnsi="Tahoma" w:cs="Tahoma"/>
          <w:sz w:val="18"/>
          <w:szCs w:val="18"/>
        </w:rPr>
        <w:t>Zajištění stravování pro klienty sociálních služeb</w:t>
      </w:r>
      <w:r w:rsidRPr="00DC6858">
        <w:rPr>
          <w:rFonts w:ascii="Tahoma" w:hAnsi="Tahoma" w:cs="Tahoma"/>
          <w:sz w:val="18"/>
          <w:szCs w:val="18"/>
        </w:rPr>
        <w:t>“, dle přílohy č. 1 k usnesení.</w:t>
      </w:r>
    </w:p>
    <w:p w:rsidR="007363E4" w:rsidRPr="007363E4" w:rsidRDefault="007363E4" w:rsidP="002544C1">
      <w:pPr>
        <w:pStyle w:val="Odstavecseseznamem"/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363E4" w:rsidRPr="007363E4" w:rsidRDefault="007363E4" w:rsidP="00FB745C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</w:rPr>
        <w:t>23/10/2023</w:t>
      </w:r>
      <w:r>
        <w:rPr>
          <w:rFonts w:ascii="Tahoma" w:hAnsi="Tahoma" w:cs="Tahoma"/>
          <w:b/>
          <w:bCs/>
          <w:sz w:val="20"/>
        </w:rPr>
        <w:tab/>
      </w:r>
      <w:r w:rsidRPr="007363E4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služby s názvem „</w:t>
      </w:r>
      <w:r w:rsidRPr="007363E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Zpracování lesních hospodářských osnov II.</w:t>
      </w:r>
      <w:r w:rsidRPr="007363E4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P23V00000007  </w:t>
      </w:r>
    </w:p>
    <w:p w:rsidR="007363E4" w:rsidRDefault="007363E4" w:rsidP="007363E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445DE6">
        <w:rPr>
          <w:rFonts w:ascii="Tahoma" w:hAnsi="Tahoma" w:cs="Tahoma"/>
          <w:b/>
          <w:sz w:val="18"/>
          <w:szCs w:val="18"/>
        </w:rPr>
        <w:t xml:space="preserve">ada města </w:t>
      </w:r>
    </w:p>
    <w:p w:rsidR="007363E4" w:rsidRPr="00445DE6" w:rsidRDefault="007363E4" w:rsidP="007363E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445DE6">
        <w:rPr>
          <w:rFonts w:ascii="Tahoma" w:hAnsi="Tahoma" w:cs="Tahoma"/>
          <w:b/>
          <w:sz w:val="18"/>
          <w:szCs w:val="18"/>
        </w:rPr>
        <w:t xml:space="preserve">rozhodla </w:t>
      </w:r>
    </w:p>
    <w:p w:rsidR="007363E4" w:rsidRDefault="007363E4" w:rsidP="007363E4">
      <w:pPr>
        <w:pStyle w:val="Odstavecseseznamem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01886">
        <w:rPr>
          <w:rFonts w:ascii="Tahoma" w:eastAsia="Calibri" w:hAnsi="Tahoma" w:cs="Tahoma"/>
          <w:sz w:val="18"/>
          <w:szCs w:val="18"/>
        </w:rPr>
        <w:t>o výběru nejvhodnější nabídky veřejné zakázky na služby s názvem</w:t>
      </w:r>
      <w:r w:rsidRPr="00E01886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01886">
        <w:rPr>
          <w:rFonts w:ascii="Tahoma" w:hAnsi="Tahoma" w:cs="Tahoma"/>
          <w:sz w:val="18"/>
          <w:szCs w:val="18"/>
        </w:rPr>
        <w:t>„Zpracování lesních hospodářských osnov</w:t>
      </w:r>
      <w:r>
        <w:rPr>
          <w:rFonts w:ascii="Tahoma" w:hAnsi="Tahoma" w:cs="Tahoma"/>
          <w:sz w:val="18"/>
          <w:szCs w:val="18"/>
        </w:rPr>
        <w:t xml:space="preserve"> II.</w:t>
      </w:r>
      <w:r w:rsidRPr="00E01886">
        <w:rPr>
          <w:rFonts w:ascii="Tahoma" w:hAnsi="Tahoma" w:cs="Tahoma"/>
          <w:sz w:val="18"/>
          <w:szCs w:val="18"/>
        </w:rPr>
        <w:t xml:space="preserve">“, účastníka: Lesnická projekce Frýdek-Místek a.s., Nádražní 2811, Frýdek-Místek, 738 01, IČ 25351079, zastoupena Ing. Petrem Švarcem, předsedou představenstva, za cenu 700,- Kč/ha bez DPH, tj. 847,- Kč/ha včetně DPH. </w:t>
      </w:r>
    </w:p>
    <w:p w:rsidR="007363E4" w:rsidRPr="00E01886" w:rsidRDefault="007363E4" w:rsidP="007363E4">
      <w:pPr>
        <w:pStyle w:val="Odstavecseseznamem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7363E4" w:rsidRPr="00E01886" w:rsidRDefault="007363E4" w:rsidP="007363E4">
      <w:pPr>
        <w:pStyle w:val="Odstavecseseznamem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01886">
        <w:rPr>
          <w:rFonts w:ascii="Tahoma" w:eastAsia="Calibri" w:hAnsi="Tahoma" w:cs="Tahoma"/>
          <w:sz w:val="18"/>
          <w:szCs w:val="18"/>
        </w:rPr>
        <w:t>o uzavření smlouvy o dílo na realizaci veřejné zakázky na služby s názvem „Zpracování lesních hospodářských osnov</w:t>
      </w:r>
      <w:r>
        <w:rPr>
          <w:rFonts w:ascii="Tahoma" w:eastAsia="Calibri" w:hAnsi="Tahoma" w:cs="Tahoma"/>
          <w:sz w:val="18"/>
          <w:szCs w:val="18"/>
        </w:rPr>
        <w:t xml:space="preserve"> II.</w:t>
      </w:r>
      <w:r w:rsidRPr="00E01886">
        <w:rPr>
          <w:rFonts w:ascii="Tahoma" w:eastAsia="Calibri" w:hAnsi="Tahoma" w:cs="Tahoma"/>
          <w:sz w:val="18"/>
          <w:szCs w:val="18"/>
        </w:rPr>
        <w:t>“, s účastníkem</w:t>
      </w:r>
      <w:r w:rsidRPr="00E01886">
        <w:rPr>
          <w:rFonts w:ascii="Tahoma" w:hAnsi="Tahoma" w:cs="Tahoma"/>
          <w:sz w:val="18"/>
          <w:szCs w:val="18"/>
        </w:rPr>
        <w:t xml:space="preserve"> </w:t>
      </w:r>
      <w:r w:rsidRPr="00E01886">
        <w:rPr>
          <w:rFonts w:ascii="Tahoma" w:eastAsia="Calibri" w:hAnsi="Tahoma" w:cs="Tahoma"/>
          <w:sz w:val="18"/>
          <w:szCs w:val="18"/>
        </w:rPr>
        <w:t xml:space="preserve">Lesnická projekce Frýdek-Místek a.s., Nádražní 2811, </w:t>
      </w:r>
      <w:r>
        <w:rPr>
          <w:rFonts w:ascii="Tahoma" w:eastAsia="Calibri" w:hAnsi="Tahoma" w:cs="Tahoma"/>
          <w:sz w:val="18"/>
          <w:szCs w:val="18"/>
        </w:rPr>
        <w:br/>
      </w:r>
      <w:r w:rsidRPr="00E01886">
        <w:rPr>
          <w:rFonts w:ascii="Tahoma" w:eastAsia="Calibri" w:hAnsi="Tahoma" w:cs="Tahoma"/>
          <w:sz w:val="18"/>
          <w:szCs w:val="18"/>
        </w:rPr>
        <w:t>Frýdek-Místek, 738 01, IČ 25351079, zastoupena Ing. Petrem Švarcem, předsedou představenstva, za cenu 700,- Kč/ha bez DPH, tj. 847,- Kč/ha včetně DPH.</w:t>
      </w:r>
    </w:p>
    <w:p w:rsidR="007363E4" w:rsidRDefault="007363E4" w:rsidP="007363E4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7363E4" w:rsidRDefault="007363E4" w:rsidP="007363E4">
      <w:pPr>
        <w:spacing w:after="0" w:line="240" w:lineRule="auto"/>
        <w:ind w:left="1418" w:hanging="1418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sz w:val="20"/>
        </w:rPr>
        <w:t>24/10/2023</w:t>
      </w:r>
      <w:r>
        <w:rPr>
          <w:rFonts w:ascii="Tahoma" w:hAnsi="Tahoma" w:cs="Tahoma"/>
          <w:b/>
          <w:bCs/>
          <w:sz w:val="20"/>
        </w:rPr>
        <w:tab/>
      </w:r>
      <w:r w:rsidRPr="007363E4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Částečná výpověď smlouvy o poskytování veřejně dostupné služby elektronických komunikací č. OVV/18/09</w:t>
      </w:r>
    </w:p>
    <w:p w:rsidR="007363E4" w:rsidRPr="002F0DBC" w:rsidRDefault="007363E4" w:rsidP="007363E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2F0DBC">
        <w:rPr>
          <w:rFonts w:ascii="Tahoma" w:eastAsia="Times New Roman" w:hAnsi="Tahoma" w:cs="Tahoma"/>
          <w:b/>
          <w:sz w:val="18"/>
          <w:szCs w:val="18"/>
          <w:lang w:eastAsia="cs-CZ"/>
        </w:rPr>
        <w:t>Rada města</w:t>
      </w:r>
    </w:p>
    <w:p w:rsidR="007363E4" w:rsidRPr="007363E4" w:rsidRDefault="007363E4" w:rsidP="007363E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1. </w:t>
      </w:r>
      <w:r w:rsidRPr="007363E4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rozhodla </w:t>
      </w:r>
    </w:p>
    <w:p w:rsidR="007363E4" w:rsidRPr="002F0DBC" w:rsidRDefault="007363E4" w:rsidP="007363E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bookmarkStart w:id="11" w:name="_Hlk99348201"/>
      <w:r>
        <w:rPr>
          <w:rFonts w:ascii="Tahoma" w:eastAsia="Times New Roman" w:hAnsi="Tahoma" w:cs="Tahoma"/>
          <w:sz w:val="18"/>
          <w:szCs w:val="18"/>
          <w:lang w:eastAsia="cs-CZ"/>
        </w:rPr>
        <w:t>částečně vypovědět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smlouv</w:t>
      </w:r>
      <w:r>
        <w:rPr>
          <w:rFonts w:ascii="Tahoma" w:eastAsia="Times New Roman" w:hAnsi="Tahoma" w:cs="Tahoma"/>
          <w:sz w:val="18"/>
          <w:szCs w:val="18"/>
          <w:lang w:eastAsia="cs-CZ"/>
        </w:rPr>
        <w:t>u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o </w:t>
      </w:r>
      <w:r>
        <w:rPr>
          <w:rFonts w:ascii="Tahoma" w:eastAsia="Times New Roman" w:hAnsi="Tahoma" w:cs="Tahoma"/>
          <w:sz w:val="18"/>
          <w:szCs w:val="18"/>
          <w:lang w:eastAsia="cs-CZ"/>
        </w:rPr>
        <w:t>poskytování veřejně dostupné služby elektronických komunikací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č. </w:t>
      </w:r>
      <w:r>
        <w:rPr>
          <w:rFonts w:ascii="Tahoma" w:eastAsia="Times New Roman" w:hAnsi="Tahoma" w:cs="Tahoma"/>
          <w:sz w:val="18"/>
          <w:szCs w:val="18"/>
          <w:lang w:eastAsia="cs-CZ"/>
        </w:rPr>
        <w:t>OVV/18/09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ze dne </w:t>
      </w:r>
      <w:r>
        <w:rPr>
          <w:rFonts w:ascii="Tahoma" w:eastAsia="Times New Roman" w:hAnsi="Tahoma" w:cs="Tahoma"/>
          <w:sz w:val="18"/>
          <w:szCs w:val="18"/>
          <w:lang w:eastAsia="cs-CZ"/>
        </w:rPr>
        <w:t>3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cs-CZ"/>
        </w:rPr>
        <w:t>12.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20</w:t>
      </w:r>
      <w:r>
        <w:rPr>
          <w:rFonts w:ascii="Tahoma" w:eastAsia="Times New Roman" w:hAnsi="Tahoma" w:cs="Tahoma"/>
          <w:sz w:val="18"/>
          <w:szCs w:val="18"/>
          <w:lang w:eastAsia="cs-CZ"/>
        </w:rPr>
        <w:t>09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uzavřen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ou původně 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>mezi statutárním městem Frýdek-Místek, se sídlem Radniční 1148,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Frýdek,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738 01 Frýdek-Místek, IČ</w:t>
      </w:r>
      <w:r>
        <w:rPr>
          <w:rFonts w:ascii="Tahoma" w:eastAsia="Times New Roman" w:hAnsi="Tahoma" w:cs="Tahoma"/>
          <w:sz w:val="18"/>
          <w:szCs w:val="18"/>
          <w:lang w:eastAsia="cs-CZ"/>
        </w:rPr>
        <w:t>O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: 00296643 a </w:t>
      </w:r>
      <w:r>
        <w:rPr>
          <w:rFonts w:ascii="Tahoma" w:eastAsia="Times New Roman" w:hAnsi="Tahoma" w:cs="Tahoma"/>
          <w:sz w:val="18"/>
          <w:szCs w:val="18"/>
          <w:lang w:eastAsia="cs-CZ"/>
        </w:rPr>
        <w:t>společností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cs-CZ"/>
        </w:rPr>
        <w:t>GTS NOVERA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 s.r.o., </w:t>
      </w:r>
      <w:bookmarkStart w:id="12" w:name="_Hlk99350759"/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se </w:t>
      </w:r>
      <w:bookmarkEnd w:id="12"/>
      <w:r>
        <w:rPr>
          <w:rFonts w:ascii="Tahoma" w:eastAsia="Times New Roman" w:hAnsi="Tahoma" w:cs="Tahoma"/>
          <w:sz w:val="18"/>
          <w:szCs w:val="18"/>
          <w:lang w:eastAsia="cs-CZ"/>
        </w:rPr>
        <w:t>sídlem Přemyslovská 2845/43, 130 00 Praha 3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>, IČ</w:t>
      </w:r>
      <w:r>
        <w:rPr>
          <w:rFonts w:ascii="Tahoma" w:eastAsia="Times New Roman" w:hAnsi="Tahoma" w:cs="Tahoma"/>
          <w:sz w:val="18"/>
          <w:szCs w:val="18"/>
          <w:lang w:eastAsia="cs-CZ"/>
        </w:rPr>
        <w:t>O</w:t>
      </w:r>
      <w:r w:rsidRPr="002F0DBC">
        <w:rPr>
          <w:rFonts w:ascii="Tahoma" w:eastAsia="Times New Roman" w:hAnsi="Tahoma" w:cs="Tahoma"/>
          <w:sz w:val="18"/>
          <w:szCs w:val="18"/>
          <w:lang w:eastAsia="cs-CZ"/>
        </w:rPr>
        <w:t xml:space="preserve">: 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28492170 v rozsahu služby </w:t>
      </w:r>
      <w:r w:rsidRPr="00F04DDF">
        <w:rPr>
          <w:rFonts w:ascii="Tahoma" w:eastAsia="Times New Roman" w:hAnsi="Tahoma" w:cs="Tahoma"/>
          <w:sz w:val="18"/>
          <w:szCs w:val="18"/>
          <w:lang w:eastAsia="cs-CZ"/>
        </w:rPr>
        <w:t>815000001460667/Telefonní připojení</w:t>
      </w:r>
      <w:r>
        <w:rPr>
          <w:rFonts w:ascii="Tahoma" w:eastAsia="Times New Roman" w:hAnsi="Tahoma" w:cs="Tahoma"/>
          <w:sz w:val="18"/>
          <w:szCs w:val="18"/>
          <w:lang w:eastAsia="cs-CZ"/>
        </w:rPr>
        <w:t>,</w:t>
      </w:r>
      <w:bookmarkEnd w:id="11"/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a to ke dni 1.5.2023, </w:t>
      </w:r>
    </w:p>
    <w:p w:rsidR="007363E4" w:rsidRDefault="007363E4" w:rsidP="007363E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7363E4" w:rsidRPr="007363E4" w:rsidRDefault="007363E4" w:rsidP="007363E4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2. </w:t>
      </w:r>
      <w:r w:rsidRPr="007363E4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schvaluje </w:t>
      </w:r>
    </w:p>
    <w:p w:rsidR="007363E4" w:rsidRDefault="007363E4" w:rsidP="007363E4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text částečné výpovědi smlouvy dle přílohy č. 1 usnesení.</w:t>
      </w:r>
    </w:p>
    <w:p w:rsidR="000E427D" w:rsidRDefault="000E427D" w:rsidP="007363E4">
      <w:pPr>
        <w:pStyle w:val="Odstavecseseznamem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18"/>
          <w:szCs w:val="18"/>
          <w:lang w:eastAsia="cs-CZ"/>
        </w:rPr>
      </w:pPr>
    </w:p>
    <w:p w:rsidR="000E427D" w:rsidRPr="000E427D" w:rsidRDefault="000E427D" w:rsidP="00FB745C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25/10/2023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ab/>
      </w:r>
      <w:r w:rsidRPr="000E427D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FB745C" w:rsidRPr="00867746" w:rsidRDefault="00FB745C" w:rsidP="00FB745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FB745C" w:rsidRPr="00867746" w:rsidRDefault="00FB745C" w:rsidP="00FB745C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867746">
        <w:rPr>
          <w:rFonts w:ascii="Tahoma" w:hAnsi="Tahoma" w:cs="Tahoma"/>
          <w:b/>
          <w:sz w:val="18"/>
          <w:szCs w:val="18"/>
        </w:rPr>
        <w:t>ouhlasí</w:t>
      </w:r>
    </w:p>
    <w:p w:rsidR="00FB745C" w:rsidRPr="007A2BF0" w:rsidRDefault="00FB745C" w:rsidP="00FB745C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13" w:name="_Hlk103064541"/>
      <w:r w:rsidRPr="007A2BF0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7A2BF0">
        <w:rPr>
          <w:rFonts w:ascii="Tahoma" w:hAnsi="Tahoma" w:cs="Tahoma"/>
          <w:sz w:val="18"/>
          <w:szCs w:val="18"/>
        </w:rPr>
        <w:t>Korčem</w:t>
      </w:r>
      <w:proofErr w:type="spellEnd"/>
      <w:r w:rsidRPr="007A2BF0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bookmarkEnd w:id="13"/>
      <w:r>
        <w:rPr>
          <w:rFonts w:ascii="Tahoma" w:hAnsi="Tahoma" w:cs="Tahoma"/>
          <w:sz w:val="18"/>
          <w:szCs w:val="18"/>
        </w:rPr>
        <w:t xml:space="preserve">25. Mezinárodním festivalem adventních a vánočních zvyků, koled a </w:t>
      </w:r>
      <w:proofErr w:type="gramStart"/>
      <w:r>
        <w:rPr>
          <w:rFonts w:ascii="Tahoma" w:hAnsi="Tahoma" w:cs="Tahoma"/>
          <w:sz w:val="18"/>
          <w:szCs w:val="18"/>
        </w:rPr>
        <w:t xml:space="preserve">řemesel </w:t>
      </w:r>
      <w:r w:rsidRPr="007D368F">
        <w:rPr>
          <w:rFonts w:ascii="Tahoma" w:hAnsi="Tahoma" w:cs="Tahoma"/>
          <w:b/>
          <w:sz w:val="18"/>
          <w:szCs w:val="18"/>
        </w:rPr>
        <w:t>,,Souznění</w:t>
      </w:r>
      <w:proofErr w:type="gramEnd"/>
      <w:r w:rsidRPr="007D368F">
        <w:rPr>
          <w:rFonts w:ascii="Tahoma" w:hAnsi="Tahoma" w:cs="Tahoma"/>
          <w:b/>
          <w:sz w:val="18"/>
          <w:szCs w:val="18"/>
        </w:rPr>
        <w:t xml:space="preserve"> 2023“</w:t>
      </w:r>
      <w:r>
        <w:rPr>
          <w:rFonts w:ascii="Tahoma" w:hAnsi="Tahoma" w:cs="Tahoma"/>
          <w:sz w:val="18"/>
          <w:szCs w:val="18"/>
        </w:rPr>
        <w:t xml:space="preserve">, který pořádá Mgr. Zdeněk </w:t>
      </w:r>
      <w:proofErr w:type="spellStart"/>
      <w:r>
        <w:rPr>
          <w:rFonts w:ascii="Tahoma" w:hAnsi="Tahoma" w:cs="Tahoma"/>
          <w:sz w:val="18"/>
          <w:szCs w:val="18"/>
        </w:rPr>
        <w:t>Tofel</w:t>
      </w:r>
      <w:proofErr w:type="spellEnd"/>
      <w:r>
        <w:rPr>
          <w:rFonts w:ascii="Tahoma" w:hAnsi="Tahoma" w:cs="Tahoma"/>
          <w:sz w:val="18"/>
          <w:szCs w:val="18"/>
        </w:rPr>
        <w:t xml:space="preserve">, ředitel a dramaturg festivalu Souznění, se sídlem Sušilova 919/1, 709 00 Ostrava – Mariánské Hory, IČO: 48789836, který se uskuteční na několika místech Moravskoslezského kraje České republiky ve dnech od 6. 12. do 10. 12. 2023. Ve Frýdku-Místku bude probíhat dne 7. 12. 2023 v Kostele sv. Jana Křtitele ve Frýdku nebo v Rytířském sále frýdeckého zámku. </w:t>
      </w:r>
    </w:p>
    <w:p w:rsidR="00FB745C" w:rsidRPr="007A2BF0" w:rsidRDefault="00FB745C" w:rsidP="00FB745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B745C" w:rsidRPr="00FB745C" w:rsidRDefault="00FB745C" w:rsidP="00FB745C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B401B">
        <w:rPr>
          <w:rFonts w:ascii="Tahoma" w:hAnsi="Tahoma" w:cs="Tahoma"/>
          <w:sz w:val="18"/>
          <w:szCs w:val="18"/>
        </w:rPr>
        <w:t xml:space="preserve">s převzetím záštity </w:t>
      </w:r>
      <w:r w:rsidRPr="007A2BF0">
        <w:rPr>
          <w:rFonts w:ascii="Tahoma" w:hAnsi="Tahoma" w:cs="Tahoma"/>
          <w:sz w:val="18"/>
          <w:szCs w:val="18"/>
        </w:rPr>
        <w:t xml:space="preserve">Petrem </w:t>
      </w:r>
      <w:proofErr w:type="spellStart"/>
      <w:r w:rsidRPr="007A2BF0">
        <w:rPr>
          <w:rFonts w:ascii="Tahoma" w:hAnsi="Tahoma" w:cs="Tahoma"/>
          <w:sz w:val="18"/>
          <w:szCs w:val="18"/>
        </w:rPr>
        <w:t>Korčem</w:t>
      </w:r>
      <w:proofErr w:type="spellEnd"/>
      <w:r w:rsidRPr="007A2BF0">
        <w:rPr>
          <w:rFonts w:ascii="Tahoma" w:hAnsi="Tahoma" w:cs="Tahoma"/>
          <w:sz w:val="18"/>
          <w:szCs w:val="18"/>
        </w:rPr>
        <w:t>, primátorem statutárního města Frýdku-Místku</w:t>
      </w:r>
      <w:r w:rsidRPr="004B401B">
        <w:rPr>
          <w:rFonts w:ascii="Tahoma" w:hAnsi="Tahoma" w:cs="Tahoma"/>
          <w:sz w:val="18"/>
          <w:szCs w:val="18"/>
        </w:rPr>
        <w:t xml:space="preserve">, nad </w:t>
      </w:r>
      <w:r>
        <w:rPr>
          <w:rFonts w:ascii="Tahoma" w:hAnsi="Tahoma" w:cs="Tahoma"/>
          <w:sz w:val="18"/>
          <w:szCs w:val="18"/>
        </w:rPr>
        <w:t xml:space="preserve">XXIII. ročníkem Memoriálu Ing. Františka Procházky &amp; IX. ročníkem setkání přátel Italských </w:t>
      </w:r>
      <w:proofErr w:type="gramStart"/>
      <w:r>
        <w:rPr>
          <w:rFonts w:ascii="Tahoma" w:hAnsi="Tahoma" w:cs="Tahoma"/>
          <w:sz w:val="18"/>
          <w:szCs w:val="18"/>
        </w:rPr>
        <w:t xml:space="preserve">vozidel </w:t>
      </w:r>
      <w:r w:rsidRPr="001B5E2A">
        <w:rPr>
          <w:rFonts w:ascii="Tahoma" w:hAnsi="Tahoma" w:cs="Tahoma"/>
          <w:b/>
          <w:sz w:val="18"/>
          <w:szCs w:val="18"/>
        </w:rPr>
        <w:t>,,</w:t>
      </w:r>
      <w:proofErr w:type="spellStart"/>
      <w:r w:rsidRPr="001B5E2A">
        <w:rPr>
          <w:rFonts w:ascii="Tahoma" w:hAnsi="Tahoma" w:cs="Tahoma"/>
          <w:b/>
          <w:sz w:val="18"/>
          <w:szCs w:val="18"/>
        </w:rPr>
        <w:t>Veter</w:t>
      </w:r>
      <w:r>
        <w:rPr>
          <w:rFonts w:ascii="Tahoma" w:hAnsi="Tahoma" w:cs="Tahoma"/>
          <w:b/>
          <w:sz w:val="18"/>
          <w:szCs w:val="18"/>
        </w:rPr>
        <w:t>a</w:t>
      </w:r>
      <w:r w:rsidRPr="001B5E2A">
        <w:rPr>
          <w:rFonts w:ascii="Tahoma" w:hAnsi="Tahoma" w:cs="Tahoma"/>
          <w:b/>
          <w:sz w:val="18"/>
          <w:szCs w:val="18"/>
        </w:rPr>
        <w:t>n</w:t>
      </w:r>
      <w:proofErr w:type="spellEnd"/>
      <w:proofErr w:type="gramEnd"/>
      <w:r w:rsidRPr="001B5E2A">
        <w:rPr>
          <w:rFonts w:ascii="Tahoma" w:hAnsi="Tahoma" w:cs="Tahoma"/>
          <w:b/>
          <w:sz w:val="18"/>
          <w:szCs w:val="18"/>
        </w:rPr>
        <w:t xml:space="preserve"> Rallye Ostrava 2023“</w:t>
      </w:r>
      <w:r>
        <w:rPr>
          <w:rFonts w:ascii="Tahoma" w:hAnsi="Tahoma" w:cs="Tahoma"/>
          <w:sz w:val="18"/>
          <w:szCs w:val="18"/>
        </w:rPr>
        <w:t xml:space="preserve">, které pořádá Tatra </w:t>
      </w:r>
      <w:proofErr w:type="spellStart"/>
      <w:r>
        <w:rPr>
          <w:rFonts w:ascii="Tahoma" w:hAnsi="Tahoma" w:cs="Tahoma"/>
          <w:sz w:val="18"/>
          <w:szCs w:val="18"/>
        </w:rPr>
        <w:t>Veteran</w:t>
      </w:r>
      <w:proofErr w:type="spellEnd"/>
      <w:r>
        <w:rPr>
          <w:rFonts w:ascii="Tahoma" w:hAnsi="Tahoma" w:cs="Tahoma"/>
          <w:sz w:val="18"/>
          <w:szCs w:val="18"/>
        </w:rPr>
        <w:t xml:space="preserve"> Sport Club Ostrava a AČR, se sídlem Mitušova 1073/67, 700 30 Ostrava - Jih, IČO: 48808849  a který se uskuteční dne 27. 5. 2023 na zámeckém náměstí ve Frýdku.</w:t>
      </w:r>
    </w:p>
    <w:p w:rsidR="00FB745C" w:rsidRPr="00FB745C" w:rsidRDefault="00FB745C" w:rsidP="00FB745C">
      <w:pPr>
        <w:spacing w:after="0" w:line="240" w:lineRule="auto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B745C" w:rsidRPr="00FB745C" w:rsidRDefault="00FB745C" w:rsidP="00FB745C">
      <w:pPr>
        <w:pStyle w:val="Odstavecseseznamem"/>
        <w:numPr>
          <w:ilvl w:val="0"/>
          <w:numId w:val="7"/>
        </w:num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FB745C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FB745C">
        <w:rPr>
          <w:rFonts w:ascii="Tahoma" w:hAnsi="Tahoma" w:cs="Tahoma"/>
          <w:sz w:val="18"/>
          <w:szCs w:val="18"/>
        </w:rPr>
        <w:t>Korčem</w:t>
      </w:r>
      <w:proofErr w:type="spellEnd"/>
      <w:r w:rsidRPr="00FB745C">
        <w:rPr>
          <w:rFonts w:ascii="Tahoma" w:hAnsi="Tahoma" w:cs="Tahoma"/>
          <w:sz w:val="18"/>
          <w:szCs w:val="18"/>
        </w:rPr>
        <w:t xml:space="preserve">, primátorem statutárního města Frýdku-Místku, nad charitativní akcí          </w:t>
      </w:r>
      <w:proofErr w:type="gramStart"/>
      <w:r w:rsidRPr="00FB745C">
        <w:rPr>
          <w:rFonts w:ascii="Tahoma" w:hAnsi="Tahoma" w:cs="Tahoma"/>
          <w:sz w:val="18"/>
          <w:szCs w:val="18"/>
        </w:rPr>
        <w:t xml:space="preserve">  </w:t>
      </w:r>
      <w:r w:rsidRPr="00FB745C">
        <w:rPr>
          <w:rFonts w:ascii="Tahoma" w:hAnsi="Tahoma" w:cs="Tahoma"/>
          <w:b/>
          <w:sz w:val="18"/>
          <w:szCs w:val="18"/>
        </w:rPr>
        <w:t>,,Art</w:t>
      </w:r>
      <w:proofErr w:type="gramEnd"/>
      <w:r w:rsidRPr="00FB745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B745C">
        <w:rPr>
          <w:rFonts w:ascii="Tahoma" w:hAnsi="Tahoma" w:cs="Tahoma"/>
          <w:b/>
          <w:sz w:val="18"/>
          <w:szCs w:val="18"/>
        </w:rPr>
        <w:t>of</w:t>
      </w:r>
      <w:proofErr w:type="spellEnd"/>
      <w:r w:rsidRPr="00FB745C">
        <w:rPr>
          <w:rFonts w:ascii="Tahoma" w:hAnsi="Tahoma" w:cs="Tahoma"/>
          <w:b/>
          <w:sz w:val="18"/>
          <w:szCs w:val="18"/>
        </w:rPr>
        <w:t xml:space="preserve"> život“</w:t>
      </w:r>
      <w:r w:rsidRPr="00FB745C">
        <w:rPr>
          <w:rFonts w:ascii="Tahoma" w:hAnsi="Tahoma" w:cs="Tahoma"/>
          <w:sz w:val="18"/>
          <w:szCs w:val="18"/>
        </w:rPr>
        <w:t xml:space="preserve">, kterou pořádá Dominik Vrobel, nar. </w:t>
      </w:r>
      <w:r w:rsidR="0004178B" w:rsidRPr="0004178B">
        <w:rPr>
          <w:rFonts w:ascii="Tahoma" w:hAnsi="Tahoma" w:cs="Tahoma"/>
          <w:sz w:val="18"/>
          <w:szCs w:val="18"/>
          <w:highlight w:val="black"/>
        </w:rPr>
        <w:t>*. *</w:t>
      </w:r>
      <w:proofErr w:type="gramStart"/>
      <w:r w:rsidR="0004178B" w:rsidRPr="0004178B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04178B" w:rsidRPr="0004178B">
        <w:rPr>
          <w:rFonts w:ascii="Tahoma" w:hAnsi="Tahoma" w:cs="Tahoma"/>
          <w:sz w:val="18"/>
          <w:szCs w:val="18"/>
          <w:highlight w:val="black"/>
        </w:rPr>
        <w:t>****</w:t>
      </w:r>
      <w:r w:rsidRPr="00FB745C">
        <w:rPr>
          <w:rFonts w:ascii="Tahoma" w:hAnsi="Tahoma" w:cs="Tahoma"/>
          <w:sz w:val="18"/>
          <w:szCs w:val="18"/>
        </w:rPr>
        <w:t xml:space="preserve">, trvale bytem </w:t>
      </w:r>
      <w:r>
        <w:rPr>
          <w:rFonts w:ascii="Tahoma" w:hAnsi="Tahoma" w:cs="Tahoma"/>
          <w:sz w:val="18"/>
          <w:szCs w:val="18"/>
        </w:rPr>
        <w:br/>
      </w:r>
      <w:r w:rsidR="00450AE0" w:rsidRPr="00450AE0">
        <w:rPr>
          <w:rFonts w:ascii="Tahoma" w:hAnsi="Tahoma" w:cs="Tahoma"/>
          <w:sz w:val="18"/>
          <w:szCs w:val="18"/>
          <w:highlight w:val="black"/>
        </w:rPr>
        <w:t>******* ***, ***** ********</w:t>
      </w:r>
      <w:r w:rsidRPr="00FB745C">
        <w:rPr>
          <w:rFonts w:ascii="Tahoma" w:hAnsi="Tahoma" w:cs="Tahoma"/>
          <w:sz w:val="18"/>
          <w:szCs w:val="18"/>
        </w:rPr>
        <w:t xml:space="preserve"> a která se uskuteční v období od 28. 4. do 30. 4. 2023 </w:t>
      </w:r>
      <w:bookmarkStart w:id="14" w:name="_Hlk130208360"/>
      <w:r w:rsidRPr="00FB745C">
        <w:rPr>
          <w:rFonts w:ascii="Tahoma" w:hAnsi="Tahoma" w:cs="Tahoma"/>
          <w:sz w:val="18"/>
          <w:szCs w:val="18"/>
        </w:rPr>
        <w:t>v budově bývalé Moravia Banky v Místku</w:t>
      </w:r>
      <w:bookmarkEnd w:id="14"/>
      <w:r w:rsidRPr="00FB745C">
        <w:rPr>
          <w:rFonts w:ascii="Tahoma" w:hAnsi="Tahoma" w:cs="Tahoma"/>
          <w:sz w:val="18"/>
          <w:szCs w:val="18"/>
        </w:rPr>
        <w:t>.</w:t>
      </w:r>
    </w:p>
    <w:p w:rsidR="00FB745C" w:rsidRPr="004B401B" w:rsidRDefault="00FB745C" w:rsidP="00FB745C">
      <w:pPr>
        <w:spacing w:after="0" w:line="240" w:lineRule="auto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E427D" w:rsidRPr="00FB745C" w:rsidRDefault="00FB745C" w:rsidP="00354DE0">
      <w:pPr>
        <w:spacing w:after="0"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26/10/2023</w:t>
      </w:r>
      <w:r>
        <w:rPr>
          <w:rFonts w:ascii="Tahoma" w:hAnsi="Tahoma" w:cs="Tahoma"/>
          <w:b/>
          <w:sz w:val="20"/>
          <w:szCs w:val="20"/>
        </w:rPr>
        <w:tab/>
      </w:r>
      <w:r w:rsidR="009F2773" w:rsidRPr="009F2773">
        <w:rPr>
          <w:rFonts w:ascii="Tahoma" w:hAnsi="Tahoma" w:cs="Tahoma"/>
          <w:b/>
          <w:sz w:val="20"/>
          <w:szCs w:val="20"/>
          <w:u w:val="single"/>
        </w:rPr>
        <w:t>Doplnění</w:t>
      </w:r>
      <w:r w:rsidRPr="009F2773">
        <w:rPr>
          <w:rFonts w:ascii="Tahoma" w:hAnsi="Tahoma" w:cs="Tahoma"/>
          <w:b/>
          <w:sz w:val="20"/>
          <w:szCs w:val="20"/>
          <w:u w:val="single"/>
        </w:rPr>
        <w:t xml:space="preserve"> složení</w:t>
      </w:r>
      <w:r>
        <w:rPr>
          <w:rFonts w:ascii="Tahoma" w:hAnsi="Tahoma" w:cs="Tahoma"/>
          <w:b/>
          <w:sz w:val="20"/>
          <w:szCs w:val="20"/>
          <w:u w:val="single"/>
        </w:rPr>
        <w:t xml:space="preserve"> komise </w:t>
      </w:r>
      <w:r w:rsidR="001333A0">
        <w:rPr>
          <w:rFonts w:ascii="Tahoma" w:hAnsi="Tahoma" w:cs="Tahoma"/>
          <w:b/>
          <w:sz w:val="20"/>
          <w:szCs w:val="20"/>
          <w:u w:val="single"/>
        </w:rPr>
        <w:t>Rady</w:t>
      </w:r>
      <w:r>
        <w:rPr>
          <w:rFonts w:ascii="Tahoma" w:hAnsi="Tahoma" w:cs="Tahoma"/>
          <w:b/>
          <w:sz w:val="20"/>
          <w:szCs w:val="20"/>
          <w:u w:val="single"/>
        </w:rPr>
        <w:t xml:space="preserve"> města Frýdku-Místku</w:t>
      </w:r>
      <w:r w:rsidR="00354DE0">
        <w:rPr>
          <w:rFonts w:ascii="Tahoma" w:hAnsi="Tahoma" w:cs="Tahoma"/>
          <w:b/>
          <w:sz w:val="20"/>
          <w:szCs w:val="20"/>
          <w:u w:val="single"/>
        </w:rPr>
        <w:t xml:space="preserve"> pro volební období </w:t>
      </w:r>
      <w:r w:rsidR="00354DE0">
        <w:rPr>
          <w:rFonts w:ascii="Tahoma" w:hAnsi="Tahoma" w:cs="Tahoma"/>
          <w:b/>
          <w:sz w:val="20"/>
          <w:szCs w:val="20"/>
          <w:u w:val="single"/>
        </w:rPr>
        <w:br/>
      </w:r>
      <w:proofErr w:type="gramStart"/>
      <w:r w:rsidR="00354DE0">
        <w:rPr>
          <w:rFonts w:ascii="Tahoma" w:hAnsi="Tahoma" w:cs="Tahoma"/>
          <w:b/>
          <w:sz w:val="20"/>
          <w:szCs w:val="20"/>
          <w:u w:val="single"/>
        </w:rPr>
        <w:t>2022 - 2026</w:t>
      </w:r>
      <w:proofErr w:type="gramEnd"/>
    </w:p>
    <w:p w:rsidR="001333A0" w:rsidRDefault="001333A0" w:rsidP="007418B5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Rada města </w:t>
      </w:r>
    </w:p>
    <w:p w:rsidR="001333A0" w:rsidRDefault="001333A0" w:rsidP="007418B5">
      <w:pPr>
        <w:pStyle w:val="Default"/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jmenuje </w:t>
      </w:r>
    </w:p>
    <w:p w:rsidR="007418B5" w:rsidRDefault="001212A7" w:rsidP="001333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7418B5">
        <w:rPr>
          <w:sz w:val="18"/>
          <w:szCs w:val="18"/>
        </w:rPr>
        <w:t>ana Davida Kavku (NMFM) do funkce člena komise pro dopravu RMFM s účinností od 1. 4. 2023.</w:t>
      </w:r>
    </w:p>
    <w:p w:rsidR="00DA2FB2" w:rsidRDefault="00DA2FB2" w:rsidP="00DA2FB2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F2459" w:rsidRDefault="003F2459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AC1E87" w:rsidRDefault="009F2773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27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10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015E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B84067">
        <w:rPr>
          <w:rFonts w:ascii="Tahoma" w:hAnsi="Tahoma" w:cs="Tahoma"/>
          <w:sz w:val="18"/>
          <w:szCs w:val="18"/>
        </w:rPr>
        <w:t xml:space="preserve"> </w:t>
      </w:r>
      <w:r w:rsidR="00C54F98">
        <w:rPr>
          <w:rFonts w:ascii="Tahoma" w:hAnsi="Tahoma" w:cs="Tahoma"/>
          <w:sz w:val="18"/>
          <w:szCs w:val="18"/>
        </w:rPr>
        <w:t>10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3C5320" w:rsidRDefault="003C53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3C5320" w:rsidRDefault="003C53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432E" w:rsidRDefault="000B432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471A9" w:rsidRDefault="00C471A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544C1" w:rsidRDefault="002544C1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471A9" w:rsidRDefault="00C471A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A54EA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A749E">
        <w:rPr>
          <w:rFonts w:ascii="Tahoma" w:hAnsi="Tahoma" w:cs="Tahoma"/>
          <w:sz w:val="18"/>
          <w:szCs w:val="18"/>
        </w:rPr>
        <w:t>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54F98">
        <w:rPr>
          <w:rFonts w:ascii="Tahoma" w:hAnsi="Tahoma" w:cs="Tahoma"/>
          <w:sz w:val="18"/>
          <w:szCs w:val="18"/>
        </w:rPr>
        <w:t>14. 3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47" w:rsidRDefault="009D2D47" w:rsidP="00AA3FB6">
      <w:pPr>
        <w:spacing w:after="0" w:line="240" w:lineRule="auto"/>
      </w:pPr>
      <w:r>
        <w:separator/>
      </w:r>
    </w:p>
  </w:endnote>
  <w:endnote w:type="continuationSeparator" w:id="0">
    <w:p w:rsidR="009D2D47" w:rsidRDefault="009D2D47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08381"/>
      <w:docPartObj>
        <w:docPartGallery w:val="Page Numbers (Bottom of Page)"/>
        <w:docPartUnique/>
      </w:docPartObj>
    </w:sdtPr>
    <w:sdtEndPr/>
    <w:sdtContent>
      <w:p w:rsidR="00BA1100" w:rsidRDefault="00BA11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100" w:rsidRDefault="00BA1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47" w:rsidRDefault="009D2D47" w:rsidP="00AA3FB6">
      <w:pPr>
        <w:spacing w:after="0" w:line="240" w:lineRule="auto"/>
      </w:pPr>
      <w:r>
        <w:separator/>
      </w:r>
    </w:p>
  </w:footnote>
  <w:footnote w:type="continuationSeparator" w:id="0">
    <w:p w:rsidR="009D2D47" w:rsidRDefault="009D2D47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00" w:rsidRDefault="00BA1100">
    <w:pPr>
      <w:pStyle w:val="Zhlav"/>
      <w:jc w:val="center"/>
    </w:pPr>
  </w:p>
  <w:p w:rsidR="00BA1100" w:rsidRDefault="00BA11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41E29B"/>
    <w:multiLevelType w:val="hybridMultilevel"/>
    <w:tmpl w:val="4178CD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0FA29AA"/>
    <w:multiLevelType w:val="hybridMultilevel"/>
    <w:tmpl w:val="F1608C86"/>
    <w:lvl w:ilvl="0" w:tplc="E6947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862A9"/>
    <w:multiLevelType w:val="hybridMultilevel"/>
    <w:tmpl w:val="80FCAA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32B3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1E45"/>
    <w:multiLevelType w:val="hybridMultilevel"/>
    <w:tmpl w:val="92347D66"/>
    <w:lvl w:ilvl="0" w:tplc="243A3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298"/>
    <w:multiLevelType w:val="hybridMultilevel"/>
    <w:tmpl w:val="7B60A2CE"/>
    <w:lvl w:ilvl="0" w:tplc="340E68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C327A"/>
    <w:multiLevelType w:val="hybridMultilevel"/>
    <w:tmpl w:val="DE889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18C"/>
    <w:multiLevelType w:val="hybridMultilevel"/>
    <w:tmpl w:val="B5421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55C2"/>
    <w:multiLevelType w:val="hybridMultilevel"/>
    <w:tmpl w:val="D3E20EDE"/>
    <w:lvl w:ilvl="0" w:tplc="CBE227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A2FD7"/>
    <w:multiLevelType w:val="hybridMultilevel"/>
    <w:tmpl w:val="20965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5C27"/>
    <w:multiLevelType w:val="hybridMultilevel"/>
    <w:tmpl w:val="9FA86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77A"/>
    <w:multiLevelType w:val="hybridMultilevel"/>
    <w:tmpl w:val="63CAC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7F3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2B8E"/>
    <w:multiLevelType w:val="hybridMultilevel"/>
    <w:tmpl w:val="8408A5BA"/>
    <w:lvl w:ilvl="0" w:tplc="FC28166A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3F7F"/>
    <w:multiLevelType w:val="hybridMultilevel"/>
    <w:tmpl w:val="3F66988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82A"/>
    <w:multiLevelType w:val="hybridMultilevel"/>
    <w:tmpl w:val="5602E006"/>
    <w:lvl w:ilvl="0" w:tplc="0E727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545495"/>
    <w:multiLevelType w:val="hybridMultilevel"/>
    <w:tmpl w:val="1CCC4394"/>
    <w:lvl w:ilvl="0" w:tplc="8D30E944">
      <w:start w:val="10"/>
      <w:numFmt w:val="decimal"/>
      <w:suff w:val="space"/>
      <w:lvlText w:val="%1."/>
      <w:lvlJc w:val="left"/>
      <w:pPr>
        <w:ind w:left="631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11D94"/>
    <w:multiLevelType w:val="hybridMultilevel"/>
    <w:tmpl w:val="7B305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6C22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B7CF4"/>
    <w:multiLevelType w:val="hybridMultilevel"/>
    <w:tmpl w:val="5AF603EC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23A23"/>
    <w:multiLevelType w:val="hybridMultilevel"/>
    <w:tmpl w:val="7B60A2CE"/>
    <w:lvl w:ilvl="0" w:tplc="340E68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A1C3F"/>
    <w:multiLevelType w:val="hybridMultilevel"/>
    <w:tmpl w:val="240E8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806B98"/>
    <w:multiLevelType w:val="hybridMultilevel"/>
    <w:tmpl w:val="177AE1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759B5"/>
    <w:multiLevelType w:val="hybridMultilevel"/>
    <w:tmpl w:val="9FAE3F72"/>
    <w:lvl w:ilvl="0" w:tplc="5FDA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82087"/>
    <w:multiLevelType w:val="hybridMultilevel"/>
    <w:tmpl w:val="00E6D28A"/>
    <w:lvl w:ilvl="0" w:tplc="B5A065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D546F"/>
    <w:multiLevelType w:val="hybridMultilevel"/>
    <w:tmpl w:val="C3588F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E6645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65D0"/>
    <w:multiLevelType w:val="hybridMultilevel"/>
    <w:tmpl w:val="C73971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C6E1344"/>
    <w:multiLevelType w:val="hybridMultilevel"/>
    <w:tmpl w:val="D96EE896"/>
    <w:lvl w:ilvl="0" w:tplc="A434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400D3"/>
    <w:multiLevelType w:val="hybridMultilevel"/>
    <w:tmpl w:val="BABA18FC"/>
    <w:lvl w:ilvl="0" w:tplc="573898A2">
      <w:start w:val="1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D00409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4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9"/>
  </w:num>
  <w:num w:numId="4">
    <w:abstractNumId w:val="21"/>
  </w:num>
  <w:num w:numId="5">
    <w:abstractNumId w:val="41"/>
  </w:num>
  <w:num w:numId="6">
    <w:abstractNumId w:val="44"/>
  </w:num>
  <w:num w:numId="7">
    <w:abstractNumId w:val="29"/>
  </w:num>
  <w:num w:numId="8">
    <w:abstractNumId w:val="35"/>
  </w:num>
  <w:num w:numId="9">
    <w:abstractNumId w:val="10"/>
  </w:num>
  <w:num w:numId="10">
    <w:abstractNumId w:val="3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40"/>
  </w:num>
  <w:num w:numId="15">
    <w:abstractNumId w:val="22"/>
  </w:num>
  <w:num w:numId="16">
    <w:abstractNumId w:val="25"/>
  </w:num>
  <w:num w:numId="17">
    <w:abstractNumId w:val="3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</w:num>
  <w:num w:numId="21">
    <w:abstractNumId w:val="17"/>
  </w:num>
  <w:num w:numId="22">
    <w:abstractNumId w:val="23"/>
  </w:num>
  <w:num w:numId="23">
    <w:abstractNumId w:val="38"/>
  </w:num>
  <w:num w:numId="24">
    <w:abstractNumId w:val="7"/>
  </w:num>
  <w:num w:numId="25">
    <w:abstractNumId w:val="12"/>
  </w:num>
  <w:num w:numId="26">
    <w:abstractNumId w:val="11"/>
  </w:num>
  <w:num w:numId="27">
    <w:abstractNumId w:val="42"/>
  </w:num>
  <w:num w:numId="28">
    <w:abstractNumId w:val="14"/>
  </w:num>
  <w:num w:numId="29">
    <w:abstractNumId w:val="36"/>
  </w:num>
  <w:num w:numId="30">
    <w:abstractNumId w:val="4"/>
  </w:num>
  <w:num w:numId="31">
    <w:abstractNumId w:val="15"/>
  </w:num>
  <w:num w:numId="32">
    <w:abstractNumId w:val="32"/>
  </w:num>
  <w:num w:numId="33">
    <w:abstractNumId w:val="18"/>
  </w:num>
  <w:num w:numId="34">
    <w:abstractNumId w:val="2"/>
  </w:num>
  <w:num w:numId="35">
    <w:abstractNumId w:val="3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3"/>
  </w:num>
  <w:num w:numId="41">
    <w:abstractNumId w:val="5"/>
  </w:num>
  <w:num w:numId="42">
    <w:abstractNumId w:val="24"/>
  </w:num>
  <w:num w:numId="43">
    <w:abstractNumId w:val="31"/>
  </w:num>
  <w:num w:numId="44">
    <w:abstractNumId w:val="0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4DFE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178B"/>
    <w:rsid w:val="0004285B"/>
    <w:rsid w:val="0004290B"/>
    <w:rsid w:val="00043A87"/>
    <w:rsid w:val="0004633E"/>
    <w:rsid w:val="00046CA3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E2226"/>
    <w:rsid w:val="000E2B6A"/>
    <w:rsid w:val="000E36C0"/>
    <w:rsid w:val="000E4175"/>
    <w:rsid w:val="000E427D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12A7"/>
    <w:rsid w:val="00122A4C"/>
    <w:rsid w:val="00123CD8"/>
    <w:rsid w:val="00125078"/>
    <w:rsid w:val="00126E3B"/>
    <w:rsid w:val="00126F31"/>
    <w:rsid w:val="00127471"/>
    <w:rsid w:val="00131324"/>
    <w:rsid w:val="00132586"/>
    <w:rsid w:val="0013268B"/>
    <w:rsid w:val="001327EA"/>
    <w:rsid w:val="001333A0"/>
    <w:rsid w:val="00134B37"/>
    <w:rsid w:val="00136156"/>
    <w:rsid w:val="00136FFB"/>
    <w:rsid w:val="00137F16"/>
    <w:rsid w:val="001412D9"/>
    <w:rsid w:val="00143828"/>
    <w:rsid w:val="00143EC1"/>
    <w:rsid w:val="00144118"/>
    <w:rsid w:val="001445FE"/>
    <w:rsid w:val="00145DF3"/>
    <w:rsid w:val="00147777"/>
    <w:rsid w:val="0015063F"/>
    <w:rsid w:val="00152B5E"/>
    <w:rsid w:val="00153039"/>
    <w:rsid w:val="00157977"/>
    <w:rsid w:val="00157C96"/>
    <w:rsid w:val="00157CD7"/>
    <w:rsid w:val="0016033E"/>
    <w:rsid w:val="00160A79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8364A"/>
    <w:rsid w:val="00183680"/>
    <w:rsid w:val="0018387B"/>
    <w:rsid w:val="00183DB1"/>
    <w:rsid w:val="001857D4"/>
    <w:rsid w:val="00185E41"/>
    <w:rsid w:val="001874D9"/>
    <w:rsid w:val="001877F5"/>
    <w:rsid w:val="00190CC1"/>
    <w:rsid w:val="00193A40"/>
    <w:rsid w:val="00194F26"/>
    <w:rsid w:val="00194FAF"/>
    <w:rsid w:val="001950C9"/>
    <w:rsid w:val="001952B0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7F01"/>
    <w:rsid w:val="001D016B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D81"/>
    <w:rsid w:val="00207020"/>
    <w:rsid w:val="002074EE"/>
    <w:rsid w:val="00207959"/>
    <w:rsid w:val="00207F07"/>
    <w:rsid w:val="002112B5"/>
    <w:rsid w:val="00211772"/>
    <w:rsid w:val="00212ADC"/>
    <w:rsid w:val="00214F5D"/>
    <w:rsid w:val="00215EEA"/>
    <w:rsid w:val="00216CF4"/>
    <w:rsid w:val="00217C7A"/>
    <w:rsid w:val="00221AA5"/>
    <w:rsid w:val="00223732"/>
    <w:rsid w:val="00224152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E41"/>
    <w:rsid w:val="00245795"/>
    <w:rsid w:val="00245E9B"/>
    <w:rsid w:val="002466ED"/>
    <w:rsid w:val="002468A7"/>
    <w:rsid w:val="00247702"/>
    <w:rsid w:val="0025027F"/>
    <w:rsid w:val="00252268"/>
    <w:rsid w:val="002544C1"/>
    <w:rsid w:val="00254DBD"/>
    <w:rsid w:val="0025527C"/>
    <w:rsid w:val="0026114C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E8B"/>
    <w:rsid w:val="00275333"/>
    <w:rsid w:val="00276EF9"/>
    <w:rsid w:val="002779B2"/>
    <w:rsid w:val="00277CAF"/>
    <w:rsid w:val="0028139F"/>
    <w:rsid w:val="00281923"/>
    <w:rsid w:val="00282944"/>
    <w:rsid w:val="00282947"/>
    <w:rsid w:val="00282BA4"/>
    <w:rsid w:val="00284625"/>
    <w:rsid w:val="0028726D"/>
    <w:rsid w:val="0028763F"/>
    <w:rsid w:val="00287FA5"/>
    <w:rsid w:val="00292AAE"/>
    <w:rsid w:val="00292F1B"/>
    <w:rsid w:val="00293251"/>
    <w:rsid w:val="002A0832"/>
    <w:rsid w:val="002A1B73"/>
    <w:rsid w:val="002A20EA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E2D27"/>
    <w:rsid w:val="002F0114"/>
    <w:rsid w:val="002F308B"/>
    <w:rsid w:val="002F3979"/>
    <w:rsid w:val="002F3D96"/>
    <w:rsid w:val="002F51FE"/>
    <w:rsid w:val="002F5792"/>
    <w:rsid w:val="002F6497"/>
    <w:rsid w:val="002F6ED3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3B1"/>
    <w:rsid w:val="00324C71"/>
    <w:rsid w:val="003253FB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098"/>
    <w:rsid w:val="00342806"/>
    <w:rsid w:val="00342CEC"/>
    <w:rsid w:val="00343D6E"/>
    <w:rsid w:val="00345271"/>
    <w:rsid w:val="0034679E"/>
    <w:rsid w:val="003503EC"/>
    <w:rsid w:val="0035115B"/>
    <w:rsid w:val="003542C1"/>
    <w:rsid w:val="00354DE0"/>
    <w:rsid w:val="00357EBB"/>
    <w:rsid w:val="003605C2"/>
    <w:rsid w:val="00360CEE"/>
    <w:rsid w:val="00361449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C8"/>
    <w:rsid w:val="003911FF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EA1"/>
    <w:rsid w:val="004269A0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0AE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3605"/>
    <w:rsid w:val="00477D6C"/>
    <w:rsid w:val="00480D2A"/>
    <w:rsid w:val="004818EC"/>
    <w:rsid w:val="00483AD7"/>
    <w:rsid w:val="00483F40"/>
    <w:rsid w:val="004847FD"/>
    <w:rsid w:val="0048580F"/>
    <w:rsid w:val="00491690"/>
    <w:rsid w:val="00493E65"/>
    <w:rsid w:val="0049520A"/>
    <w:rsid w:val="0049618A"/>
    <w:rsid w:val="00496210"/>
    <w:rsid w:val="004A1980"/>
    <w:rsid w:val="004A2007"/>
    <w:rsid w:val="004A2187"/>
    <w:rsid w:val="004A570E"/>
    <w:rsid w:val="004A5A4F"/>
    <w:rsid w:val="004A6B45"/>
    <w:rsid w:val="004A6FE1"/>
    <w:rsid w:val="004A7B1B"/>
    <w:rsid w:val="004B0963"/>
    <w:rsid w:val="004B2314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ABA"/>
    <w:rsid w:val="004D60DE"/>
    <w:rsid w:val="004D78A6"/>
    <w:rsid w:val="004E001B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63E2"/>
    <w:rsid w:val="00516625"/>
    <w:rsid w:val="00523C37"/>
    <w:rsid w:val="00524425"/>
    <w:rsid w:val="00526DA4"/>
    <w:rsid w:val="0053021C"/>
    <w:rsid w:val="0053036D"/>
    <w:rsid w:val="005307FE"/>
    <w:rsid w:val="00532EB4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2C"/>
    <w:rsid w:val="00554DBA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30D"/>
    <w:rsid w:val="005A0D23"/>
    <w:rsid w:val="005A0F25"/>
    <w:rsid w:val="005A328B"/>
    <w:rsid w:val="005A54CB"/>
    <w:rsid w:val="005A7A86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4E"/>
    <w:rsid w:val="00625357"/>
    <w:rsid w:val="006259D7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67E6"/>
    <w:rsid w:val="006720F6"/>
    <w:rsid w:val="00672236"/>
    <w:rsid w:val="006731FD"/>
    <w:rsid w:val="00673694"/>
    <w:rsid w:val="00674A6E"/>
    <w:rsid w:val="00676D1D"/>
    <w:rsid w:val="006776D5"/>
    <w:rsid w:val="00683F13"/>
    <w:rsid w:val="00684C69"/>
    <w:rsid w:val="00685A36"/>
    <w:rsid w:val="006863AB"/>
    <w:rsid w:val="006904C0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963"/>
    <w:rsid w:val="006C08A5"/>
    <w:rsid w:val="006C1EDA"/>
    <w:rsid w:val="006C34BB"/>
    <w:rsid w:val="006C5D5E"/>
    <w:rsid w:val="006C732F"/>
    <w:rsid w:val="006C7A3B"/>
    <w:rsid w:val="006D1C91"/>
    <w:rsid w:val="006D4E3F"/>
    <w:rsid w:val="006D5599"/>
    <w:rsid w:val="006D5F48"/>
    <w:rsid w:val="006D5FD0"/>
    <w:rsid w:val="006D6188"/>
    <w:rsid w:val="006D6828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46F"/>
    <w:rsid w:val="0070225C"/>
    <w:rsid w:val="0070271A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12D3"/>
    <w:rsid w:val="00731916"/>
    <w:rsid w:val="00734F03"/>
    <w:rsid w:val="00735D3F"/>
    <w:rsid w:val="00735EE8"/>
    <w:rsid w:val="007363E4"/>
    <w:rsid w:val="00740488"/>
    <w:rsid w:val="00740D53"/>
    <w:rsid w:val="00741199"/>
    <w:rsid w:val="007418B5"/>
    <w:rsid w:val="00742A1C"/>
    <w:rsid w:val="00743ED8"/>
    <w:rsid w:val="00744BEA"/>
    <w:rsid w:val="00745418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71"/>
    <w:rsid w:val="007730B2"/>
    <w:rsid w:val="00774BD9"/>
    <w:rsid w:val="00776473"/>
    <w:rsid w:val="007768B5"/>
    <w:rsid w:val="00776E56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38E4"/>
    <w:rsid w:val="007B7889"/>
    <w:rsid w:val="007C0F49"/>
    <w:rsid w:val="007C21A2"/>
    <w:rsid w:val="007C2C97"/>
    <w:rsid w:val="007C2C9B"/>
    <w:rsid w:val="007C3CC8"/>
    <w:rsid w:val="007C4019"/>
    <w:rsid w:val="007C44FD"/>
    <w:rsid w:val="007C47C2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741B"/>
    <w:rsid w:val="007F7AA2"/>
    <w:rsid w:val="00800069"/>
    <w:rsid w:val="008009C7"/>
    <w:rsid w:val="00801F6A"/>
    <w:rsid w:val="00802153"/>
    <w:rsid w:val="00803600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7745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27776"/>
    <w:rsid w:val="00827C09"/>
    <w:rsid w:val="00831ECB"/>
    <w:rsid w:val="00832432"/>
    <w:rsid w:val="00832E8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4445"/>
    <w:rsid w:val="00884671"/>
    <w:rsid w:val="00885C5D"/>
    <w:rsid w:val="00886D09"/>
    <w:rsid w:val="00890304"/>
    <w:rsid w:val="00890BE5"/>
    <w:rsid w:val="00892BE2"/>
    <w:rsid w:val="00893852"/>
    <w:rsid w:val="008941B6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5EF"/>
    <w:rsid w:val="008B5780"/>
    <w:rsid w:val="008B7F5B"/>
    <w:rsid w:val="008C0D8B"/>
    <w:rsid w:val="008C4409"/>
    <w:rsid w:val="008C6710"/>
    <w:rsid w:val="008C6DE8"/>
    <w:rsid w:val="008D42B1"/>
    <w:rsid w:val="008D60D2"/>
    <w:rsid w:val="008D7BBB"/>
    <w:rsid w:val="008E034F"/>
    <w:rsid w:val="008E2E01"/>
    <w:rsid w:val="008E6EEC"/>
    <w:rsid w:val="008E7CE9"/>
    <w:rsid w:val="008F1BD8"/>
    <w:rsid w:val="008F27EE"/>
    <w:rsid w:val="008F4C7E"/>
    <w:rsid w:val="008F659E"/>
    <w:rsid w:val="008F7471"/>
    <w:rsid w:val="00901542"/>
    <w:rsid w:val="00905F4C"/>
    <w:rsid w:val="00905F62"/>
    <w:rsid w:val="00906C69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6A7B"/>
    <w:rsid w:val="00936B37"/>
    <w:rsid w:val="009372AC"/>
    <w:rsid w:val="00940360"/>
    <w:rsid w:val="00940425"/>
    <w:rsid w:val="00942058"/>
    <w:rsid w:val="00942FC4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FC4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349"/>
    <w:rsid w:val="009D2D47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F03CC"/>
    <w:rsid w:val="009F0664"/>
    <w:rsid w:val="009F18BD"/>
    <w:rsid w:val="009F2773"/>
    <w:rsid w:val="009F49BA"/>
    <w:rsid w:val="009F4EC4"/>
    <w:rsid w:val="009F6498"/>
    <w:rsid w:val="009F71B3"/>
    <w:rsid w:val="009F771B"/>
    <w:rsid w:val="00A007D5"/>
    <w:rsid w:val="00A016D4"/>
    <w:rsid w:val="00A05A92"/>
    <w:rsid w:val="00A101C3"/>
    <w:rsid w:val="00A107DE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5125"/>
    <w:rsid w:val="00A85524"/>
    <w:rsid w:val="00A856FA"/>
    <w:rsid w:val="00A91359"/>
    <w:rsid w:val="00A92397"/>
    <w:rsid w:val="00A9271E"/>
    <w:rsid w:val="00A92CAA"/>
    <w:rsid w:val="00A93680"/>
    <w:rsid w:val="00A936A4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4DF8"/>
    <w:rsid w:val="00B05267"/>
    <w:rsid w:val="00B11E1A"/>
    <w:rsid w:val="00B13247"/>
    <w:rsid w:val="00B138FF"/>
    <w:rsid w:val="00B163A7"/>
    <w:rsid w:val="00B167D7"/>
    <w:rsid w:val="00B17C04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3E33"/>
    <w:rsid w:val="00B45ED1"/>
    <w:rsid w:val="00B477D2"/>
    <w:rsid w:val="00B50215"/>
    <w:rsid w:val="00B50435"/>
    <w:rsid w:val="00B506A2"/>
    <w:rsid w:val="00B54092"/>
    <w:rsid w:val="00B550F1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48EB"/>
    <w:rsid w:val="00B6529F"/>
    <w:rsid w:val="00B6781E"/>
    <w:rsid w:val="00B70D14"/>
    <w:rsid w:val="00B72EF2"/>
    <w:rsid w:val="00B7455F"/>
    <w:rsid w:val="00B74696"/>
    <w:rsid w:val="00B771AF"/>
    <w:rsid w:val="00B774C8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1100"/>
    <w:rsid w:val="00BA1EBA"/>
    <w:rsid w:val="00BA21F7"/>
    <w:rsid w:val="00BA2347"/>
    <w:rsid w:val="00BA4812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4530"/>
    <w:rsid w:val="00BC55BB"/>
    <w:rsid w:val="00BC6122"/>
    <w:rsid w:val="00BC61BC"/>
    <w:rsid w:val="00BC6EA7"/>
    <w:rsid w:val="00BD1493"/>
    <w:rsid w:val="00BD40B9"/>
    <w:rsid w:val="00BD6C70"/>
    <w:rsid w:val="00BD7CF3"/>
    <w:rsid w:val="00BF5052"/>
    <w:rsid w:val="00BF7DF9"/>
    <w:rsid w:val="00C00102"/>
    <w:rsid w:val="00C0189C"/>
    <w:rsid w:val="00C033FE"/>
    <w:rsid w:val="00C03E03"/>
    <w:rsid w:val="00C04206"/>
    <w:rsid w:val="00C04747"/>
    <w:rsid w:val="00C07A8B"/>
    <w:rsid w:val="00C122C7"/>
    <w:rsid w:val="00C14E83"/>
    <w:rsid w:val="00C15FB3"/>
    <w:rsid w:val="00C16894"/>
    <w:rsid w:val="00C208FC"/>
    <w:rsid w:val="00C2359C"/>
    <w:rsid w:val="00C23B12"/>
    <w:rsid w:val="00C25705"/>
    <w:rsid w:val="00C26177"/>
    <w:rsid w:val="00C31ADD"/>
    <w:rsid w:val="00C34522"/>
    <w:rsid w:val="00C3526B"/>
    <w:rsid w:val="00C36643"/>
    <w:rsid w:val="00C36F2E"/>
    <w:rsid w:val="00C420D8"/>
    <w:rsid w:val="00C44A71"/>
    <w:rsid w:val="00C46376"/>
    <w:rsid w:val="00C471A9"/>
    <w:rsid w:val="00C476CB"/>
    <w:rsid w:val="00C47F64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A12A6"/>
    <w:rsid w:val="00CA1675"/>
    <w:rsid w:val="00CA6208"/>
    <w:rsid w:val="00CB153A"/>
    <w:rsid w:val="00CB3E99"/>
    <w:rsid w:val="00CB441E"/>
    <w:rsid w:val="00CB590B"/>
    <w:rsid w:val="00CC0120"/>
    <w:rsid w:val="00CC04EE"/>
    <w:rsid w:val="00CC09FC"/>
    <w:rsid w:val="00CC136E"/>
    <w:rsid w:val="00CC15E5"/>
    <w:rsid w:val="00CC2899"/>
    <w:rsid w:val="00CC4262"/>
    <w:rsid w:val="00CC432C"/>
    <w:rsid w:val="00CC4494"/>
    <w:rsid w:val="00CC4545"/>
    <w:rsid w:val="00CC4574"/>
    <w:rsid w:val="00CC4936"/>
    <w:rsid w:val="00CC6E97"/>
    <w:rsid w:val="00CC7AEB"/>
    <w:rsid w:val="00CC7FCB"/>
    <w:rsid w:val="00CD2016"/>
    <w:rsid w:val="00CD45AA"/>
    <w:rsid w:val="00CD65D4"/>
    <w:rsid w:val="00CD67D1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521A"/>
    <w:rsid w:val="00D25AC9"/>
    <w:rsid w:val="00D32D81"/>
    <w:rsid w:val="00D33C14"/>
    <w:rsid w:val="00D34898"/>
    <w:rsid w:val="00D34CF3"/>
    <w:rsid w:val="00D36D04"/>
    <w:rsid w:val="00D379B3"/>
    <w:rsid w:val="00D42876"/>
    <w:rsid w:val="00D431AB"/>
    <w:rsid w:val="00D44815"/>
    <w:rsid w:val="00D44E0B"/>
    <w:rsid w:val="00D452FF"/>
    <w:rsid w:val="00D46201"/>
    <w:rsid w:val="00D4657B"/>
    <w:rsid w:val="00D46AD4"/>
    <w:rsid w:val="00D50139"/>
    <w:rsid w:val="00D5174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4F4F"/>
    <w:rsid w:val="00D9578A"/>
    <w:rsid w:val="00D95FE6"/>
    <w:rsid w:val="00D9640F"/>
    <w:rsid w:val="00D972FC"/>
    <w:rsid w:val="00D976E9"/>
    <w:rsid w:val="00DA1937"/>
    <w:rsid w:val="00DA19AE"/>
    <w:rsid w:val="00DA2FB2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50E2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730B"/>
    <w:rsid w:val="00E0265D"/>
    <w:rsid w:val="00E0478E"/>
    <w:rsid w:val="00E04A05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36FEE"/>
    <w:rsid w:val="00E40C9E"/>
    <w:rsid w:val="00E41BD9"/>
    <w:rsid w:val="00E429C5"/>
    <w:rsid w:val="00E44BC8"/>
    <w:rsid w:val="00E45740"/>
    <w:rsid w:val="00E45D5C"/>
    <w:rsid w:val="00E461D7"/>
    <w:rsid w:val="00E5120B"/>
    <w:rsid w:val="00E5140D"/>
    <w:rsid w:val="00E51E03"/>
    <w:rsid w:val="00E54F37"/>
    <w:rsid w:val="00E56597"/>
    <w:rsid w:val="00E6229E"/>
    <w:rsid w:val="00E62DA6"/>
    <w:rsid w:val="00E65F2C"/>
    <w:rsid w:val="00E66549"/>
    <w:rsid w:val="00E6704D"/>
    <w:rsid w:val="00E677FD"/>
    <w:rsid w:val="00E67FA9"/>
    <w:rsid w:val="00E72CE6"/>
    <w:rsid w:val="00E72D45"/>
    <w:rsid w:val="00E741AC"/>
    <w:rsid w:val="00E7468F"/>
    <w:rsid w:val="00E777AD"/>
    <w:rsid w:val="00E77E48"/>
    <w:rsid w:val="00E80268"/>
    <w:rsid w:val="00E82FAA"/>
    <w:rsid w:val="00E9007B"/>
    <w:rsid w:val="00E907DB"/>
    <w:rsid w:val="00E914B5"/>
    <w:rsid w:val="00E914FB"/>
    <w:rsid w:val="00E916E4"/>
    <w:rsid w:val="00E946E9"/>
    <w:rsid w:val="00E955E4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44C2"/>
    <w:rsid w:val="00EC62BF"/>
    <w:rsid w:val="00ED1674"/>
    <w:rsid w:val="00ED224C"/>
    <w:rsid w:val="00ED39FD"/>
    <w:rsid w:val="00ED3C1E"/>
    <w:rsid w:val="00ED431F"/>
    <w:rsid w:val="00ED4F0F"/>
    <w:rsid w:val="00ED550E"/>
    <w:rsid w:val="00ED5FDD"/>
    <w:rsid w:val="00ED6C14"/>
    <w:rsid w:val="00ED7756"/>
    <w:rsid w:val="00EE3C92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4942"/>
    <w:rsid w:val="00F14DEE"/>
    <w:rsid w:val="00F155B1"/>
    <w:rsid w:val="00F15741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7E6"/>
    <w:rsid w:val="00F77BC6"/>
    <w:rsid w:val="00F80398"/>
    <w:rsid w:val="00F8149C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D080D"/>
    <w:rsid w:val="00FD2D47"/>
    <w:rsid w:val="00FD79CD"/>
    <w:rsid w:val="00FE6269"/>
    <w:rsid w:val="00FE632C"/>
    <w:rsid w:val="00FE6814"/>
    <w:rsid w:val="00FE74E4"/>
    <w:rsid w:val="00FE7F05"/>
    <w:rsid w:val="00FF0EF0"/>
    <w:rsid w:val="00FF1D5F"/>
    <w:rsid w:val="00FF2DB8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476F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F382-A6E5-49E7-B92E-881DC7E3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3390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2023-03-21T11:32:00Z</cp:lastPrinted>
  <dcterms:created xsi:type="dcterms:W3CDTF">2023-03-21T11:44:00Z</dcterms:created>
  <dcterms:modified xsi:type="dcterms:W3CDTF">2023-03-22T09:40:00Z</dcterms:modified>
</cp:coreProperties>
</file>