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9E56" w14:textId="21C090C8" w:rsidR="00857AFE" w:rsidRPr="00905E23" w:rsidRDefault="008750D4" w:rsidP="001B1569">
      <w:pPr>
        <w:pStyle w:val="Bezmezer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DBE60" wp14:editId="216D33CE">
                <wp:simplePos x="0" y="0"/>
                <wp:positionH relativeFrom="column">
                  <wp:posOffset>4807931</wp:posOffset>
                </wp:positionH>
                <wp:positionV relativeFrom="paragraph">
                  <wp:posOffset>-710796</wp:posOffset>
                </wp:positionV>
                <wp:extent cx="1533237" cy="613410"/>
                <wp:effectExtent l="0" t="0" r="10160" b="1524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237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857F8" w14:textId="77777777" w:rsidR="001D208E" w:rsidRDefault="001D208E" w:rsidP="001D208E">
                            <w:r>
                              <w:t>Číslo průkazky:</w:t>
                            </w:r>
                          </w:p>
                          <w:p w14:paraId="4CAEFE09" w14:textId="3F04809D" w:rsidR="001313E5" w:rsidRDefault="001313E5" w:rsidP="004B12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ADBE60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378.6pt;margin-top:-55.95pt;width:120.75pt;height:48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" fillcolor="white [3201]" strokeweight=".5pt">
                <v:textbox>
                  <w:txbxContent>
                    <w:p w14:paraId="2AC857F8" w14:textId="77777777" w:rsidR="001D208E" w:rsidRDefault="001D208E" w:rsidP="001D208E">
                      <w:r>
                        <w:t>Číslo průkazky:</w:t>
                      </w:r>
                    </w:p>
                    <w:p w14:paraId="4CAEFE09" w14:textId="3F04809D" w:rsidR="001313E5" w:rsidRDefault="001313E5" w:rsidP="004B12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C7828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0C102C" w:rsidRPr="00905E23">
        <w:rPr>
          <w:rFonts w:ascii="Tahoma" w:eastAsia="Calibri" w:hAnsi="Tahoma" w:cs="Tahoma"/>
          <w:b/>
          <w:sz w:val="24"/>
          <w:szCs w:val="24"/>
        </w:rPr>
        <w:t xml:space="preserve">Statutární </w:t>
      </w:r>
      <w:r w:rsidR="00A71479" w:rsidRPr="00905E23">
        <w:rPr>
          <w:rFonts w:ascii="Tahoma" w:eastAsia="Calibri" w:hAnsi="Tahoma" w:cs="Tahoma"/>
          <w:b/>
          <w:sz w:val="24"/>
          <w:szCs w:val="24"/>
        </w:rPr>
        <w:t>město Frýdek-Místek, Magistrát města Frýdku-Místku,</w:t>
      </w:r>
    </w:p>
    <w:p w14:paraId="677B2687" w14:textId="77777777" w:rsidR="00A71479" w:rsidRPr="00905E23" w:rsidRDefault="00A71479" w:rsidP="008750D4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05E23">
        <w:rPr>
          <w:rFonts w:ascii="Tahoma" w:eastAsia="Calibri" w:hAnsi="Tahoma" w:cs="Tahoma"/>
          <w:b/>
          <w:sz w:val="24"/>
          <w:szCs w:val="24"/>
          <w:u w:val="single"/>
        </w:rPr>
        <w:t xml:space="preserve">odbor sociálních služeb, </w:t>
      </w:r>
      <w:r w:rsidR="000C102C" w:rsidRPr="00905E23">
        <w:rPr>
          <w:rFonts w:ascii="Tahoma" w:eastAsia="Calibri" w:hAnsi="Tahoma" w:cs="Tahoma"/>
          <w:b/>
          <w:sz w:val="24"/>
          <w:szCs w:val="24"/>
          <w:u w:val="single"/>
        </w:rPr>
        <w:t xml:space="preserve">pracoviště </w:t>
      </w:r>
      <w:r w:rsidRPr="00905E23">
        <w:rPr>
          <w:rFonts w:ascii="Tahoma" w:eastAsia="Calibri" w:hAnsi="Tahoma" w:cs="Tahoma"/>
          <w:b/>
          <w:sz w:val="24"/>
          <w:szCs w:val="24"/>
          <w:u w:val="single"/>
        </w:rPr>
        <w:t>Radniční 114</w:t>
      </w:r>
      <w:r w:rsidR="000C102C" w:rsidRPr="00905E23">
        <w:rPr>
          <w:rFonts w:ascii="Tahoma" w:eastAsia="Calibri" w:hAnsi="Tahoma" w:cs="Tahoma"/>
          <w:b/>
          <w:sz w:val="24"/>
          <w:szCs w:val="24"/>
          <w:u w:val="single"/>
        </w:rPr>
        <w:t>9, 738 01 Frýdek-Místek</w:t>
      </w:r>
    </w:p>
    <w:p w14:paraId="7A81E859" w14:textId="77777777" w:rsidR="00A71479" w:rsidRPr="005C1C5A" w:rsidRDefault="00A71479" w:rsidP="008750D4">
      <w:pPr>
        <w:suppressAutoHyphens/>
        <w:ind w:left="2977" w:hanging="2977"/>
        <w:jc w:val="both"/>
        <w:rPr>
          <w:rFonts w:ascii="Tahoma" w:hAnsi="Tahoma" w:cs="Tahoma"/>
          <w:b/>
          <w:sz w:val="21"/>
          <w:szCs w:val="21"/>
        </w:rPr>
      </w:pPr>
    </w:p>
    <w:p w14:paraId="64BBA055" w14:textId="77777777" w:rsidR="008750D4" w:rsidRDefault="00A71479" w:rsidP="008750D4">
      <w:pPr>
        <w:suppressAutoHyphens/>
        <w:jc w:val="center"/>
        <w:rPr>
          <w:rFonts w:ascii="Tahoma" w:hAnsi="Tahoma" w:cs="Tahoma"/>
          <w:b/>
        </w:rPr>
      </w:pPr>
      <w:r w:rsidRPr="003D7752">
        <w:rPr>
          <w:rFonts w:ascii="Tahoma" w:hAnsi="Tahoma" w:cs="Tahoma"/>
          <w:b/>
        </w:rPr>
        <w:t xml:space="preserve">Souhlas s podmínkami provozování </w:t>
      </w:r>
      <w:r w:rsidR="00857AFE" w:rsidRPr="003D7752">
        <w:rPr>
          <w:rFonts w:ascii="Tahoma" w:hAnsi="Tahoma" w:cs="Tahoma"/>
          <w:b/>
        </w:rPr>
        <w:t xml:space="preserve">služby navazující na sociální služby </w:t>
      </w:r>
      <w:r w:rsidRPr="003D7752">
        <w:rPr>
          <w:rFonts w:ascii="Tahoma" w:hAnsi="Tahoma" w:cs="Tahoma"/>
          <w:b/>
        </w:rPr>
        <w:t>Taxislužb</w:t>
      </w:r>
      <w:r w:rsidR="00907AD1">
        <w:rPr>
          <w:rFonts w:ascii="Tahoma" w:hAnsi="Tahoma" w:cs="Tahoma"/>
          <w:b/>
        </w:rPr>
        <w:t>a</w:t>
      </w:r>
      <w:r w:rsidRPr="003D7752">
        <w:rPr>
          <w:rFonts w:ascii="Tahoma" w:hAnsi="Tahoma" w:cs="Tahoma"/>
          <w:b/>
        </w:rPr>
        <w:t xml:space="preserve"> pro</w:t>
      </w:r>
      <w:r w:rsidR="003D7752">
        <w:rPr>
          <w:rFonts w:ascii="Tahoma" w:hAnsi="Tahoma" w:cs="Tahoma"/>
          <w:b/>
        </w:rPr>
        <w:t> </w:t>
      </w:r>
      <w:r w:rsidRPr="003D7752">
        <w:rPr>
          <w:rFonts w:ascii="Tahoma" w:hAnsi="Tahoma" w:cs="Tahoma"/>
          <w:b/>
        </w:rPr>
        <w:t>seniory – Frýdek-Místek</w:t>
      </w:r>
      <w:r w:rsidR="00857AFE" w:rsidRPr="003D7752">
        <w:rPr>
          <w:rFonts w:ascii="Tahoma" w:hAnsi="Tahoma" w:cs="Tahoma"/>
          <w:b/>
        </w:rPr>
        <w:t xml:space="preserve"> (Taxislužba pro seniory – Frýdek-Místek)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8750D4" w:rsidRPr="003D7752" w14:paraId="360B4B09" w14:textId="77777777" w:rsidTr="008750D4">
        <w:tc>
          <w:tcPr>
            <w:tcW w:w="1985" w:type="dxa"/>
          </w:tcPr>
          <w:p w14:paraId="0D02BC6A" w14:textId="77777777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  <w:r w:rsidRPr="003D7752">
              <w:rPr>
                <w:rFonts w:ascii="Tahoma" w:hAnsi="Tahoma" w:cs="Tahoma"/>
              </w:rPr>
              <w:t>Jméno a příjmení:</w:t>
            </w:r>
          </w:p>
        </w:tc>
        <w:tc>
          <w:tcPr>
            <w:tcW w:w="7082" w:type="dxa"/>
          </w:tcPr>
          <w:p w14:paraId="3D02F8B0" w14:textId="23A5837B" w:rsidR="008750D4" w:rsidRPr="003D7752" w:rsidRDefault="008750D4" w:rsidP="00EF6B1D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</w:p>
        </w:tc>
      </w:tr>
      <w:tr w:rsidR="008750D4" w:rsidRPr="003D7752" w14:paraId="4E7A1A3D" w14:textId="77777777" w:rsidTr="008750D4">
        <w:tc>
          <w:tcPr>
            <w:tcW w:w="1985" w:type="dxa"/>
          </w:tcPr>
          <w:p w14:paraId="6A4A5C9A" w14:textId="77777777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  <w:r w:rsidRPr="003D7752">
              <w:rPr>
                <w:rFonts w:ascii="Tahoma" w:hAnsi="Tahoma" w:cs="Tahoma"/>
              </w:rPr>
              <w:t>Datum narození:</w:t>
            </w:r>
          </w:p>
        </w:tc>
        <w:tc>
          <w:tcPr>
            <w:tcW w:w="7082" w:type="dxa"/>
          </w:tcPr>
          <w:p w14:paraId="41CF72F6" w14:textId="384A3BDB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</w:p>
        </w:tc>
      </w:tr>
      <w:tr w:rsidR="008750D4" w:rsidRPr="003D7752" w14:paraId="707726C6" w14:textId="77777777" w:rsidTr="008750D4">
        <w:tc>
          <w:tcPr>
            <w:tcW w:w="1985" w:type="dxa"/>
          </w:tcPr>
          <w:p w14:paraId="3D4D6BF4" w14:textId="77777777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  <w:r w:rsidRPr="003D7752">
              <w:rPr>
                <w:rFonts w:ascii="Tahoma" w:hAnsi="Tahoma" w:cs="Tahoma"/>
              </w:rPr>
              <w:t>Bytem:</w:t>
            </w:r>
          </w:p>
        </w:tc>
        <w:tc>
          <w:tcPr>
            <w:tcW w:w="7082" w:type="dxa"/>
          </w:tcPr>
          <w:p w14:paraId="5E3348A7" w14:textId="2FBA465B" w:rsidR="008750D4" w:rsidRPr="004131CE" w:rsidRDefault="008750D4" w:rsidP="004131CE">
            <w:pPr>
              <w:suppressAutoHyphens/>
              <w:spacing w:before="120"/>
              <w:ind w:left="360" w:hanging="332"/>
              <w:jc w:val="both"/>
              <w:rPr>
                <w:rFonts w:ascii="Tahoma" w:hAnsi="Tahoma" w:cs="Tahoma"/>
              </w:rPr>
            </w:pPr>
          </w:p>
        </w:tc>
      </w:tr>
      <w:tr w:rsidR="008750D4" w:rsidRPr="003D7752" w14:paraId="56C047CC" w14:textId="77777777" w:rsidTr="008750D4">
        <w:tc>
          <w:tcPr>
            <w:tcW w:w="1985" w:type="dxa"/>
          </w:tcPr>
          <w:p w14:paraId="261780A7" w14:textId="77777777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  <w:r w:rsidRPr="003D7752">
              <w:rPr>
                <w:rFonts w:ascii="Tahoma" w:hAnsi="Tahoma" w:cs="Tahoma"/>
              </w:rPr>
              <w:t>Telefon:</w:t>
            </w:r>
          </w:p>
        </w:tc>
        <w:tc>
          <w:tcPr>
            <w:tcW w:w="7082" w:type="dxa"/>
          </w:tcPr>
          <w:p w14:paraId="6EAF50EB" w14:textId="0333F29A" w:rsidR="008750D4" w:rsidRPr="003D7752" w:rsidRDefault="008750D4" w:rsidP="00A71479">
            <w:pPr>
              <w:suppressAutoHyphens/>
              <w:spacing w:before="120"/>
              <w:jc w:val="both"/>
              <w:rPr>
                <w:rFonts w:ascii="Tahoma" w:hAnsi="Tahoma" w:cs="Tahoma"/>
              </w:rPr>
            </w:pPr>
          </w:p>
        </w:tc>
      </w:tr>
    </w:tbl>
    <w:p w14:paraId="298F43D6" w14:textId="77777777" w:rsidR="003D7752" w:rsidRDefault="003D7752" w:rsidP="005C1C5A">
      <w:pPr>
        <w:pStyle w:val="Bezmezer"/>
        <w:jc w:val="both"/>
        <w:rPr>
          <w:rFonts w:ascii="Tahoma" w:hAnsi="Tahoma" w:cs="Tahoma"/>
        </w:rPr>
      </w:pPr>
    </w:p>
    <w:p w14:paraId="782A43B4" w14:textId="77777777" w:rsidR="00A71479" w:rsidRPr="00170FF8" w:rsidRDefault="00A71479" w:rsidP="005C1C5A">
      <w:pPr>
        <w:pStyle w:val="Bezmezer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 xml:space="preserve">Já níže podepsaný tímto </w:t>
      </w:r>
      <w:r w:rsidRPr="003D7752">
        <w:rPr>
          <w:rFonts w:ascii="Tahoma" w:hAnsi="Tahoma" w:cs="Tahoma"/>
          <w:b/>
          <w:spacing w:val="30"/>
        </w:rPr>
        <w:t>souhlasím</w:t>
      </w:r>
      <w:r w:rsidRPr="003D7752">
        <w:rPr>
          <w:rFonts w:ascii="Tahoma" w:hAnsi="Tahoma" w:cs="Tahoma"/>
        </w:rPr>
        <w:t xml:space="preserve"> s podmínkami Taxislužby pro seniory – Frýdek-Místek </w:t>
      </w:r>
      <w:r w:rsidR="00170FF8" w:rsidRPr="00C150A1">
        <w:rPr>
          <w:rFonts w:ascii="Tahoma" w:hAnsi="Tahoma" w:cs="Tahoma"/>
          <w:b/>
        </w:rPr>
        <w:t>a zavazuji se tyto podmínky dodržovat</w:t>
      </w:r>
      <w:r w:rsidR="00170FF8" w:rsidRPr="00C150A1">
        <w:rPr>
          <w:rFonts w:ascii="Tahoma" w:hAnsi="Tahoma" w:cs="Tahoma"/>
        </w:rPr>
        <w:t>:</w:t>
      </w:r>
    </w:p>
    <w:p w14:paraId="08743DDD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  <w:color w:val="000000"/>
        </w:rPr>
      </w:pPr>
      <w:r w:rsidRPr="003D7752">
        <w:rPr>
          <w:rFonts w:ascii="Tahoma" w:hAnsi="Tahoma" w:cs="Tahoma"/>
        </w:rPr>
        <w:t xml:space="preserve">přepravovat se v rámci Taxislužby pro seniory – Frýdek-Místek mohu </w:t>
      </w:r>
      <w:r w:rsidRPr="003D7752">
        <w:rPr>
          <w:rFonts w:ascii="Tahoma" w:hAnsi="Tahoma" w:cs="Tahoma"/>
          <w:b/>
        </w:rPr>
        <w:t>pouze 6 x v jednom měsíci</w:t>
      </w:r>
      <w:r w:rsidRPr="003D7752">
        <w:rPr>
          <w:rFonts w:ascii="Tahoma" w:hAnsi="Tahoma" w:cs="Tahoma"/>
        </w:rPr>
        <w:t xml:space="preserve">, vždy max. v délce trasy 20 km, </w:t>
      </w:r>
      <w:r w:rsidR="00115B3C" w:rsidRPr="003D7752">
        <w:rPr>
          <w:rFonts w:ascii="Tahoma" w:hAnsi="Tahoma" w:cs="Tahoma"/>
        </w:rPr>
        <w:t xml:space="preserve">na území města Frýdku-Místku a místních částí </w:t>
      </w:r>
      <w:proofErr w:type="spellStart"/>
      <w:r w:rsidR="00115B3C" w:rsidRPr="003D7752">
        <w:rPr>
          <w:rFonts w:ascii="Tahoma" w:hAnsi="Tahoma" w:cs="Tahoma"/>
        </w:rPr>
        <w:t>Chlebovice</w:t>
      </w:r>
      <w:proofErr w:type="spellEnd"/>
      <w:r w:rsidR="00115B3C" w:rsidRPr="003D7752">
        <w:rPr>
          <w:rFonts w:ascii="Tahoma" w:hAnsi="Tahoma" w:cs="Tahoma"/>
        </w:rPr>
        <w:t xml:space="preserve">, </w:t>
      </w:r>
      <w:proofErr w:type="spellStart"/>
      <w:r w:rsidR="00115B3C" w:rsidRPr="003D7752">
        <w:rPr>
          <w:rFonts w:ascii="Tahoma" w:hAnsi="Tahoma" w:cs="Tahoma"/>
        </w:rPr>
        <w:t>Zelinkovice</w:t>
      </w:r>
      <w:proofErr w:type="spellEnd"/>
      <w:r w:rsidR="00115B3C" w:rsidRPr="003D7752">
        <w:rPr>
          <w:rFonts w:ascii="Tahoma" w:hAnsi="Tahoma" w:cs="Tahoma"/>
        </w:rPr>
        <w:t xml:space="preserve">, </w:t>
      </w:r>
      <w:proofErr w:type="spellStart"/>
      <w:r w:rsidR="00115B3C" w:rsidRPr="003D7752">
        <w:rPr>
          <w:rFonts w:ascii="Tahoma" w:hAnsi="Tahoma" w:cs="Tahoma"/>
        </w:rPr>
        <w:t>Lysůvky</w:t>
      </w:r>
      <w:proofErr w:type="spellEnd"/>
      <w:r w:rsidR="00115B3C" w:rsidRPr="003D7752">
        <w:rPr>
          <w:rFonts w:ascii="Tahoma" w:hAnsi="Tahoma" w:cs="Tahoma"/>
        </w:rPr>
        <w:t>, Lískovec</w:t>
      </w:r>
      <w:r w:rsidR="00907AD1">
        <w:rPr>
          <w:rFonts w:ascii="Tahoma" w:hAnsi="Tahoma" w:cs="Tahoma"/>
        </w:rPr>
        <w:t xml:space="preserve"> a </w:t>
      </w:r>
      <w:r w:rsidR="00115B3C" w:rsidRPr="003D7752">
        <w:rPr>
          <w:rFonts w:ascii="Tahoma" w:hAnsi="Tahoma" w:cs="Tahoma"/>
        </w:rPr>
        <w:t>Skalice</w:t>
      </w:r>
      <w:r w:rsidR="00907AD1">
        <w:rPr>
          <w:rFonts w:ascii="Tahoma" w:hAnsi="Tahoma" w:cs="Tahoma"/>
        </w:rPr>
        <w:t>;</w:t>
      </w:r>
      <w:r w:rsidR="00115B3C" w:rsidRPr="003D7752">
        <w:rPr>
          <w:rFonts w:ascii="Tahoma" w:hAnsi="Tahoma" w:cs="Tahoma"/>
        </w:rPr>
        <w:t xml:space="preserve"> </w:t>
      </w:r>
      <w:r w:rsidRPr="003D7752">
        <w:rPr>
          <w:rFonts w:ascii="Tahoma" w:hAnsi="Tahoma" w:cs="Tahoma"/>
        </w:rPr>
        <w:t xml:space="preserve">a to </w:t>
      </w:r>
      <w:r w:rsidR="00907AD1">
        <w:rPr>
          <w:rFonts w:ascii="Tahoma" w:hAnsi="Tahoma" w:cs="Tahoma"/>
        </w:rPr>
        <w:t>z a do těchto míst: nemocnice, poliklinika, zdravotnická zařízení, ordinace praktických a odborných lékařů, úřady, pobočky České pošty, autobusové a vlakové nádraží</w:t>
      </w:r>
      <w:r w:rsidR="00611B4C">
        <w:rPr>
          <w:rFonts w:ascii="Tahoma" w:hAnsi="Tahoma" w:cs="Tahoma"/>
        </w:rPr>
        <w:t>,</w:t>
      </w:r>
      <w:r w:rsidR="00907AD1">
        <w:rPr>
          <w:rFonts w:ascii="Tahoma" w:hAnsi="Tahoma" w:cs="Tahoma"/>
        </w:rPr>
        <w:t xml:space="preserve"> hřbitovy</w:t>
      </w:r>
      <w:r w:rsidR="00611B4C">
        <w:rPr>
          <w:rFonts w:ascii="Tahoma" w:hAnsi="Tahoma" w:cs="Tahoma"/>
        </w:rPr>
        <w:t>,</w:t>
      </w:r>
      <w:r w:rsidR="00803F9A">
        <w:rPr>
          <w:rFonts w:ascii="Tahoma" w:hAnsi="Tahoma" w:cs="Tahoma"/>
        </w:rPr>
        <w:t xml:space="preserve"> knihovny,</w:t>
      </w:r>
      <w:r w:rsidR="00611B4C">
        <w:rPr>
          <w:rFonts w:ascii="Tahoma" w:hAnsi="Tahoma" w:cs="Tahoma"/>
        </w:rPr>
        <w:t xml:space="preserve"> kontaktní místa energetických závodů, vodáren a plynáren, lékárny, Aquapark Olešná, Centrum aktivních seniorů, sídel klubů seniorů a Centra pro zdravotně postižené MSK, pracoviště Frýdek-Místek</w:t>
      </w:r>
      <w:r w:rsidR="00907AD1">
        <w:rPr>
          <w:rFonts w:ascii="Tahoma" w:hAnsi="Tahoma" w:cs="Tahoma"/>
        </w:rPr>
        <w:t xml:space="preserve">; </w:t>
      </w:r>
    </w:p>
    <w:p w14:paraId="6E76094B" w14:textId="77777777" w:rsidR="00CD7669" w:rsidRPr="00170FF8" w:rsidRDefault="00A71479" w:rsidP="00CD7669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před zahájením jízdy se zavazuj</w:t>
      </w:r>
      <w:r w:rsidR="00170FF8" w:rsidRPr="00C150A1">
        <w:rPr>
          <w:rFonts w:ascii="Tahoma" w:hAnsi="Tahoma" w:cs="Tahoma"/>
        </w:rPr>
        <w:t>i</w:t>
      </w:r>
      <w:r w:rsidR="00170FF8">
        <w:rPr>
          <w:rFonts w:ascii="Tahoma" w:hAnsi="Tahoma" w:cs="Tahoma"/>
        </w:rPr>
        <w:t xml:space="preserve"> </w:t>
      </w:r>
      <w:r w:rsidRPr="003D7752">
        <w:rPr>
          <w:rFonts w:ascii="Tahoma" w:hAnsi="Tahoma" w:cs="Tahoma"/>
        </w:rPr>
        <w:t xml:space="preserve">nahlásit své příjmení, </w:t>
      </w:r>
      <w:r w:rsidR="000C102C" w:rsidRPr="003D7752">
        <w:rPr>
          <w:rFonts w:ascii="Tahoma" w:hAnsi="Tahoma" w:cs="Tahoma"/>
        </w:rPr>
        <w:t>číslo průkazky</w:t>
      </w:r>
      <w:r w:rsidRPr="003D7752">
        <w:rPr>
          <w:rFonts w:ascii="Tahoma" w:hAnsi="Tahoma" w:cs="Tahoma"/>
        </w:rPr>
        <w:t>, telefonní číslo, účel přepravy</w:t>
      </w:r>
      <w:r w:rsidR="000C102C" w:rsidRPr="003D7752">
        <w:rPr>
          <w:rFonts w:ascii="Tahoma" w:hAnsi="Tahoma" w:cs="Tahoma"/>
        </w:rPr>
        <w:t xml:space="preserve"> (odkud a kam)</w:t>
      </w:r>
      <w:r w:rsidRPr="003D7752">
        <w:rPr>
          <w:rFonts w:ascii="Tahoma" w:hAnsi="Tahoma" w:cs="Tahoma"/>
        </w:rPr>
        <w:t xml:space="preserve"> a uhradit řidiči cenu za přistavení vozidla ve výši 20 Kč. Mám právo požadovat doklad o úhradě. Nic da</w:t>
      </w:r>
      <w:r w:rsidR="00CD7669" w:rsidRPr="003D7752">
        <w:rPr>
          <w:rFonts w:ascii="Tahoma" w:hAnsi="Tahoma" w:cs="Tahoma"/>
        </w:rPr>
        <w:t>l</w:t>
      </w:r>
      <w:r w:rsidR="00C150A1">
        <w:rPr>
          <w:rFonts w:ascii="Tahoma" w:hAnsi="Tahoma" w:cs="Tahoma"/>
        </w:rPr>
        <w:t>šího nejsem povinen (a) hradit;</w:t>
      </w:r>
    </w:p>
    <w:p w14:paraId="414F836C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spolu se mnou se může přepravovat jedna mě doprovázející osoba</w:t>
      </w:r>
      <w:r w:rsidR="00170FF8">
        <w:rPr>
          <w:rFonts w:ascii="Tahoma" w:hAnsi="Tahoma" w:cs="Tahoma"/>
        </w:rPr>
        <w:t xml:space="preserve"> </w:t>
      </w:r>
      <w:r w:rsidR="00170FF8" w:rsidRPr="00C150A1">
        <w:rPr>
          <w:rFonts w:ascii="Tahoma" w:hAnsi="Tahoma" w:cs="Tahoma"/>
        </w:rPr>
        <w:t>zdarma</w:t>
      </w:r>
      <w:r w:rsidRPr="003D7752">
        <w:rPr>
          <w:rFonts w:ascii="Tahoma" w:hAnsi="Tahoma" w:cs="Tahoma"/>
        </w:rPr>
        <w:t>;</w:t>
      </w:r>
    </w:p>
    <w:p w14:paraId="2271A5C5" w14:textId="77777777" w:rsidR="00A71479" w:rsidRPr="003D7752" w:rsidRDefault="0081291A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C150A1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A71479" w:rsidRPr="003D7752">
        <w:rPr>
          <w:rFonts w:ascii="Tahoma" w:hAnsi="Tahoma" w:cs="Tahoma"/>
        </w:rPr>
        <w:t>sebou mohu přepravovat menší břemena a spoluzavazadla, skládací invalidní vozík či francouzské hole;</w:t>
      </w:r>
    </w:p>
    <w:p w14:paraId="7CF140BE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přeprava probíhá pouze v pracovní dny od 6:00 do 14:00 hodin a objednávku přepravy je nutno učinit předem od 6:00 do 18:00 hodin na telefonním čísle 777 359 100;</w:t>
      </w:r>
    </w:p>
    <w:p w14:paraId="4E4DB27B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v případě plného vytížení všech vozidel dopravce mají přednost osoby požadující převoz do</w:t>
      </w:r>
      <w:r w:rsidR="003D7752">
        <w:rPr>
          <w:rFonts w:ascii="Tahoma" w:hAnsi="Tahoma" w:cs="Tahoma"/>
        </w:rPr>
        <w:t> </w:t>
      </w:r>
      <w:r w:rsidRPr="003D7752">
        <w:rPr>
          <w:rFonts w:ascii="Tahoma" w:hAnsi="Tahoma" w:cs="Tahoma"/>
        </w:rPr>
        <w:t>nemocnice, k lékaři a na polikliniku a moje jízda může být z toho důvodu</w:t>
      </w:r>
      <w:r w:rsidR="005C1C5A" w:rsidRPr="003D7752">
        <w:rPr>
          <w:rFonts w:ascii="Tahoma" w:hAnsi="Tahoma" w:cs="Tahoma"/>
        </w:rPr>
        <w:t xml:space="preserve"> </w:t>
      </w:r>
      <w:r w:rsidRPr="003D7752">
        <w:rPr>
          <w:rFonts w:ascii="Tahoma" w:hAnsi="Tahoma" w:cs="Tahoma"/>
        </w:rPr>
        <w:t>objednána, po dohodě se mnou, na jiný než mnou požadovaný termín;</w:t>
      </w:r>
    </w:p>
    <w:p w14:paraId="15C50376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dopravce si budu objednávat na určitou hodinu s tím, že pokud se na sjednané místo nástupu nedostavím do 10 min. od sjednaného času, pak dopravce není povinen na m</w:t>
      </w:r>
      <w:r w:rsidR="0081291A" w:rsidRPr="00C150A1">
        <w:rPr>
          <w:rFonts w:ascii="Tahoma" w:hAnsi="Tahoma" w:cs="Tahoma"/>
        </w:rPr>
        <w:t>n</w:t>
      </w:r>
      <w:r w:rsidRPr="003D7752">
        <w:rPr>
          <w:rFonts w:ascii="Tahoma" w:hAnsi="Tahoma" w:cs="Tahoma"/>
        </w:rPr>
        <w:t>ě déle čekat;</w:t>
      </w:r>
    </w:p>
    <w:p w14:paraId="42227320" w14:textId="77777777" w:rsidR="00CD7669" w:rsidRPr="003D7752" w:rsidRDefault="00CD766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pokud jednu jízdu absolvuje více oprávněných občanů najednou, platí stanovenou částku každá z těchto osob</w:t>
      </w:r>
    </w:p>
    <w:p w14:paraId="3EA76160" w14:textId="77777777" w:rsidR="003D7752" w:rsidRPr="003D7752" w:rsidRDefault="00A71479" w:rsidP="00C150A1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doprava může být rozhodnutím statutárního města Frýdek-Místek pozastavena</w:t>
      </w:r>
      <w:r w:rsidR="00170FF8">
        <w:rPr>
          <w:rFonts w:ascii="Tahoma" w:hAnsi="Tahoma" w:cs="Tahoma"/>
        </w:rPr>
        <w:t>.</w:t>
      </w:r>
      <w:r w:rsidRPr="003D7752">
        <w:rPr>
          <w:rFonts w:ascii="Tahoma" w:hAnsi="Tahoma" w:cs="Tahoma"/>
        </w:rPr>
        <w:t xml:space="preserve"> </w:t>
      </w:r>
    </w:p>
    <w:p w14:paraId="364F760B" w14:textId="77777777" w:rsidR="00A71479" w:rsidRPr="003D7752" w:rsidRDefault="00A71479" w:rsidP="005C1C5A">
      <w:pPr>
        <w:pStyle w:val="Bezmezer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Beru na vědomí, že:</w:t>
      </w:r>
    </w:p>
    <w:p w14:paraId="2170597E" w14:textId="77777777" w:rsidR="00A71479" w:rsidRPr="003D7752" w:rsidRDefault="00A71479" w:rsidP="005C1C5A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 xml:space="preserve">v případě nepředložení průkazky Taxislužby pro seniory – Frýdek-Místek uhradím plnou taxu dle ceníku dopravce, </w:t>
      </w:r>
    </w:p>
    <w:p w14:paraId="6E25F3EA" w14:textId="77777777" w:rsidR="00931419" w:rsidRDefault="00A71479" w:rsidP="00931419">
      <w:pPr>
        <w:pStyle w:val="Bezmezer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v případě porušení shora uvedených podmínek můžu být vyloučen z přepravy Taxislužby pro</w:t>
      </w:r>
      <w:r w:rsidR="003D7752">
        <w:rPr>
          <w:rFonts w:ascii="Tahoma" w:hAnsi="Tahoma" w:cs="Tahoma"/>
        </w:rPr>
        <w:t> </w:t>
      </w:r>
      <w:r w:rsidRPr="003D7752">
        <w:rPr>
          <w:rFonts w:ascii="Tahoma" w:hAnsi="Tahoma" w:cs="Tahoma"/>
        </w:rPr>
        <w:t xml:space="preserve">seniory – Frýdek-Místek. </w:t>
      </w:r>
    </w:p>
    <w:p w14:paraId="410B3A3D" w14:textId="77777777" w:rsidR="00A71479" w:rsidRPr="00931419" w:rsidRDefault="00A71479" w:rsidP="00931419">
      <w:pPr>
        <w:pStyle w:val="Bezmezer"/>
        <w:rPr>
          <w:rFonts w:ascii="Tahoma" w:hAnsi="Tahoma" w:cs="Tahoma"/>
        </w:rPr>
      </w:pPr>
      <w:r w:rsidRPr="00931419">
        <w:rPr>
          <w:rFonts w:ascii="Tahoma" w:hAnsi="Tahoma" w:cs="Tahoma"/>
        </w:rPr>
        <w:t xml:space="preserve">Současně prohlašuji, že beru na vědomí, že mám možnost kdykoliv v průběhu provozování Taxislužby pro seniory – Frýdek-Místek odvolat svůj souhlas se zpracováváním mých osobních údajů. </w:t>
      </w:r>
    </w:p>
    <w:p w14:paraId="66C61518" w14:textId="77777777" w:rsidR="00931419" w:rsidRPr="00931419" w:rsidRDefault="00931419" w:rsidP="00931419">
      <w:pPr>
        <w:pStyle w:val="Bezmezer"/>
        <w:rPr>
          <w:rFonts w:ascii="Tahoma" w:hAnsi="Tahoma" w:cs="Tahoma"/>
        </w:rPr>
      </w:pPr>
      <w:r w:rsidRPr="00AB0E00">
        <w:rPr>
          <w:rFonts w:ascii="Tahoma" w:hAnsi="Tahoma" w:cs="Tahoma"/>
          <w:color w:val="000000"/>
        </w:rPr>
        <w:t>Zároveň beru na vědomí, že bez poskytnutí souhlasu se zpracováním osobních údajů však není možné, aby mi byla vydána p</w:t>
      </w:r>
      <w:r w:rsidRPr="00AB0E00">
        <w:rPr>
          <w:rFonts w:ascii="Tahoma" w:hAnsi="Tahoma" w:cs="Tahoma"/>
        </w:rPr>
        <w:t>růkazka Taxislužby pro seniory – Frýdek-Místek a tudíž abych využíval službu Taxislužba pro seniory – Frýdek-Místek.</w:t>
      </w:r>
    </w:p>
    <w:p w14:paraId="582418E0" w14:textId="77777777" w:rsidR="003D7752" w:rsidRPr="00931419" w:rsidRDefault="00A71479" w:rsidP="00931419">
      <w:pPr>
        <w:pStyle w:val="Bezmezer"/>
        <w:rPr>
          <w:rFonts w:ascii="Tahoma" w:hAnsi="Tahoma" w:cs="Tahoma"/>
        </w:rPr>
      </w:pPr>
      <w:r w:rsidRPr="00931419">
        <w:rPr>
          <w:rFonts w:ascii="Tahoma" w:hAnsi="Tahoma" w:cs="Tahoma"/>
        </w:rPr>
        <w:t>Je-li průkaz Taxislužby pro seniory – Frýdek-Místek přebírán osobou zmocněnou, pak tato svým podpisem potvrzuje, že převzala i tento souhlas, četla jej a zavazuje se jej předat a tlumočit obsah osobě, která ji zmocnila.</w:t>
      </w:r>
    </w:p>
    <w:p w14:paraId="7BDB3D70" w14:textId="77777777" w:rsidR="00A71479" w:rsidRPr="003D7752" w:rsidRDefault="00A71479" w:rsidP="005C1C5A">
      <w:pPr>
        <w:suppressAutoHyphens/>
        <w:spacing w:before="120"/>
        <w:jc w:val="both"/>
        <w:rPr>
          <w:rFonts w:ascii="Tahoma" w:hAnsi="Tahoma" w:cs="Tahoma"/>
          <w:b/>
        </w:rPr>
      </w:pPr>
      <w:r w:rsidRPr="003D7752">
        <w:rPr>
          <w:rFonts w:ascii="Tahoma" w:hAnsi="Tahoma" w:cs="Tahoma"/>
          <w:b/>
        </w:rPr>
        <w:t>Svým podpisem potvrzuji převzetí průkazky</w:t>
      </w:r>
      <w:r w:rsidR="003D7752">
        <w:rPr>
          <w:rFonts w:ascii="Tahoma" w:hAnsi="Tahoma" w:cs="Tahoma"/>
          <w:b/>
        </w:rPr>
        <w:t xml:space="preserve"> a souhlasím s podmínkami</w:t>
      </w:r>
      <w:r w:rsidRPr="003D7752">
        <w:rPr>
          <w:rFonts w:ascii="Tahoma" w:hAnsi="Tahoma" w:cs="Tahoma"/>
          <w:b/>
        </w:rPr>
        <w:t xml:space="preserve"> Taxislu</w:t>
      </w:r>
      <w:r w:rsidR="003D7752">
        <w:rPr>
          <w:rFonts w:ascii="Tahoma" w:hAnsi="Tahoma" w:cs="Tahoma"/>
          <w:b/>
        </w:rPr>
        <w:t>žby pro seniory – Frýdek-Místek.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1B1569" w:rsidRPr="003D7752" w14:paraId="11A28AA5" w14:textId="77777777" w:rsidTr="001B1569">
        <w:tc>
          <w:tcPr>
            <w:tcW w:w="5240" w:type="dxa"/>
          </w:tcPr>
          <w:p w14:paraId="24D0D964" w14:textId="77777777" w:rsidR="001B1569" w:rsidRPr="003D7752" w:rsidRDefault="001B1569" w:rsidP="00A71479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  <w:r w:rsidRPr="003D7752">
              <w:rPr>
                <w:rFonts w:ascii="Tahoma" w:hAnsi="Tahoma" w:cs="Tahoma"/>
              </w:rPr>
              <w:t>Ve Frýdku-Místku dne</w:t>
            </w:r>
          </w:p>
        </w:tc>
        <w:tc>
          <w:tcPr>
            <w:tcW w:w="3822" w:type="dxa"/>
          </w:tcPr>
          <w:p w14:paraId="7B3093C9" w14:textId="061971F3" w:rsidR="001B1569" w:rsidRPr="003D7752" w:rsidRDefault="001B1569" w:rsidP="00403567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</w:p>
        </w:tc>
      </w:tr>
      <w:tr w:rsidR="001B1569" w:rsidRPr="003D7752" w14:paraId="1354B276" w14:textId="77777777" w:rsidTr="001B1569">
        <w:tc>
          <w:tcPr>
            <w:tcW w:w="5240" w:type="dxa"/>
          </w:tcPr>
          <w:p w14:paraId="23ADA2E7" w14:textId="77777777" w:rsidR="001B1569" w:rsidRPr="003D7752" w:rsidRDefault="001B1569" w:rsidP="00A71479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  <w:r w:rsidRPr="003D7752">
              <w:rPr>
                <w:rFonts w:ascii="Tahoma" w:hAnsi="Tahoma" w:cs="Tahoma"/>
              </w:rPr>
              <w:t>Podpis držitele průkazky a uživatele Taxislužby pro seniory – Frýdek-Místek</w:t>
            </w:r>
          </w:p>
        </w:tc>
        <w:tc>
          <w:tcPr>
            <w:tcW w:w="3822" w:type="dxa"/>
          </w:tcPr>
          <w:p w14:paraId="574F2BEB" w14:textId="77777777" w:rsidR="001B1569" w:rsidRPr="003D7752" w:rsidRDefault="001B1569" w:rsidP="00A71479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334F1569" w14:textId="77777777" w:rsidR="00907AD1" w:rsidRDefault="00907AD1" w:rsidP="001B1569">
      <w:pPr>
        <w:suppressAutoHyphens/>
        <w:jc w:val="center"/>
        <w:rPr>
          <w:rFonts w:ascii="Tahoma" w:hAnsi="Tahoma" w:cs="Tahoma"/>
          <w:b/>
          <w:bCs/>
        </w:rPr>
      </w:pPr>
    </w:p>
    <w:p w14:paraId="7BF52DFD" w14:textId="77777777" w:rsidR="00907AD1" w:rsidRDefault="00907AD1" w:rsidP="001B1569">
      <w:pPr>
        <w:suppressAutoHyphens/>
        <w:jc w:val="center"/>
        <w:rPr>
          <w:rFonts w:ascii="Tahoma" w:hAnsi="Tahoma" w:cs="Tahoma"/>
          <w:b/>
          <w:bCs/>
        </w:rPr>
      </w:pPr>
    </w:p>
    <w:p w14:paraId="07F242BE" w14:textId="77777777" w:rsidR="00912CAD" w:rsidRPr="003D7752" w:rsidRDefault="00912CAD" w:rsidP="001B1569">
      <w:pPr>
        <w:suppressAutoHyphens/>
        <w:jc w:val="center"/>
        <w:rPr>
          <w:rFonts w:ascii="Tahoma" w:hAnsi="Tahoma" w:cs="Tahoma"/>
          <w:b/>
          <w:bCs/>
        </w:rPr>
      </w:pPr>
      <w:r w:rsidRPr="003D7752">
        <w:rPr>
          <w:rFonts w:ascii="Tahoma" w:hAnsi="Tahoma" w:cs="Tahoma"/>
          <w:b/>
          <w:bCs/>
        </w:rPr>
        <w:t>Souhlas se zpracováním osobních údajů</w:t>
      </w:r>
    </w:p>
    <w:p w14:paraId="73F72200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br/>
        <w:t>Souhlas je udělen dle nařízení Evropského parlamentu a Rady EU 2016/679 ze dne 27. 4. 2016 o ochraně fyzických osob v souvislosti se zpracováním osobních údajů a o volném pohybu těchto údajů a o zrušení směrnice 95/46/ES (obecné nařízení o ochraně osobních údajů</w:t>
      </w:r>
      <w:r w:rsidR="00907AD1">
        <w:rPr>
          <w:rFonts w:ascii="Tahoma" w:hAnsi="Tahoma" w:cs="Tahoma"/>
        </w:rPr>
        <w:t xml:space="preserve">, </w:t>
      </w:r>
      <w:r w:rsidRPr="003D7752">
        <w:rPr>
          <w:rFonts w:ascii="Tahoma" w:hAnsi="Tahoma" w:cs="Tahoma"/>
        </w:rPr>
        <w:t>dále jen „Nařízení“).</w:t>
      </w:r>
    </w:p>
    <w:p w14:paraId="6AE055EE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</w:p>
    <w:p w14:paraId="3B4D7616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Statutární město Frýdek-Místek, Radniční 1148, Frýdek-Místek, IČO: 00296643, coby správce, je oprávněno zpracovávat osobní údaje manuálně i automatizovaně rovněž prostřednictvím určených zpracovatelů, jejichž aktuální seznam poskytne na vyžádání. Osobní údaje budou zpřístupněny pouze oprávněným zaměstnancům správce či případně zaměst</w:t>
      </w:r>
      <w:r w:rsidR="001B1569" w:rsidRPr="003D7752">
        <w:rPr>
          <w:rFonts w:ascii="Tahoma" w:hAnsi="Tahoma" w:cs="Tahoma"/>
        </w:rPr>
        <w:t xml:space="preserve">nancům zpracovatele, a to pouze </w:t>
      </w:r>
      <w:r w:rsidRPr="003D7752">
        <w:rPr>
          <w:rFonts w:ascii="Tahoma" w:hAnsi="Tahoma" w:cs="Tahoma"/>
        </w:rPr>
        <w:t xml:space="preserve">v míře nezbytné pro účely zpracování. Tento souhlas lze kdykoli písemně odvolat. </w:t>
      </w:r>
    </w:p>
    <w:p w14:paraId="25B7EFC1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</w:p>
    <w:p w14:paraId="1C7576B6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Statutární město Frýdek-Místek bude zpracovávat a uchovávat výše uvedené osobní údaje, které pak smí účelně využít v rámci vydávání průkazky Taxislužby pro seniory – Frýdek-Místek a dále poskytovat právnickým osobám v rámci provozování služby Taxislužby pro seniory – Frýdek-Místek.</w:t>
      </w:r>
      <w:r w:rsidRPr="003D7752">
        <w:rPr>
          <w:rFonts w:ascii="Tahoma" w:hAnsi="Tahoma" w:cs="Tahoma"/>
        </w:rPr>
        <w:tab/>
      </w:r>
      <w:r w:rsidRPr="003D7752">
        <w:rPr>
          <w:rFonts w:ascii="Tahoma" w:hAnsi="Tahoma" w:cs="Tahoma"/>
        </w:rPr>
        <w:tab/>
      </w:r>
      <w:r w:rsidRPr="003D7752">
        <w:rPr>
          <w:rFonts w:ascii="Tahoma" w:hAnsi="Tahoma" w:cs="Tahoma"/>
        </w:rPr>
        <w:tab/>
      </w:r>
      <w:r w:rsidRPr="003D7752">
        <w:rPr>
          <w:rFonts w:ascii="Tahoma" w:hAnsi="Tahoma" w:cs="Tahoma"/>
        </w:rPr>
        <w:tab/>
      </w:r>
    </w:p>
    <w:p w14:paraId="6157F56A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Svým podpisem tohoto formuláře prohlašuji, že jsem byl statutárním městem Frýdek-Místek informován o svých právech a povinnostech, zejména o svém právu</w:t>
      </w:r>
    </w:p>
    <w:p w14:paraId="066EC06C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přístup k osobním údajům (čl. 15 Nařízení)</w:t>
      </w:r>
    </w:p>
    <w:p w14:paraId="61D8ABB3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opravu nepřesných nebo nepravdivých osobních údajů (čl. 16 Nařízení)</w:t>
      </w:r>
    </w:p>
    <w:p w14:paraId="503FE245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výmaz osobních údajů, nejsou-li již osobní údaje potřebné pro účely, pro které byly shromážděny či jinak zpracovány (čl. 17 Nařízení)</w:t>
      </w:r>
    </w:p>
    <w:p w14:paraId="3DD84EA7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omezení zpracování osobních údajů (čl. 18 Nařízení)</w:t>
      </w:r>
    </w:p>
    <w:p w14:paraId="2E4E317D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přenositelnost údajů (čl. 20 Nařízení)</w:t>
      </w:r>
    </w:p>
    <w:p w14:paraId="08CD5391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na vznesení námitky, je-li zpracování osobních údajů prováděno ve veřejném zájmu či pro</w:t>
      </w:r>
      <w:r w:rsidR="003D7752">
        <w:rPr>
          <w:rFonts w:ascii="Tahoma" w:hAnsi="Tahoma" w:cs="Tahoma"/>
        </w:rPr>
        <w:t> </w:t>
      </w:r>
      <w:r w:rsidRPr="003D7752">
        <w:rPr>
          <w:rFonts w:ascii="Tahoma" w:hAnsi="Tahoma" w:cs="Tahoma"/>
        </w:rPr>
        <w:t xml:space="preserve">účely oprávněných zájmů správce (čl. 21 Nařízení) </w:t>
      </w:r>
    </w:p>
    <w:p w14:paraId="480B9C45" w14:textId="77777777" w:rsidR="00912CAD" w:rsidRPr="003D7752" w:rsidRDefault="00912CAD" w:rsidP="00912CAD">
      <w:pPr>
        <w:numPr>
          <w:ilvl w:val="0"/>
          <w:numId w:val="3"/>
        </w:num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podat proti správci stížnost u dozorového orgánu (čl. 77 Nařízení)</w:t>
      </w:r>
    </w:p>
    <w:p w14:paraId="0076DE8F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</w:p>
    <w:p w14:paraId="6B44BF1B" w14:textId="1FAD2DA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 xml:space="preserve">Jmenovaným pověřencem za správce osobních údajů je: Ing. </w:t>
      </w:r>
      <w:r w:rsidR="00124DDB">
        <w:rPr>
          <w:rFonts w:ascii="Tahoma" w:hAnsi="Tahoma" w:cs="Tahoma"/>
        </w:rPr>
        <w:t>Vlasta Svačinová</w:t>
      </w:r>
      <w:r w:rsidRPr="003D7752">
        <w:rPr>
          <w:rFonts w:ascii="Tahoma" w:hAnsi="Tahoma" w:cs="Tahoma"/>
        </w:rPr>
        <w:t>, email:</w:t>
      </w:r>
      <w:r w:rsidR="00124DDB">
        <w:rPr>
          <w:rFonts w:ascii="Tahoma" w:hAnsi="Tahoma" w:cs="Tahoma"/>
        </w:rPr>
        <w:t xml:space="preserve"> </w:t>
      </w:r>
      <w:hyperlink r:id="rId8" w:history="1">
        <w:r w:rsidR="00124DDB" w:rsidRPr="00DE2678">
          <w:rPr>
            <w:rStyle w:val="Hypertextovodkaz"/>
            <w:rFonts w:ascii="Tahoma" w:hAnsi="Tahoma" w:cs="Tahoma"/>
          </w:rPr>
          <w:t>svacinova.vlasta@frydekmistek.cz</w:t>
        </w:r>
      </w:hyperlink>
      <w:r w:rsidRPr="003D7752">
        <w:rPr>
          <w:rFonts w:ascii="Tahoma" w:hAnsi="Tahoma" w:cs="Tahoma"/>
        </w:rPr>
        <w:t>, kontaktní adresa: Statutární měst</w:t>
      </w:r>
      <w:r w:rsidR="001B1569" w:rsidRPr="003D7752">
        <w:rPr>
          <w:rFonts w:ascii="Tahoma" w:hAnsi="Tahoma" w:cs="Tahoma"/>
        </w:rPr>
        <w:t xml:space="preserve">o Frýdek-Místek, Radniční 1148, </w:t>
      </w:r>
      <w:r w:rsidRPr="003D7752">
        <w:rPr>
          <w:rFonts w:ascii="Tahoma" w:hAnsi="Tahoma" w:cs="Tahoma"/>
        </w:rPr>
        <w:t>738</w:t>
      </w:r>
      <w:r w:rsidR="003D7752">
        <w:rPr>
          <w:rFonts w:ascii="Tahoma" w:hAnsi="Tahoma" w:cs="Tahoma"/>
        </w:rPr>
        <w:t> </w:t>
      </w:r>
      <w:r w:rsidRPr="003D7752">
        <w:rPr>
          <w:rFonts w:ascii="Tahoma" w:hAnsi="Tahoma" w:cs="Tahoma"/>
        </w:rPr>
        <w:t>01 Frýdek-Místek.</w:t>
      </w:r>
    </w:p>
    <w:p w14:paraId="476460A0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</w:p>
    <w:p w14:paraId="70DBBC34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Správce osobních údajů zpracovává výše uvedené osobní údaje v míře a za účelem uvedeným výše. Na</w:t>
      </w:r>
      <w:r w:rsidR="003D7752">
        <w:rPr>
          <w:rFonts w:ascii="Tahoma" w:hAnsi="Tahoma" w:cs="Tahoma"/>
        </w:rPr>
        <w:t> </w:t>
      </w:r>
      <w:r w:rsidRPr="003D7752">
        <w:rPr>
          <w:rFonts w:ascii="Tahoma" w:hAnsi="Tahoma" w:cs="Tahoma"/>
        </w:rPr>
        <w:t>správce osobních údajů a pověřence je možno se obracet za účelem uplatnění práva na přístup k osobním údajům, jejich opravu nebo výmaz, popřípadě omezení zpracování, vznést námitku proti zpracování, jakož i uplatnění práva na přenositelnost údajů a dalších práv podle Nařízení. Správce je možno kontaktovat na adrese Statutární město Frýdek-Místek, Radniční 1148, 738</w:t>
      </w:r>
      <w:r w:rsidR="008252BD" w:rsidRPr="003D7752">
        <w:rPr>
          <w:rFonts w:ascii="Tahoma" w:hAnsi="Tahoma" w:cs="Tahoma"/>
        </w:rPr>
        <w:t xml:space="preserve"> </w:t>
      </w:r>
      <w:r w:rsidRPr="003D7752">
        <w:rPr>
          <w:rFonts w:ascii="Tahoma" w:hAnsi="Tahoma" w:cs="Tahoma"/>
        </w:rPr>
        <w:t xml:space="preserve">01 Frýdek-Místek, emailu: </w:t>
      </w:r>
      <w:hyperlink r:id="rId9" w:history="1">
        <w:r w:rsidRPr="003D7752">
          <w:rPr>
            <w:rStyle w:val="Hypertextovodkaz"/>
            <w:rFonts w:ascii="Tahoma" w:hAnsi="Tahoma" w:cs="Tahoma"/>
          </w:rPr>
          <w:t>podatelna@frydekmistek.cz</w:t>
        </w:r>
      </w:hyperlink>
      <w:r w:rsidRPr="003D7752">
        <w:rPr>
          <w:rFonts w:ascii="Tahoma" w:hAnsi="Tahoma" w:cs="Tahoma"/>
        </w:rPr>
        <w:t xml:space="preserve"> či datovou schránkou </w:t>
      </w:r>
      <w:r w:rsidRPr="003D7752">
        <w:rPr>
          <w:rFonts w:ascii="Tahoma" w:hAnsi="Tahoma" w:cs="Tahoma"/>
          <w:bCs/>
        </w:rPr>
        <w:t>w4wbu9s.</w:t>
      </w:r>
      <w:r w:rsidRPr="003D7752">
        <w:rPr>
          <w:rFonts w:ascii="Tahoma" w:hAnsi="Tahoma" w:cs="Tahoma"/>
          <w:b/>
        </w:rPr>
        <w:t> </w:t>
      </w:r>
    </w:p>
    <w:p w14:paraId="38D00E2D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</w:p>
    <w:p w14:paraId="20BCB4C8" w14:textId="77777777" w:rsidR="00912CAD" w:rsidRPr="003D7752" w:rsidRDefault="00912CAD" w:rsidP="00912CAD">
      <w:pPr>
        <w:suppressAutoHyphens/>
        <w:jc w:val="both"/>
        <w:rPr>
          <w:rFonts w:ascii="Tahoma" w:hAnsi="Tahoma" w:cs="Tahoma"/>
        </w:rPr>
      </w:pPr>
      <w:r w:rsidRPr="003D7752">
        <w:rPr>
          <w:rFonts w:ascii="Tahoma" w:hAnsi="Tahoma" w:cs="Tahoma"/>
        </w:rPr>
        <w:t>Dále prohlašuji, že jsem byl poučen o tom, že poskytnutí osobních údajů prostřednictvím tohoto formuláře je zcela dobrovolné, a dále že se mohu výše uvedenými způsoby obrátit na správce a pověřence v případě odvolání souhlasu se zpracováním osobních údajů.</w:t>
      </w:r>
    </w:p>
    <w:p w14:paraId="02702DBC" w14:textId="77777777" w:rsidR="001B1569" w:rsidRPr="003D7752" w:rsidRDefault="001B1569" w:rsidP="001B1569">
      <w:pPr>
        <w:suppressAutoHyphens/>
        <w:spacing w:before="120"/>
        <w:jc w:val="both"/>
        <w:rPr>
          <w:rFonts w:ascii="Tahoma" w:hAnsi="Tahoma" w:cs="Tahoma"/>
          <w:b/>
        </w:rPr>
      </w:pPr>
    </w:p>
    <w:p w14:paraId="249726F1" w14:textId="77777777" w:rsidR="001B1569" w:rsidRPr="003D7752" w:rsidRDefault="001B1569" w:rsidP="001B1569">
      <w:pPr>
        <w:suppressAutoHyphens/>
        <w:spacing w:before="120"/>
        <w:jc w:val="both"/>
        <w:rPr>
          <w:rFonts w:ascii="Tahoma" w:hAnsi="Tahoma" w:cs="Tahoma"/>
          <w:b/>
        </w:rPr>
      </w:pPr>
      <w:r w:rsidRPr="003D7752">
        <w:rPr>
          <w:rFonts w:ascii="Tahoma" w:hAnsi="Tahoma" w:cs="Tahoma"/>
          <w:b/>
        </w:rPr>
        <w:t>Souhlasím se zpracováním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1B1569" w:rsidRPr="003D7752" w14:paraId="372DEF82" w14:textId="77777777" w:rsidTr="007C2EA0">
        <w:tc>
          <w:tcPr>
            <w:tcW w:w="5240" w:type="dxa"/>
          </w:tcPr>
          <w:p w14:paraId="55BDB462" w14:textId="77777777" w:rsidR="001B1569" w:rsidRPr="003D7752" w:rsidRDefault="001B1569" w:rsidP="007C2EA0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  <w:r w:rsidRPr="003D7752">
              <w:rPr>
                <w:rFonts w:ascii="Tahoma" w:hAnsi="Tahoma" w:cs="Tahoma"/>
              </w:rPr>
              <w:t>Ve Frýdku-Místku dne</w:t>
            </w:r>
          </w:p>
        </w:tc>
        <w:tc>
          <w:tcPr>
            <w:tcW w:w="3822" w:type="dxa"/>
          </w:tcPr>
          <w:p w14:paraId="69BDF35C" w14:textId="69FB5C33" w:rsidR="001B1569" w:rsidRPr="003D7752" w:rsidRDefault="001B1569" w:rsidP="00403567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</w:p>
        </w:tc>
      </w:tr>
      <w:tr w:rsidR="001B1569" w:rsidRPr="003D7752" w14:paraId="692E152D" w14:textId="77777777" w:rsidTr="007C2EA0">
        <w:tc>
          <w:tcPr>
            <w:tcW w:w="5240" w:type="dxa"/>
          </w:tcPr>
          <w:p w14:paraId="784A14F5" w14:textId="77777777" w:rsidR="001B1569" w:rsidRPr="003D7752" w:rsidRDefault="001B1569" w:rsidP="007C2EA0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  <w:r w:rsidRPr="003D7752">
              <w:rPr>
                <w:rFonts w:ascii="Tahoma" w:hAnsi="Tahoma" w:cs="Tahoma"/>
              </w:rPr>
              <w:t>Podpis držitele průkazky a uživatele Taxislužby pro seniory – Frýdek-Místek</w:t>
            </w:r>
          </w:p>
        </w:tc>
        <w:tc>
          <w:tcPr>
            <w:tcW w:w="3822" w:type="dxa"/>
          </w:tcPr>
          <w:p w14:paraId="4D12E6D3" w14:textId="77777777" w:rsidR="001B1569" w:rsidRPr="003D7752" w:rsidRDefault="001B1569" w:rsidP="007C2EA0">
            <w:pPr>
              <w:suppressAutoHyphens/>
              <w:spacing w:before="120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27EF4819" w14:textId="77777777" w:rsidR="00F47FDD" w:rsidRPr="003D7752" w:rsidRDefault="00F47FDD" w:rsidP="006C1977">
      <w:pPr>
        <w:suppressAutoHyphens/>
        <w:jc w:val="both"/>
      </w:pPr>
    </w:p>
    <w:sectPr w:rsidR="00F47FDD" w:rsidRPr="003D775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D96C" w14:textId="77777777" w:rsidR="00A549D6" w:rsidRDefault="00A549D6" w:rsidP="006364E0">
      <w:r>
        <w:separator/>
      </w:r>
    </w:p>
  </w:endnote>
  <w:endnote w:type="continuationSeparator" w:id="0">
    <w:p w14:paraId="1B406247" w14:textId="77777777" w:rsidR="00A549D6" w:rsidRDefault="00A549D6" w:rsidP="006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273487"/>
      <w:docPartObj>
        <w:docPartGallery w:val="Page Numbers (Bottom of Page)"/>
        <w:docPartUnique/>
      </w:docPartObj>
    </w:sdtPr>
    <w:sdtContent>
      <w:p w14:paraId="1C7F1DBC" w14:textId="77777777" w:rsidR="006364E0" w:rsidRDefault="006364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67">
          <w:rPr>
            <w:noProof/>
          </w:rPr>
          <w:t>2</w:t>
        </w:r>
        <w:r>
          <w:fldChar w:fldCharType="end"/>
        </w:r>
      </w:p>
    </w:sdtContent>
  </w:sdt>
  <w:p w14:paraId="53A48685" w14:textId="77777777" w:rsidR="006364E0" w:rsidRDefault="006364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8D8E" w14:textId="77777777" w:rsidR="00A549D6" w:rsidRDefault="00A549D6" w:rsidP="006364E0">
      <w:r>
        <w:separator/>
      </w:r>
    </w:p>
  </w:footnote>
  <w:footnote w:type="continuationSeparator" w:id="0">
    <w:p w14:paraId="3881B81B" w14:textId="77777777" w:rsidR="00A549D6" w:rsidRDefault="00A549D6" w:rsidP="0063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3F9"/>
    <w:multiLevelType w:val="hybridMultilevel"/>
    <w:tmpl w:val="8F1EE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366B72"/>
    <w:multiLevelType w:val="hybridMultilevel"/>
    <w:tmpl w:val="81A05E5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C8199F"/>
    <w:multiLevelType w:val="hybridMultilevel"/>
    <w:tmpl w:val="BE94D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713E"/>
    <w:multiLevelType w:val="hybridMultilevel"/>
    <w:tmpl w:val="CB8A0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0F0A"/>
    <w:multiLevelType w:val="hybridMultilevel"/>
    <w:tmpl w:val="5A7C9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77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404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0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391942">
    <w:abstractNumId w:val="0"/>
  </w:num>
  <w:num w:numId="5" w16cid:durableId="1142038593">
    <w:abstractNumId w:val="5"/>
  </w:num>
  <w:num w:numId="6" w16cid:durableId="859471018">
    <w:abstractNumId w:val="3"/>
  </w:num>
  <w:num w:numId="7" w16cid:durableId="120548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79"/>
    <w:rsid w:val="00001716"/>
    <w:rsid w:val="00013DCF"/>
    <w:rsid w:val="00022D28"/>
    <w:rsid w:val="0005465A"/>
    <w:rsid w:val="000623B6"/>
    <w:rsid w:val="0006355B"/>
    <w:rsid w:val="00082169"/>
    <w:rsid w:val="00084C22"/>
    <w:rsid w:val="0009030D"/>
    <w:rsid w:val="000A391C"/>
    <w:rsid w:val="000A5B0E"/>
    <w:rsid w:val="000B25F4"/>
    <w:rsid w:val="000B6857"/>
    <w:rsid w:val="000B7097"/>
    <w:rsid w:val="000C0B6A"/>
    <w:rsid w:val="000C102C"/>
    <w:rsid w:val="000D0089"/>
    <w:rsid w:val="000F7A31"/>
    <w:rsid w:val="0010031E"/>
    <w:rsid w:val="00100D54"/>
    <w:rsid w:val="00115389"/>
    <w:rsid w:val="00115B3C"/>
    <w:rsid w:val="00115DE4"/>
    <w:rsid w:val="00124DDB"/>
    <w:rsid w:val="001313E5"/>
    <w:rsid w:val="00134C5A"/>
    <w:rsid w:val="001406FD"/>
    <w:rsid w:val="001448E6"/>
    <w:rsid w:val="00170FF8"/>
    <w:rsid w:val="00180588"/>
    <w:rsid w:val="00196978"/>
    <w:rsid w:val="001A0801"/>
    <w:rsid w:val="001A5339"/>
    <w:rsid w:val="001A779F"/>
    <w:rsid w:val="001B1569"/>
    <w:rsid w:val="001B46B4"/>
    <w:rsid w:val="001C5268"/>
    <w:rsid w:val="001D111F"/>
    <w:rsid w:val="001D208E"/>
    <w:rsid w:val="0020066B"/>
    <w:rsid w:val="002012A5"/>
    <w:rsid w:val="0022603B"/>
    <w:rsid w:val="00251824"/>
    <w:rsid w:val="00251DD4"/>
    <w:rsid w:val="002643DD"/>
    <w:rsid w:val="0028021A"/>
    <w:rsid w:val="00282718"/>
    <w:rsid w:val="00282D8F"/>
    <w:rsid w:val="00283590"/>
    <w:rsid w:val="002847A3"/>
    <w:rsid w:val="00284AAF"/>
    <w:rsid w:val="002875EC"/>
    <w:rsid w:val="002C7A81"/>
    <w:rsid w:val="002E7D23"/>
    <w:rsid w:val="002F2822"/>
    <w:rsid w:val="002F7718"/>
    <w:rsid w:val="00312D8A"/>
    <w:rsid w:val="00323AA4"/>
    <w:rsid w:val="00324082"/>
    <w:rsid w:val="0034227C"/>
    <w:rsid w:val="003545EA"/>
    <w:rsid w:val="0036186E"/>
    <w:rsid w:val="00362CFE"/>
    <w:rsid w:val="003717A5"/>
    <w:rsid w:val="0037291D"/>
    <w:rsid w:val="00380019"/>
    <w:rsid w:val="00383891"/>
    <w:rsid w:val="003B70F4"/>
    <w:rsid w:val="003C224C"/>
    <w:rsid w:val="003C6DEC"/>
    <w:rsid w:val="003D2377"/>
    <w:rsid w:val="003D2E95"/>
    <w:rsid w:val="003D7752"/>
    <w:rsid w:val="003E51B8"/>
    <w:rsid w:val="003F1B11"/>
    <w:rsid w:val="003F231B"/>
    <w:rsid w:val="003F61C5"/>
    <w:rsid w:val="00403567"/>
    <w:rsid w:val="004131CE"/>
    <w:rsid w:val="00416090"/>
    <w:rsid w:val="00416188"/>
    <w:rsid w:val="0042297E"/>
    <w:rsid w:val="0044077C"/>
    <w:rsid w:val="004466E8"/>
    <w:rsid w:val="00461CE0"/>
    <w:rsid w:val="00462245"/>
    <w:rsid w:val="004B129D"/>
    <w:rsid w:val="004D6FA7"/>
    <w:rsid w:val="004F09DD"/>
    <w:rsid w:val="00502DB8"/>
    <w:rsid w:val="00515D62"/>
    <w:rsid w:val="005629A9"/>
    <w:rsid w:val="00575270"/>
    <w:rsid w:val="005957AF"/>
    <w:rsid w:val="005A422E"/>
    <w:rsid w:val="005C1C5A"/>
    <w:rsid w:val="005C321E"/>
    <w:rsid w:val="005E5084"/>
    <w:rsid w:val="00611B4C"/>
    <w:rsid w:val="006144CE"/>
    <w:rsid w:val="006169B2"/>
    <w:rsid w:val="00626E4B"/>
    <w:rsid w:val="00632FFA"/>
    <w:rsid w:val="006364E0"/>
    <w:rsid w:val="006523A0"/>
    <w:rsid w:val="0066067D"/>
    <w:rsid w:val="006657D7"/>
    <w:rsid w:val="00676B68"/>
    <w:rsid w:val="00685408"/>
    <w:rsid w:val="00691A89"/>
    <w:rsid w:val="00693FFD"/>
    <w:rsid w:val="006A769E"/>
    <w:rsid w:val="006C1977"/>
    <w:rsid w:val="006F4B7A"/>
    <w:rsid w:val="006F57BB"/>
    <w:rsid w:val="007228EC"/>
    <w:rsid w:val="00725214"/>
    <w:rsid w:val="00731EF4"/>
    <w:rsid w:val="00740500"/>
    <w:rsid w:val="00747E0F"/>
    <w:rsid w:val="00754192"/>
    <w:rsid w:val="007578B1"/>
    <w:rsid w:val="007B0753"/>
    <w:rsid w:val="007B733E"/>
    <w:rsid w:val="007C0010"/>
    <w:rsid w:val="007C5A2E"/>
    <w:rsid w:val="007C7533"/>
    <w:rsid w:val="007D6959"/>
    <w:rsid w:val="007E1B2A"/>
    <w:rsid w:val="007F23CE"/>
    <w:rsid w:val="00803F9A"/>
    <w:rsid w:val="00804150"/>
    <w:rsid w:val="0081291A"/>
    <w:rsid w:val="0081360A"/>
    <w:rsid w:val="008252BD"/>
    <w:rsid w:val="008302A4"/>
    <w:rsid w:val="0083082E"/>
    <w:rsid w:val="0083213F"/>
    <w:rsid w:val="00852848"/>
    <w:rsid w:val="00856EA8"/>
    <w:rsid w:val="00857AFE"/>
    <w:rsid w:val="008750D4"/>
    <w:rsid w:val="008818FF"/>
    <w:rsid w:val="00885A3E"/>
    <w:rsid w:val="008B2A77"/>
    <w:rsid w:val="008B490F"/>
    <w:rsid w:val="008B6402"/>
    <w:rsid w:val="009012D8"/>
    <w:rsid w:val="00905E23"/>
    <w:rsid w:val="00907AD1"/>
    <w:rsid w:val="00912153"/>
    <w:rsid w:val="00912CAD"/>
    <w:rsid w:val="00915ED2"/>
    <w:rsid w:val="0092470E"/>
    <w:rsid w:val="00931419"/>
    <w:rsid w:val="00941136"/>
    <w:rsid w:val="00945AAE"/>
    <w:rsid w:val="00951317"/>
    <w:rsid w:val="00955186"/>
    <w:rsid w:val="009573FE"/>
    <w:rsid w:val="00965345"/>
    <w:rsid w:val="00971347"/>
    <w:rsid w:val="009833DD"/>
    <w:rsid w:val="009A2002"/>
    <w:rsid w:val="009A2292"/>
    <w:rsid w:val="009A54EB"/>
    <w:rsid w:val="009B05FB"/>
    <w:rsid w:val="009C5F4E"/>
    <w:rsid w:val="009E53CC"/>
    <w:rsid w:val="009F4962"/>
    <w:rsid w:val="009F7F2F"/>
    <w:rsid w:val="00A13130"/>
    <w:rsid w:val="00A24C1A"/>
    <w:rsid w:val="00A37F99"/>
    <w:rsid w:val="00A549D6"/>
    <w:rsid w:val="00A54A9D"/>
    <w:rsid w:val="00A55DE2"/>
    <w:rsid w:val="00A56884"/>
    <w:rsid w:val="00A71479"/>
    <w:rsid w:val="00A819A3"/>
    <w:rsid w:val="00AB0E00"/>
    <w:rsid w:val="00AC1AE8"/>
    <w:rsid w:val="00AE5F06"/>
    <w:rsid w:val="00AF3173"/>
    <w:rsid w:val="00AF348D"/>
    <w:rsid w:val="00B0316F"/>
    <w:rsid w:val="00B14BEC"/>
    <w:rsid w:val="00B407FA"/>
    <w:rsid w:val="00B42D41"/>
    <w:rsid w:val="00B660A3"/>
    <w:rsid w:val="00B66E4C"/>
    <w:rsid w:val="00BB10E9"/>
    <w:rsid w:val="00BB5ADC"/>
    <w:rsid w:val="00BC7828"/>
    <w:rsid w:val="00BD431D"/>
    <w:rsid w:val="00BD4DDC"/>
    <w:rsid w:val="00BE34FF"/>
    <w:rsid w:val="00BF43B5"/>
    <w:rsid w:val="00C00988"/>
    <w:rsid w:val="00C02684"/>
    <w:rsid w:val="00C150A1"/>
    <w:rsid w:val="00C40238"/>
    <w:rsid w:val="00C4512F"/>
    <w:rsid w:val="00C53055"/>
    <w:rsid w:val="00C6684A"/>
    <w:rsid w:val="00C71FC5"/>
    <w:rsid w:val="00C74E06"/>
    <w:rsid w:val="00C8235B"/>
    <w:rsid w:val="00CB5041"/>
    <w:rsid w:val="00CD7669"/>
    <w:rsid w:val="00CE09E8"/>
    <w:rsid w:val="00CE244D"/>
    <w:rsid w:val="00CF1E26"/>
    <w:rsid w:val="00D02698"/>
    <w:rsid w:val="00D04A0A"/>
    <w:rsid w:val="00D143D7"/>
    <w:rsid w:val="00D5206E"/>
    <w:rsid w:val="00D577E4"/>
    <w:rsid w:val="00D7301E"/>
    <w:rsid w:val="00D737BC"/>
    <w:rsid w:val="00D9011B"/>
    <w:rsid w:val="00D90864"/>
    <w:rsid w:val="00DB1400"/>
    <w:rsid w:val="00DC599C"/>
    <w:rsid w:val="00DE2DD1"/>
    <w:rsid w:val="00DF1BFF"/>
    <w:rsid w:val="00DF6F7D"/>
    <w:rsid w:val="00E21A9C"/>
    <w:rsid w:val="00E25E52"/>
    <w:rsid w:val="00E34845"/>
    <w:rsid w:val="00E4179A"/>
    <w:rsid w:val="00E63F72"/>
    <w:rsid w:val="00E73BA5"/>
    <w:rsid w:val="00EA130D"/>
    <w:rsid w:val="00EB0F8C"/>
    <w:rsid w:val="00EB1BA6"/>
    <w:rsid w:val="00EB4177"/>
    <w:rsid w:val="00EC6FA7"/>
    <w:rsid w:val="00ED5B87"/>
    <w:rsid w:val="00EE102A"/>
    <w:rsid w:val="00EE146D"/>
    <w:rsid w:val="00EE58D8"/>
    <w:rsid w:val="00EF6B1D"/>
    <w:rsid w:val="00F151B7"/>
    <w:rsid w:val="00F22762"/>
    <w:rsid w:val="00F258D5"/>
    <w:rsid w:val="00F310E0"/>
    <w:rsid w:val="00F47FDD"/>
    <w:rsid w:val="00F51D2E"/>
    <w:rsid w:val="00F62F87"/>
    <w:rsid w:val="00F7543B"/>
    <w:rsid w:val="00F84CB1"/>
    <w:rsid w:val="00F84D85"/>
    <w:rsid w:val="00FA71E2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28D1"/>
  <w15:chartTrackingRefBased/>
  <w15:docId w15:val="{A1572BF7-1CCD-4776-88D2-2670FAD2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47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147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A7147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147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147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7147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7147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7147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rFonts w:ascii="Calibri" w:eastAsia="Calibri" w:hAnsi="Calibri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7147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rFonts w:ascii="Calibri" w:eastAsia="Calibri" w:hAnsi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7147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eastAsia="Calibri" w:hAnsi="Arial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147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A71479"/>
    <w:rPr>
      <w:rFonts w:ascii="Calibri" w:eastAsia="Times New Roman" w:hAnsi="Calibri" w:cs="Times New Roman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A7147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A71479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semiHidden/>
    <w:rsid w:val="00A71479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semiHidden/>
    <w:rsid w:val="00A71479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semiHidden/>
    <w:rsid w:val="00A71479"/>
    <w:rPr>
      <w:rFonts w:ascii="Calibri" w:eastAsia="Calibri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semiHidden/>
    <w:rsid w:val="00A71479"/>
    <w:rPr>
      <w:rFonts w:ascii="Calibri" w:eastAsia="Calibri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semiHidden/>
    <w:rsid w:val="00A714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Hypertextovodkaz">
    <w:name w:val="Hyperlink"/>
    <w:uiPriority w:val="99"/>
    <w:unhideWhenUsed/>
    <w:rsid w:val="00A71479"/>
    <w:rPr>
      <w:color w:val="0000FF"/>
      <w:u w:val="single"/>
    </w:rPr>
  </w:style>
  <w:style w:type="paragraph" w:styleId="Bezmezer">
    <w:name w:val="No Spacing"/>
    <w:uiPriority w:val="1"/>
    <w:qFormat/>
    <w:rsid w:val="00A7147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5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64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4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6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4E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7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134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2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cinova.vlasta@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frydekmist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4A18-97ED-480B-988D-1DEB90AB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Monika URBÁNKOVÁ</dc:creator>
  <cp:keywords/>
  <dc:description/>
  <cp:lastModifiedBy>Mgr. Vendula SLÍVOVÁ</cp:lastModifiedBy>
  <cp:revision>3</cp:revision>
  <cp:lastPrinted>2024-01-31T10:08:00Z</cp:lastPrinted>
  <dcterms:created xsi:type="dcterms:W3CDTF">2024-02-05T14:58:00Z</dcterms:created>
  <dcterms:modified xsi:type="dcterms:W3CDTF">2024-02-05T14:58:00Z</dcterms:modified>
</cp:coreProperties>
</file>