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1A00" w14:textId="77777777" w:rsidR="00CC086B" w:rsidRPr="00A66090" w:rsidRDefault="00CC086B" w:rsidP="00CC086B">
      <w:pPr>
        <w:suppressAutoHyphens/>
        <w:jc w:val="center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  <w:t>VÝBĚROVÉ ŘÍZENÍ</w:t>
      </w:r>
    </w:p>
    <w:p w14:paraId="43A52E9E" w14:textId="77777777" w:rsidR="00CC086B" w:rsidRPr="00A66090" w:rsidRDefault="00CC086B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32FA3B37" w14:textId="359D1440" w:rsidR="00CC086B" w:rsidRDefault="00974C1D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Primátor statutárního</w:t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města Frýdku-Místku v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yhlašuje výběrové řízení na obsazen</w:t>
      </w:r>
      <w:r w:rsidR="00150C1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í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pracovního místa</w:t>
      </w:r>
    </w:p>
    <w:p w14:paraId="410F74C6" w14:textId="77777777" w:rsidR="00A66090" w:rsidRPr="00A66090" w:rsidRDefault="00A66090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5B9A7FB8" w14:textId="1728A469" w:rsidR="00CC086B" w:rsidRPr="00A66090" w:rsidRDefault="00974C1D" w:rsidP="00CC086B">
      <w:pPr>
        <w:suppressAutoHyphens/>
        <w:jc w:val="center"/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  <w:t>Ředitel Městské policie Frýdek-Místek</w:t>
      </w:r>
    </w:p>
    <w:p w14:paraId="5122A051" w14:textId="77777777" w:rsidR="00CC086B" w:rsidRPr="00A66090" w:rsidRDefault="00CC086B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</w:t>
      </w:r>
    </w:p>
    <w:p w14:paraId="087EA301" w14:textId="147EC80F" w:rsidR="00974C1D" w:rsidRPr="00A66090" w:rsidRDefault="00974C1D" w:rsidP="00974C1D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Zařazení: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  <w:t>zaměstnanec</w:t>
      </w:r>
    </w:p>
    <w:p w14:paraId="7D400645" w14:textId="5ECDB66C" w:rsidR="00974C1D" w:rsidRPr="00A66090" w:rsidRDefault="00974C1D" w:rsidP="00974C1D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Druh práce: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  <w:t>ředitel Městské policie Frýdek-Místek</w:t>
      </w:r>
    </w:p>
    <w:p w14:paraId="1C3D8C04" w14:textId="10C2EBC7" w:rsidR="00974C1D" w:rsidRPr="00A66090" w:rsidRDefault="00974C1D" w:rsidP="00974C1D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Místo výkonu práce: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  <w:t>statutární město Frýdek-Místek</w:t>
      </w:r>
    </w:p>
    <w:p w14:paraId="0A24F4E8" w14:textId="44084112" w:rsidR="00974C1D" w:rsidRPr="00A66090" w:rsidRDefault="00974C1D" w:rsidP="00974C1D">
      <w:pPr>
        <w:suppressAutoHyphens/>
        <w:ind w:left="2832" w:hanging="2832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Platová třída: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75D34"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  <w:t>12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(platový stupeň podle délky uznané praxe v souladu s nařízením vlády č. 341/2017 Sb., o platových poměrech zaměstnanců ve veřejných službách a správě; možnost postupného přiznání osobního příplatku dle zákona č. 262/2006 Sb., zákoník práce, ve znění pozdějších předpisů)</w:t>
      </w:r>
    </w:p>
    <w:p w14:paraId="46D425DF" w14:textId="0A9C04B1" w:rsidR="00974C1D" w:rsidRPr="00A66090" w:rsidRDefault="00974C1D" w:rsidP="00974C1D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Předpokládaný nástup: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="009016A1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01.10.2025 nebo dle dohody</w:t>
      </w:r>
    </w:p>
    <w:p w14:paraId="6369109A" w14:textId="7125BB57" w:rsidR="00CC086B" w:rsidRPr="00A66090" w:rsidRDefault="00974C1D" w:rsidP="00974C1D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Pracovní poměr:</w:t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  <w:t>doba neurčitá</w:t>
      </w:r>
    </w:p>
    <w:p w14:paraId="096BA584" w14:textId="77777777" w:rsidR="00CC086B" w:rsidRPr="00A66090" w:rsidRDefault="00CC086B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01B96384" w14:textId="550C461F" w:rsidR="00CC086B" w:rsidRPr="00A66090" w:rsidRDefault="00CC086B" w:rsidP="00CC086B">
      <w:pPr>
        <w:suppressAutoHyphens/>
        <w:jc w:val="both"/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 xml:space="preserve">Předpoklady pro </w:t>
      </w:r>
      <w:r w:rsidR="00505831"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vý</w:t>
      </w: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 xml:space="preserve">kon </w:t>
      </w:r>
      <w:r w:rsidR="00505831"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pracovního místa</w:t>
      </w:r>
      <w:r w:rsidR="00FE6D1A" w:rsidRPr="00A66090"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  <w:t>:</w:t>
      </w: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lang w:eastAsia="zh-CN" w:bidi="hi-IN"/>
        </w:rPr>
        <w:t xml:space="preserve"> </w:t>
      </w:r>
    </w:p>
    <w:p w14:paraId="5ECEAC41" w14:textId="77777777" w:rsidR="00CC086B" w:rsidRPr="00A66090" w:rsidRDefault="00CC086B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34956009" w14:textId="7860F607" w:rsidR="00505831" w:rsidRPr="008973CE" w:rsidRDefault="005058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fyzická osoba, která je státním občanem České republiky a splňuje podmínky pro výkon funkce strážníka dle </w:t>
      </w:r>
      <w:proofErr w:type="spellStart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ust</w:t>
      </w:r>
      <w:proofErr w:type="spellEnd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. § 4 odst. 1 zákona č. 553/1991 Sb., o obecní policii, v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e znění pozdějších předpisů</w:t>
      </w:r>
    </w:p>
    <w:p w14:paraId="61920B3E" w14:textId="69E787EB" w:rsidR="00505831" w:rsidRPr="008973CE" w:rsidRDefault="005058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bezúhonnost posuzovaná dle </w:t>
      </w:r>
      <w:proofErr w:type="spellStart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ust</w:t>
      </w:r>
      <w:proofErr w:type="spellEnd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. § 4a odst. 1 zákona č. 553/1991 Sb., o obecní policii, v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e znění pozdějších předpisů</w:t>
      </w:r>
    </w:p>
    <w:p w14:paraId="1FFC3E7B" w14:textId="4A75757C" w:rsidR="00A15C31" w:rsidRPr="008973CE" w:rsidRDefault="00A15C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spolehlivost posuzovaná dle </w:t>
      </w:r>
      <w:proofErr w:type="spellStart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ust</w:t>
      </w:r>
      <w:proofErr w:type="spellEnd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. § 4b odst. 1, 2, 3 zákona č. 553/1991 Sb., o obecní policii, ve znění pozdějších předpisů</w:t>
      </w:r>
    </w:p>
    <w:p w14:paraId="6C2D5458" w14:textId="79C02DEC" w:rsidR="00A15C31" w:rsidRPr="008973CE" w:rsidRDefault="00A15C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zdravotní způsobilost dle </w:t>
      </w:r>
      <w:proofErr w:type="spellStart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ust</w:t>
      </w:r>
      <w:proofErr w:type="spellEnd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. § 4c zákona č. 553/1991 Sb., o obecní policii, ve znění pozdějších předpisů</w:t>
      </w:r>
    </w:p>
    <w:p w14:paraId="44EEA274" w14:textId="02662654" w:rsidR="00A15C31" w:rsidRPr="008973CE" w:rsidRDefault="00505831" w:rsidP="008973CE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odborná způsobilost dle </w:t>
      </w:r>
      <w:proofErr w:type="spellStart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ust</w:t>
      </w:r>
      <w:proofErr w:type="spellEnd"/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. § 4d 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a §4e </w:t>
      </w: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zákona č. 553/1991 Sb., o obecní policii, v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e znění pozdějších předpisů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: Ředitel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M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ěstské policie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Frýdek-Místek 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musí být držitelem osvědčení o splnění odborných předpokladů vydaným Ministerstvem vnitra podle § 4e zákona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br/>
        <w:t xml:space="preserve">č. 553/1991 Sb., 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o obecní policii,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ve znění pozdějších předpisů, 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a to nejpozději ke dni, ke kterému má být Zastupitelstvem města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Frýdek-Místek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pověřen jako určený strážník podle § 3 odst. 2 zákona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č. 553/1991 Sb., 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o obecní policii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, ve znění pozdějších předpisů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. V případě, že se přihlásí a bude vybrán uchazeč, 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který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nemá osvědčení o splnění stanovených odborných předpokladů pro výkon funkce strážníka, bude s ním uzavřena pracovní smlouva na dobu určitou 6 měsíců. Pracovní smlouva na dobu neurčitou může být uzavřena, je-li uchazeč držitelem tohoto osvědčení nebo jej získá do 6 měsíců od vzniku pracovního poměru k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 statutárnímu 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městu</w:t>
      </w:r>
      <w:r w:rsidR="00995DE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Frýdek-Místek</w:t>
      </w:r>
      <w:r w:rsidR="00A15C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. Plněním úkolů ředitele bude pověřen až ode dne, kdy po absolvování rekvalifikačního odborného kurzu (v délce cca 3 měsíce) získá osvědčení o odborné způsobilosti strážníka. Do té doby nebude zařazen do pozice ředitele, ale až do doby získání tohoto osvědčení bude zařazen jako čekatel v 5. platové třídě.</w:t>
      </w:r>
    </w:p>
    <w:p w14:paraId="53DFB5B9" w14:textId="190A8E55" w:rsidR="00F973F3" w:rsidRPr="008973CE" w:rsidRDefault="00F973F3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vysokoškolské vzdělání, popřípadě střední vzdělání s maturitou</w:t>
      </w:r>
    </w:p>
    <w:p w14:paraId="067C7A9F" w14:textId="6D0BADAB" w:rsidR="00FE6D1A" w:rsidRPr="008973CE" w:rsidRDefault="005058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znalost 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následujících právních předpisů:</w:t>
      </w:r>
    </w:p>
    <w:p w14:paraId="7D9D3133" w14:textId="51E74730" w:rsidR="00FE6D1A" w:rsidRPr="008973CE" w:rsidRDefault="00505831" w:rsidP="008973CE">
      <w:pPr>
        <w:pStyle w:val="Odstavecseseznamem"/>
        <w:numPr>
          <w:ilvl w:val="1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zákon 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č. 553/1991 Sb., </w:t>
      </w: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o obecní policii</w:t>
      </w:r>
      <w:r w:rsidR="00FE6D1A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, ve znění pozdějších předpisů</w:t>
      </w:r>
    </w:p>
    <w:p w14:paraId="507A8EEC" w14:textId="15249662" w:rsidR="00FE6D1A" w:rsidRPr="008973CE" w:rsidRDefault="00FE6D1A" w:rsidP="008973CE">
      <w:pPr>
        <w:pStyle w:val="Odstavecseseznamem"/>
        <w:numPr>
          <w:ilvl w:val="1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zákon č. 128/2000 Sb., o obcích (obecní zřízení), ve znění pozdějších předpisů</w:t>
      </w:r>
    </w:p>
    <w:p w14:paraId="28FF67BB" w14:textId="2AAD9320" w:rsidR="00FE6D1A" w:rsidRPr="008973CE" w:rsidRDefault="00FE6D1A" w:rsidP="008973CE">
      <w:pPr>
        <w:pStyle w:val="Odstavecseseznamem"/>
        <w:numPr>
          <w:ilvl w:val="1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zákon č. 1</w:t>
      </w:r>
      <w:r w:rsidR="008168DF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3</w:t>
      </w: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4/2016 Sb., o zadávání veřejných zakázek, ve znění pozdějších předpisů</w:t>
      </w:r>
    </w:p>
    <w:p w14:paraId="28734801" w14:textId="31578CC7" w:rsidR="008168DF" w:rsidRPr="008973CE" w:rsidRDefault="008168DF" w:rsidP="008973CE">
      <w:pPr>
        <w:pStyle w:val="Odstavecseseznamem"/>
        <w:numPr>
          <w:ilvl w:val="1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zákon č. 262/2006 Sb., zákoník práce, ve znění pozdějších předpisů</w:t>
      </w:r>
    </w:p>
    <w:p w14:paraId="64470168" w14:textId="32A9B685" w:rsidR="00F973F3" w:rsidRPr="008973CE" w:rsidRDefault="00505831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řídící a organizační schopnosti, samostatnost v rozhodování, flexibilita, zkušenosti z řízení pracovního kolektivu</w:t>
      </w:r>
      <w:r w:rsidR="00F973F3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výhodou</w:t>
      </w:r>
    </w:p>
    <w:p w14:paraId="7EF3936E" w14:textId="798CD896" w:rsidR="00505831" w:rsidRPr="008973CE" w:rsidRDefault="00F973F3" w:rsidP="008973CE">
      <w:pPr>
        <w:pStyle w:val="Odstavecseseznamem"/>
        <w:numPr>
          <w:ilvl w:val="0"/>
          <w:numId w:val="15"/>
        </w:numPr>
        <w:suppressAutoHyphens/>
        <w:ind w:left="284" w:hanging="284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výhodou </w:t>
      </w:r>
      <w:r w:rsidR="005058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minimálně 5 let praxe strážníka</w:t>
      </w:r>
      <w:r w:rsid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,</w:t>
      </w:r>
      <w:r w:rsidR="00505831" w:rsidRPr="008973CE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resp. příslušníka u městské, obecní či Policie České republiky</w:t>
      </w:r>
    </w:p>
    <w:p w14:paraId="482BDC42" w14:textId="616BD992" w:rsidR="00505831" w:rsidRDefault="00505831" w:rsidP="00505831">
      <w:pPr>
        <w:suppressAutoHyphens/>
        <w:jc w:val="both"/>
        <w:rPr>
          <w:rFonts w:ascii="Times New Roman" w:eastAsia="SimSun" w:hAnsi="Times New Roman"/>
          <w:kern w:val="1"/>
          <w:sz w:val="21"/>
          <w:szCs w:val="21"/>
          <w:lang w:eastAsia="zh-CN" w:bidi="hi-IN"/>
        </w:rPr>
      </w:pPr>
    </w:p>
    <w:p w14:paraId="1D74E5C4" w14:textId="77777777" w:rsidR="00676544" w:rsidRPr="00676544" w:rsidRDefault="00676544" w:rsidP="00676544">
      <w:pPr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  <w:r w:rsidRPr="00676544">
        <w:rPr>
          <w:rFonts w:ascii="Tahoma" w:hAnsi="Tahoma" w:cs="Tahoma"/>
          <w:b/>
          <w:bCs/>
          <w:sz w:val="21"/>
          <w:szCs w:val="21"/>
          <w:u w:val="single"/>
        </w:rPr>
        <w:t>Co nabízíme:</w:t>
      </w:r>
    </w:p>
    <w:p w14:paraId="289F4D32" w14:textId="77777777" w:rsidR="00676544" w:rsidRPr="00676544" w:rsidRDefault="00676544" w:rsidP="00676544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1"/>
          <w:szCs w:val="21"/>
        </w:rPr>
      </w:pPr>
      <w:r w:rsidRPr="00676544">
        <w:rPr>
          <w:rFonts w:ascii="Tahoma" w:hAnsi="Tahoma" w:cs="Tahoma"/>
          <w:sz w:val="21"/>
          <w:szCs w:val="21"/>
        </w:rPr>
        <w:t>pružná pracovní doba</w:t>
      </w:r>
    </w:p>
    <w:p w14:paraId="02614B76" w14:textId="5588DFFD" w:rsidR="00676544" w:rsidRPr="00676544" w:rsidRDefault="00676544" w:rsidP="00676544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21"/>
          <w:szCs w:val="21"/>
        </w:rPr>
      </w:pPr>
      <w:r w:rsidRPr="00676544">
        <w:rPr>
          <w:rFonts w:ascii="Tahoma" w:hAnsi="Tahoma" w:cs="Tahoma"/>
          <w:sz w:val="21"/>
          <w:szCs w:val="21"/>
        </w:rPr>
        <w:t>5 týdnů dovolené, možnost čerpání zdravotního volna v délce až 5 dnů v kalendářním roce a možnost</w:t>
      </w:r>
      <w:r w:rsidR="00B937E0">
        <w:rPr>
          <w:rFonts w:ascii="Tahoma" w:hAnsi="Tahoma" w:cs="Tahoma"/>
          <w:sz w:val="21"/>
          <w:szCs w:val="21"/>
        </w:rPr>
        <w:t xml:space="preserve"> </w:t>
      </w:r>
      <w:r w:rsidRPr="00676544">
        <w:rPr>
          <w:rFonts w:ascii="Tahoma" w:hAnsi="Tahoma" w:cs="Tahoma"/>
          <w:sz w:val="21"/>
          <w:szCs w:val="21"/>
        </w:rPr>
        <w:t>čerpání neplaceného volna dle kolektivní smlouvy</w:t>
      </w:r>
    </w:p>
    <w:p w14:paraId="6998AE9A" w14:textId="77777777" w:rsidR="00676544" w:rsidRPr="00676544" w:rsidRDefault="00676544" w:rsidP="00676544"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1"/>
          <w:szCs w:val="21"/>
        </w:rPr>
      </w:pPr>
      <w:r w:rsidRPr="00676544">
        <w:rPr>
          <w:rFonts w:ascii="Tahoma" w:hAnsi="Tahoma" w:cs="Tahoma"/>
          <w:sz w:val="21"/>
          <w:szCs w:val="21"/>
        </w:rPr>
        <w:t>stravenky, volnočasové poukázky v hodnotě 5 tisíc Kč, příspěvek na penzijní připojištění</w:t>
      </w:r>
    </w:p>
    <w:p w14:paraId="477EA6A6" w14:textId="77777777" w:rsidR="00676544" w:rsidRDefault="00676544" w:rsidP="00676544"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1"/>
          <w:szCs w:val="21"/>
        </w:rPr>
      </w:pPr>
      <w:r w:rsidRPr="00676544">
        <w:rPr>
          <w:rFonts w:ascii="Tahoma" w:hAnsi="Tahoma" w:cs="Tahoma"/>
          <w:sz w:val="21"/>
          <w:szCs w:val="21"/>
        </w:rPr>
        <w:t>možnost dalšího vzdělávání formou školení a seminářů</w:t>
      </w:r>
    </w:p>
    <w:p w14:paraId="2CED9398" w14:textId="7EF63C92" w:rsidR="00676544" w:rsidRDefault="00676544" w:rsidP="00676544">
      <w:pPr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1"/>
          <w:szCs w:val="21"/>
        </w:rPr>
      </w:pPr>
      <w:r w:rsidRPr="00676544">
        <w:rPr>
          <w:rFonts w:ascii="Tahoma" w:hAnsi="Tahoma" w:cs="Tahoma"/>
          <w:sz w:val="21"/>
          <w:szCs w:val="21"/>
        </w:rPr>
        <w:t>možnost zvyšování jazykových znalostí na pracovišti</w:t>
      </w:r>
    </w:p>
    <w:p w14:paraId="0D41D20D" w14:textId="77777777" w:rsidR="00676544" w:rsidRPr="00676544" w:rsidRDefault="00676544" w:rsidP="00676544">
      <w:pPr>
        <w:tabs>
          <w:tab w:val="left" w:pos="426"/>
        </w:tabs>
        <w:jc w:val="both"/>
        <w:rPr>
          <w:rFonts w:ascii="Tahoma" w:hAnsi="Tahoma" w:cs="Tahoma"/>
          <w:sz w:val="21"/>
          <w:szCs w:val="21"/>
        </w:rPr>
      </w:pPr>
    </w:p>
    <w:p w14:paraId="310F1F8A" w14:textId="77777777" w:rsidR="00A66090" w:rsidRPr="00A66090" w:rsidRDefault="00A66090" w:rsidP="00A66090">
      <w:pPr>
        <w:suppressAutoHyphens/>
        <w:jc w:val="both"/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</w:pPr>
      <w:r w:rsidRPr="00A66090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Přihláška do výběrového řízení musí obsahovat tyto náležitosti:</w:t>
      </w:r>
    </w:p>
    <w:p w14:paraId="2E1DD42A" w14:textId="77777777" w:rsidR="00A66090" w:rsidRPr="00A66090" w:rsidRDefault="00A66090" w:rsidP="00A66090">
      <w:pPr>
        <w:rPr>
          <w:rFonts w:ascii="Tahoma" w:hAnsi="Tahoma" w:cs="Tahoma"/>
          <w:b/>
          <w:sz w:val="21"/>
          <w:szCs w:val="21"/>
          <w:u w:val="single"/>
        </w:rPr>
      </w:pPr>
    </w:p>
    <w:p w14:paraId="28A824E7" w14:textId="77777777" w:rsidR="00A66090" w:rsidRP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jméno, příjmení, příp. titul uchazeče</w:t>
      </w:r>
    </w:p>
    <w:p w14:paraId="559C8B62" w14:textId="77777777" w:rsidR="00A66090" w:rsidRP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datum a místo narození uchazeče</w:t>
      </w:r>
    </w:p>
    <w:p w14:paraId="719C03CB" w14:textId="77777777" w:rsidR="00A66090" w:rsidRP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státní příslušnost uchazeče</w:t>
      </w:r>
    </w:p>
    <w:p w14:paraId="094A70BF" w14:textId="77777777" w:rsidR="00A66090" w:rsidRP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místo trvalého pobytu uchazeče</w:t>
      </w:r>
    </w:p>
    <w:p w14:paraId="07D3F561" w14:textId="55EBC28B" w:rsidR="00A66090" w:rsidRP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eastAsia="Tahoma" w:hAnsi="Tahoma" w:cs="Tahoma"/>
          <w:sz w:val="21"/>
          <w:szCs w:val="21"/>
        </w:rPr>
        <w:t xml:space="preserve">druh a číslo dokladu prokazující totožnost a státní občanství </w:t>
      </w:r>
    </w:p>
    <w:p w14:paraId="6979413C" w14:textId="77777777" w:rsidR="00A66090" w:rsidRDefault="00A66090" w:rsidP="00676544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datum a podpis uchazeče</w:t>
      </w:r>
    </w:p>
    <w:p w14:paraId="6E957142" w14:textId="77777777" w:rsidR="00A66090" w:rsidRPr="00A66090" w:rsidRDefault="00A66090" w:rsidP="00A66090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07784B87" w14:textId="77777777" w:rsidR="00E11D07" w:rsidRDefault="00A66090" w:rsidP="00A66090">
      <w:pPr>
        <w:suppressAutoHyphens/>
        <w:jc w:val="both"/>
        <w:rPr>
          <w:rFonts w:ascii="Tahoma" w:hAnsi="Tahoma" w:cs="Tahoma"/>
          <w:sz w:val="21"/>
          <w:szCs w:val="21"/>
        </w:rPr>
      </w:pPr>
      <w:r w:rsidRPr="00A66090">
        <w:rPr>
          <w:rFonts w:ascii="Tahoma" w:hAnsi="Tahoma" w:cs="Tahoma"/>
          <w:sz w:val="21"/>
          <w:szCs w:val="21"/>
        </w:rPr>
        <w:t>Přihláškou se rozumí samostatný doklad, nelze ji nahradit údaji uvedenými v životopise, vzor přihlášky je dostupný ke stažení na webových stránkách statutárního města Frýdek-Místek v sekci Volná pracovní</w:t>
      </w:r>
      <w:r w:rsidRPr="00E11D07">
        <w:rPr>
          <w:rFonts w:ascii="Tahoma" w:hAnsi="Tahoma" w:cs="Tahoma"/>
          <w:sz w:val="21"/>
          <w:szCs w:val="21"/>
        </w:rPr>
        <w:t xml:space="preserve"> místa, konkrétně na následující adrese:</w:t>
      </w:r>
    </w:p>
    <w:p w14:paraId="0CBF1B59" w14:textId="2CF62BA6" w:rsidR="00F973F3" w:rsidRPr="00E11D07" w:rsidRDefault="00E11D07" w:rsidP="00A66090">
      <w:pPr>
        <w:suppressAutoHyphens/>
        <w:jc w:val="both"/>
        <w:rPr>
          <w:rFonts w:ascii="Tahoma" w:hAnsi="Tahoma" w:cs="Tahoma"/>
          <w:sz w:val="21"/>
          <w:szCs w:val="21"/>
        </w:rPr>
      </w:pPr>
      <w:hyperlink r:id="rId5" w:history="1">
        <w:r w:rsidRPr="00D86DD5">
          <w:rPr>
            <w:rStyle w:val="Hypertextovodkaz"/>
            <w:rFonts w:ascii="Tahoma" w:hAnsi="Tahoma" w:cs="Tahoma"/>
            <w:sz w:val="21"/>
            <w:szCs w:val="21"/>
          </w:rPr>
          <w:t>https://www.frydekmistek.cz/magistrat/volna-pracovni-mista/</w:t>
        </w:r>
      </w:hyperlink>
    </w:p>
    <w:p w14:paraId="48C9A971" w14:textId="77777777" w:rsidR="009C2788" w:rsidRDefault="009C2788" w:rsidP="00A66090">
      <w:pPr>
        <w:suppressAutoHyphens/>
        <w:jc w:val="both"/>
        <w:rPr>
          <w:rFonts w:ascii="Times New Roman" w:eastAsia="SimSun" w:hAnsi="Times New Roman"/>
          <w:kern w:val="1"/>
          <w:sz w:val="24"/>
          <w:lang w:eastAsia="zh-CN" w:bidi="hi-IN"/>
        </w:rPr>
      </w:pPr>
    </w:p>
    <w:p w14:paraId="3851A3BB" w14:textId="77777777" w:rsidR="00CC086B" w:rsidRDefault="00CC086B" w:rsidP="00CC086B">
      <w:pPr>
        <w:suppressAutoHyphens/>
        <w:jc w:val="both"/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</w:pPr>
      <w:r w:rsidRPr="009C2788"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  <w:t>K přihlášce do výběrového řízení uchazeč přiloží:</w:t>
      </w:r>
    </w:p>
    <w:p w14:paraId="3D5DDD67" w14:textId="77777777" w:rsidR="009C2788" w:rsidRPr="009C2788" w:rsidRDefault="009C2788" w:rsidP="00CC086B">
      <w:pPr>
        <w:suppressAutoHyphens/>
        <w:jc w:val="both"/>
        <w:rPr>
          <w:rFonts w:ascii="Tahoma" w:eastAsia="SimSun" w:hAnsi="Tahoma" w:cs="Tahoma"/>
          <w:b/>
          <w:bCs/>
          <w:kern w:val="1"/>
          <w:sz w:val="21"/>
          <w:szCs w:val="21"/>
          <w:u w:val="single"/>
          <w:lang w:eastAsia="zh-CN" w:bidi="hi-IN"/>
        </w:rPr>
      </w:pPr>
    </w:p>
    <w:p w14:paraId="2F03143A" w14:textId="77777777" w:rsidR="00CC086B" w:rsidRPr="009C2788" w:rsidRDefault="00CC086B" w:rsidP="00CC086B">
      <w:pPr>
        <w:numPr>
          <w:ilvl w:val="0"/>
          <w:numId w:val="3"/>
        </w:num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strukturovaný životopis, ve kterém budou uvedeny údaje o dosavadních zaměstnáních a o odborných znalostech a dovednostech</w:t>
      </w:r>
    </w:p>
    <w:p w14:paraId="303142CA" w14:textId="77777777" w:rsidR="00A66090" w:rsidRPr="009C2788" w:rsidRDefault="00A66090" w:rsidP="00A66090">
      <w:pPr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 w:rsidRPr="009C2788">
        <w:rPr>
          <w:rFonts w:ascii="Tahoma" w:hAnsi="Tahoma" w:cs="Tahoma"/>
          <w:sz w:val="21"/>
          <w:szCs w:val="21"/>
        </w:rPr>
        <w:t>prostá kopie dokladu o nejvyšším dosaženém vzdělání</w:t>
      </w:r>
    </w:p>
    <w:p w14:paraId="4816B693" w14:textId="23BA2433" w:rsidR="00CC086B" w:rsidRPr="005E7B62" w:rsidRDefault="00CC086B" w:rsidP="00CC086B">
      <w:pPr>
        <w:numPr>
          <w:ilvl w:val="0"/>
          <w:numId w:val="3"/>
        </w:num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návrh koncepce </w:t>
      </w:r>
      <w:r w:rsidR="009C2788"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řízení a </w:t>
      </w:r>
      <w:r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rozvoje </w:t>
      </w:r>
      <w:r w:rsidR="009C2788"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Městské policie Frýdek-Místek</w:t>
      </w:r>
      <w:r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v rozsahu max. </w:t>
      </w:r>
      <w:r w:rsidR="009C2788"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4</w:t>
      </w:r>
      <w:r w:rsidRPr="005E7B62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 stran A4</w:t>
      </w:r>
    </w:p>
    <w:p w14:paraId="15399661" w14:textId="1B85DC64" w:rsidR="00B937E0" w:rsidRDefault="00B937E0" w:rsidP="00B937E0">
      <w:pPr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 w:rsidRPr="005E7B62">
        <w:rPr>
          <w:rFonts w:ascii="Tahoma" w:hAnsi="Tahoma" w:cs="Tahoma"/>
          <w:sz w:val="21"/>
          <w:szCs w:val="21"/>
        </w:rPr>
        <w:t xml:space="preserve">u uchazečů narozených do 1. 12. 1971 předložení osvědčení podle zákona č. 451/1991 Sb., kterým se stanoví některé další předpoklady pro výkon některých funkcí ve státních orgánech a organizacích České a Slovenské Federativní Republiky, České republiky a Slovenské republiky. (Pokud uchazeč nebude mít k dispozici lustrační osvědčení v termínu do </w:t>
      </w:r>
      <w:r w:rsidR="009016A1" w:rsidRPr="009016A1">
        <w:rPr>
          <w:rFonts w:ascii="Tahoma" w:hAnsi="Tahoma" w:cs="Tahoma"/>
          <w:sz w:val="21"/>
          <w:szCs w:val="21"/>
        </w:rPr>
        <w:t>31.07.</w:t>
      </w:r>
      <w:r w:rsidRPr="009016A1">
        <w:rPr>
          <w:rFonts w:ascii="Tahoma" w:hAnsi="Tahoma" w:cs="Tahoma"/>
          <w:sz w:val="21"/>
          <w:szCs w:val="21"/>
        </w:rPr>
        <w:t>2025</w:t>
      </w:r>
      <w:r w:rsidRPr="005E7B62">
        <w:rPr>
          <w:rFonts w:ascii="Tahoma" w:hAnsi="Tahoma" w:cs="Tahoma"/>
          <w:sz w:val="21"/>
          <w:szCs w:val="21"/>
        </w:rPr>
        <w:t>, postačí k tomuto datu předložit písemnou žádost o poskytnutí tohoto dokumentu. Originál dokumentu bude dodatečně předložen při samotném výběrovém řízení.)</w:t>
      </w:r>
    </w:p>
    <w:p w14:paraId="4F5376E2" w14:textId="32AE7549" w:rsidR="005E7B62" w:rsidRDefault="005E7B62" w:rsidP="00B937E0">
      <w:pPr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 uchazečů narozených do 1. 12. 1971 čestné prohlášení dle § 4 odst. 3 zákona </w:t>
      </w:r>
      <w:r>
        <w:rPr>
          <w:rFonts w:ascii="Tahoma" w:hAnsi="Tahoma" w:cs="Tahoma"/>
          <w:sz w:val="21"/>
          <w:szCs w:val="21"/>
        </w:rPr>
        <w:br/>
        <w:t xml:space="preserve">č. 451/1991 Sb., </w:t>
      </w:r>
      <w:r w:rsidRPr="005E7B62">
        <w:rPr>
          <w:rFonts w:ascii="Tahoma" w:hAnsi="Tahoma" w:cs="Tahoma"/>
          <w:sz w:val="21"/>
          <w:szCs w:val="21"/>
        </w:rPr>
        <w:t>kterým se stanoví některé další předpoklady pro výkon některých funkcí ve státních orgánech a organizacích České a Slovenské Federativní Republiky, České republiky a Slovenské republiky</w:t>
      </w:r>
    </w:p>
    <w:p w14:paraId="77DE224D" w14:textId="2D82029B" w:rsidR="005E7B62" w:rsidRDefault="005E7B62" w:rsidP="00B937E0">
      <w:pPr>
        <w:numPr>
          <w:ilvl w:val="0"/>
          <w:numId w:val="3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čestné prohlášení o spolehlivosti </w:t>
      </w:r>
      <w:r w:rsidR="00180BA0">
        <w:rPr>
          <w:rFonts w:ascii="Tahoma" w:hAnsi="Tahoma" w:cs="Tahoma"/>
          <w:sz w:val="21"/>
          <w:szCs w:val="21"/>
        </w:rPr>
        <w:t xml:space="preserve">ne starší 3 měsíců </w:t>
      </w:r>
      <w:r>
        <w:rPr>
          <w:rFonts w:ascii="Tahoma" w:hAnsi="Tahoma" w:cs="Tahoma"/>
          <w:sz w:val="21"/>
          <w:szCs w:val="21"/>
        </w:rPr>
        <w:t>podle § 4b zákona č. 553/1991 Sb., o obecní policii, ve znění pozdějších předpisů</w:t>
      </w:r>
    </w:p>
    <w:p w14:paraId="50D93C9D" w14:textId="77777777" w:rsidR="00A15C31" w:rsidRPr="005E7B62" w:rsidRDefault="00A15C31" w:rsidP="00A15C31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65AE96D6" w14:textId="38D8AA2E" w:rsidR="009C2788" w:rsidRP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  <w:r w:rsidRPr="009C2788">
        <w:rPr>
          <w:rFonts w:ascii="Tahoma" w:hAnsi="Tahoma" w:cs="Tahoma"/>
          <w:sz w:val="21"/>
          <w:szCs w:val="21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14:paraId="773C2E9C" w14:textId="77777777" w:rsidR="009C2788" w:rsidRP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</w:p>
    <w:p w14:paraId="6A9BA6E2" w14:textId="705E1DEA" w:rsidR="009C2788" w:rsidRP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  <w:r w:rsidRPr="009C2788">
        <w:rPr>
          <w:rFonts w:ascii="Tahoma" w:hAnsi="Tahoma" w:cs="Tahoma"/>
          <w:sz w:val="21"/>
          <w:szCs w:val="21"/>
        </w:rPr>
        <w:t xml:space="preserve">V přihlášce uveďte i číslo telefonu a e-mailovou adresu, abychom Vás mohli aktuálně informovat o přesném datu a hodině výběrového řízení. </w:t>
      </w:r>
    </w:p>
    <w:p w14:paraId="384CA986" w14:textId="77777777" w:rsid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</w:p>
    <w:p w14:paraId="73A7268A" w14:textId="765F1244" w:rsidR="009C2788" w:rsidRP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  <w:r w:rsidRPr="009C2788">
        <w:rPr>
          <w:rFonts w:ascii="Tahoma" w:hAnsi="Tahoma" w:cs="Tahoma"/>
          <w:sz w:val="21"/>
          <w:szCs w:val="21"/>
        </w:rPr>
        <w:t>Vyhlašovatel si vyhrazuje právo výběrové řízení i bez uvedení důvodů kdykoli v jeho průběhu zrušit, nebo nevybrat žádného zájemce.</w:t>
      </w:r>
    </w:p>
    <w:p w14:paraId="77A12C33" w14:textId="77777777" w:rsidR="009C2788" w:rsidRPr="00B20DDA" w:rsidRDefault="009C2788" w:rsidP="00CC086B">
      <w:pPr>
        <w:suppressAutoHyphens/>
        <w:spacing w:before="120"/>
        <w:jc w:val="both"/>
        <w:rPr>
          <w:rFonts w:ascii="Times New Roman" w:eastAsia="SimSun" w:hAnsi="Times New Roman"/>
          <w:kern w:val="1"/>
          <w:szCs w:val="20"/>
          <w:lang w:eastAsia="zh-CN" w:bidi="hi-IN"/>
        </w:rPr>
      </w:pPr>
    </w:p>
    <w:p w14:paraId="7824F20F" w14:textId="004534E0" w:rsidR="009C2788" w:rsidRPr="009C2788" w:rsidRDefault="009C2788" w:rsidP="009C2788">
      <w:pPr>
        <w:jc w:val="both"/>
        <w:rPr>
          <w:rFonts w:ascii="Tahoma" w:hAnsi="Tahoma" w:cs="Tahoma"/>
          <w:sz w:val="21"/>
          <w:szCs w:val="21"/>
        </w:rPr>
      </w:pPr>
      <w:r w:rsidRPr="009C2788">
        <w:rPr>
          <w:rFonts w:ascii="Tahoma" w:hAnsi="Tahoma" w:cs="Tahoma"/>
          <w:sz w:val="21"/>
          <w:szCs w:val="21"/>
        </w:rPr>
        <w:t>Přihlášk</w:t>
      </w:r>
      <w:r w:rsidR="00B937E0">
        <w:rPr>
          <w:rFonts w:ascii="Tahoma" w:hAnsi="Tahoma" w:cs="Tahoma"/>
          <w:sz w:val="21"/>
          <w:szCs w:val="21"/>
        </w:rPr>
        <w:t>u</w:t>
      </w:r>
      <w:r w:rsidRPr="009C2788">
        <w:rPr>
          <w:rFonts w:ascii="Tahoma" w:hAnsi="Tahoma" w:cs="Tahoma"/>
          <w:sz w:val="21"/>
          <w:szCs w:val="21"/>
        </w:rPr>
        <w:t xml:space="preserve"> s požadovanými doklady zasílejte do </w:t>
      </w:r>
      <w:r w:rsidR="009016A1">
        <w:rPr>
          <w:rFonts w:ascii="Tahoma" w:hAnsi="Tahoma" w:cs="Tahoma"/>
          <w:sz w:val="21"/>
          <w:szCs w:val="21"/>
        </w:rPr>
        <w:t>31.07.2025</w:t>
      </w:r>
      <w:r w:rsidRPr="009C2788">
        <w:rPr>
          <w:rFonts w:ascii="Tahoma" w:hAnsi="Tahoma" w:cs="Tahoma"/>
          <w:sz w:val="21"/>
          <w:szCs w:val="21"/>
        </w:rPr>
        <w:t xml:space="preserve"> </w:t>
      </w:r>
      <w:r w:rsidR="00B937E0">
        <w:rPr>
          <w:rFonts w:ascii="Tahoma" w:hAnsi="Tahoma" w:cs="Tahoma"/>
          <w:sz w:val="21"/>
          <w:szCs w:val="21"/>
        </w:rPr>
        <w:t xml:space="preserve">na email </w:t>
      </w:r>
      <w:hyperlink r:id="rId6" w:history="1">
        <w:r w:rsidR="00B937E0" w:rsidRPr="00D86DD5">
          <w:rPr>
            <w:rStyle w:val="Hypertextovodkaz"/>
            <w:rFonts w:ascii="Tahoma" w:hAnsi="Tahoma" w:cs="Tahoma"/>
            <w:sz w:val="21"/>
            <w:szCs w:val="21"/>
          </w:rPr>
          <w:t>podatelna@frydekmistek.cz</w:t>
        </w:r>
      </w:hyperlink>
      <w:r w:rsidR="00B937E0">
        <w:rPr>
          <w:rFonts w:ascii="Tahoma" w:hAnsi="Tahoma" w:cs="Tahoma"/>
          <w:sz w:val="21"/>
          <w:szCs w:val="21"/>
        </w:rPr>
        <w:t xml:space="preserve"> nebo </w:t>
      </w:r>
      <w:r w:rsidRPr="009C2788">
        <w:rPr>
          <w:rFonts w:ascii="Tahoma" w:hAnsi="Tahoma" w:cs="Tahoma"/>
          <w:sz w:val="21"/>
          <w:szCs w:val="21"/>
        </w:rPr>
        <w:t xml:space="preserve">v zalepené obálce s označením </w:t>
      </w:r>
      <w:r w:rsidRPr="00B937E0">
        <w:rPr>
          <w:rFonts w:ascii="Tahoma" w:hAnsi="Tahoma" w:cs="Tahoma"/>
          <w:b/>
          <w:bCs/>
          <w:sz w:val="21"/>
          <w:szCs w:val="21"/>
        </w:rPr>
        <w:t xml:space="preserve">„Výběrové řízení – ředitel Městské policie </w:t>
      </w:r>
      <w:r w:rsidR="00B937E0">
        <w:rPr>
          <w:rFonts w:ascii="Tahoma" w:hAnsi="Tahoma" w:cs="Tahoma"/>
          <w:b/>
          <w:bCs/>
          <w:sz w:val="21"/>
          <w:szCs w:val="21"/>
        </w:rPr>
        <w:br/>
      </w:r>
      <w:r w:rsidRPr="00B937E0">
        <w:rPr>
          <w:rFonts w:ascii="Tahoma" w:hAnsi="Tahoma" w:cs="Tahoma"/>
          <w:b/>
          <w:bCs/>
          <w:sz w:val="21"/>
          <w:szCs w:val="21"/>
        </w:rPr>
        <w:t>Frýdek-Místek“</w:t>
      </w:r>
      <w:r w:rsidRPr="009C2788">
        <w:rPr>
          <w:rFonts w:ascii="Tahoma" w:hAnsi="Tahoma" w:cs="Tahoma"/>
          <w:sz w:val="21"/>
          <w:szCs w:val="21"/>
        </w:rPr>
        <w:t xml:space="preserve"> a s uvedením adresy uchazeče na adresu:</w:t>
      </w:r>
    </w:p>
    <w:p w14:paraId="4A232E43" w14:textId="5BE161B3" w:rsidR="00CC086B" w:rsidRPr="009C2788" w:rsidRDefault="009C2788" w:rsidP="00CC086B">
      <w:pPr>
        <w:suppressAutoHyphens/>
        <w:spacing w:before="120"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612CED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Ing. Lucie Fuchsíková</w:t>
      </w:r>
    </w:p>
    <w:p w14:paraId="59F6DB31" w14:textId="0688F4CE" w:rsidR="00CC086B" w:rsidRPr="009C2788" w:rsidRDefault="009C2788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s</w:t>
      </w:r>
      <w:r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tatutární město Frýdek-Místek</w:t>
      </w:r>
    </w:p>
    <w:p w14:paraId="4FDCADCD" w14:textId="373ABC3E" w:rsidR="009C2788" w:rsidRPr="009C2788" w:rsidRDefault="009C2788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odbor vnitřních věcí</w:t>
      </w:r>
    </w:p>
    <w:p w14:paraId="3870232E" w14:textId="4DF5A80C" w:rsidR="00CC086B" w:rsidRPr="009C2788" w:rsidRDefault="00CC086B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Radniční 1148</w:t>
      </w:r>
      <w:r w:rsidR="009C2788"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, Frýdek, </w:t>
      </w:r>
      <w:r w:rsidRPr="009C2788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73801 Frýdek-Místek</w:t>
      </w:r>
    </w:p>
    <w:p w14:paraId="4102800A" w14:textId="77777777" w:rsidR="00CC086B" w:rsidRPr="00B20DDA" w:rsidRDefault="00CC086B" w:rsidP="00CC086B">
      <w:pPr>
        <w:suppressAutoHyphens/>
        <w:jc w:val="both"/>
        <w:rPr>
          <w:rFonts w:ascii="Times New Roman" w:eastAsia="SimSun" w:hAnsi="Times New Roman"/>
          <w:kern w:val="1"/>
          <w:sz w:val="24"/>
          <w:lang w:eastAsia="zh-CN" w:bidi="hi-IN"/>
        </w:rPr>
      </w:pPr>
    </w:p>
    <w:p w14:paraId="336A4470" w14:textId="1F399C48" w:rsidR="00A66090" w:rsidRPr="00A66090" w:rsidRDefault="00BD2B4A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Ve Frýdku-Místku dne </w:t>
      </w:r>
      <w:r w:rsidR="009016A1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14.04.2025</w:t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  <w:r w:rsidR="00CC086B"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ab/>
      </w:r>
    </w:p>
    <w:p w14:paraId="67470539" w14:textId="77777777" w:rsidR="00A66090" w:rsidRDefault="00A66090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095A2CD2" w14:textId="77777777" w:rsidR="00995DE1" w:rsidRDefault="00995DE1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</w:p>
    <w:p w14:paraId="00B7C97A" w14:textId="3EEF7E35" w:rsidR="00CC086B" w:rsidRPr="00A66090" w:rsidRDefault="00A66090" w:rsidP="00CC086B">
      <w:pPr>
        <w:suppressAutoHyphens/>
        <w:jc w:val="both"/>
        <w:rPr>
          <w:rFonts w:ascii="Tahoma" w:eastAsia="SimSun" w:hAnsi="Tahoma" w:cs="Tahoma"/>
          <w:kern w:val="1"/>
          <w:sz w:val="21"/>
          <w:szCs w:val="21"/>
          <w:lang w:eastAsia="zh-CN" w:bidi="hi-IN"/>
        </w:rPr>
      </w:pP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 xml:space="preserve">Petr </w:t>
      </w:r>
      <w:proofErr w:type="spellStart"/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Korč</w:t>
      </w:r>
      <w:proofErr w:type="spellEnd"/>
    </w:p>
    <w:p w14:paraId="597CF1B5" w14:textId="777FDC75" w:rsidR="008724C6" w:rsidRDefault="00CC086B" w:rsidP="00995DE1">
      <w:pPr>
        <w:suppressAutoHyphens/>
        <w:jc w:val="both"/>
      </w:pPr>
      <w:r w:rsidRPr="00A66090">
        <w:rPr>
          <w:rFonts w:ascii="Tahoma" w:eastAsia="SimSun" w:hAnsi="Tahoma" w:cs="Tahoma"/>
          <w:kern w:val="1"/>
          <w:sz w:val="21"/>
          <w:szCs w:val="21"/>
          <w:lang w:eastAsia="zh-CN" w:bidi="hi-IN"/>
        </w:rPr>
        <w:t>primátor</w:t>
      </w:r>
    </w:p>
    <w:sectPr w:rsidR="008724C6" w:rsidSect="008973CE">
      <w:pgSz w:w="11906" w:h="16838"/>
      <w:pgMar w:top="426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BA6"/>
    <w:multiLevelType w:val="multilevel"/>
    <w:tmpl w:val="011C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20801172"/>
    <w:multiLevelType w:val="hybridMultilevel"/>
    <w:tmpl w:val="CF5CB404"/>
    <w:lvl w:ilvl="0" w:tplc="CAE0A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2A0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 w15:restartNumberingAfterBreak="0">
    <w:nsid w:val="2E3B4CA2"/>
    <w:multiLevelType w:val="hybridMultilevel"/>
    <w:tmpl w:val="6164D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97720"/>
    <w:multiLevelType w:val="hybridMultilevel"/>
    <w:tmpl w:val="A2A2D3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A6359"/>
    <w:multiLevelType w:val="hybridMultilevel"/>
    <w:tmpl w:val="A2A65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16A18E">
      <w:numFmt w:val="bullet"/>
      <w:lvlText w:val="-"/>
      <w:lvlJc w:val="left"/>
      <w:pPr>
        <w:ind w:left="1440" w:hanging="360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5F7B"/>
    <w:multiLevelType w:val="hybridMultilevel"/>
    <w:tmpl w:val="92B6F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4140F"/>
    <w:multiLevelType w:val="hybridMultilevel"/>
    <w:tmpl w:val="57EED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66F40"/>
    <w:multiLevelType w:val="hybridMultilevel"/>
    <w:tmpl w:val="5324D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3D2F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</w:abstractNum>
  <w:abstractNum w:abstractNumId="10" w15:restartNumberingAfterBreak="0">
    <w:nsid w:val="5DAA0477"/>
    <w:multiLevelType w:val="hybridMultilevel"/>
    <w:tmpl w:val="DCC4F1AA"/>
    <w:lvl w:ilvl="0" w:tplc="2506A47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0D7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2" w15:restartNumberingAfterBreak="0">
    <w:nsid w:val="6BC64F91"/>
    <w:multiLevelType w:val="hybridMultilevel"/>
    <w:tmpl w:val="80805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C0A85"/>
    <w:multiLevelType w:val="hybridMultilevel"/>
    <w:tmpl w:val="71147626"/>
    <w:lvl w:ilvl="0" w:tplc="135AC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75936"/>
    <w:multiLevelType w:val="multilevel"/>
    <w:tmpl w:val="7B8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200238">
    <w:abstractNumId w:val="1"/>
  </w:num>
  <w:num w:numId="2" w16cid:durableId="331878551">
    <w:abstractNumId w:val="2"/>
  </w:num>
  <w:num w:numId="3" w16cid:durableId="1987658270">
    <w:abstractNumId w:val="11"/>
  </w:num>
  <w:num w:numId="4" w16cid:durableId="132794436">
    <w:abstractNumId w:val="0"/>
  </w:num>
  <w:num w:numId="5" w16cid:durableId="977681745">
    <w:abstractNumId w:val="10"/>
  </w:num>
  <w:num w:numId="6" w16cid:durableId="57287065">
    <w:abstractNumId w:val="8"/>
  </w:num>
  <w:num w:numId="7" w16cid:durableId="1950161159">
    <w:abstractNumId w:val="13"/>
  </w:num>
  <w:num w:numId="8" w16cid:durableId="1128550773">
    <w:abstractNumId w:val="9"/>
  </w:num>
  <w:num w:numId="9" w16cid:durableId="1201169213">
    <w:abstractNumId w:val="3"/>
  </w:num>
  <w:num w:numId="10" w16cid:durableId="1421098100">
    <w:abstractNumId w:val="12"/>
  </w:num>
  <w:num w:numId="11" w16cid:durableId="2016103651">
    <w:abstractNumId w:val="6"/>
  </w:num>
  <w:num w:numId="12" w16cid:durableId="1509174579">
    <w:abstractNumId w:val="7"/>
  </w:num>
  <w:num w:numId="13" w16cid:durableId="374936691">
    <w:abstractNumId w:val="4"/>
  </w:num>
  <w:num w:numId="14" w16cid:durableId="527648690">
    <w:abstractNumId w:val="14"/>
  </w:num>
  <w:num w:numId="15" w16cid:durableId="1005791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6B"/>
    <w:rsid w:val="00150C12"/>
    <w:rsid w:val="00180BA0"/>
    <w:rsid w:val="00505831"/>
    <w:rsid w:val="005E5AEE"/>
    <w:rsid w:val="005E7B62"/>
    <w:rsid w:val="00612CED"/>
    <w:rsid w:val="0062292E"/>
    <w:rsid w:val="00676544"/>
    <w:rsid w:val="00730F51"/>
    <w:rsid w:val="008168DF"/>
    <w:rsid w:val="008724C6"/>
    <w:rsid w:val="008973CE"/>
    <w:rsid w:val="009016A1"/>
    <w:rsid w:val="00974C1D"/>
    <w:rsid w:val="00987A6C"/>
    <w:rsid w:val="00995DE1"/>
    <w:rsid w:val="009C2788"/>
    <w:rsid w:val="00A15C31"/>
    <w:rsid w:val="00A66090"/>
    <w:rsid w:val="00A75D34"/>
    <w:rsid w:val="00B65789"/>
    <w:rsid w:val="00B937E0"/>
    <w:rsid w:val="00BD2B4A"/>
    <w:rsid w:val="00CC086B"/>
    <w:rsid w:val="00E11D07"/>
    <w:rsid w:val="00E84A47"/>
    <w:rsid w:val="00F973F3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EB2F"/>
  <w15:chartTrackingRefBased/>
  <w15:docId w15:val="{17BAC45F-7451-475D-A3C6-2976C0C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86B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0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86B"/>
    <w:rPr>
      <w:rFonts w:ascii="Segoe UI" w:eastAsia="Times New Roman" w:hAnsi="Segoe UI" w:cs="Segoe UI"/>
      <w:kern w:val="22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058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27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278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93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frydekmistek.cz" TargetMode="External"/><Relationship Id="rId5" Type="http://schemas.openxmlformats.org/officeDocument/2006/relationships/hyperlink" Target="https://www.frydekmistek.cz/magistrat/volna-pracovni-mi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Edita PŘÍHODOVÁ</dc:creator>
  <cp:keywords/>
  <dc:description/>
  <cp:lastModifiedBy>Ing. Lucie Fuchsíková</cp:lastModifiedBy>
  <cp:revision>2</cp:revision>
  <cp:lastPrinted>2025-04-04T09:53:00Z</cp:lastPrinted>
  <dcterms:created xsi:type="dcterms:W3CDTF">2025-04-14T09:45:00Z</dcterms:created>
  <dcterms:modified xsi:type="dcterms:W3CDTF">2025-04-14T09:45:00Z</dcterms:modified>
</cp:coreProperties>
</file>