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21D7B83F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771284">
        <w:rPr>
          <w:rFonts w:ascii="Tahoma" w:hAnsi="Tahoma" w:cs="Tahoma"/>
          <w:b/>
          <w:sz w:val="36"/>
          <w:szCs w:val="36"/>
        </w:rPr>
        <w:t>červen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117CE1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4EFFC824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3A4476">
        <w:rPr>
          <w:rFonts w:ascii="Tahoma" w:hAnsi="Tahoma" w:cs="Tahoma"/>
          <w:b/>
          <w:sz w:val="21"/>
          <w:szCs w:val="21"/>
        </w:rPr>
        <w:t> </w:t>
      </w:r>
      <w:r w:rsidR="00771284">
        <w:rPr>
          <w:rFonts w:ascii="Tahoma" w:hAnsi="Tahoma" w:cs="Tahoma"/>
          <w:b/>
          <w:sz w:val="21"/>
          <w:szCs w:val="21"/>
        </w:rPr>
        <w:t>červnu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20</w:t>
      </w:r>
      <w:r w:rsidR="00D17769" w:rsidRPr="004F3303">
        <w:rPr>
          <w:rFonts w:ascii="Tahoma" w:hAnsi="Tahoma" w:cs="Tahoma"/>
          <w:b/>
          <w:sz w:val="21"/>
          <w:szCs w:val="21"/>
        </w:rPr>
        <w:t>2</w:t>
      </w:r>
      <w:r w:rsidR="00117CE1">
        <w:rPr>
          <w:rFonts w:ascii="Tahoma" w:hAnsi="Tahoma" w:cs="Tahoma"/>
          <w:b/>
          <w:sz w:val="21"/>
          <w:szCs w:val="21"/>
        </w:rPr>
        <w:t>5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71C85CEA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771284">
        <w:rPr>
          <w:rFonts w:ascii="Tahoma" w:hAnsi="Tahoma" w:cs="Tahoma"/>
          <w:sz w:val="21"/>
          <w:szCs w:val="21"/>
        </w:rPr>
        <w:t>červnu</w:t>
      </w:r>
      <w:r w:rsidR="00223F1E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3A4476">
        <w:rPr>
          <w:rFonts w:ascii="Tahoma" w:hAnsi="Tahoma" w:cs="Tahoma"/>
          <w:sz w:val="21"/>
          <w:szCs w:val="21"/>
        </w:rPr>
        <w:t> </w:t>
      </w:r>
      <w:r w:rsidR="00771284">
        <w:rPr>
          <w:rFonts w:ascii="Tahoma" w:hAnsi="Tahoma" w:cs="Tahoma"/>
          <w:sz w:val="21"/>
          <w:szCs w:val="21"/>
        </w:rPr>
        <w:t>červnu</w:t>
      </w:r>
      <w:r w:rsidR="00C35C1C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>
        <w:rPr>
          <w:rFonts w:ascii="Tahoma" w:hAnsi="Tahoma" w:cs="Tahoma"/>
          <w:sz w:val="21"/>
          <w:szCs w:val="21"/>
        </w:rPr>
        <w:t>1</w:t>
      </w:r>
      <w:r w:rsidR="00EE4438">
        <w:rPr>
          <w:rFonts w:ascii="Tahoma" w:hAnsi="Tahoma" w:cs="Tahoma"/>
          <w:sz w:val="21"/>
          <w:szCs w:val="21"/>
        </w:rPr>
        <w:t>3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="00EE4438">
        <w:rPr>
          <w:rFonts w:ascii="Tahoma" w:hAnsi="Tahoma" w:cs="Tahoma"/>
          <w:b/>
          <w:sz w:val="21"/>
          <w:szCs w:val="21"/>
        </w:rPr>
        <w:br/>
      </w:r>
      <w:r w:rsidRPr="004F3303">
        <w:rPr>
          <w:rFonts w:ascii="Tahoma" w:hAnsi="Tahoma" w:cs="Tahoma"/>
          <w:b/>
          <w:sz w:val="21"/>
          <w:szCs w:val="21"/>
        </w:rPr>
        <w:t>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</w:t>
      </w:r>
      <w:proofErr w:type="spellStart"/>
      <w:r w:rsidR="00EE4438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EE4438">
        <w:rPr>
          <w:rFonts w:ascii="Tahoma" w:hAnsi="Tahoma" w:cs="Tahoma"/>
          <w:b/>
          <w:color w:val="FF0000"/>
          <w:sz w:val="21"/>
          <w:szCs w:val="21"/>
        </w:rPr>
        <w:t xml:space="preserve">.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(dále jen „zákon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28F38556" w14:textId="207DB782" w:rsidR="00BF5715" w:rsidRDefault="00771284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6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6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0DCABFD5" w:rsidR="00230D09" w:rsidRPr="004F3303" w:rsidRDefault="00771284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20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6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>, ul. Františka Prokopa 110 (u pošty)</w:t>
      </w:r>
    </w:p>
    <w:p w14:paraId="7553BD9F" w14:textId="77777777" w:rsidR="00230D09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17CE1"/>
    <w:rsid w:val="001231C3"/>
    <w:rsid w:val="00160C94"/>
    <w:rsid w:val="001666AA"/>
    <w:rsid w:val="001916C7"/>
    <w:rsid w:val="001A2E07"/>
    <w:rsid w:val="001B03E0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01681"/>
    <w:rsid w:val="00313F5A"/>
    <w:rsid w:val="0031685D"/>
    <w:rsid w:val="003354A3"/>
    <w:rsid w:val="00345A70"/>
    <w:rsid w:val="00356CAC"/>
    <w:rsid w:val="00376C36"/>
    <w:rsid w:val="003974B6"/>
    <w:rsid w:val="003A447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A2A8D"/>
    <w:rsid w:val="004C1E8D"/>
    <w:rsid w:val="004C5F13"/>
    <w:rsid w:val="004E7509"/>
    <w:rsid w:val="004F3303"/>
    <w:rsid w:val="00515BB3"/>
    <w:rsid w:val="00537BAE"/>
    <w:rsid w:val="00537FBF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71284"/>
    <w:rsid w:val="00782A87"/>
    <w:rsid w:val="007871F5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F7C9F"/>
    <w:rsid w:val="008F7F9B"/>
    <w:rsid w:val="009856CE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5A4"/>
    <w:rsid w:val="00AB5DD3"/>
    <w:rsid w:val="00AD5DE3"/>
    <w:rsid w:val="00AE7150"/>
    <w:rsid w:val="00AF232B"/>
    <w:rsid w:val="00B065AC"/>
    <w:rsid w:val="00B30428"/>
    <w:rsid w:val="00B466DA"/>
    <w:rsid w:val="00B847ED"/>
    <w:rsid w:val="00B90154"/>
    <w:rsid w:val="00BA0535"/>
    <w:rsid w:val="00BA4118"/>
    <w:rsid w:val="00BB6793"/>
    <w:rsid w:val="00BF5715"/>
    <w:rsid w:val="00C02C8C"/>
    <w:rsid w:val="00C35C1C"/>
    <w:rsid w:val="00C62611"/>
    <w:rsid w:val="00CA1F8C"/>
    <w:rsid w:val="00CB420C"/>
    <w:rsid w:val="00CB6D02"/>
    <w:rsid w:val="00CC7691"/>
    <w:rsid w:val="00CE0FFC"/>
    <w:rsid w:val="00CE6C24"/>
    <w:rsid w:val="00CF6AFE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E43A9"/>
    <w:rsid w:val="00EE4438"/>
    <w:rsid w:val="00EF3337"/>
    <w:rsid w:val="00EF6708"/>
    <w:rsid w:val="00F0150A"/>
    <w:rsid w:val="00F20557"/>
    <w:rsid w:val="00F22A65"/>
    <w:rsid w:val="00F434DA"/>
    <w:rsid w:val="00F43980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2</cp:revision>
  <dcterms:created xsi:type="dcterms:W3CDTF">2025-05-14T11:54:00Z</dcterms:created>
  <dcterms:modified xsi:type="dcterms:W3CDTF">2025-05-14T11:54:00Z</dcterms:modified>
</cp:coreProperties>
</file>