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35FA5EB9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4752D7">
        <w:rPr>
          <w:rFonts w:ascii="Tahoma" w:hAnsi="Tahoma" w:cs="Tahoma"/>
          <w:b/>
          <w:sz w:val="36"/>
          <w:szCs w:val="36"/>
        </w:rPr>
        <w:t>říj</w:t>
      </w:r>
      <w:r w:rsidR="00FD1CAD">
        <w:rPr>
          <w:rFonts w:ascii="Tahoma" w:hAnsi="Tahoma" w:cs="Tahoma"/>
          <w:b/>
          <w:sz w:val="36"/>
          <w:szCs w:val="36"/>
        </w:rPr>
        <w:t>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117CE1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63021938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4752D7">
        <w:rPr>
          <w:rFonts w:ascii="Tahoma" w:hAnsi="Tahoma" w:cs="Tahoma"/>
          <w:b/>
          <w:sz w:val="21"/>
          <w:szCs w:val="21"/>
        </w:rPr>
        <w:t>říj</w:t>
      </w:r>
      <w:r w:rsidR="00FD1CAD">
        <w:rPr>
          <w:rFonts w:ascii="Tahoma" w:hAnsi="Tahoma" w:cs="Tahoma"/>
          <w:b/>
          <w:sz w:val="21"/>
          <w:szCs w:val="21"/>
        </w:rPr>
        <w:t>n</w:t>
      </w:r>
      <w:r w:rsidR="00771284">
        <w:rPr>
          <w:rFonts w:ascii="Tahoma" w:hAnsi="Tahoma" w:cs="Tahoma"/>
          <w:b/>
          <w:sz w:val="21"/>
          <w:szCs w:val="21"/>
        </w:rPr>
        <w:t>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4CFAD5C6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4752D7">
        <w:rPr>
          <w:rFonts w:ascii="Tahoma" w:hAnsi="Tahoma" w:cs="Tahoma"/>
          <w:sz w:val="21"/>
          <w:szCs w:val="21"/>
        </w:rPr>
        <w:t>říj</w:t>
      </w:r>
      <w:r w:rsidR="00771284">
        <w:rPr>
          <w:rFonts w:ascii="Tahoma" w:hAnsi="Tahoma" w:cs="Tahoma"/>
          <w:sz w:val="21"/>
          <w:szCs w:val="21"/>
        </w:rPr>
        <w:t>nu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4752D7">
        <w:rPr>
          <w:rFonts w:ascii="Tahoma" w:hAnsi="Tahoma" w:cs="Tahoma"/>
          <w:sz w:val="21"/>
          <w:szCs w:val="21"/>
        </w:rPr>
        <w:t>říj</w:t>
      </w:r>
      <w:r w:rsidR="00771284">
        <w:rPr>
          <w:rFonts w:ascii="Tahoma" w:hAnsi="Tahoma" w:cs="Tahoma"/>
          <w:sz w:val="21"/>
          <w:szCs w:val="21"/>
        </w:rPr>
        <w:t>nu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EE4438">
        <w:rPr>
          <w:rFonts w:ascii="Tahoma" w:hAnsi="Tahoma" w:cs="Tahoma"/>
          <w:b/>
          <w:sz w:val="21"/>
          <w:szCs w:val="21"/>
        </w:rPr>
        <w:br/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581370BA" w14:textId="3E7FCCB3" w:rsidR="00E11263" w:rsidRDefault="00FD1CAD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4752D7">
        <w:rPr>
          <w:rFonts w:ascii="Tahoma" w:hAnsi="Tahoma" w:cs="Tahoma"/>
          <w:b/>
          <w:sz w:val="21"/>
          <w:szCs w:val="21"/>
        </w:rPr>
        <w:t>0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4752D7">
        <w:rPr>
          <w:rFonts w:ascii="Tahoma" w:hAnsi="Tahoma" w:cs="Tahoma"/>
          <w:b/>
          <w:sz w:val="21"/>
          <w:szCs w:val="21"/>
        </w:rPr>
        <w:t>10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E11263">
        <w:rPr>
          <w:rFonts w:ascii="Tahoma" w:hAnsi="Tahoma" w:cs="Tahoma"/>
          <w:sz w:val="21"/>
          <w:szCs w:val="21"/>
        </w:rPr>
        <w:t>Skalice u vrby</w:t>
      </w:r>
    </w:p>
    <w:p w14:paraId="28F38556" w14:textId="366F5E7B" w:rsidR="00BF5715" w:rsidRDefault="00E11263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2C92AAED" w:rsidR="00230D09" w:rsidRPr="004F3303" w:rsidRDefault="004752D7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24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10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C7160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354A3"/>
    <w:rsid w:val="00345A70"/>
    <w:rsid w:val="00356CAC"/>
    <w:rsid w:val="00376C36"/>
    <w:rsid w:val="003974B6"/>
    <w:rsid w:val="003A447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752D7"/>
    <w:rsid w:val="00487DAC"/>
    <w:rsid w:val="004A2A8D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35C1C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11263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434DA"/>
    <w:rsid w:val="00F43980"/>
    <w:rsid w:val="00F7005B"/>
    <w:rsid w:val="00F95967"/>
    <w:rsid w:val="00FA58AF"/>
    <w:rsid w:val="00FB3A81"/>
    <w:rsid w:val="00FD1CAD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3</cp:revision>
  <dcterms:created xsi:type="dcterms:W3CDTF">2025-05-14T11:57:00Z</dcterms:created>
  <dcterms:modified xsi:type="dcterms:W3CDTF">2025-06-02T07:22:00Z</dcterms:modified>
</cp:coreProperties>
</file>