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92A" w:rsidRDefault="001E392A" w:rsidP="001E392A">
      <w:pPr>
        <w:pStyle w:val="Bezmezer"/>
        <w:spacing w:line="360" w:lineRule="auto"/>
        <w:jc w:val="center"/>
      </w:pPr>
      <w:r>
        <w:rPr>
          <w:noProof/>
        </w:rPr>
        <w:drawing>
          <wp:inline distT="0" distB="0" distL="0" distR="0">
            <wp:extent cx="2857500" cy="281266"/>
            <wp:effectExtent l="0" t="0" r="0" b="508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076" cy="308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392A" w:rsidRDefault="001E392A" w:rsidP="001E392A">
      <w:pPr>
        <w:pStyle w:val="Bezmezer"/>
        <w:jc w:val="center"/>
      </w:pPr>
      <w:r>
        <w:t>STATUTÁRNÍ MĚSTO FRÝDEK-MÍSTEK</w:t>
      </w:r>
    </w:p>
    <w:p w:rsidR="001E392A" w:rsidRDefault="001E392A" w:rsidP="001E392A">
      <w:pPr>
        <w:pStyle w:val="Bezmezer"/>
        <w:jc w:val="center"/>
      </w:pPr>
      <w:r>
        <w:t xml:space="preserve">ŽÁDOST O NEINVESTIČNÍ DOTACI Z PROGRAMU </w:t>
      </w:r>
    </w:p>
    <w:p w:rsidR="001E392A" w:rsidRDefault="001E392A" w:rsidP="001E392A">
      <w:pPr>
        <w:pStyle w:val="Bezmezer"/>
        <w:jc w:val="center"/>
      </w:pPr>
      <w:r>
        <w:t>„PODPORA A ROZVOJ MLÁDEŽNICKÉHO SPORTU VE MĚSTĚ FRÝDEK-MÍSTEK NA ROK 202</w:t>
      </w:r>
      <w:r w:rsidR="003305A7">
        <w:t>6</w:t>
      </w:r>
      <w:r>
        <w:t>“</w:t>
      </w:r>
    </w:p>
    <w:p w:rsidR="001E392A" w:rsidRDefault="001E392A" w:rsidP="001E392A">
      <w:pPr>
        <w:pStyle w:val="Bezmezer"/>
      </w:pPr>
    </w:p>
    <w:p w:rsidR="004977DE" w:rsidRPr="00536C58" w:rsidRDefault="00A65FB2" w:rsidP="004977DE">
      <w:pPr>
        <w:pStyle w:val="Bezmezer"/>
        <w:jc w:val="center"/>
        <w:rPr>
          <w:b/>
        </w:rPr>
      </w:pPr>
      <w:r>
        <w:rPr>
          <w:b/>
        </w:rPr>
        <w:t xml:space="preserve">I. </w:t>
      </w:r>
      <w:r w:rsidR="004977DE" w:rsidRPr="00536C58">
        <w:rPr>
          <w:b/>
        </w:rPr>
        <w:t>OBECNÁ ČÁST</w:t>
      </w:r>
    </w:p>
    <w:p w:rsidR="004977DE" w:rsidRDefault="004977DE" w:rsidP="004977DE">
      <w:pPr>
        <w:pStyle w:val="Bezmezer"/>
        <w:jc w:val="center"/>
      </w:pPr>
    </w:p>
    <w:p w:rsidR="00517937" w:rsidRPr="00D31F58" w:rsidRDefault="00517937" w:rsidP="00FC5DD6">
      <w:pPr>
        <w:pStyle w:val="Bezmezer"/>
        <w:rPr>
          <w:b/>
        </w:rPr>
      </w:pPr>
      <w:r w:rsidRPr="00D31F58">
        <w:rPr>
          <w:b/>
        </w:rPr>
        <w:t>Základní údaje o žadateli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20"/>
        <w:gridCol w:w="1444"/>
        <w:gridCol w:w="991"/>
        <w:gridCol w:w="664"/>
        <w:gridCol w:w="2145"/>
        <w:gridCol w:w="688"/>
        <w:gridCol w:w="2004"/>
      </w:tblGrid>
      <w:tr w:rsidR="00F26198" w:rsidRPr="00F26198" w:rsidTr="00A65FB2">
        <w:tc>
          <w:tcPr>
            <w:tcW w:w="3964" w:type="dxa"/>
            <w:gridSpan w:val="2"/>
            <w:shd w:val="clear" w:color="auto" w:fill="AFEAFF"/>
          </w:tcPr>
          <w:p w:rsidR="00F26198" w:rsidRPr="00F26198" w:rsidRDefault="00A65FB2" w:rsidP="00B65153">
            <w:pPr>
              <w:pStyle w:val="Bezmezer"/>
            </w:pPr>
            <w:r>
              <w:t xml:space="preserve">Oficiální </w:t>
            </w:r>
            <w:r w:rsidR="00F26198" w:rsidRPr="00F26198">
              <w:t xml:space="preserve">název (dle </w:t>
            </w:r>
            <w:r>
              <w:t xml:space="preserve">veřejného </w:t>
            </w:r>
            <w:r w:rsidR="00F26198" w:rsidRPr="00F26198">
              <w:t>rejstříku):</w:t>
            </w:r>
          </w:p>
        </w:tc>
        <w:tc>
          <w:tcPr>
            <w:tcW w:w="6492" w:type="dxa"/>
            <w:gridSpan w:val="5"/>
          </w:tcPr>
          <w:p w:rsidR="00F26198" w:rsidRPr="00F26198" w:rsidRDefault="00F26198" w:rsidP="00F26198">
            <w:pPr>
              <w:pStyle w:val="Bezmezer"/>
            </w:pPr>
          </w:p>
        </w:tc>
      </w:tr>
      <w:tr w:rsidR="00F26198" w:rsidRPr="00F26198" w:rsidTr="00D31F58">
        <w:tc>
          <w:tcPr>
            <w:tcW w:w="2520" w:type="dxa"/>
            <w:shd w:val="clear" w:color="auto" w:fill="AFEAFF"/>
          </w:tcPr>
          <w:p w:rsidR="00F26198" w:rsidRPr="00F26198" w:rsidRDefault="00F26198" w:rsidP="00D31F58">
            <w:pPr>
              <w:pStyle w:val="Bezmezer"/>
            </w:pPr>
            <w:r w:rsidRPr="00F26198">
              <w:t>Právní forma žadatele:</w:t>
            </w:r>
          </w:p>
        </w:tc>
        <w:tc>
          <w:tcPr>
            <w:tcW w:w="7936" w:type="dxa"/>
            <w:gridSpan w:val="6"/>
          </w:tcPr>
          <w:p w:rsidR="00F26198" w:rsidRPr="00F26198" w:rsidRDefault="00F26198" w:rsidP="00F26198">
            <w:pPr>
              <w:pStyle w:val="Bezmezer"/>
            </w:pPr>
          </w:p>
        </w:tc>
      </w:tr>
      <w:tr w:rsidR="00F26198" w:rsidRPr="00F26198" w:rsidTr="00D31F58">
        <w:tc>
          <w:tcPr>
            <w:tcW w:w="2520" w:type="dxa"/>
            <w:shd w:val="clear" w:color="auto" w:fill="AFEAFF"/>
          </w:tcPr>
          <w:p w:rsidR="00F26198" w:rsidRPr="00F26198" w:rsidRDefault="00F26198" w:rsidP="00B65153">
            <w:pPr>
              <w:pStyle w:val="Bezmezer"/>
            </w:pPr>
            <w:r w:rsidRPr="00F26198">
              <w:t>Datum zahájení činnosti:</w:t>
            </w:r>
          </w:p>
        </w:tc>
        <w:tc>
          <w:tcPr>
            <w:tcW w:w="2435" w:type="dxa"/>
            <w:gridSpan w:val="2"/>
          </w:tcPr>
          <w:p w:rsidR="00F26198" w:rsidRPr="00F26198" w:rsidRDefault="00F26198" w:rsidP="00F26198">
            <w:pPr>
              <w:pStyle w:val="Bezmezer"/>
            </w:pPr>
          </w:p>
        </w:tc>
        <w:tc>
          <w:tcPr>
            <w:tcW w:w="664" w:type="dxa"/>
            <w:shd w:val="clear" w:color="auto" w:fill="AFEAFF"/>
          </w:tcPr>
          <w:p w:rsidR="00F26198" w:rsidRPr="00F26198" w:rsidRDefault="00F26198" w:rsidP="00F26198">
            <w:pPr>
              <w:pStyle w:val="Bezmezer"/>
              <w:ind w:left="20"/>
            </w:pPr>
            <w:r w:rsidRPr="00F26198">
              <w:t>IČO:</w:t>
            </w:r>
          </w:p>
        </w:tc>
        <w:tc>
          <w:tcPr>
            <w:tcW w:w="2145" w:type="dxa"/>
          </w:tcPr>
          <w:p w:rsidR="00F26198" w:rsidRPr="00F26198" w:rsidRDefault="00F26198" w:rsidP="00F26198">
            <w:pPr>
              <w:pStyle w:val="Bezmezer"/>
            </w:pPr>
          </w:p>
        </w:tc>
        <w:tc>
          <w:tcPr>
            <w:tcW w:w="688" w:type="dxa"/>
            <w:shd w:val="clear" w:color="auto" w:fill="AFEAFF"/>
          </w:tcPr>
          <w:p w:rsidR="00F26198" w:rsidRPr="00F26198" w:rsidRDefault="00F26198" w:rsidP="00D31F58">
            <w:pPr>
              <w:pStyle w:val="Bezmezer"/>
              <w:ind w:left="50"/>
              <w:jc w:val="center"/>
            </w:pPr>
            <w:r w:rsidRPr="00F26198">
              <w:t>DIČ:</w:t>
            </w:r>
          </w:p>
        </w:tc>
        <w:tc>
          <w:tcPr>
            <w:tcW w:w="2004" w:type="dxa"/>
          </w:tcPr>
          <w:p w:rsidR="00F26198" w:rsidRPr="00F26198" w:rsidRDefault="00F26198" w:rsidP="00F26198">
            <w:pPr>
              <w:pStyle w:val="Bezmezer"/>
            </w:pPr>
          </w:p>
        </w:tc>
      </w:tr>
    </w:tbl>
    <w:p w:rsidR="00517937" w:rsidRDefault="00517937" w:rsidP="001E392A">
      <w:pPr>
        <w:pStyle w:val="Bezmezer"/>
      </w:pPr>
    </w:p>
    <w:p w:rsidR="00517937" w:rsidRDefault="00517937" w:rsidP="001E392A">
      <w:pPr>
        <w:pStyle w:val="Bezmezer"/>
      </w:pPr>
      <w:r w:rsidRPr="00536C58">
        <w:rPr>
          <w:b/>
        </w:rPr>
        <w:t>Adresa sídla</w:t>
      </w:r>
      <w:r>
        <w:t xml:space="preserve"> (dle stanov, zřizovací listiny apod.)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0"/>
        <w:gridCol w:w="480"/>
        <w:gridCol w:w="1200"/>
        <w:gridCol w:w="3787"/>
        <w:gridCol w:w="980"/>
        <w:gridCol w:w="3079"/>
      </w:tblGrid>
      <w:tr w:rsidR="00454A39" w:rsidRPr="00D31F58" w:rsidTr="00536C58">
        <w:tc>
          <w:tcPr>
            <w:tcW w:w="1410" w:type="dxa"/>
            <w:gridSpan w:val="2"/>
            <w:shd w:val="clear" w:color="auto" w:fill="AFEAFF"/>
          </w:tcPr>
          <w:p w:rsidR="00454A39" w:rsidRPr="00D31F58" w:rsidRDefault="00454A39" w:rsidP="00F10884">
            <w:pPr>
              <w:pStyle w:val="Bezmezer"/>
            </w:pPr>
            <w:r w:rsidRPr="00D31F58">
              <w:t>Ulice a č. p.:</w:t>
            </w:r>
          </w:p>
        </w:tc>
        <w:tc>
          <w:tcPr>
            <w:tcW w:w="9046" w:type="dxa"/>
            <w:gridSpan w:val="4"/>
          </w:tcPr>
          <w:p w:rsidR="00454A39" w:rsidRPr="00D31F58" w:rsidRDefault="00454A39" w:rsidP="00454A39">
            <w:pPr>
              <w:pStyle w:val="Bezmezer"/>
            </w:pPr>
          </w:p>
        </w:tc>
      </w:tr>
      <w:tr w:rsidR="00454A39" w:rsidRPr="00D31F58" w:rsidTr="00536C58">
        <w:tc>
          <w:tcPr>
            <w:tcW w:w="930" w:type="dxa"/>
            <w:shd w:val="clear" w:color="auto" w:fill="AFEAFF"/>
          </w:tcPr>
          <w:p w:rsidR="00454A39" w:rsidRPr="00D31F58" w:rsidRDefault="00454A39" w:rsidP="00F10884">
            <w:pPr>
              <w:pStyle w:val="Bezmezer"/>
            </w:pPr>
            <w:r w:rsidRPr="00D31F58">
              <w:t>Město:</w:t>
            </w:r>
          </w:p>
        </w:tc>
        <w:tc>
          <w:tcPr>
            <w:tcW w:w="5467" w:type="dxa"/>
            <w:gridSpan w:val="3"/>
          </w:tcPr>
          <w:p w:rsidR="00454A39" w:rsidRPr="00D31F58" w:rsidRDefault="00454A39" w:rsidP="00454A39">
            <w:pPr>
              <w:pStyle w:val="Bezmezer"/>
            </w:pPr>
          </w:p>
        </w:tc>
        <w:tc>
          <w:tcPr>
            <w:tcW w:w="980" w:type="dxa"/>
            <w:shd w:val="clear" w:color="auto" w:fill="AFEAFF"/>
          </w:tcPr>
          <w:p w:rsidR="00454A39" w:rsidRPr="00D31F58" w:rsidRDefault="00454A39" w:rsidP="00F10884">
            <w:pPr>
              <w:pStyle w:val="Bezmezer"/>
            </w:pPr>
            <w:r w:rsidRPr="00D31F58">
              <w:t>PSČ:</w:t>
            </w:r>
          </w:p>
        </w:tc>
        <w:tc>
          <w:tcPr>
            <w:tcW w:w="3079" w:type="dxa"/>
          </w:tcPr>
          <w:p w:rsidR="00454A39" w:rsidRPr="00D31F58" w:rsidRDefault="00454A39" w:rsidP="00454A39">
            <w:pPr>
              <w:pStyle w:val="Bezmezer"/>
            </w:pPr>
          </w:p>
        </w:tc>
      </w:tr>
      <w:tr w:rsidR="00454A39" w:rsidRPr="00D31F58" w:rsidTr="00536C58">
        <w:tc>
          <w:tcPr>
            <w:tcW w:w="930" w:type="dxa"/>
            <w:shd w:val="clear" w:color="auto" w:fill="AFEAFF"/>
          </w:tcPr>
          <w:p w:rsidR="00454A39" w:rsidRPr="00D31F58" w:rsidRDefault="00454A39" w:rsidP="00F10884">
            <w:pPr>
              <w:pStyle w:val="Bezmezer"/>
            </w:pPr>
            <w:r w:rsidRPr="00D31F58">
              <w:t>E-mail:</w:t>
            </w:r>
          </w:p>
        </w:tc>
        <w:tc>
          <w:tcPr>
            <w:tcW w:w="5467" w:type="dxa"/>
            <w:gridSpan w:val="3"/>
          </w:tcPr>
          <w:p w:rsidR="00454A39" w:rsidRPr="00D31F58" w:rsidRDefault="00454A39" w:rsidP="00454A39">
            <w:pPr>
              <w:pStyle w:val="Bezmezer"/>
            </w:pPr>
          </w:p>
        </w:tc>
        <w:tc>
          <w:tcPr>
            <w:tcW w:w="980" w:type="dxa"/>
            <w:shd w:val="clear" w:color="auto" w:fill="AFEAFF"/>
          </w:tcPr>
          <w:p w:rsidR="00454A39" w:rsidRPr="00D31F58" w:rsidRDefault="00454A39" w:rsidP="00F10884">
            <w:pPr>
              <w:pStyle w:val="Bezmezer"/>
            </w:pPr>
            <w:r w:rsidRPr="00D31F58">
              <w:t>Telefon:</w:t>
            </w:r>
          </w:p>
        </w:tc>
        <w:tc>
          <w:tcPr>
            <w:tcW w:w="3079" w:type="dxa"/>
          </w:tcPr>
          <w:p w:rsidR="00454A39" w:rsidRPr="00D31F58" w:rsidRDefault="00454A39" w:rsidP="00454A39">
            <w:pPr>
              <w:pStyle w:val="Bezmezer"/>
            </w:pPr>
          </w:p>
        </w:tc>
      </w:tr>
      <w:tr w:rsidR="00454A39" w:rsidRPr="00D31F58" w:rsidTr="00536C58">
        <w:tc>
          <w:tcPr>
            <w:tcW w:w="2610" w:type="dxa"/>
            <w:gridSpan w:val="3"/>
            <w:shd w:val="clear" w:color="auto" w:fill="AFEAFF"/>
          </w:tcPr>
          <w:p w:rsidR="00454A39" w:rsidRPr="00D31F58" w:rsidRDefault="00454A39" w:rsidP="00F10884">
            <w:pPr>
              <w:pStyle w:val="Bezmezer"/>
            </w:pPr>
            <w:r w:rsidRPr="00D31F58">
              <w:t xml:space="preserve">Odkaz webových stránek: </w:t>
            </w:r>
          </w:p>
        </w:tc>
        <w:tc>
          <w:tcPr>
            <w:tcW w:w="7846" w:type="dxa"/>
            <w:gridSpan w:val="3"/>
          </w:tcPr>
          <w:p w:rsidR="00454A39" w:rsidRPr="00D31F58" w:rsidRDefault="00454A39" w:rsidP="00454A39">
            <w:pPr>
              <w:pStyle w:val="Bezmezer"/>
            </w:pPr>
          </w:p>
        </w:tc>
      </w:tr>
    </w:tbl>
    <w:p w:rsidR="004977DE" w:rsidRDefault="004977DE" w:rsidP="001E392A">
      <w:pPr>
        <w:pStyle w:val="Bezmezer"/>
      </w:pPr>
    </w:p>
    <w:p w:rsidR="00517937" w:rsidRDefault="00517937" w:rsidP="001E392A">
      <w:pPr>
        <w:pStyle w:val="Bezmezer"/>
      </w:pPr>
      <w:r w:rsidRPr="00E43214">
        <w:rPr>
          <w:b/>
        </w:rPr>
        <w:t>Korespondenční adresa</w:t>
      </w:r>
      <w:r>
        <w:t xml:space="preserve"> (v případě, že je jiná než adresa sídla)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2"/>
        <w:gridCol w:w="87"/>
        <w:gridCol w:w="481"/>
        <w:gridCol w:w="4971"/>
        <w:gridCol w:w="685"/>
        <w:gridCol w:w="3390"/>
      </w:tblGrid>
      <w:tr w:rsidR="0081496A" w:rsidRPr="0081496A" w:rsidTr="00E43214">
        <w:tc>
          <w:tcPr>
            <w:tcW w:w="929" w:type="dxa"/>
            <w:gridSpan w:val="2"/>
            <w:shd w:val="clear" w:color="auto" w:fill="AFEAFF"/>
          </w:tcPr>
          <w:p w:rsidR="0081496A" w:rsidRPr="0081496A" w:rsidRDefault="0081496A" w:rsidP="00443559">
            <w:pPr>
              <w:pStyle w:val="Bezmezer"/>
            </w:pPr>
            <w:r w:rsidRPr="0081496A">
              <w:t>Jméno:</w:t>
            </w:r>
          </w:p>
        </w:tc>
        <w:tc>
          <w:tcPr>
            <w:tcW w:w="9527" w:type="dxa"/>
            <w:gridSpan w:val="4"/>
          </w:tcPr>
          <w:p w:rsidR="0081496A" w:rsidRPr="0081496A" w:rsidRDefault="0081496A" w:rsidP="0081496A">
            <w:pPr>
              <w:pStyle w:val="Bezmezer"/>
            </w:pPr>
          </w:p>
        </w:tc>
      </w:tr>
      <w:tr w:rsidR="0081496A" w:rsidRPr="0081496A" w:rsidTr="00E43214">
        <w:tc>
          <w:tcPr>
            <w:tcW w:w="1410" w:type="dxa"/>
            <w:gridSpan w:val="3"/>
            <w:shd w:val="clear" w:color="auto" w:fill="AFEAFF"/>
          </w:tcPr>
          <w:p w:rsidR="0081496A" w:rsidRPr="0081496A" w:rsidRDefault="0081496A" w:rsidP="00443559">
            <w:pPr>
              <w:pStyle w:val="Bezmezer"/>
            </w:pPr>
            <w:r w:rsidRPr="0081496A">
              <w:t>Ulice a č. p.:</w:t>
            </w:r>
          </w:p>
        </w:tc>
        <w:tc>
          <w:tcPr>
            <w:tcW w:w="9046" w:type="dxa"/>
            <w:gridSpan w:val="3"/>
          </w:tcPr>
          <w:p w:rsidR="0081496A" w:rsidRPr="0081496A" w:rsidRDefault="0081496A" w:rsidP="0081496A">
            <w:pPr>
              <w:pStyle w:val="Bezmezer"/>
            </w:pPr>
          </w:p>
        </w:tc>
      </w:tr>
      <w:tr w:rsidR="0081496A" w:rsidRPr="0081496A" w:rsidTr="00E43214">
        <w:tc>
          <w:tcPr>
            <w:tcW w:w="842" w:type="dxa"/>
            <w:tcBorders>
              <w:bottom w:val="single" w:sz="4" w:space="0" w:color="auto"/>
            </w:tcBorders>
            <w:shd w:val="clear" w:color="auto" w:fill="AFEAFF"/>
          </w:tcPr>
          <w:p w:rsidR="0081496A" w:rsidRPr="0081496A" w:rsidRDefault="0081496A" w:rsidP="00443559">
            <w:pPr>
              <w:pStyle w:val="Bezmezer"/>
            </w:pPr>
            <w:r w:rsidRPr="0081496A">
              <w:t>Město:</w:t>
            </w:r>
          </w:p>
        </w:tc>
        <w:tc>
          <w:tcPr>
            <w:tcW w:w="5539" w:type="dxa"/>
            <w:gridSpan w:val="3"/>
            <w:tcBorders>
              <w:bottom w:val="single" w:sz="4" w:space="0" w:color="auto"/>
            </w:tcBorders>
          </w:tcPr>
          <w:p w:rsidR="0081496A" w:rsidRPr="0081496A" w:rsidRDefault="0081496A" w:rsidP="0081496A">
            <w:pPr>
              <w:pStyle w:val="Bezmezer"/>
            </w:pPr>
          </w:p>
        </w:tc>
        <w:tc>
          <w:tcPr>
            <w:tcW w:w="685" w:type="dxa"/>
            <w:tcBorders>
              <w:bottom w:val="single" w:sz="4" w:space="0" w:color="auto"/>
            </w:tcBorders>
            <w:shd w:val="clear" w:color="auto" w:fill="AFEAFF"/>
          </w:tcPr>
          <w:p w:rsidR="0081496A" w:rsidRPr="0081496A" w:rsidRDefault="0081496A" w:rsidP="0081496A">
            <w:pPr>
              <w:pStyle w:val="Bezmezer"/>
              <w:ind w:left="35"/>
            </w:pPr>
            <w:r w:rsidRPr="0081496A">
              <w:t>PSČ:</w:t>
            </w:r>
          </w:p>
        </w:tc>
        <w:tc>
          <w:tcPr>
            <w:tcW w:w="3390" w:type="dxa"/>
            <w:tcBorders>
              <w:bottom w:val="single" w:sz="4" w:space="0" w:color="auto"/>
            </w:tcBorders>
          </w:tcPr>
          <w:p w:rsidR="0081496A" w:rsidRPr="0081496A" w:rsidRDefault="0081496A" w:rsidP="0081496A">
            <w:pPr>
              <w:pStyle w:val="Bezmezer"/>
            </w:pPr>
          </w:p>
        </w:tc>
      </w:tr>
    </w:tbl>
    <w:p w:rsidR="00517937" w:rsidRDefault="00517937" w:rsidP="001E392A">
      <w:pPr>
        <w:pStyle w:val="Bezmezer"/>
      </w:pPr>
    </w:p>
    <w:p w:rsidR="00517937" w:rsidRPr="00377990" w:rsidRDefault="00517937" w:rsidP="001E392A">
      <w:pPr>
        <w:pStyle w:val="Bezmezer"/>
        <w:rPr>
          <w:b/>
        </w:rPr>
      </w:pPr>
      <w:r w:rsidRPr="00377990">
        <w:rPr>
          <w:b/>
        </w:rPr>
        <w:t>Bankovní spojení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00"/>
        <w:gridCol w:w="540"/>
        <w:gridCol w:w="4230"/>
        <w:gridCol w:w="1470"/>
        <w:gridCol w:w="2716"/>
      </w:tblGrid>
      <w:tr w:rsidR="009D0B92" w:rsidRPr="009D0B92" w:rsidTr="00874557">
        <w:tc>
          <w:tcPr>
            <w:tcW w:w="2040" w:type="dxa"/>
            <w:gridSpan w:val="2"/>
            <w:shd w:val="clear" w:color="auto" w:fill="AFEAFF"/>
          </w:tcPr>
          <w:p w:rsidR="009D0B92" w:rsidRPr="009D0B92" w:rsidRDefault="009D0B92" w:rsidP="00115F52">
            <w:pPr>
              <w:pStyle w:val="Bezmezer"/>
            </w:pPr>
            <w:r w:rsidRPr="009D0B92">
              <w:t>Číslo účtu žadatele:</w:t>
            </w:r>
          </w:p>
        </w:tc>
        <w:tc>
          <w:tcPr>
            <w:tcW w:w="4230" w:type="dxa"/>
          </w:tcPr>
          <w:p w:rsidR="009D0B92" w:rsidRPr="009D0B92" w:rsidRDefault="009D0B92" w:rsidP="009D0B92">
            <w:pPr>
              <w:pStyle w:val="Bezmezer"/>
            </w:pPr>
          </w:p>
        </w:tc>
        <w:tc>
          <w:tcPr>
            <w:tcW w:w="1470" w:type="dxa"/>
            <w:shd w:val="clear" w:color="auto" w:fill="AFEAFF"/>
          </w:tcPr>
          <w:p w:rsidR="009D0B92" w:rsidRPr="009D0B92" w:rsidRDefault="009D0B92" w:rsidP="00874557">
            <w:pPr>
              <w:pStyle w:val="Bezmezer"/>
              <w:ind w:left="140"/>
            </w:pPr>
            <w:r w:rsidRPr="009D0B92">
              <w:t>Kód banky:</w:t>
            </w:r>
          </w:p>
        </w:tc>
        <w:tc>
          <w:tcPr>
            <w:tcW w:w="2716" w:type="dxa"/>
          </w:tcPr>
          <w:p w:rsidR="009D0B92" w:rsidRPr="009D0B92" w:rsidRDefault="009D0B92" w:rsidP="009D0B92">
            <w:pPr>
              <w:pStyle w:val="Bezmezer"/>
            </w:pPr>
          </w:p>
        </w:tc>
      </w:tr>
      <w:tr w:rsidR="009D0B92" w:rsidRPr="009D0B92" w:rsidTr="00874557">
        <w:tc>
          <w:tcPr>
            <w:tcW w:w="1500" w:type="dxa"/>
            <w:shd w:val="clear" w:color="auto" w:fill="AFEAFF"/>
          </w:tcPr>
          <w:p w:rsidR="009D0B92" w:rsidRPr="009D0B92" w:rsidRDefault="009D0B92" w:rsidP="00115F52">
            <w:pPr>
              <w:pStyle w:val="Bezmezer"/>
            </w:pPr>
            <w:r w:rsidRPr="009D0B92">
              <w:t>Název banky:</w:t>
            </w:r>
          </w:p>
        </w:tc>
        <w:tc>
          <w:tcPr>
            <w:tcW w:w="8956" w:type="dxa"/>
            <w:gridSpan w:val="4"/>
          </w:tcPr>
          <w:p w:rsidR="009D0B92" w:rsidRPr="009D0B92" w:rsidRDefault="009D0B92" w:rsidP="009D0B92">
            <w:pPr>
              <w:pStyle w:val="Bezmezer"/>
            </w:pPr>
          </w:p>
        </w:tc>
      </w:tr>
    </w:tbl>
    <w:p w:rsidR="00517937" w:rsidRDefault="00517937" w:rsidP="001E392A">
      <w:pPr>
        <w:pStyle w:val="Bezmezer"/>
      </w:pPr>
    </w:p>
    <w:p w:rsidR="00517937" w:rsidRPr="009868DE" w:rsidRDefault="00517937" w:rsidP="001E392A">
      <w:pPr>
        <w:pStyle w:val="Bezmezer"/>
        <w:rPr>
          <w:b/>
        </w:rPr>
      </w:pPr>
      <w:r w:rsidRPr="009868DE">
        <w:rPr>
          <w:b/>
        </w:rPr>
        <w:t xml:space="preserve">Identifikace osob jednajících jménem žadatele </w:t>
      </w:r>
      <w:r w:rsidRPr="009868DE">
        <w:t>s uvedením, zda tyto jednají jako jeho statutární orgán nebo zda tyto osoby jednají na základě udělené plné moci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15"/>
        <w:gridCol w:w="5314"/>
        <w:gridCol w:w="980"/>
        <w:gridCol w:w="3247"/>
      </w:tblGrid>
      <w:tr w:rsidR="000E5909" w:rsidRPr="00BF12A9" w:rsidTr="009868DE">
        <w:tc>
          <w:tcPr>
            <w:tcW w:w="915" w:type="dxa"/>
            <w:shd w:val="clear" w:color="auto" w:fill="AFEAFF"/>
          </w:tcPr>
          <w:p w:rsidR="000E5909" w:rsidRPr="00BF12A9" w:rsidRDefault="000E5909" w:rsidP="00905A16">
            <w:pPr>
              <w:pStyle w:val="Bezmezer"/>
            </w:pPr>
            <w:r w:rsidRPr="00BF12A9">
              <w:t>Jméno:</w:t>
            </w:r>
          </w:p>
        </w:tc>
        <w:tc>
          <w:tcPr>
            <w:tcW w:w="5314" w:type="dxa"/>
          </w:tcPr>
          <w:p w:rsidR="000E5909" w:rsidRPr="00BF12A9" w:rsidRDefault="000E5909" w:rsidP="000E5909">
            <w:pPr>
              <w:pStyle w:val="Bezmezer"/>
            </w:pPr>
          </w:p>
        </w:tc>
        <w:tc>
          <w:tcPr>
            <w:tcW w:w="980" w:type="dxa"/>
            <w:shd w:val="clear" w:color="auto" w:fill="AFEAFF"/>
          </w:tcPr>
          <w:p w:rsidR="000E5909" w:rsidRPr="00BF12A9" w:rsidRDefault="000E5909" w:rsidP="00905A16">
            <w:pPr>
              <w:pStyle w:val="Bezmezer"/>
            </w:pPr>
            <w:r w:rsidRPr="00BF12A9">
              <w:t>Funkce:</w:t>
            </w:r>
          </w:p>
        </w:tc>
        <w:tc>
          <w:tcPr>
            <w:tcW w:w="3247" w:type="dxa"/>
          </w:tcPr>
          <w:p w:rsidR="000E5909" w:rsidRPr="00BF12A9" w:rsidRDefault="000E5909" w:rsidP="000E5909">
            <w:pPr>
              <w:pStyle w:val="Bezmezer"/>
            </w:pPr>
          </w:p>
        </w:tc>
      </w:tr>
      <w:tr w:rsidR="000E5909" w:rsidRPr="00BF12A9" w:rsidTr="009868DE">
        <w:tc>
          <w:tcPr>
            <w:tcW w:w="915" w:type="dxa"/>
            <w:shd w:val="clear" w:color="auto" w:fill="AFEAFF"/>
          </w:tcPr>
          <w:p w:rsidR="000E5909" w:rsidRPr="00BF12A9" w:rsidRDefault="000E5909" w:rsidP="00905A16">
            <w:pPr>
              <w:pStyle w:val="Bezmezer"/>
            </w:pPr>
            <w:r w:rsidRPr="00BF12A9">
              <w:t>E-mail:</w:t>
            </w:r>
          </w:p>
        </w:tc>
        <w:tc>
          <w:tcPr>
            <w:tcW w:w="5314" w:type="dxa"/>
          </w:tcPr>
          <w:p w:rsidR="000E5909" w:rsidRPr="00BF12A9" w:rsidRDefault="000E5909" w:rsidP="000E5909">
            <w:pPr>
              <w:pStyle w:val="Bezmezer"/>
            </w:pPr>
          </w:p>
        </w:tc>
        <w:tc>
          <w:tcPr>
            <w:tcW w:w="980" w:type="dxa"/>
            <w:shd w:val="clear" w:color="auto" w:fill="AFEAFF"/>
          </w:tcPr>
          <w:p w:rsidR="000E5909" w:rsidRPr="00BF12A9" w:rsidRDefault="000E5909" w:rsidP="00905A16">
            <w:pPr>
              <w:pStyle w:val="Bezmezer"/>
            </w:pPr>
            <w:r w:rsidRPr="00BF12A9">
              <w:t>Telefon:</w:t>
            </w:r>
          </w:p>
        </w:tc>
        <w:tc>
          <w:tcPr>
            <w:tcW w:w="3247" w:type="dxa"/>
          </w:tcPr>
          <w:p w:rsidR="000E5909" w:rsidRPr="00BF12A9" w:rsidRDefault="000E5909" w:rsidP="000E5909">
            <w:pPr>
              <w:pStyle w:val="Bezmezer"/>
            </w:pPr>
          </w:p>
        </w:tc>
      </w:tr>
    </w:tbl>
    <w:p w:rsidR="00DE1B48" w:rsidRDefault="00DE1B48" w:rsidP="001E392A">
      <w:pPr>
        <w:pStyle w:val="Bezmezer"/>
      </w:pPr>
    </w:p>
    <w:p w:rsidR="00DE1B48" w:rsidRDefault="00DE1B48" w:rsidP="001E392A">
      <w:pPr>
        <w:pStyle w:val="Bezmezer"/>
      </w:pPr>
      <w:r w:rsidRPr="00B331DB">
        <w:rPr>
          <w:b/>
        </w:rPr>
        <w:t xml:space="preserve">V případě nutnosti zastoupení více </w:t>
      </w:r>
      <w:r w:rsidR="007E48F1">
        <w:rPr>
          <w:b/>
        </w:rPr>
        <w:t>osobami</w:t>
      </w:r>
      <w:r>
        <w:t xml:space="preserve"> (dle stanov</w:t>
      </w:r>
      <w:r w:rsidR="00A65FB2">
        <w:t xml:space="preserve"> apod.</w:t>
      </w:r>
      <w:r>
        <w:t>) vypište dalšího zástupce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0"/>
        <w:gridCol w:w="5299"/>
        <w:gridCol w:w="980"/>
        <w:gridCol w:w="3247"/>
      </w:tblGrid>
      <w:tr w:rsidR="001D4BFC" w:rsidRPr="007C4A35" w:rsidTr="00B331DB">
        <w:tc>
          <w:tcPr>
            <w:tcW w:w="930" w:type="dxa"/>
            <w:shd w:val="clear" w:color="auto" w:fill="AFEAFF"/>
          </w:tcPr>
          <w:p w:rsidR="001D4BFC" w:rsidRPr="007C4A35" w:rsidRDefault="001D4BFC" w:rsidP="00015930">
            <w:pPr>
              <w:pStyle w:val="Bezmezer"/>
            </w:pPr>
            <w:r w:rsidRPr="007C4A35">
              <w:t>Jméno:</w:t>
            </w:r>
          </w:p>
        </w:tc>
        <w:tc>
          <w:tcPr>
            <w:tcW w:w="5299" w:type="dxa"/>
          </w:tcPr>
          <w:p w:rsidR="001D4BFC" w:rsidRPr="007C4A35" w:rsidRDefault="001D4BFC" w:rsidP="001D4BFC">
            <w:pPr>
              <w:pStyle w:val="Bezmezer"/>
            </w:pPr>
          </w:p>
        </w:tc>
        <w:tc>
          <w:tcPr>
            <w:tcW w:w="980" w:type="dxa"/>
            <w:shd w:val="clear" w:color="auto" w:fill="AFEAFF"/>
          </w:tcPr>
          <w:p w:rsidR="001D4BFC" w:rsidRPr="007C4A35" w:rsidRDefault="001D4BFC" w:rsidP="00015930">
            <w:pPr>
              <w:pStyle w:val="Bezmezer"/>
            </w:pPr>
            <w:r w:rsidRPr="007C4A35">
              <w:t>Funkce:</w:t>
            </w:r>
          </w:p>
        </w:tc>
        <w:tc>
          <w:tcPr>
            <w:tcW w:w="3247" w:type="dxa"/>
          </w:tcPr>
          <w:p w:rsidR="001D4BFC" w:rsidRPr="007C4A35" w:rsidRDefault="001D4BFC" w:rsidP="001D4BFC">
            <w:pPr>
              <w:pStyle w:val="Bezmezer"/>
            </w:pPr>
          </w:p>
        </w:tc>
      </w:tr>
      <w:tr w:rsidR="001D4BFC" w:rsidRPr="007C4A35" w:rsidTr="00B331DB">
        <w:tc>
          <w:tcPr>
            <w:tcW w:w="930" w:type="dxa"/>
            <w:shd w:val="clear" w:color="auto" w:fill="AFEAFF"/>
          </w:tcPr>
          <w:p w:rsidR="001D4BFC" w:rsidRPr="007C4A35" w:rsidRDefault="001D4BFC" w:rsidP="00015930">
            <w:pPr>
              <w:pStyle w:val="Bezmezer"/>
            </w:pPr>
            <w:r w:rsidRPr="007C4A35">
              <w:t>E-mail:</w:t>
            </w:r>
          </w:p>
        </w:tc>
        <w:tc>
          <w:tcPr>
            <w:tcW w:w="5299" w:type="dxa"/>
          </w:tcPr>
          <w:p w:rsidR="001D4BFC" w:rsidRPr="007C4A35" w:rsidRDefault="001D4BFC" w:rsidP="001D4BFC">
            <w:pPr>
              <w:pStyle w:val="Bezmezer"/>
            </w:pPr>
          </w:p>
        </w:tc>
        <w:tc>
          <w:tcPr>
            <w:tcW w:w="980" w:type="dxa"/>
            <w:shd w:val="clear" w:color="auto" w:fill="AFEAFF"/>
          </w:tcPr>
          <w:p w:rsidR="001D4BFC" w:rsidRPr="007C4A35" w:rsidRDefault="001D4BFC" w:rsidP="00015930">
            <w:pPr>
              <w:pStyle w:val="Bezmezer"/>
            </w:pPr>
            <w:r w:rsidRPr="007C4A35">
              <w:t>Telefon:</w:t>
            </w:r>
          </w:p>
        </w:tc>
        <w:tc>
          <w:tcPr>
            <w:tcW w:w="3247" w:type="dxa"/>
          </w:tcPr>
          <w:p w:rsidR="001D4BFC" w:rsidRPr="007C4A35" w:rsidRDefault="001D4BFC" w:rsidP="001D4BFC">
            <w:pPr>
              <w:pStyle w:val="Bezmezer"/>
            </w:pPr>
          </w:p>
        </w:tc>
      </w:tr>
    </w:tbl>
    <w:p w:rsidR="007E48F1" w:rsidRDefault="007E48F1" w:rsidP="001E392A">
      <w:pPr>
        <w:pStyle w:val="Bezmezer"/>
      </w:pPr>
    </w:p>
    <w:p w:rsidR="00DE1B48" w:rsidRPr="007E48F1" w:rsidRDefault="007E48F1" w:rsidP="001E392A">
      <w:pPr>
        <w:pStyle w:val="Bezmezer"/>
        <w:rPr>
          <w:b/>
        </w:rPr>
      </w:pPr>
      <w:r w:rsidRPr="007E48F1">
        <w:rPr>
          <w:b/>
        </w:rPr>
        <w:t>Údaje o skutečném majiteli žadatele podle zákona upravujícího evidenci skutečných majitelů, je-li žadatel evidující osobou</w:t>
      </w:r>
    </w:p>
    <w:p w:rsidR="00DE1B48" w:rsidRPr="00DE1B48" w:rsidRDefault="00DE1B48" w:rsidP="007E48F1">
      <w:pPr>
        <w:pStyle w:val="Bezmezer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 w:rsidRPr="00DE1B48">
        <w:rPr>
          <w:sz w:val="18"/>
          <w:szCs w:val="18"/>
        </w:rPr>
        <w:t>Doloží se přílohou ve formě úplného výpisu platných údajů a údajů, které byly vymazány bez náhrady nebo s nahrazením novými údaji.</w:t>
      </w:r>
      <w:r w:rsidR="007E48F1">
        <w:rPr>
          <w:sz w:val="18"/>
          <w:szCs w:val="18"/>
        </w:rPr>
        <w:t xml:space="preserve"> </w:t>
      </w:r>
      <w:r w:rsidR="007E48F1" w:rsidRPr="007E48F1">
        <w:rPr>
          <w:sz w:val="18"/>
          <w:szCs w:val="18"/>
        </w:rPr>
        <w:t>U spolku nebo pobočného spolku, nadace nebo nadačního fondu, ústavu, obecně prospěšné společnosti</w:t>
      </w:r>
      <w:r w:rsidR="007E48F1">
        <w:rPr>
          <w:sz w:val="18"/>
          <w:szCs w:val="18"/>
        </w:rPr>
        <w:t xml:space="preserve"> </w:t>
      </w:r>
      <w:r w:rsidR="007E48F1" w:rsidRPr="007E48F1">
        <w:rPr>
          <w:sz w:val="18"/>
          <w:szCs w:val="18"/>
        </w:rPr>
        <w:t>lze nahradit předložením výpisu částečného.</w:t>
      </w:r>
    </w:p>
    <w:p w:rsidR="004977DE" w:rsidRDefault="004977DE" w:rsidP="001E392A">
      <w:pPr>
        <w:pStyle w:val="Bezmezer"/>
      </w:pPr>
    </w:p>
    <w:p w:rsidR="00DE1B48" w:rsidRPr="00CD3C48" w:rsidRDefault="00DE1B48" w:rsidP="001E392A">
      <w:pPr>
        <w:pStyle w:val="Bezmezer"/>
        <w:rPr>
          <w:b/>
        </w:rPr>
      </w:pPr>
      <w:r w:rsidRPr="00CD3C48">
        <w:rPr>
          <w:b/>
        </w:rPr>
        <w:t>Informace o identifikaci osob, v nichž má žadatel podíl a o výši tohoto podílu</w:t>
      </w:r>
    </w:p>
    <w:p w:rsidR="00DE1B48" w:rsidRDefault="00DE1B48" w:rsidP="00501041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DE1B48" w:rsidRDefault="00DE1B48" w:rsidP="00501041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1536C6" w:rsidRDefault="001536C6" w:rsidP="00501041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501041" w:rsidRDefault="00501041" w:rsidP="001E392A">
      <w:pPr>
        <w:pStyle w:val="Bezmezer"/>
      </w:pPr>
    </w:p>
    <w:p w:rsidR="00DE1B48" w:rsidRPr="00CD3C48" w:rsidRDefault="00A65FB2" w:rsidP="00A65FB2">
      <w:pPr>
        <w:pStyle w:val="Bezmezer"/>
        <w:jc w:val="both"/>
        <w:rPr>
          <w:b/>
        </w:rPr>
      </w:pPr>
      <w:r>
        <w:rPr>
          <w:b/>
        </w:rPr>
        <w:t xml:space="preserve">Osoba (osoby) jednající za žadatele </w:t>
      </w:r>
      <w:r w:rsidR="00DE1B48" w:rsidRPr="00CD3C48">
        <w:rPr>
          <w:b/>
        </w:rPr>
        <w:t xml:space="preserve">potvrzuje správnost uvedených údajů a souhlasí se zveřejněním základních údajů o organizaci v rámci adresáře zájmových organizací ve F-M a čestně prohlašuje, že </w:t>
      </w:r>
      <w:r>
        <w:rPr>
          <w:b/>
        </w:rPr>
        <w:t>žadatel</w:t>
      </w:r>
      <w:r w:rsidR="00DE1B48" w:rsidRPr="00CD3C48">
        <w:rPr>
          <w:b/>
        </w:rPr>
        <w:t xml:space="preserve"> nemá vůči statutárnímu městu Frýdek-Místek nesplněné závazky.</w:t>
      </w:r>
    </w:p>
    <w:p w:rsidR="00DE1B48" w:rsidRDefault="00DE1B48" w:rsidP="001E392A">
      <w:pPr>
        <w:pStyle w:val="Bezmezer"/>
      </w:pPr>
    </w:p>
    <w:p w:rsidR="00DE1B48" w:rsidRDefault="00DE1B48" w:rsidP="001E392A">
      <w:pPr>
        <w:pStyle w:val="Bezmezer"/>
      </w:pPr>
      <w:r>
        <w:t>Datum:</w:t>
      </w:r>
    </w:p>
    <w:p w:rsidR="00501041" w:rsidRDefault="00501041" w:rsidP="001E392A">
      <w:pPr>
        <w:pStyle w:val="Bezmezer"/>
      </w:pPr>
    </w:p>
    <w:p w:rsidR="00DE1B48" w:rsidRDefault="00DE1B48" w:rsidP="001E392A">
      <w:pPr>
        <w:pStyle w:val="Bezmezer"/>
      </w:pPr>
      <w:r>
        <w:t>Podpis:</w:t>
      </w:r>
    </w:p>
    <w:p w:rsidR="00501041" w:rsidRDefault="00501041" w:rsidP="001E392A">
      <w:pPr>
        <w:pStyle w:val="Bezmezer"/>
      </w:pPr>
    </w:p>
    <w:p w:rsidR="00DE1B48" w:rsidRDefault="00DE1B48" w:rsidP="001E392A">
      <w:pPr>
        <w:pStyle w:val="Bezmezer"/>
      </w:pPr>
      <w:r>
        <w:t>Razítko:</w:t>
      </w:r>
    </w:p>
    <w:p w:rsidR="00DE1B48" w:rsidRDefault="00DE1B48" w:rsidP="001E392A">
      <w:pPr>
        <w:pStyle w:val="Bezmezer"/>
      </w:pPr>
    </w:p>
    <w:p w:rsidR="003E37BA" w:rsidRDefault="003E37BA" w:rsidP="003E37BA">
      <w:pPr>
        <w:pStyle w:val="Bezmezer"/>
      </w:pPr>
    </w:p>
    <w:p w:rsidR="008023C8" w:rsidRDefault="008023C8" w:rsidP="003E37BA">
      <w:pPr>
        <w:pStyle w:val="Bezmezer"/>
      </w:pPr>
    </w:p>
    <w:p w:rsidR="008023C8" w:rsidRDefault="008023C8" w:rsidP="003E37BA">
      <w:pPr>
        <w:pStyle w:val="Bezmezer"/>
      </w:pPr>
    </w:p>
    <w:p w:rsidR="00803133" w:rsidRDefault="00803133" w:rsidP="00803133">
      <w:pPr>
        <w:pStyle w:val="Bezmezer"/>
        <w:spacing w:line="360" w:lineRule="auto"/>
        <w:jc w:val="center"/>
      </w:pPr>
      <w:r>
        <w:rPr>
          <w:noProof/>
        </w:rPr>
        <w:drawing>
          <wp:inline distT="0" distB="0" distL="0" distR="0" wp14:anchorId="157D02AA" wp14:editId="77DBEA3A">
            <wp:extent cx="2857500" cy="281266"/>
            <wp:effectExtent l="0" t="0" r="0" b="508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076" cy="308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133" w:rsidRDefault="00803133" w:rsidP="00803133">
      <w:pPr>
        <w:pStyle w:val="Bezmezer"/>
        <w:jc w:val="center"/>
      </w:pPr>
      <w:r>
        <w:t>STATUTÁRNÍ MĚSTO FRÝDEK-MÍSTEK</w:t>
      </w:r>
    </w:p>
    <w:p w:rsidR="00803133" w:rsidRDefault="00803133" w:rsidP="00803133">
      <w:pPr>
        <w:pStyle w:val="Bezmezer"/>
        <w:jc w:val="center"/>
      </w:pPr>
      <w:r>
        <w:t xml:space="preserve">ŽÁDOST O NEINVESTIČNÍ DOTACI Z PROGRAMU </w:t>
      </w:r>
    </w:p>
    <w:p w:rsidR="00803133" w:rsidRDefault="00803133" w:rsidP="00803133">
      <w:pPr>
        <w:pStyle w:val="Bezmezer"/>
        <w:jc w:val="center"/>
      </w:pPr>
      <w:r>
        <w:t>„PODPORA A ROZVOJ MLÁDEŽNICKÉHO SPORTU VE MĚSTĚ FRÝDEK-MÍSTEK NA ROK 202</w:t>
      </w:r>
      <w:r w:rsidR="003305A7">
        <w:t>6</w:t>
      </w:r>
      <w:r>
        <w:t>“</w:t>
      </w:r>
    </w:p>
    <w:p w:rsidR="00E75715" w:rsidRDefault="00E75715" w:rsidP="00160C0A">
      <w:pPr>
        <w:pStyle w:val="Bezmezer"/>
        <w:jc w:val="center"/>
        <w:rPr>
          <w:b/>
        </w:rPr>
      </w:pPr>
    </w:p>
    <w:p w:rsidR="008023C8" w:rsidRDefault="00A65FB2" w:rsidP="00160C0A">
      <w:pPr>
        <w:pStyle w:val="Bezmezer"/>
        <w:jc w:val="center"/>
        <w:rPr>
          <w:b/>
        </w:rPr>
      </w:pPr>
      <w:r>
        <w:rPr>
          <w:b/>
        </w:rPr>
        <w:t xml:space="preserve">II. </w:t>
      </w:r>
      <w:r w:rsidR="0016494D">
        <w:rPr>
          <w:b/>
        </w:rPr>
        <w:t>ZVLÁŠTNÍ</w:t>
      </w:r>
      <w:r w:rsidR="00C5112D">
        <w:rPr>
          <w:b/>
        </w:rPr>
        <w:t xml:space="preserve"> ČÁST </w:t>
      </w:r>
    </w:p>
    <w:p w:rsidR="00160C0A" w:rsidRDefault="00160C0A" w:rsidP="00160C0A">
      <w:pPr>
        <w:pStyle w:val="Bezmezer"/>
        <w:jc w:val="center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60C0A" w:rsidRPr="00160C0A" w:rsidTr="00890DC6">
        <w:tc>
          <w:tcPr>
            <w:tcW w:w="2830" w:type="dxa"/>
            <w:shd w:val="clear" w:color="auto" w:fill="AFEAFF"/>
          </w:tcPr>
          <w:p w:rsidR="00160C0A" w:rsidRPr="00160C0A" w:rsidRDefault="00160C0A" w:rsidP="008819AB">
            <w:pPr>
              <w:pStyle w:val="Bezmezer"/>
            </w:pPr>
            <w:r w:rsidRPr="00160C0A">
              <w:t>Název organizace:</w:t>
            </w:r>
          </w:p>
        </w:tc>
        <w:tc>
          <w:tcPr>
            <w:tcW w:w="7626" w:type="dxa"/>
          </w:tcPr>
          <w:p w:rsidR="00160C0A" w:rsidRPr="00160C0A" w:rsidRDefault="00160C0A" w:rsidP="00160C0A">
            <w:pPr>
              <w:pStyle w:val="Bezmezer"/>
            </w:pPr>
          </w:p>
        </w:tc>
      </w:tr>
      <w:tr w:rsidR="00C5112D" w:rsidRPr="00160C0A" w:rsidTr="00890DC6">
        <w:tc>
          <w:tcPr>
            <w:tcW w:w="2830" w:type="dxa"/>
            <w:shd w:val="clear" w:color="auto" w:fill="AFEAFF"/>
          </w:tcPr>
          <w:p w:rsidR="00C5112D" w:rsidRPr="00160C0A" w:rsidRDefault="00890DC6" w:rsidP="008819AB">
            <w:pPr>
              <w:pStyle w:val="Bezmezer"/>
            </w:pPr>
            <w:r>
              <w:t>Oddíl:</w:t>
            </w:r>
            <w:r w:rsidRPr="00890DC6">
              <w:rPr>
                <w:sz w:val="18"/>
                <w:szCs w:val="18"/>
              </w:rPr>
              <w:t>(vyplňte, pokud žádáte o dotaci pro více oddílů)</w:t>
            </w:r>
          </w:p>
        </w:tc>
        <w:tc>
          <w:tcPr>
            <w:tcW w:w="7626" w:type="dxa"/>
          </w:tcPr>
          <w:p w:rsidR="00C5112D" w:rsidRPr="00160C0A" w:rsidRDefault="00C5112D" w:rsidP="00160C0A">
            <w:pPr>
              <w:pStyle w:val="Bezmezer"/>
            </w:pPr>
          </w:p>
        </w:tc>
      </w:tr>
    </w:tbl>
    <w:p w:rsidR="00160C0A" w:rsidRDefault="00160C0A" w:rsidP="00160C0A">
      <w:pPr>
        <w:pStyle w:val="Bezmezer"/>
      </w:pPr>
    </w:p>
    <w:p w:rsidR="00A27B9E" w:rsidRPr="00A27B9E" w:rsidRDefault="00252E5C" w:rsidP="00160C0A">
      <w:pPr>
        <w:pStyle w:val="Bezmezer"/>
        <w:rPr>
          <w:b/>
        </w:rPr>
      </w:pPr>
      <w:r w:rsidRPr="00A27B9E">
        <w:rPr>
          <w:b/>
        </w:rPr>
        <w:t xml:space="preserve">Počet registrovaných členů </w:t>
      </w:r>
      <w:r w:rsidRPr="005A00DD">
        <w:t xml:space="preserve">dle kategorií </w:t>
      </w:r>
      <w:r w:rsidR="00E70A87" w:rsidRPr="005A00DD">
        <w:t>uvedených v</w:t>
      </w:r>
      <w:r w:rsidR="00E77C0B">
        <w:t xml:space="preserve"> článku </w:t>
      </w:r>
      <w:r w:rsidR="00C315E9">
        <w:t>VII</w:t>
      </w:r>
      <w:r w:rsidR="00E77C0B">
        <w:t>I.</w:t>
      </w:r>
      <w:r w:rsidR="00A27B9E" w:rsidRPr="005A00DD">
        <w:t xml:space="preserve"> programu</w:t>
      </w:r>
      <w:r w:rsidR="005A00DD"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12"/>
        <w:gridCol w:w="1281"/>
      </w:tblGrid>
      <w:tr w:rsidR="00D5358C" w:rsidTr="002B3D83">
        <w:trPr>
          <w:trHeight w:val="240"/>
        </w:trPr>
        <w:tc>
          <w:tcPr>
            <w:tcW w:w="2012" w:type="dxa"/>
            <w:shd w:val="clear" w:color="auto" w:fill="AFEAFF"/>
          </w:tcPr>
          <w:p w:rsidR="00D5358C" w:rsidRDefault="00D5358C" w:rsidP="00D5358C">
            <w:pPr>
              <w:pStyle w:val="Bezmezer"/>
              <w:numPr>
                <w:ilvl w:val="0"/>
                <w:numId w:val="4"/>
              </w:numPr>
              <w:ind w:left="306"/>
            </w:pPr>
            <w:r>
              <w:t>Kategorie 1</w:t>
            </w:r>
            <w:r w:rsidR="00AC4C63">
              <w:t>.</w:t>
            </w:r>
            <w:bookmarkStart w:id="0" w:name="_GoBack"/>
            <w:bookmarkEnd w:id="0"/>
            <w:r>
              <w:t>:</w:t>
            </w:r>
          </w:p>
        </w:tc>
        <w:tc>
          <w:tcPr>
            <w:tcW w:w="1281" w:type="dxa"/>
          </w:tcPr>
          <w:p w:rsidR="00D5358C" w:rsidRDefault="00D5358C" w:rsidP="00D5358C">
            <w:pPr>
              <w:pStyle w:val="Bezmezer"/>
            </w:pPr>
          </w:p>
        </w:tc>
      </w:tr>
      <w:tr w:rsidR="00D5358C" w:rsidTr="002B3D83">
        <w:trPr>
          <w:trHeight w:val="224"/>
        </w:trPr>
        <w:tc>
          <w:tcPr>
            <w:tcW w:w="2012" w:type="dxa"/>
            <w:shd w:val="clear" w:color="auto" w:fill="AFEAFF"/>
          </w:tcPr>
          <w:p w:rsidR="00D5358C" w:rsidRDefault="00D5358C" w:rsidP="00D5358C">
            <w:pPr>
              <w:pStyle w:val="Bezmezer"/>
              <w:numPr>
                <w:ilvl w:val="0"/>
                <w:numId w:val="4"/>
              </w:numPr>
              <w:ind w:left="306"/>
            </w:pPr>
            <w:r>
              <w:t>Kategorie 2</w:t>
            </w:r>
            <w:r w:rsidR="002B3D83">
              <w:t>.1.</w:t>
            </w:r>
            <w:r>
              <w:t>:</w:t>
            </w:r>
          </w:p>
        </w:tc>
        <w:tc>
          <w:tcPr>
            <w:tcW w:w="1281" w:type="dxa"/>
          </w:tcPr>
          <w:p w:rsidR="00D5358C" w:rsidRDefault="00D5358C" w:rsidP="00D5358C">
            <w:pPr>
              <w:pStyle w:val="Bezmezer"/>
            </w:pPr>
          </w:p>
        </w:tc>
      </w:tr>
      <w:tr w:rsidR="00D5358C" w:rsidTr="002B3D83">
        <w:trPr>
          <w:trHeight w:val="224"/>
        </w:trPr>
        <w:tc>
          <w:tcPr>
            <w:tcW w:w="2012" w:type="dxa"/>
            <w:shd w:val="clear" w:color="auto" w:fill="AFEAFF"/>
          </w:tcPr>
          <w:p w:rsidR="00D5358C" w:rsidRDefault="00D5358C" w:rsidP="00D5358C">
            <w:pPr>
              <w:pStyle w:val="Bezmezer"/>
              <w:numPr>
                <w:ilvl w:val="0"/>
                <w:numId w:val="4"/>
              </w:numPr>
              <w:ind w:left="306"/>
            </w:pPr>
            <w:r>
              <w:t xml:space="preserve">Kategorie </w:t>
            </w:r>
            <w:r w:rsidR="002B3D83">
              <w:t>2.2.</w:t>
            </w:r>
            <w:r>
              <w:t>:</w:t>
            </w:r>
          </w:p>
        </w:tc>
        <w:tc>
          <w:tcPr>
            <w:tcW w:w="1281" w:type="dxa"/>
          </w:tcPr>
          <w:p w:rsidR="00D5358C" w:rsidRDefault="00D5358C" w:rsidP="00D5358C">
            <w:pPr>
              <w:pStyle w:val="Bezmezer"/>
            </w:pPr>
          </w:p>
        </w:tc>
      </w:tr>
      <w:tr w:rsidR="002B3D83" w:rsidTr="002B3D83">
        <w:trPr>
          <w:trHeight w:val="224"/>
        </w:trPr>
        <w:tc>
          <w:tcPr>
            <w:tcW w:w="2012" w:type="dxa"/>
            <w:shd w:val="clear" w:color="auto" w:fill="AFEAFF"/>
          </w:tcPr>
          <w:p w:rsidR="002B3D83" w:rsidRDefault="002B3D83" w:rsidP="00D5358C">
            <w:pPr>
              <w:pStyle w:val="Bezmezer"/>
              <w:numPr>
                <w:ilvl w:val="0"/>
                <w:numId w:val="4"/>
              </w:numPr>
              <w:ind w:left="306"/>
            </w:pPr>
            <w:r>
              <w:t>Kategorie 3.1.:</w:t>
            </w:r>
          </w:p>
        </w:tc>
        <w:tc>
          <w:tcPr>
            <w:tcW w:w="1281" w:type="dxa"/>
          </w:tcPr>
          <w:p w:rsidR="002B3D83" w:rsidRDefault="002B3D83" w:rsidP="00D5358C">
            <w:pPr>
              <w:pStyle w:val="Bezmezer"/>
            </w:pPr>
          </w:p>
        </w:tc>
      </w:tr>
      <w:tr w:rsidR="002B3D83" w:rsidTr="002B3D83">
        <w:trPr>
          <w:trHeight w:val="224"/>
        </w:trPr>
        <w:tc>
          <w:tcPr>
            <w:tcW w:w="2012" w:type="dxa"/>
            <w:shd w:val="clear" w:color="auto" w:fill="AFEAFF"/>
          </w:tcPr>
          <w:p w:rsidR="002B3D83" w:rsidRDefault="002B3D83" w:rsidP="00D5358C">
            <w:pPr>
              <w:pStyle w:val="Bezmezer"/>
              <w:numPr>
                <w:ilvl w:val="0"/>
                <w:numId w:val="4"/>
              </w:numPr>
              <w:ind w:left="306"/>
            </w:pPr>
            <w:r>
              <w:t>Kategorie 3.2.:</w:t>
            </w:r>
          </w:p>
        </w:tc>
        <w:tc>
          <w:tcPr>
            <w:tcW w:w="1281" w:type="dxa"/>
          </w:tcPr>
          <w:p w:rsidR="002B3D83" w:rsidRDefault="002B3D83" w:rsidP="00D5358C">
            <w:pPr>
              <w:pStyle w:val="Bezmezer"/>
            </w:pPr>
          </w:p>
        </w:tc>
      </w:tr>
    </w:tbl>
    <w:p w:rsidR="00020424" w:rsidRDefault="00020424" w:rsidP="00D5358C">
      <w:pPr>
        <w:pStyle w:val="Bezmezer"/>
      </w:pPr>
    </w:p>
    <w:p w:rsidR="005A00DD" w:rsidRPr="005A00DD" w:rsidRDefault="005A00DD" w:rsidP="00D5358C">
      <w:pPr>
        <w:pStyle w:val="Bezmezer"/>
        <w:rPr>
          <w:b/>
        </w:rPr>
      </w:pPr>
      <w:r w:rsidRPr="005A00DD">
        <w:rPr>
          <w:b/>
        </w:rPr>
        <w:t>Odůvodnění žádosti</w:t>
      </w:r>
    </w:p>
    <w:p w:rsidR="005A00DD" w:rsidRDefault="005A00DD" w:rsidP="002C5F85">
      <w:pPr>
        <w:pStyle w:val="Bezmezer"/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</w:pPr>
    </w:p>
    <w:p w:rsidR="005A00DD" w:rsidRDefault="005A00DD" w:rsidP="002C5F85">
      <w:pPr>
        <w:pStyle w:val="Bezmezer"/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</w:pPr>
    </w:p>
    <w:p w:rsidR="005A00DD" w:rsidRDefault="005A00DD" w:rsidP="002C5F85">
      <w:pPr>
        <w:pStyle w:val="Bezmezer"/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</w:pPr>
    </w:p>
    <w:p w:rsidR="005A00DD" w:rsidRDefault="005A00DD" w:rsidP="002C5F85">
      <w:pPr>
        <w:pStyle w:val="Bezmezer"/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</w:pPr>
    </w:p>
    <w:p w:rsidR="005A00DD" w:rsidRDefault="005A00DD" w:rsidP="002C5F85">
      <w:pPr>
        <w:pStyle w:val="Bezmezer"/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</w:pPr>
    </w:p>
    <w:p w:rsidR="005A00DD" w:rsidRDefault="005A00DD" w:rsidP="002C5F85">
      <w:pPr>
        <w:pStyle w:val="Bezmezer"/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</w:pPr>
    </w:p>
    <w:p w:rsidR="005A00DD" w:rsidRDefault="005A00DD" w:rsidP="002C5F85">
      <w:pPr>
        <w:pStyle w:val="Bezmezer"/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</w:pPr>
    </w:p>
    <w:p w:rsidR="005A00DD" w:rsidRDefault="005A00DD" w:rsidP="002C5F85">
      <w:pPr>
        <w:pStyle w:val="Bezmezer"/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</w:pPr>
    </w:p>
    <w:p w:rsidR="005A00DD" w:rsidRDefault="005A00DD" w:rsidP="002C5F85">
      <w:pPr>
        <w:pStyle w:val="Bezmezer"/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</w:pPr>
    </w:p>
    <w:p w:rsidR="005A00DD" w:rsidRDefault="005A00DD" w:rsidP="002C5F85">
      <w:pPr>
        <w:pStyle w:val="Bezmezer"/>
        <w:pBdr>
          <w:top w:val="single" w:sz="4" w:space="1" w:color="auto"/>
          <w:left w:val="single" w:sz="4" w:space="4" w:color="auto"/>
          <w:bottom w:val="single" w:sz="4" w:space="13" w:color="auto"/>
          <w:right w:val="single" w:sz="4" w:space="4" w:color="auto"/>
        </w:pBdr>
      </w:pPr>
    </w:p>
    <w:p w:rsidR="00A34C79" w:rsidRDefault="00A34C79" w:rsidP="00D5358C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5358"/>
      </w:tblGrid>
      <w:tr w:rsidR="0060014D" w:rsidRPr="0060014D" w:rsidTr="00E77C0B">
        <w:tc>
          <w:tcPr>
            <w:tcW w:w="5098" w:type="dxa"/>
            <w:shd w:val="clear" w:color="auto" w:fill="AFEAFF"/>
          </w:tcPr>
          <w:p w:rsidR="0060014D" w:rsidRPr="0060014D" w:rsidRDefault="0060014D" w:rsidP="003C2BF6">
            <w:pPr>
              <w:pStyle w:val="Bezmezer"/>
              <w:rPr>
                <w:b/>
              </w:rPr>
            </w:pPr>
            <w:r w:rsidRPr="0060014D">
              <w:rPr>
                <w:b/>
              </w:rPr>
              <w:t>Předpokládané celkové náklady v roce 202</w:t>
            </w:r>
            <w:r w:rsidR="003305A7">
              <w:rPr>
                <w:b/>
              </w:rPr>
              <w:t>6</w:t>
            </w:r>
            <w:r w:rsidRPr="0060014D">
              <w:rPr>
                <w:b/>
              </w:rPr>
              <w:t>:</w:t>
            </w:r>
          </w:p>
        </w:tc>
        <w:tc>
          <w:tcPr>
            <w:tcW w:w="5358" w:type="dxa"/>
          </w:tcPr>
          <w:p w:rsidR="0060014D" w:rsidRPr="0060014D" w:rsidRDefault="0060014D" w:rsidP="0060014D">
            <w:pPr>
              <w:pStyle w:val="Bezmezer"/>
              <w:rPr>
                <w:b/>
              </w:rPr>
            </w:pPr>
          </w:p>
        </w:tc>
      </w:tr>
      <w:tr w:rsidR="0060014D" w:rsidRPr="002C5F85" w:rsidTr="00E77C0B">
        <w:tc>
          <w:tcPr>
            <w:tcW w:w="5098" w:type="dxa"/>
            <w:shd w:val="clear" w:color="auto" w:fill="AFEAFF"/>
          </w:tcPr>
          <w:p w:rsidR="0060014D" w:rsidRPr="002C5F85" w:rsidRDefault="0060014D" w:rsidP="003C2BF6">
            <w:pPr>
              <w:pStyle w:val="Bezmezer"/>
              <w:rPr>
                <w:b/>
              </w:rPr>
            </w:pPr>
            <w:r w:rsidRPr="0060014D">
              <w:rPr>
                <w:b/>
              </w:rPr>
              <w:t xml:space="preserve">Požadovaná částka </w:t>
            </w:r>
            <w:r w:rsidR="00E77C0B">
              <w:rPr>
                <w:b/>
              </w:rPr>
              <w:t xml:space="preserve">dotace </w:t>
            </w:r>
            <w:r w:rsidRPr="0060014D">
              <w:rPr>
                <w:b/>
              </w:rPr>
              <w:t>v roce 202</w:t>
            </w:r>
            <w:r w:rsidR="003305A7">
              <w:rPr>
                <w:b/>
              </w:rPr>
              <w:t>6</w:t>
            </w:r>
            <w:r w:rsidRPr="0060014D">
              <w:rPr>
                <w:b/>
              </w:rPr>
              <w:t>:</w:t>
            </w:r>
          </w:p>
        </w:tc>
        <w:tc>
          <w:tcPr>
            <w:tcW w:w="5358" w:type="dxa"/>
          </w:tcPr>
          <w:p w:rsidR="0060014D" w:rsidRPr="002C5F85" w:rsidRDefault="0060014D" w:rsidP="0060014D">
            <w:pPr>
              <w:pStyle w:val="Bezmezer"/>
              <w:rPr>
                <w:b/>
              </w:rPr>
            </w:pPr>
          </w:p>
        </w:tc>
      </w:tr>
    </w:tbl>
    <w:p w:rsidR="002C5F85" w:rsidRDefault="002C5F85" w:rsidP="0060014D">
      <w:pPr>
        <w:pStyle w:val="Bezmezer"/>
        <w:rPr>
          <w:b/>
        </w:rPr>
      </w:pPr>
    </w:p>
    <w:p w:rsidR="00744394" w:rsidRPr="002C5F85" w:rsidRDefault="00E77C0B" w:rsidP="0060014D">
      <w:pPr>
        <w:pStyle w:val="Bezmezer"/>
        <w:rPr>
          <w:b/>
        </w:rPr>
      </w:pPr>
      <w:r w:rsidRPr="00E77C0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3D200A" wp14:editId="1803028A">
                <wp:simplePos x="0" y="0"/>
                <wp:positionH relativeFrom="column">
                  <wp:posOffset>5295900</wp:posOffset>
                </wp:positionH>
                <wp:positionV relativeFrom="paragraph">
                  <wp:posOffset>176530</wp:posOffset>
                </wp:positionV>
                <wp:extent cx="1066800" cy="2162175"/>
                <wp:effectExtent l="0" t="0" r="19050" b="2857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162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10C2" w:rsidRDefault="00B010C2" w:rsidP="00B010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3D200A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417pt;margin-top:13.9pt;width:84pt;height:17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" fillcolor="white [3201]" strokeweight=".5pt">
                <v:textbox>
                  <w:txbxContent>
                    <w:p w:rsidR="00B010C2" w:rsidRDefault="00B010C2" w:rsidP="00B010C2"/>
                  </w:txbxContent>
                </v:textbox>
              </v:shape>
            </w:pict>
          </mc:Fallback>
        </mc:AlternateContent>
      </w:r>
      <w:r w:rsidRPr="00E77C0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167006</wp:posOffset>
                </wp:positionV>
                <wp:extent cx="1066800" cy="2171700"/>
                <wp:effectExtent l="0" t="0" r="19050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010C2" w:rsidRDefault="00B010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vé pole 2" o:spid="_x0000_s1027" type="#_x0000_t202" style="position:absolute;margin-left:315pt;margin-top:13.15pt;width:84pt;height:17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" fillcolor="white [3201]" strokeweight=".5pt">
                <v:textbox>
                  <w:txbxContent>
                    <w:p w:rsidR="00B010C2" w:rsidRDefault="00B010C2"/>
                  </w:txbxContent>
                </v:textbox>
              </v:shape>
            </w:pict>
          </mc:Fallback>
        </mc:AlternateContent>
      </w:r>
      <w:r w:rsidR="00744394" w:rsidRPr="00E77C0B">
        <w:t>Účel</w:t>
      </w:r>
      <w:r w:rsidR="00744394">
        <w:rPr>
          <w:b/>
        </w:rPr>
        <w:t xml:space="preserve">, </w:t>
      </w:r>
      <w:r w:rsidR="00744394" w:rsidRPr="00744394">
        <w:t xml:space="preserve">na který </w:t>
      </w:r>
      <w:r>
        <w:t>chce</w:t>
      </w:r>
      <w:r w:rsidR="00744394" w:rsidRPr="00744394">
        <w:t xml:space="preserve"> dotaci žadatel použít v roce 202</w:t>
      </w:r>
      <w:r w:rsidR="003305A7">
        <w:t>6</w:t>
      </w:r>
      <w:r w:rsidR="00744394" w:rsidRPr="00744394">
        <w:t xml:space="preserve"> (závazné</w:t>
      </w:r>
      <w:r w:rsidR="00744394">
        <w:t>):</w:t>
      </w:r>
      <w:r w:rsidR="00744394">
        <w:tab/>
        <w:t>náklady celkem     požadovaná dotace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91"/>
      </w:tblGrid>
      <w:tr w:rsidR="00744394" w:rsidTr="00E77C0B">
        <w:trPr>
          <w:trHeight w:val="3447"/>
        </w:trPr>
        <w:tc>
          <w:tcPr>
            <w:tcW w:w="6091" w:type="dxa"/>
          </w:tcPr>
          <w:p w:rsidR="00744394" w:rsidRDefault="00744394" w:rsidP="0060014D">
            <w:pPr>
              <w:pStyle w:val="Bezmezer"/>
              <w:rPr>
                <w:b/>
              </w:rPr>
            </w:pPr>
          </w:p>
        </w:tc>
      </w:tr>
    </w:tbl>
    <w:p w:rsidR="00B010C2" w:rsidRDefault="00B010C2" w:rsidP="0060014D">
      <w:pPr>
        <w:pStyle w:val="Bezmezer"/>
        <w:rPr>
          <w:b/>
        </w:rPr>
      </w:pPr>
    </w:p>
    <w:p w:rsidR="00E41B60" w:rsidRPr="00EB46F8" w:rsidRDefault="00E77C0B" w:rsidP="0060014D">
      <w:pPr>
        <w:pStyle w:val="Bezmezer"/>
      </w:pPr>
      <w:r>
        <w:rPr>
          <w:b/>
        </w:rPr>
        <w:t>D</w:t>
      </w:r>
      <w:r w:rsidRPr="00E77C0B">
        <w:rPr>
          <w:b/>
        </w:rPr>
        <w:t>ob</w:t>
      </w:r>
      <w:r>
        <w:rPr>
          <w:b/>
        </w:rPr>
        <w:t>a</w:t>
      </w:r>
      <w:r w:rsidRPr="00E77C0B">
        <w:rPr>
          <w:b/>
        </w:rPr>
        <w:t>, v níž má být dosaženo účelu</w:t>
      </w:r>
      <w:r w:rsidR="00E41B60">
        <w:rPr>
          <w:b/>
        </w:rPr>
        <w:t xml:space="preserve"> </w:t>
      </w:r>
      <w:r w:rsidR="00EB46F8">
        <w:t xml:space="preserve">(dle programu je nutno účel dosáhnout v době </w:t>
      </w:r>
      <w:r w:rsidR="00EB46F8" w:rsidRPr="00EB46F8">
        <w:t>1.1.202</w:t>
      </w:r>
      <w:r w:rsidR="003305A7">
        <w:t>6</w:t>
      </w:r>
      <w:r w:rsidR="00EB46F8" w:rsidRPr="00EB46F8">
        <w:t>-31.12.202</w:t>
      </w:r>
      <w:r w:rsidR="003305A7">
        <w:t>6</w:t>
      </w:r>
      <w:r w:rsidR="00EB46F8">
        <w:t>)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969"/>
      </w:tblGrid>
      <w:tr w:rsidR="00E41B60" w:rsidTr="00E41B60">
        <w:tc>
          <w:tcPr>
            <w:tcW w:w="3969" w:type="dxa"/>
          </w:tcPr>
          <w:p w:rsidR="00E41B60" w:rsidRDefault="00E41B60" w:rsidP="009434CA">
            <w:pPr>
              <w:pStyle w:val="Bezmezer"/>
              <w:rPr>
                <w:b/>
              </w:rPr>
            </w:pPr>
          </w:p>
        </w:tc>
      </w:tr>
    </w:tbl>
    <w:p w:rsidR="00E77C0B" w:rsidRDefault="00E77C0B" w:rsidP="0060014D">
      <w:pPr>
        <w:pStyle w:val="Bezmezer"/>
        <w:rPr>
          <w:b/>
        </w:rPr>
      </w:pPr>
    </w:p>
    <w:p w:rsidR="007B78C5" w:rsidRDefault="00E77C0B" w:rsidP="0060014D">
      <w:pPr>
        <w:pStyle w:val="Bezmezer"/>
      </w:pPr>
      <w:r>
        <w:rPr>
          <w:b/>
        </w:rPr>
        <w:t>D</w:t>
      </w:r>
      <w:r w:rsidR="007B78C5">
        <w:rPr>
          <w:b/>
        </w:rPr>
        <w:t>alší příjmy na celoroční činnost/zdroje:</w:t>
      </w:r>
      <w:r w:rsidR="007B78C5">
        <w:rPr>
          <w:b/>
        </w:rPr>
        <w:tab/>
      </w:r>
      <w:r w:rsidR="007B78C5">
        <w:rPr>
          <w:b/>
        </w:rPr>
        <w:tab/>
      </w:r>
      <w:r w:rsidR="00A62E63">
        <w:rPr>
          <w:b/>
        </w:rPr>
        <w:t xml:space="preserve">     </w:t>
      </w:r>
      <w:r w:rsidR="005E39E1">
        <w:rPr>
          <w:b/>
        </w:rPr>
        <w:t xml:space="preserve">    </w:t>
      </w:r>
      <w:r w:rsidR="007B78C5" w:rsidRPr="007B78C5">
        <w:t>rok 202</w:t>
      </w:r>
      <w:r w:rsidR="003305A7">
        <w:t>5</w:t>
      </w:r>
      <w:r w:rsidR="007B78C5">
        <w:tab/>
      </w:r>
      <w:r w:rsidR="007B78C5">
        <w:tab/>
      </w:r>
      <w:r w:rsidR="002A1EA8">
        <w:tab/>
      </w:r>
      <w:r w:rsidR="007B78C5">
        <w:t>předpoklad 202</w:t>
      </w:r>
      <w:r w:rsidR="003305A7">
        <w:t>6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3"/>
        <w:gridCol w:w="2548"/>
        <w:gridCol w:w="2415"/>
      </w:tblGrid>
      <w:tr w:rsidR="00B32B45" w:rsidTr="00B32B45">
        <w:tc>
          <w:tcPr>
            <w:tcW w:w="4390" w:type="dxa"/>
          </w:tcPr>
          <w:tbl>
            <w:tblPr>
              <w:tblStyle w:val="Mkatabulky"/>
              <w:tblW w:w="5277" w:type="dxa"/>
              <w:tblLook w:val="04A0" w:firstRow="1" w:lastRow="0" w:firstColumn="1" w:lastColumn="0" w:noHBand="0" w:noVBand="1"/>
            </w:tblPr>
            <w:tblGrid>
              <w:gridCol w:w="945"/>
              <w:gridCol w:w="4332"/>
            </w:tblGrid>
            <w:tr w:rsidR="005E39E1" w:rsidTr="002E0A1C">
              <w:tc>
                <w:tcPr>
                  <w:tcW w:w="945" w:type="dxa"/>
                  <w:shd w:val="clear" w:color="auto" w:fill="AFEAFF"/>
                </w:tcPr>
                <w:p w:rsidR="005E39E1" w:rsidRPr="00AD79C5" w:rsidRDefault="005E39E1" w:rsidP="0060014D">
                  <w:pPr>
                    <w:pStyle w:val="Bezmezer"/>
                  </w:pPr>
                  <w:r>
                    <w:t>Název:</w:t>
                  </w:r>
                </w:p>
              </w:tc>
              <w:tc>
                <w:tcPr>
                  <w:tcW w:w="4332" w:type="dxa"/>
                </w:tcPr>
                <w:p w:rsidR="005E39E1" w:rsidRPr="00AD79C5" w:rsidRDefault="005E39E1" w:rsidP="005E39E1">
                  <w:pPr>
                    <w:pStyle w:val="Bezmezer"/>
                  </w:pPr>
                </w:p>
              </w:tc>
            </w:tr>
            <w:tr w:rsidR="005E39E1" w:rsidTr="002E0A1C">
              <w:tc>
                <w:tcPr>
                  <w:tcW w:w="945" w:type="dxa"/>
                  <w:shd w:val="clear" w:color="auto" w:fill="AFEAFF"/>
                </w:tcPr>
                <w:p w:rsidR="005E39E1" w:rsidRPr="00AD79C5" w:rsidRDefault="005E39E1" w:rsidP="0060014D">
                  <w:pPr>
                    <w:pStyle w:val="Bezmezer"/>
                  </w:pPr>
                  <w:r w:rsidRPr="00AD79C5">
                    <w:t>Název</w:t>
                  </w:r>
                  <w:r>
                    <w:t>:</w:t>
                  </w:r>
                </w:p>
              </w:tc>
              <w:tc>
                <w:tcPr>
                  <w:tcW w:w="4332" w:type="dxa"/>
                </w:tcPr>
                <w:p w:rsidR="005E39E1" w:rsidRPr="00AD79C5" w:rsidRDefault="005E39E1" w:rsidP="005E39E1">
                  <w:pPr>
                    <w:pStyle w:val="Bezmezer"/>
                  </w:pPr>
                </w:p>
              </w:tc>
            </w:tr>
            <w:tr w:rsidR="005E39E1" w:rsidTr="002E0A1C">
              <w:tc>
                <w:tcPr>
                  <w:tcW w:w="945" w:type="dxa"/>
                  <w:shd w:val="clear" w:color="auto" w:fill="AFEAFF"/>
                </w:tcPr>
                <w:p w:rsidR="005E39E1" w:rsidRPr="00AD79C5" w:rsidRDefault="005E39E1" w:rsidP="0060014D">
                  <w:pPr>
                    <w:pStyle w:val="Bezmezer"/>
                  </w:pPr>
                  <w:r>
                    <w:t>Název:</w:t>
                  </w:r>
                </w:p>
              </w:tc>
              <w:tc>
                <w:tcPr>
                  <w:tcW w:w="4332" w:type="dxa"/>
                </w:tcPr>
                <w:p w:rsidR="005E39E1" w:rsidRPr="00AD79C5" w:rsidRDefault="005E39E1" w:rsidP="005E39E1">
                  <w:pPr>
                    <w:pStyle w:val="Bezmezer"/>
                  </w:pPr>
                </w:p>
              </w:tc>
            </w:tr>
            <w:tr w:rsidR="005E39E1" w:rsidTr="002E0A1C">
              <w:tc>
                <w:tcPr>
                  <w:tcW w:w="945" w:type="dxa"/>
                  <w:shd w:val="clear" w:color="auto" w:fill="AFEAFF"/>
                </w:tcPr>
                <w:p w:rsidR="005E39E1" w:rsidRPr="005E39E1" w:rsidRDefault="005E39E1" w:rsidP="0060014D">
                  <w:pPr>
                    <w:pStyle w:val="Bezmezer"/>
                  </w:pPr>
                  <w:r>
                    <w:lastRenderedPageBreak/>
                    <w:t>Název:</w:t>
                  </w:r>
                </w:p>
              </w:tc>
              <w:tc>
                <w:tcPr>
                  <w:tcW w:w="4332" w:type="dxa"/>
                </w:tcPr>
                <w:p w:rsidR="005E39E1" w:rsidRPr="005E39E1" w:rsidRDefault="005E39E1" w:rsidP="005E39E1">
                  <w:pPr>
                    <w:pStyle w:val="Bezmezer"/>
                  </w:pPr>
                </w:p>
              </w:tc>
            </w:tr>
            <w:tr w:rsidR="00E75715" w:rsidTr="002E0A1C">
              <w:tc>
                <w:tcPr>
                  <w:tcW w:w="945" w:type="dxa"/>
                  <w:shd w:val="clear" w:color="auto" w:fill="AFEAFF"/>
                </w:tcPr>
                <w:p w:rsidR="00E75715" w:rsidRDefault="00E75715" w:rsidP="0060014D">
                  <w:pPr>
                    <w:pStyle w:val="Bezmezer"/>
                  </w:pPr>
                  <w:r>
                    <w:t>Název</w:t>
                  </w:r>
                  <w:r w:rsidR="00FB16E1">
                    <w:t>:</w:t>
                  </w:r>
                </w:p>
              </w:tc>
              <w:tc>
                <w:tcPr>
                  <w:tcW w:w="4332" w:type="dxa"/>
                </w:tcPr>
                <w:p w:rsidR="00E75715" w:rsidRPr="005E39E1" w:rsidRDefault="00E75715" w:rsidP="005E39E1">
                  <w:pPr>
                    <w:pStyle w:val="Bezmezer"/>
                  </w:pPr>
                </w:p>
              </w:tc>
            </w:tr>
          </w:tbl>
          <w:p w:rsidR="00B32B45" w:rsidRDefault="00B32B45" w:rsidP="0060014D">
            <w:pPr>
              <w:pStyle w:val="Bezmezer"/>
              <w:rPr>
                <w:b/>
              </w:rPr>
            </w:pPr>
          </w:p>
        </w:tc>
        <w:tc>
          <w:tcPr>
            <w:tcW w:w="3118" w:type="dxa"/>
          </w:tcPr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2322"/>
            </w:tblGrid>
            <w:tr w:rsidR="00B32B45" w:rsidTr="002A1EA8">
              <w:tc>
                <w:tcPr>
                  <w:tcW w:w="2615" w:type="dxa"/>
                </w:tcPr>
                <w:p w:rsidR="00B32B45" w:rsidRDefault="00B32B45" w:rsidP="0060014D">
                  <w:pPr>
                    <w:pStyle w:val="Bezmezer"/>
                    <w:rPr>
                      <w:b/>
                    </w:rPr>
                  </w:pPr>
                </w:p>
              </w:tc>
            </w:tr>
            <w:tr w:rsidR="00B32B45" w:rsidTr="002A1EA8">
              <w:tc>
                <w:tcPr>
                  <w:tcW w:w="2615" w:type="dxa"/>
                </w:tcPr>
                <w:p w:rsidR="00B32B45" w:rsidRDefault="00B32B45" w:rsidP="0060014D">
                  <w:pPr>
                    <w:pStyle w:val="Bezmezer"/>
                    <w:rPr>
                      <w:b/>
                    </w:rPr>
                  </w:pPr>
                </w:p>
              </w:tc>
            </w:tr>
            <w:tr w:rsidR="002A1EA8" w:rsidTr="002A1EA8">
              <w:tc>
                <w:tcPr>
                  <w:tcW w:w="2615" w:type="dxa"/>
                </w:tcPr>
                <w:p w:rsidR="002A1EA8" w:rsidRDefault="002A1EA8" w:rsidP="0060014D">
                  <w:pPr>
                    <w:pStyle w:val="Bezmezer"/>
                    <w:rPr>
                      <w:b/>
                    </w:rPr>
                  </w:pPr>
                </w:p>
              </w:tc>
            </w:tr>
            <w:tr w:rsidR="00B32B45" w:rsidTr="002A1EA8">
              <w:tc>
                <w:tcPr>
                  <w:tcW w:w="2615" w:type="dxa"/>
                </w:tcPr>
                <w:p w:rsidR="00B32B45" w:rsidRDefault="00B32B45" w:rsidP="0060014D">
                  <w:pPr>
                    <w:pStyle w:val="Bezmezer"/>
                    <w:rPr>
                      <w:b/>
                    </w:rPr>
                  </w:pPr>
                </w:p>
              </w:tc>
            </w:tr>
            <w:tr w:rsidR="00E75715" w:rsidTr="002A1EA8">
              <w:tc>
                <w:tcPr>
                  <w:tcW w:w="2615" w:type="dxa"/>
                </w:tcPr>
                <w:p w:rsidR="00E75715" w:rsidRDefault="00E75715" w:rsidP="0060014D">
                  <w:pPr>
                    <w:pStyle w:val="Bezmezer"/>
                    <w:rPr>
                      <w:b/>
                    </w:rPr>
                  </w:pPr>
                </w:p>
              </w:tc>
            </w:tr>
          </w:tbl>
          <w:p w:rsidR="00B32B45" w:rsidRDefault="00B32B45" w:rsidP="0060014D">
            <w:pPr>
              <w:pStyle w:val="Bezmezer"/>
              <w:rPr>
                <w:b/>
              </w:rPr>
            </w:pPr>
          </w:p>
        </w:tc>
        <w:tc>
          <w:tcPr>
            <w:tcW w:w="2948" w:type="dxa"/>
          </w:tcPr>
          <w:tbl>
            <w:tblPr>
              <w:tblStyle w:val="Mkatabulky"/>
              <w:tblW w:w="0" w:type="auto"/>
              <w:tblLook w:val="04A0" w:firstRow="1" w:lastRow="0" w:firstColumn="1" w:lastColumn="0" w:noHBand="0" w:noVBand="1"/>
            </w:tblPr>
            <w:tblGrid>
              <w:gridCol w:w="2189"/>
            </w:tblGrid>
            <w:tr w:rsidR="00B32B45" w:rsidTr="00B32B45">
              <w:tc>
                <w:tcPr>
                  <w:tcW w:w="2722" w:type="dxa"/>
                </w:tcPr>
                <w:p w:rsidR="00B32B45" w:rsidRDefault="00B32B45" w:rsidP="0060014D">
                  <w:pPr>
                    <w:pStyle w:val="Bezmezer"/>
                    <w:rPr>
                      <w:b/>
                    </w:rPr>
                  </w:pPr>
                </w:p>
              </w:tc>
            </w:tr>
            <w:tr w:rsidR="00B32B45" w:rsidTr="00B32B45">
              <w:tc>
                <w:tcPr>
                  <w:tcW w:w="2722" w:type="dxa"/>
                </w:tcPr>
                <w:p w:rsidR="00B32B45" w:rsidRDefault="00B32B45" w:rsidP="0060014D">
                  <w:pPr>
                    <w:pStyle w:val="Bezmezer"/>
                    <w:rPr>
                      <w:b/>
                    </w:rPr>
                  </w:pPr>
                </w:p>
              </w:tc>
            </w:tr>
            <w:tr w:rsidR="00B32B45" w:rsidTr="00B32B45">
              <w:tc>
                <w:tcPr>
                  <w:tcW w:w="2722" w:type="dxa"/>
                </w:tcPr>
                <w:p w:rsidR="00B32B45" w:rsidRDefault="00B32B45" w:rsidP="0060014D">
                  <w:pPr>
                    <w:pStyle w:val="Bezmezer"/>
                    <w:rPr>
                      <w:b/>
                    </w:rPr>
                  </w:pPr>
                </w:p>
              </w:tc>
            </w:tr>
            <w:tr w:rsidR="00B32B45" w:rsidTr="00B32B45">
              <w:tc>
                <w:tcPr>
                  <w:tcW w:w="2722" w:type="dxa"/>
                </w:tcPr>
                <w:p w:rsidR="00B32B45" w:rsidRDefault="00B32B45" w:rsidP="0060014D">
                  <w:pPr>
                    <w:pStyle w:val="Bezmezer"/>
                    <w:rPr>
                      <w:b/>
                    </w:rPr>
                  </w:pPr>
                </w:p>
              </w:tc>
            </w:tr>
            <w:tr w:rsidR="00E75715" w:rsidTr="00B32B45">
              <w:tc>
                <w:tcPr>
                  <w:tcW w:w="2722" w:type="dxa"/>
                </w:tcPr>
                <w:p w:rsidR="00E75715" w:rsidRDefault="00E75715" w:rsidP="0060014D">
                  <w:pPr>
                    <w:pStyle w:val="Bezmezer"/>
                    <w:rPr>
                      <w:b/>
                    </w:rPr>
                  </w:pPr>
                </w:p>
              </w:tc>
            </w:tr>
          </w:tbl>
          <w:p w:rsidR="00B32B45" w:rsidRDefault="00B32B45" w:rsidP="0060014D">
            <w:pPr>
              <w:pStyle w:val="Bezmezer"/>
              <w:rPr>
                <w:b/>
              </w:rPr>
            </w:pPr>
          </w:p>
        </w:tc>
      </w:tr>
    </w:tbl>
    <w:p w:rsidR="00E75715" w:rsidRDefault="00E75715" w:rsidP="0060014D">
      <w:pPr>
        <w:pStyle w:val="Bezmezer"/>
        <w:rPr>
          <w:b/>
        </w:rPr>
      </w:pPr>
    </w:p>
    <w:p w:rsidR="00803133" w:rsidRDefault="00803133" w:rsidP="0060014D">
      <w:pPr>
        <w:pStyle w:val="Bezmezer"/>
        <w:rPr>
          <w:b/>
        </w:rPr>
      </w:pPr>
    </w:p>
    <w:p w:rsidR="00CB7E35" w:rsidRDefault="00CB7E35" w:rsidP="0060014D">
      <w:pPr>
        <w:pStyle w:val="Bezmezer"/>
      </w:pPr>
      <w:r>
        <w:rPr>
          <w:b/>
        </w:rPr>
        <w:t xml:space="preserve">Informace o sportovním zařízení </w:t>
      </w:r>
      <w:r w:rsidRPr="00CB7E35">
        <w:t>v případě, že dotace bude použita i na provoz a údržbu</w:t>
      </w:r>
      <w:r w:rsidR="00F64ACE">
        <w:t xml:space="preserve"> (název, adresa)</w:t>
      </w:r>
    </w:p>
    <w:p w:rsidR="00CB7E35" w:rsidRDefault="00CB7E35" w:rsidP="00E75715">
      <w:pPr>
        <w:pStyle w:val="Bezmezer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b/>
        </w:rPr>
      </w:pPr>
    </w:p>
    <w:p w:rsidR="00CB7E35" w:rsidRDefault="00CB7E35" w:rsidP="00E75715">
      <w:pPr>
        <w:pStyle w:val="Bezmezer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b/>
        </w:rPr>
      </w:pPr>
    </w:p>
    <w:p w:rsidR="00CB7E35" w:rsidRDefault="00CB7E35" w:rsidP="00E75715">
      <w:pPr>
        <w:pStyle w:val="Bezmezer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b/>
        </w:rPr>
      </w:pPr>
    </w:p>
    <w:p w:rsidR="00CB7E35" w:rsidRDefault="00CB7E35" w:rsidP="0060014D">
      <w:pPr>
        <w:pStyle w:val="Bezmezer"/>
        <w:rPr>
          <w:b/>
        </w:rPr>
      </w:pPr>
    </w:p>
    <w:p w:rsidR="00CB7E35" w:rsidRDefault="00CB7E35" w:rsidP="0060014D">
      <w:pPr>
        <w:pStyle w:val="Bezmezer"/>
        <w:rPr>
          <w:b/>
        </w:rPr>
      </w:pPr>
    </w:p>
    <w:p w:rsidR="003E6859" w:rsidRDefault="003E6859" w:rsidP="007E48F1">
      <w:pPr>
        <w:pStyle w:val="Bezmezer"/>
      </w:pPr>
      <w:r>
        <w:rPr>
          <w:b/>
        </w:rPr>
        <w:t xml:space="preserve">Datum/Razítko/Podpis </w:t>
      </w:r>
      <w:r w:rsidR="007E48F1">
        <w:rPr>
          <w:b/>
        </w:rPr>
        <w:t>osoby (osob) jednající(ch) za žadatele</w:t>
      </w:r>
    </w:p>
    <w:p w:rsidR="003E6859" w:rsidRDefault="003E6859" w:rsidP="003E6859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E6859" w:rsidRDefault="003E6859" w:rsidP="003E6859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E6859" w:rsidRDefault="003E6859" w:rsidP="003E6859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E6859" w:rsidRDefault="003E6859" w:rsidP="003E6859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E6859" w:rsidRDefault="003E6859" w:rsidP="003E6859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E48F1" w:rsidRDefault="007E48F1" w:rsidP="007E48F1">
      <w:pPr>
        <w:pStyle w:val="Bezmezer"/>
        <w:rPr>
          <w:b/>
        </w:rPr>
      </w:pPr>
    </w:p>
    <w:p w:rsidR="007E48F1" w:rsidRDefault="007E48F1" w:rsidP="007E48F1">
      <w:pPr>
        <w:pStyle w:val="Bezmezer"/>
        <w:rPr>
          <w:b/>
        </w:rPr>
      </w:pPr>
      <w:r>
        <w:rPr>
          <w:b/>
        </w:rPr>
        <w:t>Povinné přílohy</w:t>
      </w:r>
    </w:p>
    <w:p w:rsidR="00EB46F8" w:rsidRDefault="00EB46F8" w:rsidP="00EB46F8">
      <w:pPr>
        <w:pStyle w:val="Odstavecseseznamem"/>
        <w:numPr>
          <w:ilvl w:val="0"/>
          <w:numId w:val="7"/>
        </w:numPr>
        <w:jc w:val="both"/>
        <w:outlineLvl w:val="1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prosté kopie dokladů o právní osobnosti (výpis z veřejného rejstříku ne </w:t>
      </w:r>
      <w:r w:rsidRPr="00564000">
        <w:rPr>
          <w:rFonts w:ascii="Tahoma" w:hAnsi="Tahoma" w:cs="Tahoma"/>
          <w:bCs/>
          <w:sz w:val="18"/>
          <w:szCs w:val="18"/>
        </w:rPr>
        <w:t>starší než 30 dnů</w:t>
      </w:r>
      <w:r>
        <w:rPr>
          <w:rFonts w:ascii="Tahoma" w:hAnsi="Tahoma" w:cs="Tahoma"/>
          <w:bCs/>
          <w:sz w:val="18"/>
          <w:szCs w:val="18"/>
        </w:rPr>
        <w:t>, stanovy),</w:t>
      </w:r>
    </w:p>
    <w:p w:rsidR="00EB46F8" w:rsidRDefault="00EB46F8" w:rsidP="00EB46F8">
      <w:pPr>
        <w:pStyle w:val="Odstavecseseznamem"/>
        <w:numPr>
          <w:ilvl w:val="0"/>
          <w:numId w:val="7"/>
        </w:numPr>
        <w:jc w:val="both"/>
        <w:outlineLvl w:val="1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prostá kopie o přidělení IČO (jen v případě, že tento údaj nevyplývá z obsahu dokladů uvedených pod písm. a),</w:t>
      </w:r>
    </w:p>
    <w:p w:rsidR="00EB46F8" w:rsidRDefault="00EB46F8" w:rsidP="00EB46F8">
      <w:pPr>
        <w:pStyle w:val="Odstavecseseznamem"/>
        <w:numPr>
          <w:ilvl w:val="0"/>
          <w:numId w:val="7"/>
        </w:numPr>
        <w:jc w:val="both"/>
        <w:outlineLvl w:val="1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>prostá kopie smlouvy o vedení bankovního účtu u peněžního ústavu.</w:t>
      </w:r>
    </w:p>
    <w:p w:rsidR="00EB46F8" w:rsidRPr="00CF4DD6" w:rsidRDefault="00EB46F8" w:rsidP="00EB46F8">
      <w:pPr>
        <w:pStyle w:val="Odstavecseseznamem"/>
        <w:numPr>
          <w:ilvl w:val="0"/>
          <w:numId w:val="7"/>
        </w:numPr>
        <w:jc w:val="both"/>
        <w:outlineLvl w:val="1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</w:t>
      </w:r>
      <w:r w:rsidRPr="00CF4DD6">
        <w:rPr>
          <w:rFonts w:ascii="Tahoma" w:hAnsi="Tahoma" w:cs="Tahoma"/>
          <w:sz w:val="18"/>
          <w:szCs w:val="18"/>
        </w:rPr>
        <w:t xml:space="preserve">nformace o družstvech/jednotlivcích a jejich účasti v soutěžích </w:t>
      </w:r>
      <w:r>
        <w:rPr>
          <w:rFonts w:ascii="Tahoma" w:hAnsi="Tahoma" w:cs="Tahoma"/>
          <w:sz w:val="18"/>
          <w:szCs w:val="18"/>
        </w:rPr>
        <w:t xml:space="preserve">v uplynulé a nadcházející sezóně, </w:t>
      </w:r>
      <w:r w:rsidRPr="00CF4DD6">
        <w:rPr>
          <w:rFonts w:ascii="Tahoma" w:hAnsi="Tahoma" w:cs="Tahoma"/>
          <w:sz w:val="18"/>
          <w:szCs w:val="18"/>
        </w:rPr>
        <w:t>popis</w:t>
      </w:r>
      <w:r>
        <w:rPr>
          <w:rFonts w:ascii="Tahoma" w:hAnsi="Tahoma" w:cs="Tahoma"/>
          <w:sz w:val="18"/>
          <w:szCs w:val="18"/>
        </w:rPr>
        <w:t xml:space="preserve"> oficiálních</w:t>
      </w:r>
      <w:r w:rsidRPr="00CF4DD6">
        <w:rPr>
          <w:rFonts w:ascii="Tahoma" w:hAnsi="Tahoma" w:cs="Tahoma"/>
          <w:sz w:val="18"/>
          <w:szCs w:val="18"/>
        </w:rPr>
        <w:t xml:space="preserve"> soutěží</w:t>
      </w:r>
      <w:r>
        <w:rPr>
          <w:rFonts w:ascii="Tahoma" w:hAnsi="Tahoma" w:cs="Tahoma"/>
          <w:sz w:val="18"/>
          <w:szCs w:val="18"/>
        </w:rPr>
        <w:t xml:space="preserve"> a jejich územní působnosti (okresní, krajské, celorepublikové apod.) + informace o účasti v neoficiálních soutěžích s vysokým významem pro žadatele,</w:t>
      </w:r>
    </w:p>
    <w:p w:rsidR="00EB46F8" w:rsidRDefault="00EB46F8" w:rsidP="00EB46F8">
      <w:pPr>
        <w:pStyle w:val="Odstavecseseznamem"/>
        <w:numPr>
          <w:ilvl w:val="0"/>
          <w:numId w:val="7"/>
        </w:numPr>
        <w:jc w:val="both"/>
        <w:outlineLvl w:val="1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aktuální </w:t>
      </w:r>
      <w:r w:rsidRPr="00CF4DD6">
        <w:rPr>
          <w:rFonts w:ascii="Tahoma" w:hAnsi="Tahoma" w:cs="Tahoma"/>
          <w:bCs/>
          <w:sz w:val="18"/>
          <w:szCs w:val="18"/>
        </w:rPr>
        <w:t>seznam trenérů pracujících s mládeží a jejich kvalifikace,</w:t>
      </w:r>
    </w:p>
    <w:p w:rsidR="00EB46F8" w:rsidRDefault="00EB46F8" w:rsidP="00EB46F8">
      <w:pPr>
        <w:pStyle w:val="Odstavecseseznamem"/>
        <w:numPr>
          <w:ilvl w:val="0"/>
          <w:numId w:val="7"/>
        </w:numPr>
        <w:jc w:val="both"/>
        <w:outlineLvl w:val="1"/>
        <w:rPr>
          <w:rFonts w:ascii="Tahoma" w:hAnsi="Tahoma" w:cs="Tahoma"/>
          <w:bCs/>
          <w:sz w:val="18"/>
          <w:szCs w:val="18"/>
        </w:rPr>
      </w:pPr>
      <w:r w:rsidRPr="00CF4DD6">
        <w:rPr>
          <w:rFonts w:ascii="Tahoma" w:hAnsi="Tahoma" w:cs="Tahoma"/>
          <w:bCs/>
          <w:sz w:val="18"/>
          <w:szCs w:val="18"/>
        </w:rPr>
        <w:t>největší úspěchy družstev/jednotlivců ve stávajícím a minulém roce</w:t>
      </w:r>
      <w:r>
        <w:rPr>
          <w:rFonts w:ascii="Tahoma" w:hAnsi="Tahoma" w:cs="Tahoma"/>
          <w:bCs/>
          <w:sz w:val="18"/>
          <w:szCs w:val="18"/>
        </w:rPr>
        <w:t>,</w:t>
      </w:r>
    </w:p>
    <w:p w:rsidR="00EB46F8" w:rsidRDefault="00EB46F8" w:rsidP="00EB46F8">
      <w:pPr>
        <w:pStyle w:val="Odstavecseseznamem"/>
        <w:numPr>
          <w:ilvl w:val="0"/>
          <w:numId w:val="7"/>
        </w:numPr>
        <w:jc w:val="both"/>
        <w:outlineLvl w:val="1"/>
        <w:rPr>
          <w:rFonts w:ascii="Tahoma" w:hAnsi="Tahoma" w:cs="Tahoma"/>
          <w:bCs/>
          <w:sz w:val="18"/>
          <w:szCs w:val="18"/>
        </w:rPr>
      </w:pPr>
      <w:r w:rsidRPr="00E401F8">
        <w:rPr>
          <w:rFonts w:ascii="Tahoma" w:hAnsi="Tahoma" w:cs="Tahoma"/>
          <w:bCs/>
          <w:sz w:val="18"/>
          <w:szCs w:val="18"/>
        </w:rPr>
        <w:t>úplný nebo částečný výpis z evidence skutečných majitelů</w:t>
      </w:r>
      <w:r>
        <w:rPr>
          <w:rFonts w:ascii="Tahoma" w:hAnsi="Tahoma" w:cs="Tahoma"/>
          <w:bCs/>
          <w:sz w:val="18"/>
          <w:szCs w:val="18"/>
        </w:rPr>
        <w:t xml:space="preserve"> ne </w:t>
      </w:r>
      <w:r w:rsidRPr="00564000">
        <w:rPr>
          <w:rFonts w:ascii="Tahoma" w:hAnsi="Tahoma" w:cs="Tahoma"/>
          <w:bCs/>
          <w:sz w:val="18"/>
          <w:szCs w:val="18"/>
        </w:rPr>
        <w:t>starší než 30 dnů</w:t>
      </w:r>
      <w:r w:rsidR="00691260">
        <w:rPr>
          <w:rFonts w:ascii="Tahoma" w:hAnsi="Tahoma" w:cs="Tahoma"/>
          <w:bCs/>
          <w:sz w:val="18"/>
          <w:szCs w:val="18"/>
        </w:rPr>
        <w:t>,</w:t>
      </w:r>
    </w:p>
    <w:p w:rsidR="00691260" w:rsidRPr="00691260" w:rsidRDefault="00691260" w:rsidP="00691260">
      <w:pPr>
        <w:pStyle w:val="Odstavecseseznamem"/>
        <w:numPr>
          <w:ilvl w:val="0"/>
          <w:numId w:val="7"/>
        </w:numPr>
        <w:jc w:val="both"/>
        <w:outlineLvl w:val="1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jmenný seznam členů žadatele s uvedením data narození a trvalého bydliště ve členění podle článku VIII. – tiskopis je uveden v příloze č. 3, seznam musí být doručen v elektronické podobě a soubor musí být ve formátu </w:t>
      </w:r>
      <w:r w:rsidR="008161D4">
        <w:rPr>
          <w:rFonts w:ascii="Tahoma" w:hAnsi="Tahoma" w:cs="Tahoma"/>
          <w:bCs/>
          <w:sz w:val="18"/>
          <w:szCs w:val="18"/>
        </w:rPr>
        <w:t>.</w:t>
      </w:r>
      <w:proofErr w:type="spellStart"/>
      <w:r w:rsidR="008161D4">
        <w:rPr>
          <w:rFonts w:ascii="Tahoma" w:hAnsi="Tahoma" w:cs="Tahoma"/>
          <w:bCs/>
          <w:sz w:val="18"/>
          <w:szCs w:val="18"/>
        </w:rPr>
        <w:t>xlsx</w:t>
      </w:r>
      <w:proofErr w:type="spellEnd"/>
      <w:r w:rsidR="008161D4">
        <w:rPr>
          <w:rFonts w:ascii="Tahoma" w:hAnsi="Tahoma" w:cs="Tahoma"/>
          <w:bCs/>
          <w:sz w:val="18"/>
          <w:szCs w:val="18"/>
        </w:rPr>
        <w:t xml:space="preserve"> nebo XLS</w:t>
      </w:r>
      <w:r>
        <w:rPr>
          <w:rFonts w:ascii="Tahoma" w:hAnsi="Tahoma" w:cs="Tahoma"/>
          <w:bCs/>
          <w:sz w:val="18"/>
          <w:szCs w:val="18"/>
        </w:rPr>
        <w:t>.</w:t>
      </w:r>
    </w:p>
    <w:p w:rsidR="007E48F1" w:rsidRDefault="007E48F1" w:rsidP="007E48F1">
      <w:pPr>
        <w:pStyle w:val="Bezmezer"/>
        <w:rPr>
          <w:b/>
        </w:rPr>
      </w:pPr>
    </w:p>
    <w:p w:rsidR="003E6859" w:rsidRPr="003E6859" w:rsidRDefault="003E6859" w:rsidP="0060014D">
      <w:pPr>
        <w:pStyle w:val="Bezmezer"/>
      </w:pPr>
    </w:p>
    <w:sectPr w:rsidR="003E6859" w:rsidRPr="003E6859" w:rsidSect="001536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06D" w:rsidRDefault="00CC206D" w:rsidP="001E392A">
      <w:pPr>
        <w:spacing w:after="0" w:line="240" w:lineRule="auto"/>
      </w:pPr>
      <w:r>
        <w:separator/>
      </w:r>
    </w:p>
  </w:endnote>
  <w:endnote w:type="continuationSeparator" w:id="0">
    <w:p w:rsidR="00CC206D" w:rsidRDefault="00CC206D" w:rsidP="001E3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06D" w:rsidRDefault="00CC206D" w:rsidP="001E392A">
      <w:pPr>
        <w:spacing w:after="0" w:line="240" w:lineRule="auto"/>
      </w:pPr>
      <w:r>
        <w:separator/>
      </w:r>
    </w:p>
  </w:footnote>
  <w:footnote w:type="continuationSeparator" w:id="0">
    <w:p w:rsidR="00CC206D" w:rsidRDefault="00CC206D" w:rsidP="001E3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22B9"/>
    <w:multiLevelType w:val="hybridMultilevel"/>
    <w:tmpl w:val="872C1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426D1"/>
    <w:multiLevelType w:val="hybridMultilevel"/>
    <w:tmpl w:val="58A2A6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61785"/>
    <w:multiLevelType w:val="hybridMultilevel"/>
    <w:tmpl w:val="01603A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E7533"/>
    <w:multiLevelType w:val="hybridMultilevel"/>
    <w:tmpl w:val="5BBEE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9677C"/>
    <w:multiLevelType w:val="hybridMultilevel"/>
    <w:tmpl w:val="CF4AD5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42FB1"/>
    <w:multiLevelType w:val="hybridMultilevel"/>
    <w:tmpl w:val="29F4BA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37958"/>
    <w:multiLevelType w:val="hybridMultilevel"/>
    <w:tmpl w:val="DADE08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2A"/>
    <w:rsid w:val="00020424"/>
    <w:rsid w:val="00034540"/>
    <w:rsid w:val="00063A29"/>
    <w:rsid w:val="0006705C"/>
    <w:rsid w:val="00071AAA"/>
    <w:rsid w:val="000D1C18"/>
    <w:rsid w:val="000E5909"/>
    <w:rsid w:val="0012019A"/>
    <w:rsid w:val="001536C6"/>
    <w:rsid w:val="00160C0A"/>
    <w:rsid w:val="0016494D"/>
    <w:rsid w:val="0017043A"/>
    <w:rsid w:val="0017539C"/>
    <w:rsid w:val="001D4BFC"/>
    <w:rsid w:val="001E392A"/>
    <w:rsid w:val="002214FC"/>
    <w:rsid w:val="00252E5C"/>
    <w:rsid w:val="00256757"/>
    <w:rsid w:val="00282CFA"/>
    <w:rsid w:val="002A1EA8"/>
    <w:rsid w:val="002A1F39"/>
    <w:rsid w:val="002B3D83"/>
    <w:rsid w:val="002B4451"/>
    <w:rsid w:val="002B756B"/>
    <w:rsid w:val="002C5F85"/>
    <w:rsid w:val="002E0A1C"/>
    <w:rsid w:val="002F0B88"/>
    <w:rsid w:val="002F7F73"/>
    <w:rsid w:val="003060FB"/>
    <w:rsid w:val="00311CB6"/>
    <w:rsid w:val="003305A7"/>
    <w:rsid w:val="00377990"/>
    <w:rsid w:val="003856A8"/>
    <w:rsid w:val="003E37BA"/>
    <w:rsid w:val="003E6859"/>
    <w:rsid w:val="00416755"/>
    <w:rsid w:val="00454A39"/>
    <w:rsid w:val="004977DE"/>
    <w:rsid w:val="00500950"/>
    <w:rsid w:val="00501041"/>
    <w:rsid w:val="00504140"/>
    <w:rsid w:val="00517937"/>
    <w:rsid w:val="00536C58"/>
    <w:rsid w:val="005A00DD"/>
    <w:rsid w:val="005E39E1"/>
    <w:rsid w:val="005F23AA"/>
    <w:rsid w:val="0060014D"/>
    <w:rsid w:val="00615354"/>
    <w:rsid w:val="0067673F"/>
    <w:rsid w:val="00681AA4"/>
    <w:rsid w:val="00691260"/>
    <w:rsid w:val="006B3D40"/>
    <w:rsid w:val="006C4915"/>
    <w:rsid w:val="006D3716"/>
    <w:rsid w:val="006E5B80"/>
    <w:rsid w:val="00744394"/>
    <w:rsid w:val="00767250"/>
    <w:rsid w:val="007B78C5"/>
    <w:rsid w:val="007C4A35"/>
    <w:rsid w:val="007D5553"/>
    <w:rsid w:val="007E48F1"/>
    <w:rsid w:val="008023C8"/>
    <w:rsid w:val="00803133"/>
    <w:rsid w:val="0081496A"/>
    <w:rsid w:val="008161D4"/>
    <w:rsid w:val="008551EF"/>
    <w:rsid w:val="00874557"/>
    <w:rsid w:val="00890DC6"/>
    <w:rsid w:val="008B061F"/>
    <w:rsid w:val="008E20AE"/>
    <w:rsid w:val="00963B04"/>
    <w:rsid w:val="00970613"/>
    <w:rsid w:val="009868DE"/>
    <w:rsid w:val="009D0B92"/>
    <w:rsid w:val="009F4B92"/>
    <w:rsid w:val="00A27B9E"/>
    <w:rsid w:val="00A34C79"/>
    <w:rsid w:val="00A62E63"/>
    <w:rsid w:val="00A65FB2"/>
    <w:rsid w:val="00A90926"/>
    <w:rsid w:val="00AC4C63"/>
    <w:rsid w:val="00AD79C5"/>
    <w:rsid w:val="00B010C2"/>
    <w:rsid w:val="00B13689"/>
    <w:rsid w:val="00B1492D"/>
    <w:rsid w:val="00B32B45"/>
    <w:rsid w:val="00B331DB"/>
    <w:rsid w:val="00B66E02"/>
    <w:rsid w:val="00BE1852"/>
    <w:rsid w:val="00BF12A9"/>
    <w:rsid w:val="00BF12FD"/>
    <w:rsid w:val="00C1154E"/>
    <w:rsid w:val="00C22743"/>
    <w:rsid w:val="00C315E9"/>
    <w:rsid w:val="00C345F5"/>
    <w:rsid w:val="00C36B69"/>
    <w:rsid w:val="00C5112D"/>
    <w:rsid w:val="00C63FE1"/>
    <w:rsid w:val="00C72423"/>
    <w:rsid w:val="00CB7E35"/>
    <w:rsid w:val="00CC206D"/>
    <w:rsid w:val="00CC7833"/>
    <w:rsid w:val="00CD3C48"/>
    <w:rsid w:val="00CE6410"/>
    <w:rsid w:val="00CF6139"/>
    <w:rsid w:val="00D1706A"/>
    <w:rsid w:val="00D31F58"/>
    <w:rsid w:val="00D5358C"/>
    <w:rsid w:val="00DB06DD"/>
    <w:rsid w:val="00DE1B48"/>
    <w:rsid w:val="00DF204E"/>
    <w:rsid w:val="00E31687"/>
    <w:rsid w:val="00E41B60"/>
    <w:rsid w:val="00E43214"/>
    <w:rsid w:val="00E70A87"/>
    <w:rsid w:val="00E75715"/>
    <w:rsid w:val="00E77C0B"/>
    <w:rsid w:val="00EB46F8"/>
    <w:rsid w:val="00F26198"/>
    <w:rsid w:val="00F270D9"/>
    <w:rsid w:val="00F64ACE"/>
    <w:rsid w:val="00F93388"/>
    <w:rsid w:val="00FB16E1"/>
    <w:rsid w:val="00FC4913"/>
    <w:rsid w:val="00FC5DD6"/>
    <w:rsid w:val="00FE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F0FF4"/>
  <w15:chartTrackingRefBased/>
  <w15:docId w15:val="{EACBCE75-CA93-45E9-9C37-2E75600B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010C2"/>
    <w:rPr>
      <w:rFonts w:ascii="Tahoma" w:hAnsi="Tahoma"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E3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392A"/>
    <w:rPr>
      <w:rFonts w:ascii="Tahoma" w:hAnsi="Tahoma"/>
      <w:sz w:val="21"/>
    </w:rPr>
  </w:style>
  <w:style w:type="paragraph" w:styleId="Zpat">
    <w:name w:val="footer"/>
    <w:basedOn w:val="Normln"/>
    <w:link w:val="ZpatChar"/>
    <w:uiPriority w:val="99"/>
    <w:unhideWhenUsed/>
    <w:rsid w:val="001E3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392A"/>
    <w:rPr>
      <w:rFonts w:ascii="Tahoma" w:hAnsi="Tahoma"/>
      <w:sz w:val="21"/>
    </w:rPr>
  </w:style>
  <w:style w:type="paragraph" w:styleId="Bezmezer">
    <w:name w:val="No Spacing"/>
    <w:uiPriority w:val="1"/>
    <w:qFormat/>
    <w:rsid w:val="001E392A"/>
    <w:pPr>
      <w:spacing w:after="0" w:line="240" w:lineRule="auto"/>
    </w:pPr>
    <w:rPr>
      <w:rFonts w:ascii="Tahoma" w:hAnsi="Tahoma"/>
      <w:sz w:val="21"/>
    </w:rPr>
  </w:style>
  <w:style w:type="table" w:styleId="Mkatabulky">
    <w:name w:val="Table Grid"/>
    <w:basedOn w:val="Normlntabulka"/>
    <w:uiPriority w:val="39"/>
    <w:rsid w:val="00F26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EB46F8"/>
    <w:pPr>
      <w:spacing w:line="254" w:lineRule="auto"/>
      <w:ind w:left="720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C44F8-1363-45F9-94B1-EA5FBA25D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Jakub STŘÍŽ</dc:creator>
  <cp:keywords/>
  <dc:description/>
  <cp:lastModifiedBy>Bc. Jakub Stříž</cp:lastModifiedBy>
  <cp:revision>10</cp:revision>
  <cp:lastPrinted>2024-05-20T05:24:00Z</cp:lastPrinted>
  <dcterms:created xsi:type="dcterms:W3CDTF">2024-07-10T07:54:00Z</dcterms:created>
  <dcterms:modified xsi:type="dcterms:W3CDTF">2025-05-21T06:57:00Z</dcterms:modified>
</cp:coreProperties>
</file>