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C0D4" w14:textId="77777777" w:rsidR="009C3989" w:rsidRPr="00A32467" w:rsidRDefault="009C3989" w:rsidP="009C3989">
      <w:pPr>
        <w:jc w:val="both"/>
        <w:rPr>
          <w:b/>
          <w:sz w:val="28"/>
          <w:szCs w:val="28"/>
        </w:rPr>
      </w:pPr>
    </w:p>
    <w:p w14:paraId="56CA7EA0" w14:textId="77777777" w:rsidR="00505533" w:rsidRPr="00A32467" w:rsidRDefault="0073080C" w:rsidP="00D637D6">
      <w:pPr>
        <w:jc w:val="center"/>
        <w:rPr>
          <w:b/>
          <w:sz w:val="28"/>
          <w:szCs w:val="28"/>
        </w:rPr>
      </w:pPr>
      <w:r w:rsidRPr="00A32467">
        <w:rPr>
          <w:b/>
          <w:sz w:val="28"/>
          <w:szCs w:val="28"/>
        </w:rPr>
        <w:t xml:space="preserve">Cenové podmínky pro užívání nemovitých věcí </w:t>
      </w:r>
      <w:r w:rsidR="00505533" w:rsidRPr="00A32467">
        <w:rPr>
          <w:b/>
          <w:sz w:val="28"/>
          <w:szCs w:val="28"/>
        </w:rPr>
        <w:t>a jejich částí, nebytových prostor, movitých vě</w:t>
      </w:r>
      <w:r w:rsidR="00E612FD" w:rsidRPr="00A32467">
        <w:rPr>
          <w:b/>
          <w:sz w:val="28"/>
          <w:szCs w:val="28"/>
        </w:rPr>
        <w:t>cí a</w:t>
      </w:r>
      <w:r w:rsidRPr="00A32467">
        <w:rPr>
          <w:b/>
          <w:sz w:val="28"/>
          <w:szCs w:val="28"/>
        </w:rPr>
        <w:t xml:space="preserve"> pro zřizování</w:t>
      </w:r>
      <w:r w:rsidR="00E612FD" w:rsidRPr="00A32467">
        <w:rPr>
          <w:b/>
          <w:sz w:val="28"/>
          <w:szCs w:val="28"/>
        </w:rPr>
        <w:t xml:space="preserve"> věcných břemen</w:t>
      </w:r>
    </w:p>
    <w:p w14:paraId="31689279" w14:textId="77777777" w:rsidR="009C3989" w:rsidRPr="00A32467" w:rsidRDefault="009C3989" w:rsidP="009C3989">
      <w:pPr>
        <w:jc w:val="both"/>
      </w:pPr>
    </w:p>
    <w:p w14:paraId="13C7F757" w14:textId="4B2CF71E" w:rsidR="009C3989" w:rsidRPr="00A32467" w:rsidRDefault="009C3989" w:rsidP="00D637D6">
      <w:pPr>
        <w:jc w:val="both"/>
        <w:rPr>
          <w:b/>
          <w:sz w:val="24"/>
          <w:szCs w:val="24"/>
        </w:rPr>
      </w:pPr>
      <w:r w:rsidRPr="00A32467">
        <w:rPr>
          <w:b/>
          <w:sz w:val="24"/>
          <w:szCs w:val="24"/>
        </w:rPr>
        <w:t xml:space="preserve">I. </w:t>
      </w:r>
      <w:r w:rsidR="00C0435F" w:rsidRPr="00A32467">
        <w:rPr>
          <w:b/>
          <w:sz w:val="24"/>
          <w:szCs w:val="24"/>
        </w:rPr>
        <w:t xml:space="preserve">Pronájem/výpůjčka </w:t>
      </w:r>
      <w:r w:rsidRPr="00A32467">
        <w:rPr>
          <w:b/>
          <w:sz w:val="24"/>
          <w:szCs w:val="24"/>
        </w:rPr>
        <w:t>pozemků</w:t>
      </w:r>
    </w:p>
    <w:p w14:paraId="79686DBD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3646E126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  <w:u w:val="single"/>
        </w:rPr>
        <w:t>1. Pro nepodnikatelské účely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>výše nájemného</w:t>
      </w:r>
    </w:p>
    <w:p w14:paraId="58384173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určené pro zahrádkářské využití</w:t>
      </w:r>
      <w:r w:rsidRPr="00A32467">
        <w:rPr>
          <w:sz w:val="24"/>
          <w:szCs w:val="24"/>
        </w:rPr>
        <w:tab/>
        <w:t xml:space="preserve">a k vytvoření </w:t>
      </w:r>
    </w:p>
    <w:p w14:paraId="0133C008" w14:textId="77777777" w:rsidR="009C3989" w:rsidRPr="00A32467" w:rsidRDefault="00AF3435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</w:t>
      </w:r>
      <w:r w:rsidR="009C3989" w:rsidRPr="00A32467">
        <w:rPr>
          <w:sz w:val="24"/>
          <w:szCs w:val="24"/>
        </w:rPr>
        <w:t>zázemí u domu</w:t>
      </w:r>
      <w:r w:rsidR="00D35914" w:rsidRPr="00A32467">
        <w:rPr>
          <w:sz w:val="24"/>
          <w:szCs w:val="24"/>
        </w:rPr>
        <w:tab/>
      </w:r>
      <w:r w:rsidR="00D35914" w:rsidRPr="00A32467">
        <w:rPr>
          <w:sz w:val="24"/>
          <w:szCs w:val="24"/>
        </w:rPr>
        <w:tab/>
      </w:r>
      <w:r w:rsidR="00D35914" w:rsidRPr="00A32467">
        <w:rPr>
          <w:sz w:val="24"/>
          <w:szCs w:val="24"/>
        </w:rPr>
        <w:tab/>
      </w:r>
      <w:r w:rsidR="00D35914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76BAC" w:rsidRPr="00A32467">
        <w:rPr>
          <w:sz w:val="24"/>
          <w:szCs w:val="24"/>
        </w:rPr>
        <w:t xml:space="preserve">  </w:t>
      </w:r>
      <w:r w:rsidR="00C07911" w:rsidRPr="00A32467">
        <w:rPr>
          <w:sz w:val="24"/>
          <w:szCs w:val="24"/>
        </w:rPr>
        <w:t xml:space="preserve">       </w:t>
      </w:r>
      <w:r w:rsidR="009C3989" w:rsidRPr="00A32467">
        <w:rPr>
          <w:sz w:val="24"/>
          <w:szCs w:val="24"/>
        </w:rPr>
        <w:t>5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/rok</w:t>
      </w:r>
    </w:p>
    <w:p w14:paraId="395AB1EC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určené pro vybudování a užívání přístupu, příjezdu a sjezdu</w:t>
      </w:r>
      <w:r w:rsidRPr="00A32467">
        <w:rPr>
          <w:sz w:val="24"/>
          <w:szCs w:val="24"/>
        </w:rPr>
        <w:tab/>
      </w:r>
      <w:r w:rsidR="00976BAC" w:rsidRPr="00A32467">
        <w:rPr>
          <w:sz w:val="24"/>
          <w:szCs w:val="24"/>
        </w:rPr>
        <w:t xml:space="preserve">  </w:t>
      </w:r>
      <w:r w:rsidR="00C07911" w:rsidRPr="00A32467">
        <w:rPr>
          <w:sz w:val="24"/>
          <w:szCs w:val="24"/>
        </w:rPr>
        <w:t xml:space="preserve">     </w:t>
      </w:r>
      <w:r w:rsidRPr="00A32467">
        <w:rPr>
          <w:sz w:val="24"/>
          <w:szCs w:val="24"/>
        </w:rPr>
        <w:t>15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67687B5B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</w:t>
      </w:r>
      <w:bookmarkStart w:id="0" w:name="_Hlk88575044"/>
      <w:r w:rsidRPr="00A32467">
        <w:rPr>
          <w:sz w:val="24"/>
          <w:szCs w:val="24"/>
        </w:rPr>
        <w:t>pozemky určené pro výstavbu garáží, plechových garáží, pergol,</w:t>
      </w:r>
    </w:p>
    <w:p w14:paraId="2E514872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skleníků, kůlen apod.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bookmarkEnd w:id="0"/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    </w:t>
      </w:r>
      <w:r w:rsidR="005979E6" w:rsidRPr="00A32467">
        <w:rPr>
          <w:sz w:val="24"/>
          <w:szCs w:val="24"/>
        </w:rPr>
        <w:t>40</w:t>
      </w:r>
      <w:r w:rsidRPr="00A32467">
        <w:rPr>
          <w:sz w:val="24"/>
          <w:szCs w:val="24"/>
        </w:rPr>
        <w:t xml:space="preserve">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7F5516F3" w14:textId="77777777" w:rsidR="009C3989" w:rsidRPr="00A32467" w:rsidRDefault="009C3989" w:rsidP="00D637D6">
      <w:pPr>
        <w:jc w:val="both"/>
        <w:rPr>
          <w:sz w:val="24"/>
          <w:szCs w:val="24"/>
        </w:rPr>
      </w:pPr>
      <w:bookmarkStart w:id="1" w:name="_Hlk88572637"/>
      <w:r w:rsidRPr="00A32467">
        <w:rPr>
          <w:sz w:val="24"/>
          <w:szCs w:val="24"/>
        </w:rPr>
        <w:t>- pozemky určené pro výstavbu rodinných domů</w:t>
      </w:r>
      <w:r w:rsidR="001B488D" w:rsidRPr="00A32467">
        <w:rPr>
          <w:sz w:val="24"/>
          <w:szCs w:val="24"/>
        </w:rPr>
        <w:tab/>
      </w:r>
      <w:r w:rsidR="001B488D" w:rsidRPr="00A32467">
        <w:rPr>
          <w:sz w:val="24"/>
          <w:szCs w:val="24"/>
        </w:rPr>
        <w:tab/>
        <w:t xml:space="preserve">        </w:t>
      </w:r>
      <w:r w:rsidR="00E92507" w:rsidRPr="00A32467">
        <w:rPr>
          <w:sz w:val="24"/>
          <w:szCs w:val="24"/>
        </w:rPr>
        <w:t xml:space="preserve">    </w:t>
      </w:r>
      <w:r w:rsidR="00E92507" w:rsidRPr="00A32467">
        <w:rPr>
          <w:sz w:val="24"/>
          <w:szCs w:val="24"/>
        </w:rPr>
        <w:tab/>
        <w:t xml:space="preserve">       </w:t>
      </w:r>
      <w:r w:rsidR="00F609FC" w:rsidRPr="00A32467">
        <w:rPr>
          <w:sz w:val="24"/>
          <w:szCs w:val="24"/>
        </w:rPr>
        <w:t>4</w:t>
      </w:r>
      <w:r w:rsidR="005979E6" w:rsidRPr="00A32467">
        <w:rPr>
          <w:sz w:val="24"/>
          <w:szCs w:val="24"/>
        </w:rPr>
        <w:t>0</w:t>
      </w:r>
      <w:r w:rsidRPr="00A32467">
        <w:rPr>
          <w:sz w:val="24"/>
          <w:szCs w:val="24"/>
        </w:rPr>
        <w:t xml:space="preserve">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bookmarkEnd w:id="1"/>
    <w:p w14:paraId="7E5E6ACD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zastavěné garážemi</w:t>
      </w:r>
      <w:r w:rsidR="007D0F92" w:rsidRPr="00A32467">
        <w:rPr>
          <w:sz w:val="24"/>
          <w:szCs w:val="24"/>
        </w:rPr>
        <w:t>, pergolami, skleníky, kůlnami, apod.</w:t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    </w:t>
      </w:r>
      <w:r w:rsidR="007D0F92" w:rsidRPr="00A32467">
        <w:rPr>
          <w:sz w:val="24"/>
          <w:szCs w:val="24"/>
        </w:rPr>
        <w:t>40</w:t>
      </w:r>
      <w:r w:rsidRPr="00A32467">
        <w:rPr>
          <w:sz w:val="24"/>
          <w:szCs w:val="24"/>
        </w:rPr>
        <w:t xml:space="preserve">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07342480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zastavěné rodinnými domy, obytnými domy a jinými</w:t>
      </w:r>
    </w:p>
    <w:p w14:paraId="7668F6DF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nemovitostmi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     </w:t>
      </w:r>
      <w:r w:rsidR="007D0F92" w:rsidRPr="00A32467">
        <w:rPr>
          <w:sz w:val="24"/>
          <w:szCs w:val="24"/>
        </w:rPr>
        <w:t>40</w:t>
      </w:r>
      <w:r w:rsidRPr="00A32467">
        <w:rPr>
          <w:sz w:val="24"/>
          <w:szCs w:val="24"/>
        </w:rPr>
        <w:t xml:space="preserve">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33D3C7F1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určené pro odstavení (parkování) osobních automobilů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     </w:t>
      </w:r>
      <w:r w:rsidR="007D0F92" w:rsidRPr="00A32467">
        <w:rPr>
          <w:sz w:val="24"/>
          <w:szCs w:val="24"/>
        </w:rPr>
        <w:t>40</w:t>
      </w:r>
      <w:r w:rsidRPr="00A32467">
        <w:rPr>
          <w:sz w:val="24"/>
          <w:szCs w:val="24"/>
        </w:rPr>
        <w:t xml:space="preserve">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5EAA3700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určené pro umístění zařízení staveniště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     </w:t>
      </w:r>
      <w:r w:rsidRPr="00A32467">
        <w:rPr>
          <w:sz w:val="24"/>
          <w:szCs w:val="24"/>
        </w:rPr>
        <w:t>15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430CDBA8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</w:t>
      </w:r>
      <w:bookmarkStart w:id="2" w:name="_Hlk88573020"/>
      <w:r w:rsidRPr="00A32467">
        <w:rPr>
          <w:sz w:val="24"/>
          <w:szCs w:val="24"/>
        </w:rPr>
        <w:t>pozemky určené pro bezbariérový přístup</w:t>
      </w:r>
      <w:r w:rsidR="001B488D" w:rsidRPr="00A32467">
        <w:rPr>
          <w:sz w:val="24"/>
          <w:szCs w:val="24"/>
        </w:rPr>
        <w:tab/>
      </w:r>
      <w:r w:rsidR="001B488D" w:rsidRPr="00A32467">
        <w:rPr>
          <w:sz w:val="24"/>
          <w:szCs w:val="24"/>
        </w:rPr>
        <w:tab/>
      </w:r>
      <w:r w:rsidR="001B488D" w:rsidRPr="00A32467">
        <w:rPr>
          <w:sz w:val="24"/>
          <w:szCs w:val="24"/>
        </w:rPr>
        <w:tab/>
        <w:t xml:space="preserve">         </w:t>
      </w:r>
      <w:r w:rsidR="00E92507" w:rsidRPr="00A32467">
        <w:rPr>
          <w:sz w:val="24"/>
          <w:szCs w:val="24"/>
        </w:rPr>
        <w:t xml:space="preserve">                        </w:t>
      </w:r>
      <w:r w:rsidR="00B83434" w:rsidRPr="00A32467">
        <w:rPr>
          <w:sz w:val="24"/>
          <w:szCs w:val="24"/>
        </w:rPr>
        <w:t>0</w:t>
      </w:r>
      <w:r w:rsidRPr="00A32467">
        <w:rPr>
          <w:sz w:val="24"/>
          <w:szCs w:val="24"/>
        </w:rPr>
        <w:t xml:space="preserve">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  <w:bookmarkEnd w:id="2"/>
    </w:p>
    <w:p w14:paraId="5F53A202" w14:textId="77777777" w:rsidR="00AC2E93" w:rsidRPr="00A32467" w:rsidRDefault="00AC2E93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určené pro zemědělské využití (pacht)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 xml:space="preserve">   dle znaleckého posudku</w:t>
      </w:r>
    </w:p>
    <w:p w14:paraId="267B08BC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590ADE40" w14:textId="77777777" w:rsidR="009C3989" w:rsidRPr="00A32467" w:rsidRDefault="009C3989" w:rsidP="00D637D6">
      <w:pPr>
        <w:jc w:val="both"/>
        <w:rPr>
          <w:sz w:val="24"/>
          <w:szCs w:val="24"/>
          <w:u w:val="single"/>
        </w:rPr>
      </w:pPr>
      <w:r w:rsidRPr="00A32467">
        <w:rPr>
          <w:sz w:val="24"/>
          <w:szCs w:val="24"/>
          <w:u w:val="single"/>
        </w:rPr>
        <w:t>2. Pro podnikatelské účely</w:t>
      </w:r>
    </w:p>
    <w:p w14:paraId="10FD21CF" w14:textId="77777777" w:rsidR="003F793A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pozemky pod </w:t>
      </w:r>
      <w:r w:rsidR="003F793A" w:rsidRPr="00A32467">
        <w:rPr>
          <w:sz w:val="24"/>
          <w:szCs w:val="24"/>
        </w:rPr>
        <w:t>dočasnými stavbami sloužícími pro poskytování</w:t>
      </w:r>
    </w:p>
    <w:p w14:paraId="5A06AC88" w14:textId="77777777" w:rsidR="009C3989" w:rsidRPr="00A32467" w:rsidRDefault="003F793A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prodeje a služeb</w:t>
      </w:r>
      <w:r w:rsidR="00AC2E93" w:rsidRPr="00A32467">
        <w:rPr>
          <w:sz w:val="24"/>
          <w:szCs w:val="24"/>
        </w:rPr>
        <w:t>, předsunutý prodej</w:t>
      </w:r>
      <w:r w:rsidR="004A126F" w:rsidRPr="00A32467">
        <w:rPr>
          <w:sz w:val="24"/>
          <w:szCs w:val="24"/>
        </w:rPr>
        <w:t xml:space="preserve"> </w:t>
      </w:r>
      <w:r w:rsidR="004A126F" w:rsidRPr="00A32467">
        <w:rPr>
          <w:sz w:val="24"/>
          <w:szCs w:val="24"/>
        </w:rPr>
        <w:tab/>
      </w:r>
      <w:r w:rsidR="004A126F" w:rsidRPr="00A32467">
        <w:rPr>
          <w:sz w:val="24"/>
          <w:szCs w:val="24"/>
        </w:rPr>
        <w:tab/>
      </w:r>
      <w:r w:rsidR="004A126F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</w:t>
      </w:r>
      <w:r w:rsidR="009C3989" w:rsidRPr="00A32467">
        <w:rPr>
          <w:sz w:val="24"/>
          <w:szCs w:val="24"/>
        </w:rPr>
        <w:t xml:space="preserve">1 </w:t>
      </w:r>
      <w:r w:rsidRPr="00A32467">
        <w:rPr>
          <w:sz w:val="24"/>
          <w:szCs w:val="24"/>
        </w:rPr>
        <w:t>4</w:t>
      </w:r>
      <w:r w:rsidR="009C3989" w:rsidRPr="00A32467">
        <w:rPr>
          <w:sz w:val="24"/>
          <w:szCs w:val="24"/>
        </w:rPr>
        <w:t>00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/rok</w:t>
      </w:r>
    </w:p>
    <w:p w14:paraId="4A1BAFE8" w14:textId="6B190C6D" w:rsidR="00146649" w:rsidRPr="00A32467" w:rsidRDefault="003F0BDF" w:rsidP="00146649">
      <w:p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 xml:space="preserve">- </w:t>
      </w:r>
      <w:r w:rsidR="00146649" w:rsidRPr="00A32467">
        <w:rPr>
          <w:rFonts w:eastAsia="Calibri"/>
          <w:sz w:val="22"/>
          <w:szCs w:val="22"/>
          <w:lang w:eastAsia="en-US"/>
        </w:rPr>
        <w:t xml:space="preserve">pozemky pro umístění a provozování venkovního posezení – </w:t>
      </w:r>
      <w:r w:rsidR="00146649" w:rsidRPr="00A32467">
        <w:rPr>
          <w:rFonts w:eastAsia="Calibri"/>
          <w:i/>
          <w:sz w:val="22"/>
          <w:szCs w:val="22"/>
          <w:lang w:eastAsia="en-US"/>
        </w:rPr>
        <w:t>zvýhodněné nájemné</w:t>
      </w:r>
      <w:r w:rsidR="00146649" w:rsidRPr="00A32467">
        <w:rPr>
          <w:rFonts w:eastAsia="Calibri"/>
          <w:sz w:val="22"/>
          <w:szCs w:val="22"/>
          <w:lang w:eastAsia="en-US"/>
        </w:rPr>
        <w:t xml:space="preserve"> (viz níže)</w:t>
      </w:r>
    </w:p>
    <w:p w14:paraId="23383CBC" w14:textId="77777777" w:rsidR="00146649" w:rsidRPr="00A32467" w:rsidRDefault="00146649" w:rsidP="00146649">
      <w:p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>Nájemce musí splnit následující podmínky:</w:t>
      </w:r>
    </w:p>
    <w:p w14:paraId="3F7ECFE3" w14:textId="77777777" w:rsidR="00146649" w:rsidRPr="00A32467" w:rsidRDefault="00146649" w:rsidP="00146649">
      <w:pPr>
        <w:numPr>
          <w:ilvl w:val="0"/>
          <w:numId w:val="37"/>
        </w:num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>dodržení vzhledu umístěného mobiliáře stanoveného SMFM (posuzováno hlavním architektem města) za účelem estetizace venkovního posezení, a to takto:</w:t>
      </w:r>
    </w:p>
    <w:p w14:paraId="7EFA1E43" w14:textId="77777777" w:rsidR="00146649" w:rsidRPr="00A32467" w:rsidRDefault="00146649" w:rsidP="00146649">
      <w:pPr>
        <w:numPr>
          <w:ilvl w:val="0"/>
          <w:numId w:val="38"/>
        </w:num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 xml:space="preserve">vybavení – kvalitní nábytek v decentním barevném provedení, jednobarevné potahy, deky, ubrusy, květiny na stolech, </w:t>
      </w:r>
    </w:p>
    <w:p w14:paraId="5C67F8A2" w14:textId="77777777" w:rsidR="00146649" w:rsidRPr="00A32467" w:rsidRDefault="00146649" w:rsidP="00146649">
      <w:pPr>
        <w:numPr>
          <w:ilvl w:val="0"/>
          <w:numId w:val="38"/>
        </w:num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 xml:space="preserve">zastínění – mobilní markýzy a slunečníky, nejlépe ve světlém jednobarevném provedení bez výrazných reklam, </w:t>
      </w:r>
    </w:p>
    <w:p w14:paraId="1BBA4847" w14:textId="77777777" w:rsidR="00146649" w:rsidRPr="00A32467" w:rsidRDefault="00146649" w:rsidP="00146649">
      <w:pPr>
        <w:numPr>
          <w:ilvl w:val="0"/>
          <w:numId w:val="38"/>
        </w:num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 xml:space="preserve">vymezení prostoru venkovního posezení – mobilní ohrazení s použitím zeleně, nebránící v pohybu obyvatel územím, </w:t>
      </w:r>
    </w:p>
    <w:p w14:paraId="54739512" w14:textId="77777777" w:rsidR="00146649" w:rsidRPr="00A32467" w:rsidRDefault="00146649" w:rsidP="00146649">
      <w:pPr>
        <w:numPr>
          <w:ilvl w:val="0"/>
          <w:numId w:val="37"/>
        </w:num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>doložení způsobu nakládání s odpady,</w:t>
      </w:r>
    </w:p>
    <w:p w14:paraId="712AC61A" w14:textId="77777777" w:rsidR="00146649" w:rsidRPr="00A32467" w:rsidRDefault="00146649" w:rsidP="00146649">
      <w:pPr>
        <w:numPr>
          <w:ilvl w:val="0"/>
          <w:numId w:val="37"/>
        </w:num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>udržování čistoty a pořádku v okolí provozovny a venkovního posezení.</w:t>
      </w:r>
    </w:p>
    <w:p w14:paraId="10FEC93C" w14:textId="77777777" w:rsidR="00146649" w:rsidRPr="00A32467" w:rsidRDefault="00146649" w:rsidP="00146649">
      <w:p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>Splní-li nájemce podmínky uvedené v bodech a), b), c), bude nájemné stanoveno ve výši 10 Kč/m2/měsíc (výměra do 30 m2 včetně), 120 Kč/m2/měsíc (za každý započatý m2 nad 30 m2).</w:t>
      </w:r>
    </w:p>
    <w:p w14:paraId="197ACAF5" w14:textId="77777777" w:rsidR="00146649" w:rsidRPr="00A32467" w:rsidRDefault="00146649" w:rsidP="00146649">
      <w:p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>- pozemky pro umístění a provozování venkovního posezení – výše nájemného 120 Kč/m2/měsíc, a to v těch případech, kdy nájemce nesplní podmínky výše uvedené.</w:t>
      </w:r>
    </w:p>
    <w:p w14:paraId="1544EE3D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pro umístění reklamních laviček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</w:t>
      </w:r>
      <w:r w:rsidR="00063E2C" w:rsidRPr="00A32467">
        <w:rPr>
          <w:sz w:val="24"/>
          <w:szCs w:val="24"/>
        </w:rPr>
        <w:t xml:space="preserve">  </w:t>
      </w:r>
      <w:r w:rsidRPr="00A32467">
        <w:rPr>
          <w:sz w:val="24"/>
          <w:szCs w:val="24"/>
        </w:rPr>
        <w:t xml:space="preserve"> </w:t>
      </w:r>
      <w:r w:rsidR="00063E2C" w:rsidRPr="00A32467">
        <w:rPr>
          <w:sz w:val="24"/>
          <w:szCs w:val="24"/>
        </w:rPr>
        <w:t>5</w:t>
      </w:r>
      <w:r w:rsidR="002B459F" w:rsidRPr="00A32467">
        <w:rPr>
          <w:sz w:val="24"/>
          <w:szCs w:val="24"/>
        </w:rPr>
        <w:t>00 Kč/</w:t>
      </w:r>
      <w:r w:rsidR="00063E2C" w:rsidRPr="00A32467">
        <w:rPr>
          <w:sz w:val="24"/>
          <w:szCs w:val="24"/>
        </w:rPr>
        <w:t>ks</w:t>
      </w:r>
      <w:r w:rsidRPr="00A32467">
        <w:rPr>
          <w:sz w:val="24"/>
          <w:szCs w:val="24"/>
        </w:rPr>
        <w:t>/rok</w:t>
      </w:r>
      <w:r w:rsidR="00BA1A8F" w:rsidRPr="00A32467">
        <w:rPr>
          <w:sz w:val="24"/>
          <w:szCs w:val="24"/>
        </w:rPr>
        <w:t xml:space="preserve"> </w:t>
      </w:r>
      <w:r w:rsidR="00BA1A8F" w:rsidRPr="00A32467">
        <w:rPr>
          <w:sz w:val="24"/>
          <w:szCs w:val="24"/>
          <w:vertAlign w:val="superscript"/>
        </w:rPr>
        <w:t>3)</w:t>
      </w:r>
    </w:p>
    <w:p w14:paraId="10745AE7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</w:t>
      </w:r>
      <w:r w:rsidR="00AF3435" w:rsidRPr="00A32467">
        <w:rPr>
          <w:sz w:val="24"/>
          <w:szCs w:val="24"/>
        </w:rPr>
        <w:t xml:space="preserve"> </w:t>
      </w:r>
      <w:r w:rsidRPr="00A32467">
        <w:rPr>
          <w:sz w:val="24"/>
          <w:szCs w:val="24"/>
        </w:rPr>
        <w:t>pozemky pro umístění sloupku pro reklamní zařízení FLEX</w:t>
      </w:r>
      <w:r w:rsidR="004A126F" w:rsidRPr="00A32467">
        <w:rPr>
          <w:sz w:val="24"/>
          <w:szCs w:val="24"/>
        </w:rPr>
        <w:t>, apod.</w:t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</w:t>
      </w:r>
      <w:r w:rsidRPr="00A32467">
        <w:rPr>
          <w:sz w:val="24"/>
          <w:szCs w:val="24"/>
        </w:rPr>
        <w:t>3</w:t>
      </w:r>
      <w:r w:rsidR="00C11717" w:rsidRPr="00A32467">
        <w:rPr>
          <w:sz w:val="24"/>
          <w:szCs w:val="24"/>
        </w:rPr>
        <w:t xml:space="preserve"> </w:t>
      </w:r>
      <w:r w:rsidRPr="00A32467">
        <w:rPr>
          <w:sz w:val="24"/>
          <w:szCs w:val="24"/>
        </w:rPr>
        <w:t>100 Kč/ks/rok</w:t>
      </w:r>
      <w:r w:rsidR="004625B8" w:rsidRPr="00A32467">
        <w:rPr>
          <w:sz w:val="24"/>
          <w:szCs w:val="24"/>
        </w:rPr>
        <w:t xml:space="preserve"> </w:t>
      </w:r>
      <w:r w:rsidR="004625B8" w:rsidRPr="00A32467">
        <w:rPr>
          <w:sz w:val="24"/>
          <w:szCs w:val="24"/>
          <w:vertAlign w:val="superscript"/>
        </w:rPr>
        <w:t>1)</w:t>
      </w:r>
    </w:p>
    <w:p w14:paraId="5AD000FF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pozemky pro umístění sloupku pro nosič městského 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</w:p>
    <w:p w14:paraId="78C30F80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informačního systému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</w:t>
      </w:r>
      <w:r w:rsidRPr="00A32467">
        <w:rPr>
          <w:sz w:val="24"/>
          <w:szCs w:val="24"/>
        </w:rPr>
        <w:t>1</w:t>
      </w:r>
      <w:r w:rsidR="00D637D6" w:rsidRPr="00A32467">
        <w:rPr>
          <w:sz w:val="24"/>
          <w:szCs w:val="24"/>
        </w:rPr>
        <w:t xml:space="preserve"> </w:t>
      </w:r>
      <w:r w:rsidRPr="00A32467">
        <w:rPr>
          <w:sz w:val="24"/>
          <w:szCs w:val="24"/>
        </w:rPr>
        <w:t>000 Kč/ks/rok</w:t>
      </w:r>
      <w:r w:rsidR="004D2AEC" w:rsidRPr="00A32467">
        <w:rPr>
          <w:sz w:val="24"/>
          <w:szCs w:val="24"/>
        </w:rPr>
        <w:t xml:space="preserve"> </w:t>
      </w:r>
      <w:r w:rsidR="004D2AEC" w:rsidRPr="00A32467">
        <w:rPr>
          <w:sz w:val="24"/>
          <w:szCs w:val="24"/>
          <w:vertAlign w:val="superscript"/>
        </w:rPr>
        <w:t>1)</w:t>
      </w:r>
    </w:p>
    <w:p w14:paraId="6E368BAC" w14:textId="77777777" w:rsidR="003F793A" w:rsidRPr="00A32467" w:rsidRDefault="003F793A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pro umístění reklamních autobusových přístřešků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       </w:t>
      </w:r>
      <w:r w:rsidRPr="00A32467">
        <w:rPr>
          <w:sz w:val="24"/>
          <w:szCs w:val="24"/>
        </w:rPr>
        <w:t>1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3D992E29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jako stávající parkoviště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</w:t>
      </w:r>
      <w:r w:rsidRPr="00A32467">
        <w:rPr>
          <w:sz w:val="24"/>
          <w:szCs w:val="24"/>
        </w:rPr>
        <w:t xml:space="preserve">1 </w:t>
      </w:r>
      <w:r w:rsidR="00C11717" w:rsidRPr="00A32467">
        <w:rPr>
          <w:sz w:val="24"/>
          <w:szCs w:val="24"/>
        </w:rPr>
        <w:t>2</w:t>
      </w:r>
      <w:r w:rsidRPr="00A32467">
        <w:rPr>
          <w:sz w:val="24"/>
          <w:szCs w:val="24"/>
        </w:rPr>
        <w:t>00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388CAB4B" w14:textId="77777777" w:rsidR="004A126F" w:rsidRPr="00A32467" w:rsidRDefault="004A126F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pro odstavení vozidel v „</w:t>
      </w:r>
      <w:r w:rsidR="00C83509" w:rsidRPr="00A32467">
        <w:rPr>
          <w:sz w:val="24"/>
          <w:szCs w:val="24"/>
        </w:rPr>
        <w:t>Místeckých</w:t>
      </w:r>
      <w:r w:rsidRPr="00A32467">
        <w:rPr>
          <w:sz w:val="24"/>
          <w:szCs w:val="24"/>
        </w:rPr>
        <w:t xml:space="preserve"> kasárnách“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853420" w:rsidRPr="00A32467">
        <w:rPr>
          <w:sz w:val="24"/>
          <w:szCs w:val="24"/>
        </w:rPr>
        <w:t xml:space="preserve">      </w:t>
      </w:r>
      <w:r w:rsidRPr="00A32467">
        <w:rPr>
          <w:sz w:val="24"/>
          <w:szCs w:val="24"/>
        </w:rPr>
        <w:t>150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07943244" w14:textId="77777777" w:rsidR="00D41389" w:rsidRPr="00A32467" w:rsidRDefault="00027364" w:rsidP="00D41389">
      <w:pPr>
        <w:rPr>
          <w:sz w:val="24"/>
          <w:szCs w:val="24"/>
        </w:rPr>
      </w:pPr>
      <w:r w:rsidRPr="00A32467">
        <w:rPr>
          <w:sz w:val="24"/>
          <w:szCs w:val="24"/>
        </w:rPr>
        <w:t>- pozemky určené pro zemědělské využití (pacht)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 xml:space="preserve">    </w:t>
      </w:r>
      <w:r w:rsidR="00D41389" w:rsidRPr="00A32467">
        <w:rPr>
          <w:sz w:val="24"/>
          <w:szCs w:val="24"/>
        </w:rPr>
        <w:t xml:space="preserve">dle </w:t>
      </w:r>
      <w:r w:rsidRPr="00A32467">
        <w:rPr>
          <w:sz w:val="24"/>
          <w:szCs w:val="24"/>
        </w:rPr>
        <w:t>znaleckého posudku</w:t>
      </w:r>
    </w:p>
    <w:p w14:paraId="5B592242" w14:textId="77777777" w:rsidR="009C3989" w:rsidRPr="00A32467" w:rsidRDefault="009C3989" w:rsidP="00D41389">
      <w:pPr>
        <w:rPr>
          <w:sz w:val="24"/>
          <w:szCs w:val="24"/>
        </w:rPr>
      </w:pPr>
      <w:r w:rsidRPr="00A32467">
        <w:rPr>
          <w:sz w:val="24"/>
          <w:szCs w:val="24"/>
        </w:rPr>
        <w:t>- pozemky určené pro vybudování a užívání přístupu, příjezdu a sjezdu</w:t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</w:t>
      </w:r>
      <w:r w:rsidRPr="00A32467">
        <w:rPr>
          <w:sz w:val="24"/>
          <w:szCs w:val="24"/>
        </w:rPr>
        <w:tab/>
        <w:t>*</w:t>
      </w:r>
    </w:p>
    <w:p w14:paraId="058429BA" w14:textId="77777777" w:rsidR="00DC6961" w:rsidRPr="00A32467" w:rsidRDefault="009C3989" w:rsidP="003F793A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určené pro výstavbu objektů (polyfunkční domy,</w:t>
      </w:r>
      <w:r w:rsidR="00DC6961" w:rsidRPr="00A32467">
        <w:rPr>
          <w:sz w:val="24"/>
          <w:szCs w:val="24"/>
        </w:rPr>
        <w:t xml:space="preserve"> bytové </w:t>
      </w:r>
    </w:p>
    <w:p w14:paraId="3A417FB0" w14:textId="77777777" w:rsidR="009C3989" w:rsidRPr="00A32467" w:rsidRDefault="00DC6961" w:rsidP="003F793A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domy apod.</w:t>
      </w:r>
      <w:r w:rsidR="00F3382B" w:rsidRPr="00A32467">
        <w:rPr>
          <w:sz w:val="24"/>
          <w:szCs w:val="24"/>
        </w:rPr>
        <w:t>)</w:t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3F793A" w:rsidRPr="00A32467">
        <w:rPr>
          <w:sz w:val="24"/>
          <w:szCs w:val="24"/>
        </w:rPr>
        <w:t>*</w:t>
      </w:r>
    </w:p>
    <w:p w14:paraId="7DCC68D6" w14:textId="77777777" w:rsidR="003F793A" w:rsidRPr="00A32467" w:rsidRDefault="003F793A" w:rsidP="003F793A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pozemky určené pro výstavbu a užívání parkovišť </w:t>
      </w:r>
    </w:p>
    <w:p w14:paraId="25DEDB25" w14:textId="77777777" w:rsidR="003F793A" w:rsidRPr="00A32467" w:rsidRDefault="003F793A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a komunikací u komerčních objektů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>*</w:t>
      </w:r>
    </w:p>
    <w:p w14:paraId="7189E897" w14:textId="77777777" w:rsidR="003F793A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pozemky pro umístění </w:t>
      </w:r>
      <w:r w:rsidR="003F793A" w:rsidRPr="00A32467">
        <w:rPr>
          <w:sz w:val="24"/>
          <w:szCs w:val="24"/>
        </w:rPr>
        <w:t>stavebního zařízení, skládek a provádění</w:t>
      </w:r>
    </w:p>
    <w:p w14:paraId="52ACD401" w14:textId="77777777" w:rsidR="009C3989" w:rsidRPr="00A32467" w:rsidRDefault="003F793A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lastRenderedPageBreak/>
        <w:t xml:space="preserve">  výkopových prací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D637D6" w:rsidRPr="00A32467">
        <w:rPr>
          <w:sz w:val="24"/>
          <w:szCs w:val="24"/>
        </w:rPr>
        <w:t xml:space="preserve"> </w:t>
      </w:r>
      <w:r w:rsidR="00C07911" w:rsidRPr="00A32467">
        <w:rPr>
          <w:sz w:val="24"/>
          <w:szCs w:val="24"/>
        </w:rPr>
        <w:t xml:space="preserve">       </w:t>
      </w:r>
      <w:r w:rsidR="00613ADA" w:rsidRPr="00A32467">
        <w:rPr>
          <w:sz w:val="24"/>
          <w:szCs w:val="24"/>
        </w:rPr>
        <w:t>7</w:t>
      </w:r>
      <w:r w:rsidR="009C3989" w:rsidRPr="00A32467">
        <w:rPr>
          <w:sz w:val="24"/>
          <w:szCs w:val="24"/>
        </w:rPr>
        <w:t xml:space="preserve"> Kč/m</w:t>
      </w:r>
      <w:r w:rsidR="009C3989"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/den</w:t>
      </w:r>
    </w:p>
    <w:p w14:paraId="4B4DFA9C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určené pro výstavbu a užívání sportovišť</w:t>
      </w:r>
    </w:p>
    <w:p w14:paraId="0994211F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  <w:t>- komunikace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   </w:t>
      </w:r>
      <w:r w:rsidRPr="00A32467">
        <w:rPr>
          <w:sz w:val="24"/>
          <w:szCs w:val="24"/>
        </w:rPr>
        <w:t>1</w:t>
      </w:r>
      <w:r w:rsidR="00E66692" w:rsidRPr="00A32467">
        <w:rPr>
          <w:sz w:val="24"/>
          <w:szCs w:val="24"/>
        </w:rPr>
        <w:t>0</w:t>
      </w:r>
      <w:r w:rsidR="00D637D6" w:rsidRPr="00A32467">
        <w:rPr>
          <w:sz w:val="24"/>
          <w:szCs w:val="24"/>
        </w:rPr>
        <w:t xml:space="preserve"> </w:t>
      </w:r>
      <w:r w:rsidRPr="00A32467">
        <w:rPr>
          <w:sz w:val="24"/>
          <w:szCs w:val="24"/>
        </w:rPr>
        <w:t>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12C74BB3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  <w:t>- parkoviště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   </w:t>
      </w:r>
      <w:r w:rsidRPr="00A32467">
        <w:rPr>
          <w:sz w:val="24"/>
          <w:szCs w:val="24"/>
        </w:rPr>
        <w:t>1</w:t>
      </w:r>
      <w:r w:rsidR="00E66692" w:rsidRPr="00A32467">
        <w:rPr>
          <w:sz w:val="24"/>
          <w:szCs w:val="24"/>
        </w:rPr>
        <w:t xml:space="preserve">0 </w:t>
      </w:r>
      <w:r w:rsidRPr="00A32467">
        <w:rPr>
          <w:sz w:val="24"/>
          <w:szCs w:val="24"/>
        </w:rPr>
        <w:t>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02AFD6AA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  <w:t>- hřiště a sportovní plochy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   </w:t>
      </w:r>
      <w:r w:rsidRPr="00A32467">
        <w:rPr>
          <w:sz w:val="24"/>
          <w:szCs w:val="24"/>
        </w:rPr>
        <w:t>1</w:t>
      </w:r>
      <w:r w:rsidR="00E66692" w:rsidRPr="00A32467">
        <w:rPr>
          <w:sz w:val="24"/>
          <w:szCs w:val="24"/>
        </w:rPr>
        <w:t xml:space="preserve">0 </w:t>
      </w:r>
      <w:r w:rsidRPr="00A32467">
        <w:rPr>
          <w:sz w:val="24"/>
          <w:szCs w:val="24"/>
        </w:rPr>
        <w:t>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2ECAF9EC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  <w:t>- doprovodné stavby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>*</w:t>
      </w:r>
    </w:p>
    <w:p w14:paraId="3BE29520" w14:textId="77777777" w:rsidR="009C3989" w:rsidRPr="00A32467" w:rsidRDefault="00B83434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pozemky zastavěné </w:t>
      </w:r>
      <w:r w:rsidR="009C3989" w:rsidRPr="00A32467">
        <w:rPr>
          <w:sz w:val="24"/>
          <w:szCs w:val="24"/>
        </w:rPr>
        <w:t>stavbami třetích osob</w:t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  <w:t>*</w:t>
      </w:r>
    </w:p>
    <w:p w14:paraId="7E7FB48D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související s</w:t>
      </w:r>
      <w:r w:rsidR="00027364" w:rsidRPr="00A32467">
        <w:rPr>
          <w:sz w:val="24"/>
          <w:szCs w:val="24"/>
        </w:rPr>
        <w:t>e</w:t>
      </w:r>
      <w:r w:rsidRPr="00A32467">
        <w:rPr>
          <w:sz w:val="24"/>
          <w:szCs w:val="24"/>
        </w:rPr>
        <w:t> </w:t>
      </w:r>
      <w:r w:rsidR="00027364" w:rsidRPr="00A32467">
        <w:rPr>
          <w:sz w:val="24"/>
          <w:szCs w:val="24"/>
        </w:rPr>
        <w:t xml:space="preserve">stavbami </w:t>
      </w:r>
      <w:r w:rsidRPr="00A32467">
        <w:rPr>
          <w:sz w:val="24"/>
          <w:szCs w:val="24"/>
        </w:rPr>
        <w:t>třetích osob (např. zázemí)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>*</w:t>
      </w:r>
    </w:p>
    <w:p w14:paraId="043E93D1" w14:textId="77777777" w:rsidR="00E612FD" w:rsidRPr="00A32467" w:rsidRDefault="009C3989" w:rsidP="005A33EC">
      <w:pPr>
        <w:ind w:left="4956" w:hanging="4956"/>
        <w:jc w:val="both"/>
        <w:rPr>
          <w:sz w:val="24"/>
          <w:szCs w:val="24"/>
          <w:vertAlign w:val="superscript"/>
        </w:rPr>
      </w:pPr>
      <w:r w:rsidRPr="00A32467">
        <w:rPr>
          <w:sz w:val="24"/>
          <w:szCs w:val="24"/>
        </w:rPr>
        <w:t>- pozemky k umístění reklamních zařízení</w:t>
      </w:r>
      <w:r w:rsidR="003F793A" w:rsidRPr="00A32467">
        <w:rPr>
          <w:sz w:val="24"/>
          <w:szCs w:val="24"/>
        </w:rPr>
        <w:tab/>
      </w:r>
      <w:r w:rsidR="003F793A" w:rsidRPr="00A32467">
        <w:rPr>
          <w:sz w:val="24"/>
          <w:szCs w:val="24"/>
        </w:rPr>
        <w:tab/>
      </w:r>
      <w:r w:rsidR="003F793A" w:rsidRPr="00A32467">
        <w:rPr>
          <w:sz w:val="24"/>
          <w:szCs w:val="24"/>
        </w:rPr>
        <w:tab/>
      </w:r>
      <w:r w:rsidR="003F793A" w:rsidRPr="00A32467">
        <w:rPr>
          <w:sz w:val="24"/>
          <w:szCs w:val="24"/>
        </w:rPr>
        <w:tab/>
      </w:r>
      <w:r w:rsidR="0035723D" w:rsidRPr="00A32467">
        <w:rPr>
          <w:sz w:val="24"/>
          <w:szCs w:val="24"/>
        </w:rPr>
        <w:t>2</w:t>
      </w:r>
      <w:r w:rsidR="00642B32" w:rsidRPr="00A32467">
        <w:rPr>
          <w:sz w:val="24"/>
          <w:szCs w:val="24"/>
        </w:rPr>
        <w:t> </w:t>
      </w:r>
      <w:r w:rsidR="00380D8C" w:rsidRPr="00A32467">
        <w:rPr>
          <w:sz w:val="24"/>
          <w:szCs w:val="24"/>
        </w:rPr>
        <w:t>2</w:t>
      </w:r>
      <w:r w:rsidR="0035723D" w:rsidRPr="00A32467">
        <w:rPr>
          <w:sz w:val="24"/>
          <w:szCs w:val="24"/>
        </w:rPr>
        <w:t>00</w:t>
      </w:r>
      <w:r w:rsidR="00642B32" w:rsidRPr="00A32467">
        <w:rPr>
          <w:sz w:val="24"/>
          <w:szCs w:val="24"/>
        </w:rPr>
        <w:t xml:space="preserve"> </w:t>
      </w:r>
      <w:r w:rsidR="00E612FD" w:rsidRPr="00A32467">
        <w:rPr>
          <w:sz w:val="24"/>
          <w:szCs w:val="24"/>
        </w:rPr>
        <w:t>Kč/m</w:t>
      </w:r>
      <w:r w:rsidR="00E612FD" w:rsidRPr="00A32467">
        <w:rPr>
          <w:sz w:val="24"/>
          <w:szCs w:val="24"/>
          <w:vertAlign w:val="superscript"/>
        </w:rPr>
        <w:t xml:space="preserve">2 </w:t>
      </w:r>
    </w:p>
    <w:p w14:paraId="6FB95F83" w14:textId="77777777" w:rsidR="009C3989" w:rsidRPr="00A32467" w:rsidRDefault="0035723D" w:rsidP="00E612FD">
      <w:pPr>
        <w:ind w:left="6372" w:firstLine="708"/>
        <w:jc w:val="both"/>
        <w:rPr>
          <w:sz w:val="24"/>
          <w:szCs w:val="24"/>
        </w:rPr>
      </w:pPr>
      <w:r w:rsidRPr="00A32467">
        <w:rPr>
          <w:sz w:val="24"/>
          <w:szCs w:val="24"/>
        </w:rPr>
        <w:t>reklamní</w:t>
      </w:r>
      <w:r w:rsidR="00E612FD" w:rsidRPr="00A32467">
        <w:rPr>
          <w:sz w:val="24"/>
          <w:szCs w:val="24"/>
        </w:rPr>
        <w:t xml:space="preserve"> </w:t>
      </w:r>
      <w:r w:rsidR="005A33EC" w:rsidRPr="00A32467">
        <w:rPr>
          <w:sz w:val="24"/>
          <w:szCs w:val="24"/>
        </w:rPr>
        <w:t>p</w:t>
      </w:r>
      <w:r w:rsidRPr="00A32467">
        <w:rPr>
          <w:sz w:val="24"/>
          <w:szCs w:val="24"/>
        </w:rPr>
        <w:t>lochy/rok</w:t>
      </w:r>
      <w:r w:rsidR="005A33EC" w:rsidRPr="00A32467">
        <w:rPr>
          <w:sz w:val="24"/>
          <w:szCs w:val="24"/>
        </w:rPr>
        <w:t xml:space="preserve"> </w:t>
      </w:r>
      <w:r w:rsidR="005A33EC" w:rsidRPr="00A32467">
        <w:rPr>
          <w:sz w:val="24"/>
          <w:szCs w:val="24"/>
          <w:vertAlign w:val="superscript"/>
        </w:rPr>
        <w:t>2)</w:t>
      </w:r>
    </w:p>
    <w:p w14:paraId="35921356" w14:textId="77777777" w:rsidR="00380D8C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k umístění „A“</w:t>
      </w:r>
      <w:r w:rsidRPr="00A32467">
        <w:rPr>
          <w:sz w:val="24"/>
          <w:szCs w:val="24"/>
        </w:rPr>
        <w:tab/>
      </w:r>
    </w:p>
    <w:p w14:paraId="3FFC8FB3" w14:textId="77777777" w:rsidR="000A429A" w:rsidRPr="00A32467" w:rsidRDefault="00380D8C" w:rsidP="000A429A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„</w:t>
      </w:r>
      <w:r w:rsidR="000A429A" w:rsidRPr="00A32467">
        <w:rPr>
          <w:sz w:val="24"/>
          <w:szCs w:val="24"/>
        </w:rPr>
        <w:t>A“</w:t>
      </w:r>
      <w:r w:rsidRPr="00A32467">
        <w:rPr>
          <w:sz w:val="24"/>
          <w:szCs w:val="24"/>
        </w:rPr>
        <w:t xml:space="preserve"> s reklamní plochou o výměře do 2 m</w:t>
      </w:r>
      <w:r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ab/>
      </w:r>
      <w:r w:rsidR="000A429A" w:rsidRPr="00A32467">
        <w:rPr>
          <w:sz w:val="24"/>
          <w:szCs w:val="24"/>
        </w:rPr>
        <w:t xml:space="preserve">                                             </w:t>
      </w:r>
      <w:r w:rsidR="00CF54BA" w:rsidRPr="00A32467">
        <w:rPr>
          <w:sz w:val="24"/>
          <w:szCs w:val="24"/>
        </w:rPr>
        <w:t xml:space="preserve"> </w:t>
      </w:r>
      <w:r w:rsidR="000A429A" w:rsidRPr="00A32467">
        <w:rPr>
          <w:sz w:val="24"/>
          <w:szCs w:val="24"/>
        </w:rPr>
        <w:t xml:space="preserve"> 4 600 Kč/ks/rok</w:t>
      </w:r>
      <w:r w:rsidR="005A33EC" w:rsidRPr="00A32467">
        <w:rPr>
          <w:sz w:val="24"/>
          <w:szCs w:val="24"/>
          <w:vertAlign w:val="superscript"/>
        </w:rPr>
        <w:t>1)</w:t>
      </w:r>
    </w:p>
    <w:p w14:paraId="5721AE7A" w14:textId="77777777" w:rsidR="00E612FD" w:rsidRPr="00A32467" w:rsidRDefault="000A429A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„A“ s reklamní </w:t>
      </w:r>
      <w:r w:rsidR="000B3F6F" w:rsidRPr="00A32467">
        <w:rPr>
          <w:sz w:val="24"/>
          <w:szCs w:val="24"/>
        </w:rPr>
        <w:t xml:space="preserve">plochou o výměře nad </w:t>
      </w:r>
      <w:r w:rsidRPr="00A32467">
        <w:rPr>
          <w:sz w:val="24"/>
          <w:szCs w:val="24"/>
        </w:rPr>
        <w:t>2 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ab/>
        <w:t xml:space="preserve">  </w:t>
      </w:r>
      <w:r w:rsidR="00E612FD" w:rsidRPr="00A32467">
        <w:rPr>
          <w:sz w:val="24"/>
          <w:szCs w:val="24"/>
        </w:rPr>
        <w:t xml:space="preserve">                               </w:t>
      </w:r>
      <w:r w:rsidR="00CF54BA" w:rsidRPr="00A32467">
        <w:rPr>
          <w:sz w:val="24"/>
          <w:szCs w:val="24"/>
        </w:rPr>
        <w:t xml:space="preserve"> </w:t>
      </w:r>
      <w:r w:rsidR="00E612FD" w:rsidRPr="00A32467">
        <w:rPr>
          <w:sz w:val="24"/>
          <w:szCs w:val="24"/>
        </w:rPr>
        <w:t xml:space="preserve"> </w:t>
      </w:r>
      <w:r w:rsidR="009E2822" w:rsidRPr="00A32467">
        <w:rPr>
          <w:sz w:val="24"/>
          <w:szCs w:val="24"/>
        </w:rPr>
        <w:t>2</w:t>
      </w:r>
      <w:r w:rsidR="000B3F6F" w:rsidRPr="00A32467">
        <w:rPr>
          <w:sz w:val="24"/>
          <w:szCs w:val="24"/>
        </w:rPr>
        <w:t xml:space="preserve"> </w:t>
      </w:r>
      <w:r w:rsidR="009E2822" w:rsidRPr="00A32467">
        <w:rPr>
          <w:sz w:val="24"/>
          <w:szCs w:val="24"/>
        </w:rPr>
        <w:t>3</w:t>
      </w:r>
      <w:r w:rsidR="000B3F6F" w:rsidRPr="00A32467">
        <w:rPr>
          <w:sz w:val="24"/>
          <w:szCs w:val="24"/>
        </w:rPr>
        <w:t>00 Kč/m</w:t>
      </w:r>
      <w:r w:rsidR="00E612FD" w:rsidRPr="00A32467">
        <w:rPr>
          <w:sz w:val="24"/>
          <w:szCs w:val="24"/>
          <w:vertAlign w:val="superscript"/>
        </w:rPr>
        <w:t>2</w:t>
      </w:r>
      <w:r w:rsidR="000B3F6F" w:rsidRPr="00A32467">
        <w:rPr>
          <w:sz w:val="24"/>
          <w:szCs w:val="24"/>
        </w:rPr>
        <w:t xml:space="preserve"> </w:t>
      </w:r>
    </w:p>
    <w:p w14:paraId="422F601A" w14:textId="77777777" w:rsidR="000A429A" w:rsidRPr="00A32467" w:rsidRDefault="000B3F6F" w:rsidP="00E612FD">
      <w:pPr>
        <w:ind w:left="6372" w:firstLine="708"/>
        <w:jc w:val="both"/>
        <w:rPr>
          <w:sz w:val="24"/>
          <w:szCs w:val="24"/>
          <w:vertAlign w:val="superscript"/>
        </w:rPr>
      </w:pPr>
      <w:r w:rsidRPr="00A32467">
        <w:rPr>
          <w:sz w:val="24"/>
          <w:szCs w:val="24"/>
        </w:rPr>
        <w:t>reklamní plochy/rok</w:t>
      </w:r>
      <w:r w:rsidR="00E27E4E" w:rsidRPr="00A32467">
        <w:rPr>
          <w:sz w:val="24"/>
          <w:szCs w:val="24"/>
          <w:vertAlign w:val="superscript"/>
        </w:rPr>
        <w:t>2)</w:t>
      </w:r>
    </w:p>
    <w:p w14:paraId="2E86A0DC" w14:textId="77777777" w:rsidR="00E612FD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pro u</w:t>
      </w:r>
      <w:r w:rsidR="00E612FD" w:rsidRPr="00A32467">
        <w:rPr>
          <w:sz w:val="24"/>
          <w:szCs w:val="24"/>
        </w:rPr>
        <w:t>místění informačních skříněk</w:t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>1</w:t>
      </w:r>
      <w:r w:rsidR="00E612FD" w:rsidRPr="00A32467">
        <w:rPr>
          <w:sz w:val="24"/>
          <w:szCs w:val="24"/>
        </w:rPr>
        <w:t xml:space="preserve"> </w:t>
      </w:r>
      <w:r w:rsidRPr="00A32467">
        <w:rPr>
          <w:sz w:val="24"/>
          <w:szCs w:val="24"/>
        </w:rPr>
        <w:t>000 Kč/m</w:t>
      </w:r>
      <w:r w:rsidRPr="00A32467">
        <w:rPr>
          <w:sz w:val="24"/>
          <w:szCs w:val="24"/>
          <w:vertAlign w:val="superscript"/>
        </w:rPr>
        <w:t>2</w:t>
      </w:r>
      <w:r w:rsidR="00E612FD" w:rsidRPr="00A32467">
        <w:rPr>
          <w:sz w:val="24"/>
          <w:szCs w:val="24"/>
        </w:rPr>
        <w:t xml:space="preserve"> </w:t>
      </w:r>
    </w:p>
    <w:p w14:paraId="7DD5E279" w14:textId="77777777" w:rsidR="009C3989" w:rsidRPr="00A32467" w:rsidRDefault="009C3989" w:rsidP="00E612FD">
      <w:pPr>
        <w:ind w:left="7080"/>
        <w:jc w:val="both"/>
        <w:rPr>
          <w:sz w:val="24"/>
          <w:szCs w:val="24"/>
        </w:rPr>
      </w:pPr>
      <w:r w:rsidRPr="00A32467">
        <w:rPr>
          <w:sz w:val="24"/>
          <w:szCs w:val="24"/>
        </w:rPr>
        <w:t>reklamní plochy/rok</w:t>
      </w:r>
      <w:r w:rsidR="00E27E4E" w:rsidRPr="00A32467">
        <w:rPr>
          <w:sz w:val="24"/>
          <w:szCs w:val="24"/>
          <w:vertAlign w:val="superscript"/>
        </w:rPr>
        <w:t>2)</w:t>
      </w:r>
    </w:p>
    <w:p w14:paraId="115E31E6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ostatní (umístění inženýrských sítí apod.)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>*</w:t>
      </w:r>
    </w:p>
    <w:p w14:paraId="65ACF46F" w14:textId="77777777" w:rsidR="00977FF9" w:rsidRPr="00A32467" w:rsidRDefault="005C4006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pozemky k umístění reklamních zařízení „A“, které slouží </w:t>
      </w:r>
    </w:p>
    <w:p w14:paraId="372A22C9" w14:textId="77777777" w:rsidR="00977FF9" w:rsidRPr="00A32467" w:rsidRDefault="005C4006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k propagaci sportovních, kulturních, charitativních a společenských </w:t>
      </w:r>
      <w:r w:rsidR="00977FF9" w:rsidRPr="00A32467">
        <w:rPr>
          <w:sz w:val="24"/>
          <w:szCs w:val="24"/>
        </w:rPr>
        <w:tab/>
      </w:r>
      <w:r w:rsidR="00977FF9" w:rsidRPr="00A32467">
        <w:rPr>
          <w:sz w:val="24"/>
          <w:szCs w:val="24"/>
        </w:rPr>
        <w:tab/>
        <w:t>0 Kč</w:t>
      </w:r>
    </w:p>
    <w:p w14:paraId="66855867" w14:textId="77777777" w:rsidR="00EA495A" w:rsidRPr="00A32467" w:rsidRDefault="005C4006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akcí, nad jejichž konáním převzalo SMFM záštitu</w:t>
      </w:r>
    </w:p>
    <w:p w14:paraId="249D4A07" w14:textId="7E5BDCFE" w:rsidR="009C3989" w:rsidRPr="00A32467" w:rsidRDefault="009C3989" w:rsidP="00D637D6">
      <w:pPr>
        <w:jc w:val="both"/>
        <w:rPr>
          <w:sz w:val="24"/>
          <w:szCs w:val="24"/>
        </w:rPr>
      </w:pPr>
    </w:p>
    <w:p w14:paraId="2EBCCC71" w14:textId="77777777" w:rsidR="00623A95" w:rsidRPr="00A32467" w:rsidRDefault="00623A95" w:rsidP="00623A95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za účelem vlastního konání sportovních, kulturních, charitativních a společenských akcí, nad jejichž konáním převzalo SMFM záštitu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>0 Kč</w:t>
      </w:r>
    </w:p>
    <w:p w14:paraId="2539F163" w14:textId="2272F20E" w:rsidR="00623A95" w:rsidRPr="00A32467" w:rsidRDefault="00623A95" w:rsidP="00623A95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</w:r>
    </w:p>
    <w:p w14:paraId="412DA384" w14:textId="77777777" w:rsidR="00600634" w:rsidRPr="00A32467" w:rsidRDefault="009C3989" w:rsidP="00D637D6">
      <w:pPr>
        <w:jc w:val="both"/>
        <w:rPr>
          <w:i/>
          <w:sz w:val="22"/>
          <w:szCs w:val="24"/>
        </w:rPr>
      </w:pPr>
      <w:r w:rsidRPr="00A32467">
        <w:rPr>
          <w:i/>
          <w:sz w:val="22"/>
          <w:szCs w:val="24"/>
        </w:rPr>
        <w:t xml:space="preserve">Pozn.: </w:t>
      </w:r>
    </w:p>
    <w:p w14:paraId="0EE6E8E8" w14:textId="77777777" w:rsidR="009C3989" w:rsidRPr="00A32467" w:rsidRDefault="009C3989" w:rsidP="00D637D6">
      <w:pPr>
        <w:jc w:val="both"/>
        <w:rPr>
          <w:i/>
          <w:sz w:val="22"/>
          <w:szCs w:val="24"/>
        </w:rPr>
      </w:pPr>
      <w:r w:rsidRPr="00A32467">
        <w:rPr>
          <w:i/>
          <w:sz w:val="22"/>
          <w:szCs w:val="24"/>
        </w:rPr>
        <w:t>* Nájemné ve výši 5% z  kupní ceny stanovené dle Přílohy č.</w:t>
      </w:r>
      <w:r w:rsidR="0007690C" w:rsidRPr="00A32467">
        <w:rPr>
          <w:i/>
          <w:sz w:val="22"/>
          <w:szCs w:val="24"/>
        </w:rPr>
        <w:t xml:space="preserve"> </w:t>
      </w:r>
      <w:r w:rsidRPr="00A32467">
        <w:rPr>
          <w:i/>
          <w:sz w:val="22"/>
          <w:szCs w:val="24"/>
        </w:rPr>
        <w:t xml:space="preserve">1 k </w:t>
      </w:r>
      <w:r w:rsidR="00604F55" w:rsidRPr="00A32467">
        <w:rPr>
          <w:i/>
          <w:sz w:val="22"/>
          <w:szCs w:val="24"/>
        </w:rPr>
        <w:t xml:space="preserve">Cenovým podmínkám pro užívání </w:t>
      </w:r>
      <w:r w:rsidRPr="00A32467">
        <w:rPr>
          <w:i/>
          <w:sz w:val="22"/>
          <w:szCs w:val="24"/>
        </w:rPr>
        <w:t>nemovit</w:t>
      </w:r>
      <w:r w:rsidR="00853420" w:rsidRPr="00A32467">
        <w:rPr>
          <w:i/>
          <w:sz w:val="22"/>
          <w:szCs w:val="24"/>
        </w:rPr>
        <w:t>ých věcí</w:t>
      </w:r>
      <w:r w:rsidRPr="00A32467">
        <w:rPr>
          <w:i/>
          <w:sz w:val="22"/>
          <w:szCs w:val="24"/>
        </w:rPr>
        <w:t xml:space="preserve"> a jejich částí, neby</w:t>
      </w:r>
      <w:r w:rsidR="00604F55" w:rsidRPr="00A32467">
        <w:rPr>
          <w:i/>
          <w:sz w:val="22"/>
          <w:szCs w:val="24"/>
        </w:rPr>
        <w:t>tových prostor, movitých věcí pro zřízování</w:t>
      </w:r>
      <w:r w:rsidRPr="00A32467">
        <w:rPr>
          <w:i/>
          <w:sz w:val="22"/>
          <w:szCs w:val="24"/>
        </w:rPr>
        <w:t xml:space="preserve"> věcných břemen</w:t>
      </w:r>
      <w:r w:rsidR="000C33FB" w:rsidRPr="00A32467">
        <w:rPr>
          <w:i/>
          <w:sz w:val="22"/>
          <w:szCs w:val="24"/>
        </w:rPr>
        <w:t xml:space="preserve">, </w:t>
      </w:r>
      <w:r w:rsidR="00C639EE" w:rsidRPr="00A32467">
        <w:rPr>
          <w:i/>
          <w:sz w:val="22"/>
          <w:szCs w:val="24"/>
        </w:rPr>
        <w:t xml:space="preserve">min. </w:t>
      </w:r>
      <w:r w:rsidR="000C33FB" w:rsidRPr="00A32467">
        <w:rPr>
          <w:i/>
          <w:sz w:val="22"/>
          <w:szCs w:val="24"/>
        </w:rPr>
        <w:t xml:space="preserve">však </w:t>
      </w:r>
      <w:r w:rsidR="00C639EE" w:rsidRPr="00A32467">
        <w:rPr>
          <w:i/>
          <w:sz w:val="22"/>
          <w:szCs w:val="24"/>
        </w:rPr>
        <w:t>ve výši 40 Kč/m</w:t>
      </w:r>
      <w:r w:rsidR="00C639EE" w:rsidRPr="00A32467">
        <w:rPr>
          <w:i/>
          <w:sz w:val="22"/>
          <w:szCs w:val="24"/>
          <w:vertAlign w:val="superscript"/>
        </w:rPr>
        <w:t>2</w:t>
      </w:r>
      <w:r w:rsidR="00C639EE" w:rsidRPr="00A32467">
        <w:rPr>
          <w:i/>
          <w:sz w:val="22"/>
          <w:szCs w:val="24"/>
        </w:rPr>
        <w:t>/rok</w:t>
      </w:r>
      <w:r w:rsidRPr="00A32467">
        <w:rPr>
          <w:i/>
          <w:sz w:val="22"/>
          <w:szCs w:val="24"/>
        </w:rPr>
        <w:t>.</w:t>
      </w:r>
    </w:p>
    <w:p w14:paraId="4B81B99D" w14:textId="77777777" w:rsidR="00E27E4E" w:rsidRPr="00A32467" w:rsidRDefault="00E27E4E" w:rsidP="00D637D6">
      <w:pPr>
        <w:jc w:val="both"/>
        <w:rPr>
          <w:i/>
          <w:sz w:val="22"/>
          <w:szCs w:val="24"/>
        </w:rPr>
      </w:pPr>
    </w:p>
    <w:p w14:paraId="4ABA91C1" w14:textId="77777777" w:rsidR="00E27E4E" w:rsidRPr="00A32467" w:rsidRDefault="00E27E4E" w:rsidP="00D637D6">
      <w:pPr>
        <w:jc w:val="both"/>
        <w:rPr>
          <w:i/>
          <w:sz w:val="22"/>
          <w:szCs w:val="24"/>
        </w:rPr>
      </w:pPr>
      <w:r w:rsidRPr="00A32467">
        <w:rPr>
          <w:i/>
          <w:sz w:val="22"/>
          <w:szCs w:val="24"/>
          <w:vertAlign w:val="superscript"/>
        </w:rPr>
        <w:t xml:space="preserve">1) </w:t>
      </w:r>
      <w:r w:rsidR="00512A7E" w:rsidRPr="00A32467">
        <w:rPr>
          <w:i/>
          <w:sz w:val="22"/>
          <w:szCs w:val="24"/>
        </w:rPr>
        <w:t>Nájemné se stanoví dle počtu umístěných sloupků</w:t>
      </w:r>
      <w:r w:rsidR="00CD1CCB" w:rsidRPr="00A32467">
        <w:rPr>
          <w:i/>
          <w:sz w:val="22"/>
          <w:szCs w:val="24"/>
        </w:rPr>
        <w:t>/ „A“</w:t>
      </w:r>
    </w:p>
    <w:p w14:paraId="72766B28" w14:textId="77777777" w:rsidR="0007690C" w:rsidRPr="00A32467" w:rsidRDefault="00512A7E" w:rsidP="00D637D6">
      <w:p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  <w:vertAlign w:val="superscript"/>
        </w:rPr>
        <w:t>2)</w:t>
      </w:r>
      <w:r w:rsidRPr="00A32467">
        <w:rPr>
          <w:i/>
          <w:sz w:val="24"/>
          <w:szCs w:val="24"/>
        </w:rPr>
        <w:t>Nájemné se stanoví dle výměry reklamní ploch</w:t>
      </w:r>
      <w:r w:rsidR="00E612FD" w:rsidRPr="00A32467">
        <w:rPr>
          <w:i/>
          <w:sz w:val="24"/>
          <w:szCs w:val="24"/>
        </w:rPr>
        <w:t>y</w:t>
      </w:r>
      <w:r w:rsidRPr="00A32467">
        <w:rPr>
          <w:i/>
          <w:sz w:val="24"/>
          <w:szCs w:val="24"/>
        </w:rPr>
        <w:t>.</w:t>
      </w:r>
    </w:p>
    <w:p w14:paraId="43F9D9C3" w14:textId="77777777" w:rsidR="005D5E37" w:rsidRPr="00A32467" w:rsidRDefault="005D5E37" w:rsidP="005D5E37">
      <w:pPr>
        <w:jc w:val="both"/>
        <w:rPr>
          <w:i/>
          <w:sz w:val="24"/>
          <w:szCs w:val="24"/>
        </w:rPr>
      </w:pPr>
      <w:r w:rsidRPr="00A32467">
        <w:rPr>
          <w:sz w:val="24"/>
          <w:szCs w:val="24"/>
          <w:vertAlign w:val="superscript"/>
        </w:rPr>
        <w:t>3)</w:t>
      </w:r>
      <w:r w:rsidRPr="00A32467">
        <w:rPr>
          <w:i/>
          <w:sz w:val="24"/>
          <w:szCs w:val="24"/>
        </w:rPr>
        <w:t>Nájemné se stanoví dle počtu umístěných reklamních laviček.</w:t>
      </w:r>
    </w:p>
    <w:p w14:paraId="6323EDF9" w14:textId="77777777" w:rsidR="00512A7E" w:rsidRPr="00A32467" w:rsidRDefault="00512A7E" w:rsidP="00D637D6">
      <w:pPr>
        <w:jc w:val="both"/>
        <w:rPr>
          <w:i/>
          <w:sz w:val="24"/>
          <w:szCs w:val="24"/>
        </w:rPr>
      </w:pPr>
    </w:p>
    <w:p w14:paraId="746D4504" w14:textId="77777777" w:rsidR="009C3989" w:rsidRPr="00A32467" w:rsidRDefault="009C3989" w:rsidP="00D637D6">
      <w:pPr>
        <w:jc w:val="both"/>
        <w:rPr>
          <w:b/>
          <w:sz w:val="24"/>
          <w:szCs w:val="24"/>
        </w:rPr>
      </w:pPr>
      <w:r w:rsidRPr="00A32467">
        <w:rPr>
          <w:b/>
          <w:sz w:val="24"/>
          <w:szCs w:val="24"/>
        </w:rPr>
        <w:t>II. Pronájem nebytových prostor</w:t>
      </w:r>
    </w:p>
    <w:p w14:paraId="1EFDA94F" w14:textId="77777777" w:rsidR="009C3989" w:rsidRPr="00A32467" w:rsidRDefault="009C3989" w:rsidP="00D637D6">
      <w:pPr>
        <w:jc w:val="both"/>
        <w:rPr>
          <w:b/>
          <w:sz w:val="24"/>
          <w:szCs w:val="24"/>
        </w:rPr>
      </w:pPr>
    </w:p>
    <w:p w14:paraId="0455031C" w14:textId="77777777" w:rsidR="009C3989" w:rsidRPr="00A32467" w:rsidRDefault="00885786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dle č.p. </w:t>
      </w:r>
      <w:r w:rsidR="009C3989" w:rsidRPr="00A32467">
        <w:rPr>
          <w:sz w:val="24"/>
          <w:szCs w:val="24"/>
        </w:rPr>
        <w:t>NP – Příloha č. 2 k </w:t>
      </w:r>
      <w:r w:rsidR="008A13D3" w:rsidRPr="00A32467">
        <w:rPr>
          <w:sz w:val="24"/>
          <w:szCs w:val="24"/>
        </w:rPr>
        <w:t xml:space="preserve">Cenovým podmínkám pro užívání nemovitých věcí a jejich částí, nebytových prostor, movitých věcí pro zřízování věcných břemen </w:t>
      </w:r>
      <w:r w:rsidR="009C3989" w:rsidRPr="00A32467">
        <w:rPr>
          <w:sz w:val="24"/>
          <w:szCs w:val="24"/>
        </w:rPr>
        <w:t>– Zařazení objektů s nebytovými prostory do kategorií dle jejich umístění včetně výše nájemného.</w:t>
      </w:r>
    </w:p>
    <w:p w14:paraId="4C65009E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59D5971F" w14:textId="0D90120F" w:rsidR="009C3989" w:rsidRPr="00A32467" w:rsidRDefault="009C3989" w:rsidP="00D637D6">
      <w:pPr>
        <w:jc w:val="both"/>
        <w:rPr>
          <w:b/>
          <w:sz w:val="24"/>
          <w:szCs w:val="24"/>
        </w:rPr>
      </w:pPr>
      <w:r w:rsidRPr="00A32467">
        <w:rPr>
          <w:b/>
          <w:sz w:val="24"/>
          <w:szCs w:val="24"/>
        </w:rPr>
        <w:t xml:space="preserve">III. </w:t>
      </w:r>
      <w:r w:rsidR="00EA4AF9" w:rsidRPr="00A32467">
        <w:rPr>
          <w:b/>
          <w:sz w:val="24"/>
          <w:szCs w:val="24"/>
        </w:rPr>
        <w:t>Pronájem/výpůjčka</w:t>
      </w:r>
      <w:r w:rsidR="00623A95" w:rsidRPr="00A32467">
        <w:rPr>
          <w:b/>
          <w:sz w:val="24"/>
          <w:szCs w:val="24"/>
        </w:rPr>
        <w:t xml:space="preserve"> </w:t>
      </w:r>
      <w:r w:rsidRPr="00A32467">
        <w:rPr>
          <w:b/>
          <w:sz w:val="24"/>
          <w:szCs w:val="24"/>
        </w:rPr>
        <w:t>nemovit</w:t>
      </w:r>
      <w:r w:rsidR="00853420" w:rsidRPr="00A32467">
        <w:rPr>
          <w:b/>
          <w:sz w:val="24"/>
          <w:szCs w:val="24"/>
        </w:rPr>
        <w:t>ých věcí</w:t>
      </w:r>
      <w:r w:rsidRPr="00A32467">
        <w:rPr>
          <w:b/>
          <w:sz w:val="24"/>
          <w:szCs w:val="24"/>
        </w:rPr>
        <w:t xml:space="preserve"> a jejich částí (vyjma pozemků)</w:t>
      </w:r>
    </w:p>
    <w:p w14:paraId="7213656A" w14:textId="77777777" w:rsidR="009C3989" w:rsidRPr="00A32467" w:rsidRDefault="009C3989" w:rsidP="00D637D6">
      <w:pPr>
        <w:jc w:val="both"/>
        <w:rPr>
          <w:b/>
          <w:sz w:val="24"/>
          <w:szCs w:val="24"/>
        </w:rPr>
      </w:pPr>
    </w:p>
    <w:p w14:paraId="6D267596" w14:textId="77777777" w:rsidR="00B1680F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</w:t>
      </w:r>
      <w:r w:rsidR="000C33FB" w:rsidRPr="00A32467">
        <w:rPr>
          <w:sz w:val="24"/>
          <w:szCs w:val="24"/>
        </w:rPr>
        <w:t xml:space="preserve">pronájem </w:t>
      </w:r>
      <w:r w:rsidRPr="00A32467">
        <w:rPr>
          <w:sz w:val="24"/>
          <w:szCs w:val="24"/>
        </w:rPr>
        <w:t>části nemovit</w:t>
      </w:r>
      <w:r w:rsidR="00853420" w:rsidRPr="00A32467">
        <w:rPr>
          <w:sz w:val="24"/>
          <w:szCs w:val="24"/>
        </w:rPr>
        <w:t>ých věcí</w:t>
      </w:r>
      <w:r w:rsidRPr="00A32467">
        <w:rPr>
          <w:sz w:val="24"/>
          <w:szCs w:val="24"/>
        </w:rPr>
        <w:t xml:space="preserve"> k </w:t>
      </w:r>
    </w:p>
    <w:p w14:paraId="7779F2DA" w14:textId="77777777" w:rsidR="009C3989" w:rsidRPr="00A32467" w:rsidRDefault="009C3989" w:rsidP="00D637D6">
      <w:pPr>
        <w:numPr>
          <w:ilvl w:val="0"/>
          <w:numId w:val="26"/>
        </w:num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umístění reklamních zařízení</w:t>
      </w:r>
      <w:r w:rsidR="00B1680F" w:rsidRPr="00A32467">
        <w:rPr>
          <w:sz w:val="24"/>
          <w:szCs w:val="24"/>
        </w:rPr>
        <w:tab/>
      </w:r>
      <w:r w:rsidR="00B1680F" w:rsidRPr="00A32467">
        <w:rPr>
          <w:sz w:val="24"/>
          <w:szCs w:val="24"/>
        </w:rPr>
        <w:tab/>
      </w:r>
      <w:r w:rsidR="00B1680F" w:rsidRPr="00A32467">
        <w:rPr>
          <w:sz w:val="24"/>
          <w:szCs w:val="24"/>
        </w:rPr>
        <w:tab/>
      </w:r>
      <w:r w:rsidR="00B1680F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 xml:space="preserve">2 </w:t>
      </w:r>
      <w:r w:rsidR="00B460DC" w:rsidRPr="00A32467">
        <w:rPr>
          <w:sz w:val="24"/>
          <w:szCs w:val="24"/>
        </w:rPr>
        <w:t>2</w:t>
      </w:r>
      <w:r w:rsidRPr="00A32467">
        <w:rPr>
          <w:sz w:val="24"/>
          <w:szCs w:val="24"/>
        </w:rPr>
        <w:t>00 Kč/m</w:t>
      </w:r>
      <w:r w:rsidR="00E612FD" w:rsidRPr="00A32467">
        <w:rPr>
          <w:sz w:val="24"/>
          <w:szCs w:val="24"/>
          <w:vertAlign w:val="superscript"/>
        </w:rPr>
        <w:t xml:space="preserve">2 </w:t>
      </w:r>
      <w:r w:rsidR="00E612FD" w:rsidRPr="00A32467">
        <w:rPr>
          <w:sz w:val="24"/>
          <w:szCs w:val="24"/>
        </w:rPr>
        <w:t>r</w:t>
      </w:r>
      <w:r w:rsidRPr="00A32467">
        <w:rPr>
          <w:sz w:val="24"/>
          <w:szCs w:val="24"/>
        </w:rPr>
        <w:t>eklamní plochy/rok</w:t>
      </w:r>
      <w:r w:rsidR="00BB6F49" w:rsidRPr="00A32467">
        <w:rPr>
          <w:sz w:val="24"/>
          <w:szCs w:val="24"/>
          <w:vertAlign w:val="superscript"/>
        </w:rPr>
        <w:t>3)</w:t>
      </w:r>
    </w:p>
    <w:p w14:paraId="1C667CAC" w14:textId="77777777" w:rsidR="009C3989" w:rsidRPr="00A32467" w:rsidRDefault="009C3989" w:rsidP="00B1680F">
      <w:pPr>
        <w:numPr>
          <w:ilvl w:val="0"/>
          <w:numId w:val="26"/>
        </w:num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umístění informačních skříněk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>1 000 Kč/m</w:t>
      </w:r>
      <w:r w:rsidRPr="00A32467">
        <w:rPr>
          <w:sz w:val="24"/>
          <w:szCs w:val="24"/>
          <w:vertAlign w:val="superscript"/>
        </w:rPr>
        <w:t>2</w:t>
      </w:r>
      <w:r w:rsidR="00E612FD" w:rsidRPr="00A32467">
        <w:rPr>
          <w:sz w:val="24"/>
          <w:szCs w:val="24"/>
          <w:vertAlign w:val="superscript"/>
        </w:rPr>
        <w:t xml:space="preserve"> </w:t>
      </w:r>
      <w:r w:rsidR="00BB6F49" w:rsidRPr="00A32467">
        <w:rPr>
          <w:sz w:val="24"/>
          <w:szCs w:val="24"/>
        </w:rPr>
        <w:t>reklamní plochy/</w:t>
      </w:r>
      <w:r w:rsidRPr="00A32467">
        <w:rPr>
          <w:sz w:val="24"/>
          <w:szCs w:val="24"/>
        </w:rPr>
        <w:t>rok</w:t>
      </w:r>
      <w:r w:rsidR="00BB6F49" w:rsidRPr="00A32467">
        <w:rPr>
          <w:sz w:val="24"/>
          <w:szCs w:val="24"/>
          <w:vertAlign w:val="superscript"/>
        </w:rPr>
        <w:t>3)</w:t>
      </w:r>
    </w:p>
    <w:p w14:paraId="22C9A67B" w14:textId="77777777" w:rsidR="009C3989" w:rsidRPr="00A32467" w:rsidRDefault="009C3989" w:rsidP="00B1680F">
      <w:pPr>
        <w:numPr>
          <w:ilvl w:val="0"/>
          <w:numId w:val="26"/>
        </w:num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umístění informační technologie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F54BA" w:rsidRPr="00A32467">
        <w:rPr>
          <w:sz w:val="24"/>
          <w:szCs w:val="24"/>
        </w:rPr>
        <w:t xml:space="preserve">  </w:t>
      </w:r>
      <w:r w:rsidR="00BD019A" w:rsidRPr="00A32467">
        <w:rPr>
          <w:sz w:val="24"/>
          <w:szCs w:val="24"/>
        </w:rPr>
        <w:t xml:space="preserve"> </w:t>
      </w:r>
      <w:r w:rsidR="00CF54BA" w:rsidRPr="00A32467">
        <w:rPr>
          <w:sz w:val="24"/>
          <w:szCs w:val="24"/>
        </w:rPr>
        <w:t xml:space="preserve">   </w:t>
      </w:r>
      <w:r w:rsidRPr="00A32467">
        <w:rPr>
          <w:sz w:val="24"/>
          <w:szCs w:val="24"/>
        </w:rPr>
        <w:t>10 Kč/byt/rok</w:t>
      </w:r>
      <w:r w:rsidR="00BB6F49" w:rsidRPr="00A32467">
        <w:rPr>
          <w:sz w:val="24"/>
          <w:szCs w:val="24"/>
          <w:vertAlign w:val="superscript"/>
        </w:rPr>
        <w:t>4)</w:t>
      </w:r>
    </w:p>
    <w:p w14:paraId="2D0487EA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F54BA" w:rsidRPr="00A32467">
        <w:rPr>
          <w:sz w:val="24"/>
          <w:szCs w:val="24"/>
        </w:rPr>
        <w:t xml:space="preserve"> </w:t>
      </w:r>
      <w:r w:rsidR="00BD019A" w:rsidRPr="00A32467">
        <w:rPr>
          <w:sz w:val="24"/>
          <w:szCs w:val="24"/>
        </w:rPr>
        <w:t xml:space="preserve"> </w:t>
      </w:r>
      <w:r w:rsidR="00CF54BA" w:rsidRPr="00A32467">
        <w:rPr>
          <w:sz w:val="24"/>
          <w:szCs w:val="24"/>
        </w:rPr>
        <w:t xml:space="preserve">  </w:t>
      </w:r>
      <w:r w:rsidRPr="00A32467">
        <w:rPr>
          <w:sz w:val="24"/>
          <w:szCs w:val="24"/>
        </w:rPr>
        <w:t>100 Kč/NP/rok</w:t>
      </w:r>
      <w:r w:rsidR="004910A8" w:rsidRPr="00A32467">
        <w:rPr>
          <w:sz w:val="24"/>
          <w:szCs w:val="24"/>
          <w:vertAlign w:val="superscript"/>
        </w:rPr>
        <w:t>4)</w:t>
      </w:r>
    </w:p>
    <w:p w14:paraId="21DEDD92" w14:textId="77777777" w:rsidR="009C3989" w:rsidRPr="00A32467" w:rsidRDefault="009C3989" w:rsidP="00B1680F">
      <w:pPr>
        <w:numPr>
          <w:ilvl w:val="0"/>
          <w:numId w:val="29"/>
        </w:num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umístění kamery bezpečnostního systému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BD019A" w:rsidRPr="00A32467">
        <w:rPr>
          <w:sz w:val="24"/>
          <w:szCs w:val="24"/>
        </w:rPr>
        <w:t xml:space="preserve"> </w:t>
      </w:r>
      <w:r w:rsidR="00CF54BA" w:rsidRPr="00A32467">
        <w:rPr>
          <w:sz w:val="24"/>
          <w:szCs w:val="24"/>
        </w:rPr>
        <w:t xml:space="preserve">   </w:t>
      </w:r>
      <w:r w:rsidRPr="00A32467">
        <w:rPr>
          <w:sz w:val="24"/>
          <w:szCs w:val="24"/>
        </w:rPr>
        <w:t>100 Kč/ks/rok</w:t>
      </w:r>
      <w:r w:rsidR="004910A8" w:rsidRPr="00A32467">
        <w:rPr>
          <w:sz w:val="24"/>
          <w:szCs w:val="24"/>
          <w:vertAlign w:val="superscript"/>
        </w:rPr>
        <w:t>5)</w:t>
      </w:r>
    </w:p>
    <w:p w14:paraId="7DE70167" w14:textId="77777777" w:rsidR="009C3989" w:rsidRPr="00A32467" w:rsidRDefault="009C3989" w:rsidP="00B1680F">
      <w:pPr>
        <w:numPr>
          <w:ilvl w:val="0"/>
          <w:numId w:val="29"/>
        </w:num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umístění antény</w:t>
      </w:r>
      <w:r w:rsidR="00687D76" w:rsidRPr="00A32467">
        <w:rPr>
          <w:sz w:val="24"/>
          <w:szCs w:val="24"/>
        </w:rPr>
        <w:t>, paraboly a</w:t>
      </w:r>
      <w:r w:rsidR="005314D0" w:rsidRPr="00A32467">
        <w:rPr>
          <w:sz w:val="24"/>
          <w:szCs w:val="24"/>
        </w:rPr>
        <w:t>pod.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F54BA" w:rsidRPr="00A32467">
        <w:rPr>
          <w:sz w:val="24"/>
          <w:szCs w:val="24"/>
        </w:rPr>
        <w:t xml:space="preserve">   </w:t>
      </w:r>
      <w:r w:rsidRPr="00A32467">
        <w:rPr>
          <w:sz w:val="24"/>
          <w:szCs w:val="24"/>
        </w:rPr>
        <w:tab/>
      </w:r>
      <w:r w:rsidR="00CF54BA" w:rsidRPr="00A32467">
        <w:rPr>
          <w:sz w:val="24"/>
          <w:szCs w:val="24"/>
        </w:rPr>
        <w:t xml:space="preserve">           3</w:t>
      </w:r>
      <w:r w:rsidR="00EA6AE4" w:rsidRPr="00A32467">
        <w:rPr>
          <w:sz w:val="24"/>
          <w:szCs w:val="24"/>
        </w:rPr>
        <w:t>0</w:t>
      </w:r>
      <w:r w:rsidRPr="00A32467">
        <w:rPr>
          <w:sz w:val="24"/>
          <w:szCs w:val="24"/>
        </w:rPr>
        <w:t xml:space="preserve"> 000 Kč/ks/rok</w:t>
      </w:r>
      <w:r w:rsidR="004910A8" w:rsidRPr="00A32467">
        <w:rPr>
          <w:sz w:val="24"/>
          <w:szCs w:val="24"/>
          <w:vertAlign w:val="superscript"/>
        </w:rPr>
        <w:t>5)</w:t>
      </w:r>
    </w:p>
    <w:p w14:paraId="222DC4AE" w14:textId="77777777" w:rsidR="009C3989" w:rsidRPr="00A32467" w:rsidRDefault="009C3989" w:rsidP="0001476A">
      <w:pPr>
        <w:numPr>
          <w:ilvl w:val="0"/>
          <w:numId w:val="29"/>
        </w:num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umístění technologické stanice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BD019A" w:rsidRPr="00A32467">
        <w:rPr>
          <w:sz w:val="24"/>
          <w:szCs w:val="24"/>
        </w:rPr>
        <w:t xml:space="preserve">           6</w:t>
      </w:r>
      <w:r w:rsidRPr="00A32467">
        <w:rPr>
          <w:sz w:val="24"/>
          <w:szCs w:val="24"/>
        </w:rPr>
        <w:t>0 000 Kč/ks/rok</w:t>
      </w:r>
      <w:r w:rsidR="004910A8" w:rsidRPr="00A32467">
        <w:rPr>
          <w:sz w:val="24"/>
          <w:szCs w:val="24"/>
          <w:vertAlign w:val="superscript"/>
        </w:rPr>
        <w:t>5)</w:t>
      </w:r>
    </w:p>
    <w:p w14:paraId="50DF0F37" w14:textId="77777777" w:rsidR="00E612FD" w:rsidRPr="00A32467" w:rsidRDefault="00E612FD" w:rsidP="00D637D6">
      <w:pPr>
        <w:jc w:val="both"/>
        <w:rPr>
          <w:sz w:val="24"/>
          <w:szCs w:val="24"/>
        </w:rPr>
      </w:pPr>
    </w:p>
    <w:p w14:paraId="1857A02D" w14:textId="77777777" w:rsidR="009C3989" w:rsidRPr="00A32467" w:rsidRDefault="009C3989" w:rsidP="00687D7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</w:p>
    <w:p w14:paraId="74A8A71A" w14:textId="77777777" w:rsidR="00E612FD" w:rsidRPr="00A32467" w:rsidRDefault="00E612FD" w:rsidP="00D637D6">
      <w:pPr>
        <w:jc w:val="both"/>
        <w:rPr>
          <w:sz w:val="24"/>
          <w:szCs w:val="24"/>
        </w:rPr>
      </w:pPr>
    </w:p>
    <w:p w14:paraId="051F7899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lastRenderedPageBreak/>
        <w:t>- ostatní – nájemné za užívání nemovit</w:t>
      </w:r>
      <w:r w:rsidR="00742570" w:rsidRPr="00A32467">
        <w:rPr>
          <w:sz w:val="24"/>
          <w:szCs w:val="24"/>
        </w:rPr>
        <w:t>ých věcí</w:t>
      </w:r>
      <w:r w:rsidRPr="00A32467">
        <w:rPr>
          <w:sz w:val="24"/>
          <w:szCs w:val="24"/>
        </w:rPr>
        <w:t>, popř. jejich částí se stanoví v závislosti na výměře nebytových prostor nacházejících se v</w:t>
      </w:r>
      <w:r w:rsidR="00742570" w:rsidRPr="00A32467">
        <w:rPr>
          <w:sz w:val="24"/>
          <w:szCs w:val="24"/>
        </w:rPr>
        <w:t> </w:t>
      </w:r>
      <w:r w:rsidRPr="00A32467">
        <w:rPr>
          <w:sz w:val="24"/>
          <w:szCs w:val="24"/>
        </w:rPr>
        <w:t>nemovit</w:t>
      </w:r>
      <w:r w:rsidR="00742570" w:rsidRPr="00A32467">
        <w:rPr>
          <w:sz w:val="24"/>
          <w:szCs w:val="24"/>
        </w:rPr>
        <w:t>é věci</w:t>
      </w:r>
      <w:r w:rsidRPr="00A32467">
        <w:rPr>
          <w:sz w:val="24"/>
          <w:szCs w:val="24"/>
        </w:rPr>
        <w:t>, popř. její části a výši nájemného pro daný nebytový prostor dle Přílohy č. 2</w:t>
      </w:r>
    </w:p>
    <w:p w14:paraId="23624BA4" w14:textId="77777777" w:rsidR="00E612FD" w:rsidRPr="00A32467" w:rsidRDefault="00E612FD" w:rsidP="00D637D6">
      <w:pPr>
        <w:jc w:val="both"/>
        <w:rPr>
          <w:sz w:val="24"/>
          <w:szCs w:val="24"/>
        </w:rPr>
      </w:pPr>
    </w:p>
    <w:p w14:paraId="0CFCA60D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>NP(m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) x nájemné (Příloha č. 2)</w:t>
      </w:r>
    </w:p>
    <w:p w14:paraId="537B0189" w14:textId="77777777" w:rsidR="00C83509" w:rsidRPr="00A32467" w:rsidRDefault="00C83509" w:rsidP="00D637D6">
      <w:pPr>
        <w:jc w:val="both"/>
        <w:rPr>
          <w:sz w:val="24"/>
          <w:szCs w:val="24"/>
        </w:rPr>
      </w:pPr>
    </w:p>
    <w:p w14:paraId="30F6C32E" w14:textId="30D39F74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</w:t>
      </w:r>
      <w:bookmarkStart w:id="3" w:name="_Hlk103060596"/>
      <w:r w:rsidR="00633EB0" w:rsidRPr="00A32467">
        <w:rPr>
          <w:sz w:val="24"/>
          <w:szCs w:val="24"/>
        </w:rPr>
        <w:t>pronájem/výpůjčka</w:t>
      </w:r>
      <w:r w:rsidR="002C710E" w:rsidRPr="00A32467">
        <w:rPr>
          <w:sz w:val="24"/>
          <w:szCs w:val="24"/>
        </w:rPr>
        <w:t xml:space="preserve"> </w:t>
      </w:r>
      <w:r w:rsidRPr="00A32467">
        <w:rPr>
          <w:sz w:val="24"/>
          <w:szCs w:val="24"/>
        </w:rPr>
        <w:t>částí stožárů</w:t>
      </w:r>
      <w:r w:rsidR="00355278" w:rsidRPr="00A32467">
        <w:rPr>
          <w:sz w:val="24"/>
          <w:szCs w:val="24"/>
        </w:rPr>
        <w:t xml:space="preserve"> veřejného osvětlení za účelem </w:t>
      </w:r>
      <w:bookmarkEnd w:id="3"/>
    </w:p>
    <w:p w14:paraId="05AA9075" w14:textId="77777777" w:rsidR="009C3989" w:rsidRPr="00A32467" w:rsidRDefault="009C3989" w:rsidP="00D637D6">
      <w:pPr>
        <w:ind w:firstLine="708"/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umístění dopravního značení 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1F69D6" w:rsidRPr="00A32467">
        <w:rPr>
          <w:sz w:val="24"/>
          <w:szCs w:val="24"/>
        </w:rPr>
        <w:tab/>
      </w:r>
      <w:r w:rsidR="00BD019A" w:rsidRPr="00A32467">
        <w:rPr>
          <w:sz w:val="24"/>
          <w:szCs w:val="24"/>
        </w:rPr>
        <w:t xml:space="preserve">       </w:t>
      </w:r>
      <w:r w:rsidRPr="00A32467">
        <w:rPr>
          <w:sz w:val="24"/>
          <w:szCs w:val="24"/>
        </w:rPr>
        <w:t>0 Kč/rok</w:t>
      </w:r>
    </w:p>
    <w:p w14:paraId="7B749CAF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</w:t>
      </w:r>
      <w:r w:rsidRPr="00A32467">
        <w:rPr>
          <w:sz w:val="24"/>
          <w:szCs w:val="24"/>
        </w:rPr>
        <w:tab/>
        <w:t>- umístění reklamních nosičů</w:t>
      </w:r>
      <w:r w:rsidR="005314D0" w:rsidRPr="00A32467">
        <w:rPr>
          <w:sz w:val="24"/>
          <w:szCs w:val="24"/>
        </w:rPr>
        <w:tab/>
      </w:r>
      <w:r w:rsidR="005314D0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1F69D6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>3 100 Kč/ks/rok</w:t>
      </w:r>
      <w:r w:rsidR="004910A8" w:rsidRPr="00A32467">
        <w:rPr>
          <w:sz w:val="24"/>
          <w:szCs w:val="24"/>
          <w:vertAlign w:val="superscript"/>
        </w:rPr>
        <w:t>5)</w:t>
      </w:r>
    </w:p>
    <w:p w14:paraId="43ABF104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  <w:t>- umístění nosičů městského informačního systému</w:t>
      </w:r>
      <w:r w:rsidRPr="00A32467">
        <w:rPr>
          <w:sz w:val="24"/>
          <w:szCs w:val="24"/>
        </w:rPr>
        <w:tab/>
      </w:r>
      <w:r w:rsidR="001F69D6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>1 000 Kč/ks/rok</w:t>
      </w:r>
      <w:r w:rsidR="004910A8" w:rsidRPr="00A32467">
        <w:rPr>
          <w:sz w:val="24"/>
          <w:szCs w:val="24"/>
          <w:vertAlign w:val="superscript"/>
        </w:rPr>
        <w:t>5)</w:t>
      </w:r>
    </w:p>
    <w:p w14:paraId="364A01A4" w14:textId="77777777" w:rsidR="00E612FD" w:rsidRPr="00A32467" w:rsidRDefault="009C3989" w:rsidP="00E612FD">
      <w:pPr>
        <w:ind w:left="6372"/>
        <w:jc w:val="both"/>
        <w:rPr>
          <w:sz w:val="24"/>
          <w:szCs w:val="24"/>
        </w:rPr>
      </w:pPr>
      <w:r w:rsidRPr="00A32467">
        <w:rPr>
          <w:sz w:val="24"/>
          <w:szCs w:val="24"/>
        </w:rPr>
        <w:t>(úplata se nehradí za komunální cíl umístěný na základě objednávky města)</w:t>
      </w:r>
    </w:p>
    <w:p w14:paraId="502DCC97" w14:textId="77777777" w:rsidR="009C3989" w:rsidRPr="00A32467" w:rsidRDefault="009C3989" w:rsidP="00D637D6">
      <w:pPr>
        <w:ind w:firstLine="708"/>
        <w:jc w:val="both"/>
        <w:rPr>
          <w:sz w:val="24"/>
          <w:szCs w:val="24"/>
        </w:rPr>
      </w:pPr>
      <w:r w:rsidRPr="00A32467">
        <w:rPr>
          <w:sz w:val="24"/>
          <w:szCs w:val="24"/>
        </w:rPr>
        <w:t>-umístění jiných zařízení a vedení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1F69D6" w:rsidRPr="00A32467">
        <w:rPr>
          <w:sz w:val="24"/>
          <w:szCs w:val="24"/>
        </w:rPr>
        <w:tab/>
      </w:r>
      <w:r w:rsidR="00BD019A" w:rsidRPr="00A32467">
        <w:rPr>
          <w:sz w:val="24"/>
          <w:szCs w:val="24"/>
        </w:rPr>
        <w:t xml:space="preserve">     </w:t>
      </w:r>
      <w:r w:rsidRPr="00A32467">
        <w:rPr>
          <w:sz w:val="24"/>
          <w:szCs w:val="24"/>
        </w:rPr>
        <w:t>50 Kč/stožár/rok</w:t>
      </w:r>
    </w:p>
    <w:p w14:paraId="080E98CC" w14:textId="77777777" w:rsidR="009C3989" w:rsidRPr="00A32467" w:rsidRDefault="009C3989" w:rsidP="001F69D6">
      <w:pPr>
        <w:ind w:left="6372"/>
        <w:jc w:val="both"/>
        <w:rPr>
          <w:sz w:val="24"/>
          <w:szCs w:val="24"/>
        </w:rPr>
      </w:pPr>
      <w:r w:rsidRPr="00A32467">
        <w:rPr>
          <w:sz w:val="24"/>
          <w:szCs w:val="24"/>
        </w:rPr>
        <w:t>(úplata se nehradí za stožár, pokud je zařízení a vedení určeno pro potřeby města)</w:t>
      </w:r>
    </w:p>
    <w:p w14:paraId="330878B7" w14:textId="77777777" w:rsidR="00742570" w:rsidRPr="00A32467" w:rsidRDefault="008E16F4" w:rsidP="008E16F4">
      <w:pPr>
        <w:ind w:left="142"/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</w:rPr>
        <w:t>Pozn.</w:t>
      </w:r>
      <w:r w:rsidR="00315B60" w:rsidRPr="00A32467">
        <w:rPr>
          <w:i/>
          <w:sz w:val="24"/>
          <w:szCs w:val="24"/>
        </w:rPr>
        <w:tab/>
      </w:r>
    </w:p>
    <w:p w14:paraId="670BDD91" w14:textId="77777777" w:rsidR="00315B60" w:rsidRPr="00A32467" w:rsidRDefault="00742570" w:rsidP="008E16F4">
      <w:pPr>
        <w:ind w:left="142"/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</w:rPr>
        <w:t>Nemovitou věcí se pro účely těchto cenových podmínek rozumí i stavba, která je součástí pozemku.</w:t>
      </w:r>
      <w:r w:rsidR="00315B60" w:rsidRPr="00A32467">
        <w:rPr>
          <w:i/>
          <w:sz w:val="24"/>
          <w:szCs w:val="24"/>
        </w:rPr>
        <w:tab/>
      </w:r>
    </w:p>
    <w:p w14:paraId="4D4002C1" w14:textId="77777777" w:rsidR="00CB3A1B" w:rsidRPr="00A32467" w:rsidRDefault="008E16F4" w:rsidP="008E16F4">
      <w:p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  <w:vertAlign w:val="superscript"/>
        </w:rPr>
        <w:t xml:space="preserve">3) </w:t>
      </w:r>
      <w:r w:rsidR="005F25BE" w:rsidRPr="00A32467">
        <w:rPr>
          <w:i/>
          <w:sz w:val="24"/>
          <w:szCs w:val="24"/>
        </w:rPr>
        <w:t>Nájemné se stanoví dle výměry reklamní plochy.</w:t>
      </w:r>
    </w:p>
    <w:p w14:paraId="2BB6825A" w14:textId="77777777" w:rsidR="005F25BE" w:rsidRPr="00A32467" w:rsidRDefault="005F25BE" w:rsidP="008E16F4">
      <w:p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  <w:vertAlign w:val="superscript"/>
        </w:rPr>
        <w:t xml:space="preserve">4) </w:t>
      </w:r>
      <w:r w:rsidRPr="00A32467">
        <w:rPr>
          <w:i/>
          <w:sz w:val="24"/>
          <w:szCs w:val="24"/>
        </w:rPr>
        <w:t xml:space="preserve">Nájemné se stanoví dle počtu bytů a nebytových prostor.  </w:t>
      </w:r>
    </w:p>
    <w:p w14:paraId="13B3812D" w14:textId="77777777" w:rsidR="005F25BE" w:rsidRPr="00A32467" w:rsidRDefault="005F25BE" w:rsidP="008E16F4">
      <w:p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  <w:vertAlign w:val="superscript"/>
        </w:rPr>
        <w:t>5)</w:t>
      </w:r>
      <w:r w:rsidRPr="00A32467">
        <w:rPr>
          <w:i/>
          <w:sz w:val="24"/>
          <w:szCs w:val="24"/>
        </w:rPr>
        <w:t xml:space="preserve"> Nájemné </w:t>
      </w:r>
      <w:r w:rsidR="00CD1CCB" w:rsidRPr="00A32467">
        <w:rPr>
          <w:i/>
          <w:sz w:val="24"/>
          <w:szCs w:val="24"/>
        </w:rPr>
        <w:t>se stanoví dle počtu umístěných kamer, antén, technologických stanic, nosičů.</w:t>
      </w:r>
    </w:p>
    <w:p w14:paraId="686F63F3" w14:textId="77777777" w:rsidR="00CD1CCB" w:rsidRPr="00A32467" w:rsidRDefault="00CD1CCB" w:rsidP="008E16F4">
      <w:p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  <w:vertAlign w:val="superscript"/>
        </w:rPr>
        <w:t xml:space="preserve">6) </w:t>
      </w:r>
      <w:r w:rsidR="00FC50EE" w:rsidRPr="00A32467">
        <w:rPr>
          <w:i/>
          <w:sz w:val="24"/>
          <w:szCs w:val="24"/>
        </w:rPr>
        <w:t>Nájemné se stanoví dle počtu zařízení.</w:t>
      </w:r>
    </w:p>
    <w:p w14:paraId="145A61DB" w14:textId="77777777" w:rsidR="008E16F4" w:rsidRPr="00A32467" w:rsidRDefault="008E16F4" w:rsidP="008E16F4">
      <w:pPr>
        <w:ind w:left="6372"/>
        <w:jc w:val="both"/>
        <w:rPr>
          <w:sz w:val="24"/>
          <w:szCs w:val="24"/>
        </w:rPr>
      </w:pPr>
    </w:p>
    <w:p w14:paraId="6A68DCB5" w14:textId="77777777" w:rsidR="00CB3A1B" w:rsidRPr="00A32467" w:rsidRDefault="00CB3A1B" w:rsidP="008E16F4">
      <w:pPr>
        <w:ind w:left="6372"/>
        <w:jc w:val="both"/>
        <w:rPr>
          <w:sz w:val="24"/>
          <w:szCs w:val="24"/>
        </w:rPr>
      </w:pPr>
    </w:p>
    <w:p w14:paraId="53E7F6E7" w14:textId="77777777" w:rsidR="009C3989" w:rsidRPr="00A32467" w:rsidRDefault="009C3989" w:rsidP="008E16F4">
      <w:pPr>
        <w:jc w:val="both"/>
        <w:rPr>
          <w:sz w:val="24"/>
          <w:szCs w:val="24"/>
        </w:rPr>
      </w:pPr>
      <w:r w:rsidRPr="00A32467">
        <w:rPr>
          <w:b/>
          <w:sz w:val="24"/>
          <w:szCs w:val="24"/>
        </w:rPr>
        <w:t>IV. Pronájem movitých věc</w:t>
      </w:r>
      <w:r w:rsidR="00742570" w:rsidRPr="00A32467">
        <w:rPr>
          <w:b/>
          <w:sz w:val="24"/>
          <w:szCs w:val="24"/>
        </w:rPr>
        <w:t>í</w:t>
      </w:r>
      <w:r w:rsidRPr="00A32467">
        <w:rPr>
          <w:b/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BD019A" w:rsidRPr="00A32467">
        <w:rPr>
          <w:sz w:val="24"/>
          <w:szCs w:val="24"/>
        </w:rPr>
        <w:t xml:space="preserve">  </w:t>
      </w:r>
      <w:r w:rsidRPr="00A32467">
        <w:rPr>
          <w:sz w:val="24"/>
          <w:szCs w:val="24"/>
        </w:rPr>
        <w:t>10% z pořizovací ceny</w:t>
      </w:r>
      <w:r w:rsidR="00612ECF" w:rsidRPr="00A32467">
        <w:rPr>
          <w:sz w:val="24"/>
          <w:szCs w:val="24"/>
        </w:rPr>
        <w:t>/rok</w:t>
      </w:r>
    </w:p>
    <w:p w14:paraId="04F7CC05" w14:textId="77777777" w:rsidR="009C3989" w:rsidRPr="00A32467" w:rsidRDefault="009C3989" w:rsidP="008E16F4">
      <w:pPr>
        <w:jc w:val="both"/>
        <w:rPr>
          <w:sz w:val="24"/>
          <w:szCs w:val="24"/>
        </w:rPr>
      </w:pPr>
    </w:p>
    <w:p w14:paraId="315A95F6" w14:textId="77777777" w:rsidR="009C3989" w:rsidRPr="00B60EEB" w:rsidRDefault="009C3989" w:rsidP="008E16F4">
      <w:pPr>
        <w:jc w:val="both"/>
        <w:rPr>
          <w:b/>
          <w:sz w:val="24"/>
          <w:szCs w:val="24"/>
        </w:rPr>
      </w:pPr>
      <w:r w:rsidRPr="00815DD3">
        <w:rPr>
          <w:b/>
          <w:sz w:val="24"/>
          <w:szCs w:val="24"/>
        </w:rPr>
        <w:t>V. Zřízení věcných břemen</w:t>
      </w:r>
    </w:p>
    <w:p w14:paraId="7B37D668" w14:textId="77777777" w:rsidR="009C3989" w:rsidRPr="00B60EEB" w:rsidRDefault="009C3989" w:rsidP="008E16F4">
      <w:pPr>
        <w:jc w:val="both"/>
        <w:rPr>
          <w:sz w:val="24"/>
          <w:szCs w:val="24"/>
        </w:rPr>
      </w:pPr>
    </w:p>
    <w:p w14:paraId="28293E08" w14:textId="55CD8798" w:rsidR="009C3989" w:rsidRPr="00B60EEB" w:rsidRDefault="009C3989" w:rsidP="008E16F4">
      <w:pPr>
        <w:jc w:val="both"/>
        <w:rPr>
          <w:b/>
          <w:sz w:val="24"/>
          <w:szCs w:val="24"/>
        </w:rPr>
      </w:pPr>
      <w:r w:rsidRPr="00B60EEB">
        <w:rPr>
          <w:b/>
          <w:sz w:val="24"/>
          <w:szCs w:val="24"/>
        </w:rPr>
        <w:t xml:space="preserve"> </w:t>
      </w:r>
      <w:bookmarkStart w:id="4" w:name="_Hlk103060902"/>
      <w:r w:rsidRPr="00B60EEB">
        <w:rPr>
          <w:b/>
          <w:sz w:val="24"/>
          <w:szCs w:val="24"/>
        </w:rPr>
        <w:t xml:space="preserve">SMFM </w:t>
      </w:r>
      <w:r w:rsidR="006D203F" w:rsidRPr="00B60EEB">
        <w:rPr>
          <w:b/>
          <w:sz w:val="24"/>
          <w:szCs w:val="24"/>
        </w:rPr>
        <w:t>jako povinný z věcného břemene</w:t>
      </w:r>
      <w:bookmarkEnd w:id="4"/>
    </w:p>
    <w:p w14:paraId="513D8243" w14:textId="77777777" w:rsidR="006C05B0" w:rsidRPr="00B60EEB" w:rsidRDefault="006C05B0" w:rsidP="006C05B0">
      <w:pPr>
        <w:jc w:val="both"/>
        <w:rPr>
          <w:b/>
          <w:sz w:val="24"/>
          <w:szCs w:val="24"/>
          <w:u w:val="single"/>
        </w:rPr>
      </w:pPr>
    </w:p>
    <w:p w14:paraId="3FBB1783" w14:textId="77777777" w:rsidR="006C05B0" w:rsidRPr="00B60EEB" w:rsidRDefault="006C05B0" w:rsidP="006C05B0">
      <w:pPr>
        <w:jc w:val="both"/>
        <w:rPr>
          <w:sz w:val="24"/>
          <w:szCs w:val="24"/>
          <w:u w:val="single"/>
        </w:rPr>
      </w:pPr>
      <w:r w:rsidRPr="00B60EEB">
        <w:rPr>
          <w:sz w:val="24"/>
          <w:szCs w:val="24"/>
          <w:u w:val="single"/>
        </w:rPr>
        <w:t>1. Pro nepodnikatelské účely</w:t>
      </w:r>
      <w:r w:rsidRPr="00B60EEB">
        <w:rPr>
          <w:sz w:val="24"/>
          <w:szCs w:val="24"/>
          <w:vertAlign w:val="superscript"/>
        </w:rPr>
        <w:t>3)</w:t>
      </w:r>
      <w:r w:rsidRPr="00B60EEB">
        <w:rPr>
          <w:sz w:val="24"/>
          <w:szCs w:val="24"/>
          <w:u w:val="single"/>
        </w:rPr>
        <w:t xml:space="preserve"> </w:t>
      </w:r>
    </w:p>
    <w:p w14:paraId="0781C7E6" w14:textId="77777777" w:rsidR="006C05B0" w:rsidRPr="00B60EEB" w:rsidRDefault="006C05B0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inženýrské sítě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="00E92507" w:rsidRPr="00B60EEB">
        <w:rPr>
          <w:sz w:val="24"/>
          <w:szCs w:val="24"/>
        </w:rPr>
        <w:t xml:space="preserve">                                             </w:t>
      </w:r>
      <w:r w:rsidR="001B488D" w:rsidRPr="00B60EEB">
        <w:rPr>
          <w:sz w:val="24"/>
          <w:szCs w:val="24"/>
        </w:rPr>
        <w:t xml:space="preserve">  </w:t>
      </w:r>
      <w:r w:rsidRPr="00B60EEB">
        <w:rPr>
          <w:sz w:val="24"/>
          <w:szCs w:val="24"/>
        </w:rPr>
        <w:t>25 Kč/bm, min. 1 000 Kč</w:t>
      </w:r>
      <w:r w:rsidRPr="00B60EEB">
        <w:rPr>
          <w:sz w:val="24"/>
          <w:szCs w:val="24"/>
          <w:vertAlign w:val="superscript"/>
        </w:rPr>
        <w:t>1)</w:t>
      </w:r>
    </w:p>
    <w:p w14:paraId="18DE64BA" w14:textId="77777777" w:rsidR="006C05B0" w:rsidRPr="00B60EEB" w:rsidRDefault="006C05B0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přístup, příjezd, umísťování nadzemních</w:t>
      </w:r>
      <w:r w:rsidRPr="00B60EEB">
        <w:rPr>
          <w:sz w:val="24"/>
          <w:szCs w:val="24"/>
        </w:rPr>
        <w:tab/>
      </w:r>
      <w:r w:rsidR="00E92507" w:rsidRPr="00B60EEB">
        <w:rPr>
          <w:sz w:val="24"/>
          <w:szCs w:val="24"/>
        </w:rPr>
        <w:t xml:space="preserve">  </w:t>
      </w:r>
      <w:r w:rsidR="001B488D" w:rsidRPr="00B60EEB">
        <w:rPr>
          <w:sz w:val="24"/>
          <w:szCs w:val="24"/>
        </w:rPr>
        <w:t xml:space="preserve">   </w:t>
      </w:r>
      <w:r w:rsidR="00E92507" w:rsidRPr="00B60EEB">
        <w:rPr>
          <w:sz w:val="24"/>
          <w:szCs w:val="24"/>
        </w:rPr>
        <w:t xml:space="preserve">                                          </w:t>
      </w:r>
      <w:r w:rsidRPr="00B60EEB">
        <w:rPr>
          <w:sz w:val="24"/>
          <w:szCs w:val="24"/>
        </w:rPr>
        <w:t>25 Kč/m</w:t>
      </w:r>
      <w:r w:rsidRPr="00B60EEB">
        <w:rPr>
          <w:sz w:val="24"/>
          <w:szCs w:val="24"/>
          <w:vertAlign w:val="superscript"/>
        </w:rPr>
        <w:t>2</w:t>
      </w:r>
      <w:r w:rsidRPr="00B60EEB">
        <w:rPr>
          <w:sz w:val="24"/>
          <w:szCs w:val="24"/>
        </w:rPr>
        <w:t>, min. 1 000 Kč</w:t>
      </w:r>
      <w:r w:rsidRPr="00B60EEB">
        <w:rPr>
          <w:sz w:val="24"/>
          <w:szCs w:val="24"/>
          <w:vertAlign w:val="superscript"/>
        </w:rPr>
        <w:t>2)</w:t>
      </w:r>
    </w:p>
    <w:p w14:paraId="26CAE074" w14:textId="77777777" w:rsidR="006C05B0" w:rsidRPr="00B60EEB" w:rsidRDefault="001B488D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   či podzemních objektů</w:t>
      </w:r>
    </w:p>
    <w:p w14:paraId="50119469" w14:textId="77777777" w:rsidR="009435F5" w:rsidRPr="00B60EEB" w:rsidRDefault="009435F5" w:rsidP="006C05B0">
      <w:pPr>
        <w:jc w:val="both"/>
        <w:rPr>
          <w:sz w:val="24"/>
          <w:szCs w:val="24"/>
          <w:u w:val="single"/>
        </w:rPr>
      </w:pPr>
    </w:p>
    <w:p w14:paraId="4D776AEB" w14:textId="77777777" w:rsidR="009435F5" w:rsidRPr="00B60EEB" w:rsidRDefault="009435F5" w:rsidP="006C05B0">
      <w:pPr>
        <w:jc w:val="both"/>
        <w:rPr>
          <w:sz w:val="24"/>
          <w:szCs w:val="24"/>
          <w:u w:val="single"/>
        </w:rPr>
      </w:pPr>
    </w:p>
    <w:p w14:paraId="794D8CFD" w14:textId="77777777" w:rsidR="009435F5" w:rsidRPr="00B60EEB" w:rsidRDefault="009435F5" w:rsidP="006C05B0">
      <w:pPr>
        <w:jc w:val="both"/>
        <w:rPr>
          <w:sz w:val="24"/>
          <w:szCs w:val="24"/>
          <w:u w:val="single"/>
        </w:rPr>
      </w:pPr>
    </w:p>
    <w:p w14:paraId="2F26BB06" w14:textId="77777777" w:rsidR="006C05B0" w:rsidRPr="00B60EEB" w:rsidRDefault="006C05B0" w:rsidP="006C05B0">
      <w:pPr>
        <w:jc w:val="both"/>
        <w:rPr>
          <w:sz w:val="24"/>
          <w:szCs w:val="24"/>
          <w:u w:val="single"/>
        </w:rPr>
      </w:pPr>
      <w:r w:rsidRPr="00815DD3">
        <w:rPr>
          <w:sz w:val="24"/>
          <w:szCs w:val="24"/>
          <w:u w:val="single"/>
        </w:rPr>
        <w:t>2. Pro podnikatelské účely</w:t>
      </w:r>
    </w:p>
    <w:p w14:paraId="208F42FE" w14:textId="77777777" w:rsidR="003F5CBD" w:rsidRPr="00B60EEB" w:rsidRDefault="003F5CBD" w:rsidP="003F5CBD">
      <w:pPr>
        <w:jc w:val="both"/>
        <w:rPr>
          <w:sz w:val="24"/>
          <w:szCs w:val="24"/>
        </w:rPr>
      </w:pPr>
      <w:bookmarkStart w:id="5" w:name="_Hlk88524421"/>
      <w:r w:rsidRPr="00B60EEB">
        <w:rPr>
          <w:sz w:val="24"/>
          <w:szCs w:val="24"/>
        </w:rPr>
        <w:t xml:space="preserve">- </w:t>
      </w:r>
      <w:bookmarkStart w:id="6" w:name="_Hlk88523722"/>
      <w:r w:rsidRPr="00B60EEB">
        <w:rPr>
          <w:sz w:val="24"/>
          <w:szCs w:val="24"/>
        </w:rPr>
        <w:t xml:space="preserve">správci IS </w:t>
      </w:r>
    </w:p>
    <w:p w14:paraId="3309C1A6" w14:textId="77777777" w:rsidR="003F5CBD" w:rsidRPr="00B60EEB" w:rsidRDefault="003F5CBD" w:rsidP="003F5CBD">
      <w:pPr>
        <w:numPr>
          <w:ilvl w:val="0"/>
          <w:numId w:val="34"/>
        </w:numPr>
        <w:ind w:left="709" w:hanging="425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podnikající dle energetického zákona – elektřina</w:t>
      </w:r>
    </w:p>
    <w:p w14:paraId="1856B9B3" w14:textId="77777777" w:rsidR="003F5CBD" w:rsidRPr="00B60EEB" w:rsidRDefault="003F5CBD" w:rsidP="003F5CBD">
      <w:pPr>
        <w:numPr>
          <w:ilvl w:val="1"/>
          <w:numId w:val="34"/>
        </w:numPr>
        <w:ind w:left="1134" w:hanging="425"/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technická infrastruktura </w:t>
      </w:r>
    </w:p>
    <w:p w14:paraId="53A74E4C" w14:textId="77777777" w:rsidR="00815DD3" w:rsidRDefault="003F5CBD" w:rsidP="00127FDD">
      <w:pPr>
        <w:ind w:left="6369" w:hanging="5235"/>
        <w:rPr>
          <w:sz w:val="24"/>
          <w:szCs w:val="24"/>
        </w:rPr>
      </w:pPr>
      <w:r w:rsidRPr="00B60EEB">
        <w:rPr>
          <w:sz w:val="24"/>
          <w:szCs w:val="24"/>
        </w:rPr>
        <w:t xml:space="preserve">budovaná ve veřejném zájmu </w:t>
      </w:r>
      <w:r w:rsidRPr="00B60EEB">
        <w:rPr>
          <w:sz w:val="24"/>
          <w:szCs w:val="24"/>
          <w:vertAlign w:val="superscript"/>
        </w:rPr>
        <w:t>5) 6)</w:t>
      </w:r>
      <w:r w:rsidRPr="00B60EEB">
        <w:rPr>
          <w:sz w:val="24"/>
          <w:szCs w:val="24"/>
        </w:rPr>
        <w:t xml:space="preserve">        </w:t>
      </w:r>
      <w:r w:rsidRPr="00B60EEB">
        <w:rPr>
          <w:sz w:val="24"/>
          <w:szCs w:val="24"/>
        </w:rPr>
        <w:tab/>
      </w:r>
      <w:bookmarkStart w:id="7" w:name="_Hlk88521607"/>
      <w:bookmarkStart w:id="8" w:name="_Hlk88521623"/>
      <w:r w:rsidRPr="00B60EEB">
        <w:rPr>
          <w:sz w:val="24"/>
          <w:szCs w:val="24"/>
        </w:rPr>
        <w:tab/>
        <w:t>dle ZP vypracovaného dle zákona o oceňování majetku</w:t>
      </w:r>
      <w:bookmarkEnd w:id="7"/>
      <w:bookmarkEnd w:id="8"/>
    </w:p>
    <w:p w14:paraId="025C3AE6" w14:textId="2D2DDDEB" w:rsidR="003F5CBD" w:rsidRPr="00B60EEB" w:rsidRDefault="003F5CBD" w:rsidP="00127FDD">
      <w:pPr>
        <w:ind w:left="6369" w:hanging="5235"/>
        <w:rPr>
          <w:sz w:val="24"/>
          <w:szCs w:val="24"/>
        </w:rPr>
      </w:pPr>
      <w:r w:rsidRPr="00B60EEB">
        <w:rPr>
          <w:sz w:val="24"/>
          <w:szCs w:val="24"/>
        </w:rPr>
        <w:t>techn. infrastruktura jiná než</w:t>
      </w:r>
    </w:p>
    <w:p w14:paraId="274C37A3" w14:textId="494A6934" w:rsidR="003F5CBD" w:rsidRPr="00B60EEB" w:rsidRDefault="00B82753" w:rsidP="003F5CBD">
      <w:pPr>
        <w:ind w:left="1134"/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budovaná </w:t>
      </w:r>
      <w:r w:rsidR="003F5CBD" w:rsidRPr="00B60EEB">
        <w:rPr>
          <w:sz w:val="24"/>
          <w:szCs w:val="24"/>
        </w:rPr>
        <w:t xml:space="preserve">ve veřejném zájmu </w:t>
      </w:r>
    </w:p>
    <w:p w14:paraId="31FF36E5" w14:textId="2578C884" w:rsidR="003F5CBD" w:rsidRPr="00B60EEB" w:rsidRDefault="003F5CBD" w:rsidP="003F5CBD">
      <w:pPr>
        <w:ind w:left="1134" w:firstLine="282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inž</w:t>
      </w:r>
      <w:r w:rsidR="00F76E37" w:rsidRPr="00B60EEB">
        <w:rPr>
          <w:sz w:val="24"/>
          <w:szCs w:val="24"/>
        </w:rPr>
        <w:t>enýrské</w:t>
      </w:r>
      <w:r w:rsidRPr="00B60EEB">
        <w:rPr>
          <w:sz w:val="24"/>
          <w:szCs w:val="24"/>
        </w:rPr>
        <w:t xml:space="preserve"> sítě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  <w:t>280 Kč/bm, min. 2 000 Kč</w:t>
      </w:r>
    </w:p>
    <w:p w14:paraId="26E9AF08" w14:textId="77777777" w:rsidR="003F5CBD" w:rsidRPr="00B60EEB" w:rsidRDefault="003F5CBD" w:rsidP="003F5CBD">
      <w:pPr>
        <w:ind w:left="1134" w:firstLine="282"/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- sloupy VN, trafostanice a umístění jiných </w:t>
      </w:r>
    </w:p>
    <w:p w14:paraId="6DEC9674" w14:textId="77777777" w:rsidR="003F5CBD" w:rsidRPr="00B60EEB" w:rsidRDefault="003F5CBD" w:rsidP="003F5CBD">
      <w:pPr>
        <w:ind w:left="1418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nadzemních či podzemních objektů, které</w:t>
      </w:r>
    </w:p>
    <w:p w14:paraId="2854C419" w14:textId="77777777" w:rsidR="003F5CBD" w:rsidRPr="00B60EEB" w:rsidRDefault="003F5CBD" w:rsidP="003F5CBD">
      <w:pPr>
        <w:ind w:left="1418"/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jsou buď samostatné nebo přesahují </w:t>
      </w:r>
    </w:p>
    <w:p w14:paraId="56F3B28C" w14:textId="77777777" w:rsidR="003F5CBD" w:rsidRPr="00B60EEB" w:rsidRDefault="003F5CBD" w:rsidP="003F5CBD">
      <w:pPr>
        <w:ind w:left="1418"/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svými rozměry hranici zřizovaného věcného </w:t>
      </w:r>
    </w:p>
    <w:p w14:paraId="5E1578ED" w14:textId="66D25FC5" w:rsidR="003F5CBD" w:rsidRPr="00B60EEB" w:rsidRDefault="003F5CBD" w:rsidP="003F5CBD">
      <w:pPr>
        <w:ind w:left="1418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břemene inženýrské sítě, jíž jsou součástí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="00E55D1C"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>5x nájemné *, min. 2 000 Kč</w:t>
      </w:r>
    </w:p>
    <w:p w14:paraId="78CD14A7" w14:textId="2FB0F6CA" w:rsidR="003F5CBD" w:rsidRPr="00B60EEB" w:rsidRDefault="003F5CBD" w:rsidP="003F5CBD">
      <w:pPr>
        <w:numPr>
          <w:ilvl w:val="0"/>
          <w:numId w:val="34"/>
        </w:numPr>
        <w:spacing w:before="120"/>
        <w:ind w:left="709" w:hanging="425"/>
        <w:jc w:val="both"/>
        <w:rPr>
          <w:sz w:val="24"/>
          <w:szCs w:val="24"/>
        </w:rPr>
      </w:pPr>
      <w:r w:rsidRPr="00B60EEB">
        <w:rPr>
          <w:sz w:val="24"/>
          <w:szCs w:val="24"/>
        </w:rPr>
        <w:lastRenderedPageBreak/>
        <w:t>podnikající dle energetického zákona – plyn, teplo aj.</w:t>
      </w:r>
      <w:r w:rsidRPr="00B60EEB">
        <w:rPr>
          <w:b/>
          <w:bCs/>
          <w:sz w:val="24"/>
          <w:szCs w:val="24"/>
        </w:rPr>
        <w:t xml:space="preserve"> </w:t>
      </w:r>
      <w:r w:rsidRPr="00B60EEB">
        <w:rPr>
          <w:b/>
          <w:bCs/>
          <w:sz w:val="24"/>
          <w:szCs w:val="24"/>
        </w:rPr>
        <w:tab/>
      </w:r>
      <w:bookmarkStart w:id="9" w:name="_Hlk88520502"/>
      <w:r w:rsidR="00E55D1C" w:rsidRPr="00B60EEB">
        <w:rPr>
          <w:b/>
          <w:bCs/>
          <w:sz w:val="24"/>
          <w:szCs w:val="24"/>
        </w:rPr>
        <w:tab/>
      </w:r>
      <w:r w:rsidRPr="00B60EEB">
        <w:rPr>
          <w:sz w:val="24"/>
          <w:szCs w:val="24"/>
        </w:rPr>
        <w:t>280 Kč/bm, min. 2 000 Kč</w:t>
      </w:r>
      <w:bookmarkEnd w:id="9"/>
    </w:p>
    <w:p w14:paraId="6E9E54D5" w14:textId="77777777" w:rsidR="003F5CBD" w:rsidRPr="00B60EEB" w:rsidRDefault="003F5CBD" w:rsidP="003F5CBD">
      <w:pPr>
        <w:ind w:left="709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(mimo elektřinu)</w:t>
      </w:r>
    </w:p>
    <w:p w14:paraId="4B296D7C" w14:textId="77777777" w:rsidR="003F5CBD" w:rsidRPr="00B60EEB" w:rsidRDefault="003F5CBD" w:rsidP="003F5CBD">
      <w:pPr>
        <w:ind w:left="709"/>
        <w:jc w:val="both"/>
        <w:rPr>
          <w:sz w:val="24"/>
          <w:szCs w:val="24"/>
        </w:rPr>
      </w:pPr>
    </w:p>
    <w:p w14:paraId="0F59FC80" w14:textId="0414712F" w:rsidR="003F5CBD" w:rsidRPr="00B60EEB" w:rsidRDefault="003F5CBD" w:rsidP="003F5CBD">
      <w:pPr>
        <w:numPr>
          <w:ilvl w:val="0"/>
          <w:numId w:val="34"/>
        </w:numPr>
        <w:ind w:left="709" w:hanging="425"/>
        <w:jc w:val="both"/>
        <w:rPr>
          <w:b/>
          <w:bCs/>
          <w:sz w:val="24"/>
          <w:szCs w:val="24"/>
        </w:rPr>
      </w:pPr>
      <w:r w:rsidRPr="00B60EEB">
        <w:rPr>
          <w:sz w:val="24"/>
          <w:szCs w:val="24"/>
        </w:rPr>
        <w:t>vodovody, kanalizace</w:t>
      </w:r>
      <w:r w:rsidRPr="00B60EEB">
        <w:rPr>
          <w:b/>
          <w:bCs/>
          <w:sz w:val="24"/>
          <w:szCs w:val="24"/>
        </w:rPr>
        <w:tab/>
      </w:r>
      <w:r w:rsidRPr="00B60EEB">
        <w:rPr>
          <w:b/>
          <w:bCs/>
          <w:sz w:val="24"/>
          <w:szCs w:val="24"/>
        </w:rPr>
        <w:tab/>
      </w:r>
      <w:r w:rsidRPr="00B60EEB">
        <w:rPr>
          <w:b/>
          <w:bCs/>
          <w:sz w:val="24"/>
          <w:szCs w:val="24"/>
        </w:rPr>
        <w:tab/>
      </w:r>
      <w:r w:rsidRPr="00B60EEB">
        <w:rPr>
          <w:b/>
          <w:bCs/>
          <w:sz w:val="24"/>
          <w:szCs w:val="24"/>
        </w:rPr>
        <w:tab/>
      </w:r>
      <w:r w:rsidRPr="00B60EEB">
        <w:rPr>
          <w:b/>
          <w:bCs/>
          <w:sz w:val="24"/>
          <w:szCs w:val="24"/>
        </w:rPr>
        <w:tab/>
      </w:r>
      <w:r w:rsidRPr="00B60EEB">
        <w:rPr>
          <w:b/>
          <w:bCs/>
          <w:sz w:val="24"/>
          <w:szCs w:val="24"/>
        </w:rPr>
        <w:tab/>
      </w:r>
      <w:r w:rsidR="00965595" w:rsidRPr="00B60EEB">
        <w:rPr>
          <w:b/>
          <w:bCs/>
          <w:sz w:val="24"/>
          <w:szCs w:val="24"/>
        </w:rPr>
        <w:tab/>
      </w:r>
      <w:r w:rsidRPr="00B60EEB">
        <w:rPr>
          <w:sz w:val="24"/>
          <w:szCs w:val="24"/>
        </w:rPr>
        <w:t>280 Kč/bm, min. 2 000 Kč</w:t>
      </w:r>
      <w:bookmarkEnd w:id="6"/>
    </w:p>
    <w:p w14:paraId="0A3874CC" w14:textId="77777777" w:rsidR="003F5CBD" w:rsidRPr="00B60EEB" w:rsidRDefault="003F5CBD" w:rsidP="003F5CBD">
      <w:pPr>
        <w:jc w:val="both"/>
        <w:rPr>
          <w:sz w:val="24"/>
          <w:szCs w:val="24"/>
        </w:rPr>
      </w:pPr>
    </w:p>
    <w:p w14:paraId="32E575BA" w14:textId="1E3C435E" w:rsidR="003F5CBD" w:rsidRPr="00B60EEB" w:rsidRDefault="003F5CBD" w:rsidP="003F5CBD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ostatní subjekty – inženýrské sítě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="00E55D1C"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>140 Kč/bm, min. 2 000 Kč</w:t>
      </w:r>
      <w:r w:rsidRPr="00B60EEB">
        <w:rPr>
          <w:sz w:val="24"/>
          <w:szCs w:val="24"/>
          <w:vertAlign w:val="superscript"/>
        </w:rPr>
        <w:t>1)</w:t>
      </w:r>
    </w:p>
    <w:p w14:paraId="27E21C37" w14:textId="77777777" w:rsidR="003F5CBD" w:rsidRPr="00B60EEB" w:rsidRDefault="003F5CBD" w:rsidP="003F5CBD">
      <w:pPr>
        <w:spacing w:before="120"/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- </w:t>
      </w:r>
      <w:bookmarkStart w:id="10" w:name="_Hlk88524181"/>
      <w:r w:rsidRPr="00B60EEB">
        <w:rPr>
          <w:sz w:val="24"/>
          <w:szCs w:val="24"/>
        </w:rPr>
        <w:t xml:space="preserve">optické sítě, slaboproudé kabely apod. </w:t>
      </w:r>
      <w:r w:rsidRPr="00B60EEB">
        <w:rPr>
          <w:sz w:val="24"/>
          <w:szCs w:val="24"/>
          <w:vertAlign w:val="superscript"/>
        </w:rPr>
        <w:t>4)</w:t>
      </w:r>
    </w:p>
    <w:p w14:paraId="286133F0" w14:textId="77777777" w:rsidR="003F5CBD" w:rsidRPr="00B60EEB" w:rsidRDefault="003F5CBD" w:rsidP="003F5CBD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(pro provozovatele inženýrských sítí, podnikajících </w:t>
      </w:r>
    </w:p>
    <w:p w14:paraId="34123C61" w14:textId="1E5A2921" w:rsidR="003F5CBD" w:rsidRPr="00B60EEB" w:rsidRDefault="003F5CBD" w:rsidP="00F76E37">
      <w:pPr>
        <w:rPr>
          <w:sz w:val="24"/>
          <w:szCs w:val="24"/>
        </w:rPr>
      </w:pPr>
      <w:r w:rsidRPr="00B60EEB">
        <w:rPr>
          <w:sz w:val="24"/>
          <w:szCs w:val="24"/>
        </w:rPr>
        <w:t>dle zákona o elektronických komunikacích)</w:t>
      </w:r>
      <w:r w:rsidRPr="00B60EEB">
        <w:rPr>
          <w:sz w:val="24"/>
          <w:szCs w:val="24"/>
        </w:rPr>
        <w:tab/>
      </w:r>
      <w:bookmarkStart w:id="11" w:name="_Hlk86222865"/>
      <w:r w:rsidR="00F76E37" w:rsidRPr="00B60EEB">
        <w:rPr>
          <w:sz w:val="24"/>
          <w:szCs w:val="24"/>
        </w:rPr>
        <w:tab/>
      </w:r>
      <w:r w:rsidR="00F76E37" w:rsidRPr="00B60EEB">
        <w:rPr>
          <w:sz w:val="24"/>
          <w:szCs w:val="24"/>
        </w:rPr>
        <w:tab/>
      </w:r>
      <w:r w:rsidR="00F76E37"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 xml:space="preserve">dle ZP vypracovaného dle zákona o </w:t>
      </w:r>
    </w:p>
    <w:p w14:paraId="5013D0EA" w14:textId="01250B62" w:rsidR="003F5CBD" w:rsidRPr="00B60EEB" w:rsidRDefault="003F5CBD" w:rsidP="00F76E37">
      <w:pPr>
        <w:ind w:left="6372"/>
        <w:rPr>
          <w:sz w:val="24"/>
          <w:szCs w:val="24"/>
        </w:rPr>
      </w:pPr>
      <w:r w:rsidRPr="00B60EEB">
        <w:rPr>
          <w:sz w:val="24"/>
          <w:szCs w:val="24"/>
        </w:rPr>
        <w:t xml:space="preserve">oceňování majetku </w:t>
      </w:r>
      <w:bookmarkEnd w:id="11"/>
      <w:r w:rsidRPr="00B60EEB">
        <w:rPr>
          <w:sz w:val="24"/>
          <w:szCs w:val="24"/>
        </w:rPr>
        <w:t>(max. výše úhrady</w:t>
      </w:r>
      <w:r w:rsidR="00E55D1C" w:rsidRPr="00B60EEB">
        <w:rPr>
          <w:sz w:val="24"/>
          <w:szCs w:val="24"/>
        </w:rPr>
        <w:t xml:space="preserve"> </w:t>
      </w:r>
      <w:r w:rsidRPr="00B60EEB">
        <w:rPr>
          <w:sz w:val="24"/>
          <w:szCs w:val="24"/>
        </w:rPr>
        <w:t xml:space="preserve">upravena </w:t>
      </w:r>
      <w:bookmarkStart w:id="12" w:name="_Hlk88522930"/>
      <w:r w:rsidRPr="00B60EEB">
        <w:rPr>
          <w:sz w:val="24"/>
          <w:szCs w:val="24"/>
        </w:rPr>
        <w:t>zákonem č.</w:t>
      </w:r>
      <w:r w:rsidR="00F76E37" w:rsidRPr="00B60EEB">
        <w:rPr>
          <w:sz w:val="24"/>
          <w:szCs w:val="24"/>
        </w:rPr>
        <w:t> </w:t>
      </w:r>
      <w:r w:rsidRPr="00B60EEB">
        <w:rPr>
          <w:sz w:val="24"/>
          <w:szCs w:val="24"/>
        </w:rPr>
        <w:t>127/2005 Sb., § 104 odst. 3</w:t>
      </w:r>
      <w:bookmarkEnd w:id="12"/>
      <w:r w:rsidRPr="00B60EEB">
        <w:rPr>
          <w:sz w:val="24"/>
          <w:szCs w:val="24"/>
        </w:rPr>
        <w:t>)</w:t>
      </w:r>
      <w:bookmarkEnd w:id="10"/>
    </w:p>
    <w:p w14:paraId="23428E41" w14:textId="77777777" w:rsidR="003F5CBD" w:rsidRPr="00B60EEB" w:rsidRDefault="003F5CBD" w:rsidP="003F5CBD">
      <w:pPr>
        <w:spacing w:before="120"/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- vodoměrné šachty a </w:t>
      </w:r>
      <w:bookmarkStart w:id="13" w:name="_Hlk88520996"/>
      <w:r w:rsidRPr="00B60EEB">
        <w:rPr>
          <w:sz w:val="24"/>
          <w:szCs w:val="24"/>
        </w:rPr>
        <w:t>umístění jiných nadzemních</w:t>
      </w:r>
    </w:p>
    <w:p w14:paraId="4B582702" w14:textId="77777777" w:rsidR="003F5CBD" w:rsidRPr="00B60EEB" w:rsidRDefault="003F5CBD" w:rsidP="003F5CBD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či podzemních objektů, které jsou buď samostatné</w:t>
      </w:r>
    </w:p>
    <w:p w14:paraId="0FDD57F0" w14:textId="77777777" w:rsidR="003F5CBD" w:rsidRPr="00B60EEB" w:rsidRDefault="003F5CBD" w:rsidP="003F5CBD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nebo přesahují svými rozměry hranici zřizovaného</w:t>
      </w:r>
    </w:p>
    <w:p w14:paraId="39834E5B" w14:textId="77777777" w:rsidR="003F5CBD" w:rsidRPr="00B60EEB" w:rsidRDefault="003F5CBD" w:rsidP="003F5CBD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věcného břemene inženýrské sítě, jíž jsou součástí</w:t>
      </w:r>
      <w:bookmarkEnd w:id="13"/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bookmarkStart w:id="14" w:name="_Hlk88522294"/>
      <w:r w:rsidRPr="00B60EEB">
        <w:rPr>
          <w:sz w:val="24"/>
          <w:szCs w:val="24"/>
        </w:rPr>
        <w:t>5x nájemné *, min. 2 000 Kč</w:t>
      </w:r>
      <w:bookmarkEnd w:id="14"/>
    </w:p>
    <w:p w14:paraId="7D61CD6D" w14:textId="05325A5B" w:rsidR="003F5CBD" w:rsidRPr="00B60EEB" w:rsidRDefault="003F5CBD" w:rsidP="003F5CBD">
      <w:pPr>
        <w:spacing w:before="120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příjezdy, přístupy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="00F76E37"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>140 Kč/m</w:t>
      </w:r>
      <w:r w:rsidRPr="00B60EEB">
        <w:rPr>
          <w:sz w:val="24"/>
          <w:szCs w:val="24"/>
          <w:vertAlign w:val="superscript"/>
        </w:rPr>
        <w:t>2</w:t>
      </w:r>
      <w:r w:rsidRPr="00B60EEB">
        <w:rPr>
          <w:sz w:val="24"/>
          <w:szCs w:val="24"/>
        </w:rPr>
        <w:t>, min. 2 000 Kč</w:t>
      </w:r>
      <w:r w:rsidRPr="00B60EEB">
        <w:rPr>
          <w:sz w:val="24"/>
          <w:szCs w:val="24"/>
          <w:vertAlign w:val="superscript"/>
        </w:rPr>
        <w:t>2)</w:t>
      </w:r>
    </w:p>
    <w:p w14:paraId="2C12BCAB" w14:textId="77777777" w:rsidR="003F5CBD" w:rsidRPr="00B60EEB" w:rsidRDefault="003F5CBD" w:rsidP="003F5CBD">
      <w:pPr>
        <w:spacing w:before="120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Ředitelství silnic a dálnic ČR</w:t>
      </w:r>
    </w:p>
    <w:p w14:paraId="65DCBF84" w14:textId="77777777" w:rsidR="003F5CBD" w:rsidRPr="00B60EEB" w:rsidRDefault="003F5CBD" w:rsidP="003F5CBD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  a státní organizace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  <w:t>dle znaleckého posudku,</w:t>
      </w:r>
    </w:p>
    <w:p w14:paraId="60AC0B29" w14:textId="77777777" w:rsidR="003F5CBD" w:rsidRPr="00B60EEB" w:rsidRDefault="003F5CBD" w:rsidP="003F5CBD">
      <w:pPr>
        <w:ind w:left="6372"/>
        <w:rPr>
          <w:sz w:val="24"/>
          <w:szCs w:val="24"/>
        </w:rPr>
      </w:pPr>
      <w:r w:rsidRPr="00B60EEB">
        <w:rPr>
          <w:sz w:val="24"/>
          <w:szCs w:val="24"/>
        </w:rPr>
        <w:t xml:space="preserve">dle zákona č. 416/2009 Sb., o urychlení výstavby dopravní, vodní a energetické infrastruktury a infrastruktury elektronických komunikací, ve znění pozdějších předpisů </w:t>
      </w:r>
    </w:p>
    <w:p w14:paraId="4335066D" w14:textId="77777777" w:rsidR="003F5CBD" w:rsidRPr="00B60EEB" w:rsidRDefault="003F5CBD" w:rsidP="003F5CBD">
      <w:pPr>
        <w:jc w:val="both"/>
        <w:rPr>
          <w:sz w:val="24"/>
          <w:szCs w:val="24"/>
        </w:rPr>
      </w:pPr>
      <w:r w:rsidRPr="00B60EEB">
        <w:t xml:space="preserve">- </w:t>
      </w:r>
      <w:r w:rsidRPr="00B60EEB">
        <w:rPr>
          <w:sz w:val="24"/>
          <w:szCs w:val="24"/>
        </w:rPr>
        <w:t xml:space="preserve">Moravskoslezský kraj, příspěvkové organizace zřízené </w:t>
      </w:r>
    </w:p>
    <w:p w14:paraId="644457F7" w14:textId="717A1D98" w:rsidR="003F5CBD" w:rsidRPr="00B60EEB" w:rsidRDefault="003F5CBD" w:rsidP="003F5CBD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  Moravskoslezským krajem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  <w:t xml:space="preserve">          </w:t>
      </w:r>
      <w:r w:rsidR="00F76E37" w:rsidRPr="00B60EEB">
        <w:rPr>
          <w:sz w:val="24"/>
          <w:szCs w:val="24"/>
        </w:rPr>
        <w:tab/>
      </w:r>
      <w:r w:rsidR="00F76E37"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>1 000 Kč</w:t>
      </w:r>
    </w:p>
    <w:p w14:paraId="2CEF8CCD" w14:textId="77777777" w:rsidR="003F5CBD" w:rsidRPr="00B60EEB" w:rsidRDefault="003F5CBD" w:rsidP="003F5CBD">
      <w:pPr>
        <w:spacing w:before="120"/>
        <w:jc w:val="both"/>
        <w:rPr>
          <w:b/>
          <w:bCs/>
          <w:sz w:val="24"/>
          <w:szCs w:val="24"/>
        </w:rPr>
      </w:pPr>
      <w:r w:rsidRPr="00B60EEB">
        <w:rPr>
          <w:sz w:val="24"/>
          <w:szCs w:val="24"/>
        </w:rPr>
        <w:t>- Distep, a.s.</w:t>
      </w:r>
      <w:r w:rsidRPr="00B60EEB">
        <w:rPr>
          <w:b/>
          <w:bCs/>
          <w:sz w:val="24"/>
          <w:szCs w:val="24"/>
        </w:rPr>
        <w:t xml:space="preserve"> </w:t>
      </w:r>
    </w:p>
    <w:p w14:paraId="7CF967CA" w14:textId="74CE5164" w:rsidR="003F5CBD" w:rsidRPr="00B60EEB" w:rsidRDefault="003F5CBD" w:rsidP="003F5CBD">
      <w:pPr>
        <w:spacing w:before="120"/>
        <w:ind w:firstLine="426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inženýrské sítě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="00F76E37"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>140 Kč/bm, min. 2.000 Kč</w:t>
      </w:r>
    </w:p>
    <w:p w14:paraId="070FAFFD" w14:textId="77777777" w:rsidR="003F5CBD" w:rsidRPr="00B60EEB" w:rsidRDefault="003F5CBD" w:rsidP="003F5CBD">
      <w:pPr>
        <w:ind w:firstLine="426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rozvodná tepelná zařízení v budově</w:t>
      </w:r>
    </w:p>
    <w:p w14:paraId="7FDF3D45" w14:textId="77777777" w:rsidR="003F5CBD" w:rsidRPr="00B60EEB" w:rsidRDefault="003F5CBD" w:rsidP="003F5CBD">
      <w:pPr>
        <w:ind w:firstLine="426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ve vlastnictví SMFM (předávací stanice,</w:t>
      </w:r>
    </w:p>
    <w:p w14:paraId="323E8165" w14:textId="77777777" w:rsidR="003F5CBD" w:rsidRPr="00B60EEB" w:rsidRDefault="003F5CBD" w:rsidP="003F5CBD">
      <w:pPr>
        <w:ind w:firstLine="426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výměníková stanice apod. včetně souvisejících</w:t>
      </w:r>
    </w:p>
    <w:p w14:paraId="22F6C6F3" w14:textId="77777777" w:rsidR="003F5CBD" w:rsidRPr="00B60EEB" w:rsidRDefault="003F5CBD" w:rsidP="003F5CBD">
      <w:pPr>
        <w:ind w:firstLine="426"/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zařízení a rozvodů, obslužných zařízení, </w:t>
      </w:r>
    </w:p>
    <w:p w14:paraId="11249817" w14:textId="164EBE8E" w:rsidR="006C05B0" w:rsidRPr="00B60EEB" w:rsidRDefault="003F5CBD" w:rsidP="00E55D1C">
      <w:pPr>
        <w:ind w:firstLine="426"/>
        <w:jc w:val="both"/>
        <w:rPr>
          <w:sz w:val="32"/>
          <w:szCs w:val="32"/>
        </w:rPr>
      </w:pPr>
      <w:r w:rsidRPr="00B60EEB">
        <w:rPr>
          <w:sz w:val="24"/>
          <w:szCs w:val="24"/>
        </w:rPr>
        <w:t xml:space="preserve">měřících přístrojů a komunikační sítě v budově) 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  <w:t>10.000 Kč</w:t>
      </w:r>
      <w:bookmarkEnd w:id="5"/>
    </w:p>
    <w:p w14:paraId="43EB62A0" w14:textId="77777777" w:rsidR="006C05B0" w:rsidRPr="00B60EEB" w:rsidRDefault="006C05B0" w:rsidP="006C05B0">
      <w:pPr>
        <w:jc w:val="both"/>
        <w:rPr>
          <w:sz w:val="24"/>
          <w:szCs w:val="24"/>
        </w:rPr>
      </w:pPr>
    </w:p>
    <w:p w14:paraId="38337DC6" w14:textId="77777777" w:rsidR="006C05B0" w:rsidRPr="00B60EEB" w:rsidRDefault="006C05B0" w:rsidP="006C05B0">
      <w:pPr>
        <w:jc w:val="both"/>
        <w:rPr>
          <w:sz w:val="24"/>
          <w:szCs w:val="24"/>
        </w:rPr>
      </w:pPr>
    </w:p>
    <w:p w14:paraId="2A6CF31E" w14:textId="4DD2342F" w:rsidR="006C05B0" w:rsidRPr="00B60EEB" w:rsidRDefault="006C05B0" w:rsidP="006C05B0">
      <w:pPr>
        <w:jc w:val="both"/>
        <w:rPr>
          <w:b/>
          <w:sz w:val="24"/>
          <w:szCs w:val="24"/>
        </w:rPr>
      </w:pPr>
      <w:r w:rsidRPr="00B60EEB">
        <w:rPr>
          <w:sz w:val="24"/>
          <w:szCs w:val="24"/>
        </w:rPr>
        <w:t xml:space="preserve"> </w:t>
      </w:r>
      <w:bookmarkStart w:id="15" w:name="_Hlk103060997"/>
      <w:r w:rsidRPr="00B60EEB">
        <w:rPr>
          <w:b/>
          <w:sz w:val="24"/>
          <w:szCs w:val="24"/>
        </w:rPr>
        <w:t xml:space="preserve">SMFM </w:t>
      </w:r>
      <w:r w:rsidR="006D203F" w:rsidRPr="00B60EEB">
        <w:rPr>
          <w:b/>
          <w:sz w:val="24"/>
          <w:szCs w:val="24"/>
        </w:rPr>
        <w:t>jako oprávněný z věcného břemene</w:t>
      </w:r>
      <w:bookmarkEnd w:id="15"/>
    </w:p>
    <w:p w14:paraId="30B785BD" w14:textId="77777777" w:rsidR="006C05B0" w:rsidRPr="00B60EEB" w:rsidRDefault="006C05B0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bezúplatně</w:t>
      </w:r>
    </w:p>
    <w:p w14:paraId="0B927436" w14:textId="77777777" w:rsidR="006C05B0" w:rsidRPr="00B60EEB" w:rsidRDefault="006C05B0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dle znaleckého posudku</w:t>
      </w:r>
    </w:p>
    <w:p w14:paraId="0C80F936" w14:textId="77777777" w:rsidR="006C05B0" w:rsidRPr="00B60EEB" w:rsidRDefault="006C05B0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dle metodických pokynů státní organizace a územně samosprávných celků</w:t>
      </w:r>
    </w:p>
    <w:p w14:paraId="4AE54BEE" w14:textId="77777777" w:rsidR="006C05B0" w:rsidRPr="00B60EEB" w:rsidRDefault="006C05B0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- dle zákona č. 416/2009 Sb., o urychlení výstavby dopravní, vodní a energetické infrastruktury a infrastruktury elektronických komunikací, ve znění pozdějších předpisů </w:t>
      </w:r>
    </w:p>
    <w:p w14:paraId="599ED5F5" w14:textId="77777777" w:rsidR="006C05B0" w:rsidRPr="00B60EEB" w:rsidRDefault="006C05B0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- Moravskoslezský kraj, příspěvkové organizace zřízené </w:t>
      </w:r>
    </w:p>
    <w:p w14:paraId="3D82F271" w14:textId="77777777" w:rsidR="006C05B0" w:rsidRPr="00B60EEB" w:rsidRDefault="006C05B0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  Moravskoslezským krajem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  <w:t xml:space="preserve">          </w:t>
      </w:r>
      <w:r w:rsidR="00D47D86" w:rsidRPr="00B60EEB">
        <w:rPr>
          <w:sz w:val="24"/>
          <w:szCs w:val="24"/>
        </w:rPr>
        <w:t xml:space="preserve">                                    </w:t>
      </w:r>
      <w:r w:rsidRPr="00B60EEB">
        <w:rPr>
          <w:sz w:val="24"/>
          <w:szCs w:val="24"/>
        </w:rPr>
        <w:t>1 000 Kč</w:t>
      </w:r>
    </w:p>
    <w:p w14:paraId="639BBC1B" w14:textId="77777777" w:rsidR="006C05B0" w:rsidRPr="00A32467" w:rsidRDefault="006C05B0" w:rsidP="006C05B0">
      <w:pPr>
        <w:jc w:val="both"/>
        <w:rPr>
          <w:b/>
          <w:sz w:val="24"/>
          <w:szCs w:val="24"/>
        </w:rPr>
      </w:pPr>
    </w:p>
    <w:p w14:paraId="688C3697" w14:textId="77777777" w:rsidR="006C05B0" w:rsidRPr="00A32467" w:rsidRDefault="006C05B0" w:rsidP="006C05B0">
      <w:p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</w:rPr>
        <w:t xml:space="preserve">Pozn.: </w:t>
      </w:r>
    </w:p>
    <w:p w14:paraId="66173670" w14:textId="77777777" w:rsidR="006C05B0" w:rsidRPr="00A32467" w:rsidRDefault="006C05B0" w:rsidP="006C05B0">
      <w:pPr>
        <w:jc w:val="both"/>
        <w:rPr>
          <w:i/>
          <w:sz w:val="24"/>
          <w:szCs w:val="24"/>
        </w:rPr>
      </w:pPr>
      <w:r w:rsidRPr="00A32467">
        <w:rPr>
          <w:bCs/>
          <w:i/>
          <w:sz w:val="24"/>
          <w:szCs w:val="24"/>
        </w:rPr>
        <w:t>*</w:t>
      </w:r>
      <w:r w:rsidRPr="00A32467">
        <w:rPr>
          <w:i/>
          <w:sz w:val="24"/>
          <w:szCs w:val="24"/>
        </w:rPr>
        <w:t xml:space="preserve"> Nájemné ve výši 5 % z kupní ceny stanovené dle Přílohy č. 1 k </w:t>
      </w:r>
      <w:r w:rsidR="00335904" w:rsidRPr="00A32467">
        <w:rPr>
          <w:i/>
          <w:sz w:val="24"/>
          <w:szCs w:val="24"/>
        </w:rPr>
        <w:t xml:space="preserve">Cenovým podmínkám pro užívání nemovitých věcí a jejich částí, nebytových prostor, movitých věcí pro zřízování věcných břemen, </w:t>
      </w:r>
      <w:r w:rsidRPr="00A32467">
        <w:rPr>
          <w:i/>
          <w:sz w:val="24"/>
          <w:szCs w:val="24"/>
        </w:rPr>
        <w:t>min. však 40 Kč/m</w:t>
      </w:r>
      <w:r w:rsidRPr="00A32467">
        <w:rPr>
          <w:i/>
          <w:sz w:val="24"/>
          <w:szCs w:val="24"/>
          <w:vertAlign w:val="superscript"/>
        </w:rPr>
        <w:t>2</w:t>
      </w:r>
      <w:r w:rsidRPr="00A32467">
        <w:rPr>
          <w:i/>
          <w:sz w:val="24"/>
          <w:szCs w:val="24"/>
        </w:rPr>
        <w:t>/rok.</w:t>
      </w:r>
    </w:p>
    <w:p w14:paraId="239062FF" w14:textId="77777777" w:rsidR="006C05B0" w:rsidRPr="00A32467" w:rsidRDefault="006C05B0" w:rsidP="00D92F51">
      <w:pPr>
        <w:spacing w:before="120"/>
        <w:jc w:val="both"/>
        <w:rPr>
          <w:i/>
          <w:sz w:val="24"/>
          <w:szCs w:val="24"/>
        </w:rPr>
      </w:pPr>
      <w:r w:rsidRPr="00A32467">
        <w:rPr>
          <w:bCs/>
          <w:i/>
          <w:sz w:val="24"/>
          <w:szCs w:val="24"/>
          <w:vertAlign w:val="superscript"/>
        </w:rPr>
        <w:t xml:space="preserve">1) </w:t>
      </w:r>
      <w:r w:rsidRPr="00A32467">
        <w:rPr>
          <w:i/>
          <w:sz w:val="24"/>
          <w:szCs w:val="24"/>
        </w:rPr>
        <w:t>Úhrada bude stanovena dle počtu panujících nemovitých věcí</w:t>
      </w:r>
      <w:r w:rsidRPr="00A32467">
        <w:rPr>
          <w:i/>
          <w:sz w:val="24"/>
          <w:szCs w:val="24"/>
          <w:vertAlign w:val="superscript"/>
        </w:rPr>
        <w:t>+</w:t>
      </w:r>
      <w:r w:rsidRPr="00A32467">
        <w:rPr>
          <w:i/>
          <w:sz w:val="24"/>
          <w:szCs w:val="24"/>
        </w:rPr>
        <w:t xml:space="preserve"> a dle charakteru inženýrské sítě, např. </w:t>
      </w:r>
    </w:p>
    <w:p w14:paraId="75329139" w14:textId="77777777" w:rsidR="006C05B0" w:rsidRPr="00A32467" w:rsidRDefault="006C05B0" w:rsidP="006C05B0">
      <w:pPr>
        <w:numPr>
          <w:ilvl w:val="0"/>
          <w:numId w:val="32"/>
        </w:num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</w:rPr>
        <w:lastRenderedPageBreak/>
        <w:t>jedna a více inženýrských sítí (přípojek) vedoucích k jedné panující nemovité věci – jedna úhrada,</w:t>
      </w:r>
    </w:p>
    <w:p w14:paraId="2FFA2794" w14:textId="77777777" w:rsidR="006C05B0" w:rsidRPr="00A32467" w:rsidRDefault="006C05B0" w:rsidP="006C05B0">
      <w:pPr>
        <w:numPr>
          <w:ilvl w:val="0"/>
          <w:numId w:val="32"/>
        </w:num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</w:rPr>
        <w:t>jedna a více inženýrských sítí (přípojek) vedoucích k dvěma panujícím nemovitým věcem jednoho vlastníka – dvě úhrady,</w:t>
      </w:r>
    </w:p>
    <w:p w14:paraId="2ACD1396" w14:textId="77777777" w:rsidR="006C05B0" w:rsidRPr="00A32467" w:rsidRDefault="006C05B0" w:rsidP="006C05B0">
      <w:pPr>
        <w:numPr>
          <w:ilvl w:val="0"/>
          <w:numId w:val="32"/>
        </w:num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</w:rPr>
        <w:t>jedna inženýrská síť ve vlastnictví jednoho vlastníka či v podílovém spoluvlastnictví více spoluvlastníků – jedna úhrada + případné další úhrady za každou přípojku vedoucí k samostatné panující nemovité věci,</w:t>
      </w:r>
    </w:p>
    <w:p w14:paraId="18752B86" w14:textId="77777777" w:rsidR="006C05B0" w:rsidRPr="00A32467" w:rsidRDefault="006C05B0" w:rsidP="006C05B0">
      <w:p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</w:rPr>
        <w:t>v ostatních případech dle posouzení konkrétní situace, v případě pochybností rozhodne vedoucí odboru správy obecního majetku po konzultaci s právníkem.</w:t>
      </w:r>
    </w:p>
    <w:p w14:paraId="621378D6" w14:textId="77777777" w:rsidR="006C05B0" w:rsidRPr="00A32467" w:rsidRDefault="006C05B0" w:rsidP="007D462E">
      <w:pPr>
        <w:spacing w:before="120"/>
        <w:jc w:val="both"/>
        <w:rPr>
          <w:i/>
          <w:sz w:val="24"/>
          <w:szCs w:val="24"/>
        </w:rPr>
      </w:pPr>
      <w:r w:rsidRPr="00A32467">
        <w:rPr>
          <w:bCs/>
          <w:i/>
          <w:sz w:val="24"/>
          <w:szCs w:val="24"/>
          <w:vertAlign w:val="superscript"/>
        </w:rPr>
        <w:t xml:space="preserve">2) </w:t>
      </w:r>
      <w:r w:rsidRPr="00A32467">
        <w:rPr>
          <w:i/>
          <w:sz w:val="24"/>
          <w:szCs w:val="24"/>
        </w:rPr>
        <w:t>V případě, že přístup, příjezd bude kumulován se služebností inženýrské sítě k jedné panující nemovité věci</w:t>
      </w:r>
      <w:r w:rsidRPr="00A32467">
        <w:rPr>
          <w:i/>
          <w:sz w:val="24"/>
          <w:szCs w:val="24"/>
          <w:vertAlign w:val="superscript"/>
        </w:rPr>
        <w:t>+</w:t>
      </w:r>
      <w:r w:rsidRPr="00A32467">
        <w:rPr>
          <w:i/>
          <w:sz w:val="24"/>
          <w:szCs w:val="24"/>
        </w:rPr>
        <w:t xml:space="preserve">, bude stanovena jen jedna úhrada jako u kumulace více inženýrských sítí (přípojek) – viz </w:t>
      </w:r>
      <w:r w:rsidRPr="00A32467">
        <w:rPr>
          <w:i/>
          <w:sz w:val="24"/>
          <w:szCs w:val="24"/>
          <w:vertAlign w:val="superscript"/>
        </w:rPr>
        <w:t>1)</w:t>
      </w:r>
      <w:r w:rsidRPr="00A32467">
        <w:rPr>
          <w:i/>
          <w:sz w:val="24"/>
          <w:szCs w:val="24"/>
        </w:rPr>
        <w:t>.</w:t>
      </w:r>
    </w:p>
    <w:p w14:paraId="200F9CAF" w14:textId="77777777" w:rsidR="006C05B0" w:rsidRPr="00A32467" w:rsidRDefault="006C05B0" w:rsidP="007D462E">
      <w:pPr>
        <w:spacing w:before="120"/>
        <w:jc w:val="both"/>
        <w:rPr>
          <w:i/>
          <w:sz w:val="24"/>
          <w:szCs w:val="24"/>
        </w:rPr>
      </w:pPr>
      <w:r w:rsidRPr="00A32467">
        <w:rPr>
          <w:bCs/>
          <w:i/>
          <w:sz w:val="24"/>
          <w:szCs w:val="24"/>
          <w:vertAlign w:val="superscript"/>
        </w:rPr>
        <w:t xml:space="preserve">3) </w:t>
      </w:r>
      <w:r w:rsidRPr="00A32467">
        <w:rPr>
          <w:i/>
          <w:sz w:val="24"/>
          <w:szCs w:val="24"/>
        </w:rPr>
        <w:t>platí také pro nepodnikatelské účely občanských sdružení, společenství, neziskových organizací apod. (např. Sdružení zahrádkářské osady, Společenství vlastníků jednotek apod.).</w:t>
      </w:r>
      <w:r w:rsidRPr="00A32467">
        <w:rPr>
          <w:sz w:val="24"/>
          <w:szCs w:val="24"/>
        </w:rPr>
        <w:t xml:space="preserve"> </w:t>
      </w:r>
      <w:r w:rsidRPr="00A32467">
        <w:rPr>
          <w:i/>
          <w:sz w:val="24"/>
          <w:szCs w:val="24"/>
        </w:rPr>
        <w:t>V případě pochybností rozhodne vedoucí odboru správy obecního majetku po konzultaci s právníkem.</w:t>
      </w:r>
    </w:p>
    <w:p w14:paraId="11FAB17B" w14:textId="77777777" w:rsidR="006C05B0" w:rsidRPr="00A32467" w:rsidRDefault="006C05B0" w:rsidP="00127FDD">
      <w:pPr>
        <w:spacing w:before="120" w:after="120"/>
        <w:jc w:val="both"/>
        <w:rPr>
          <w:i/>
          <w:sz w:val="24"/>
          <w:szCs w:val="24"/>
        </w:rPr>
      </w:pPr>
      <w:bookmarkStart w:id="16" w:name="_Hlk88524729"/>
      <w:r w:rsidRPr="00A32467">
        <w:rPr>
          <w:bCs/>
          <w:i/>
          <w:sz w:val="24"/>
          <w:szCs w:val="24"/>
          <w:vertAlign w:val="superscript"/>
        </w:rPr>
        <w:t>4)</w:t>
      </w:r>
      <w:bookmarkStart w:id="17" w:name="_Hlk86072779"/>
      <w:r w:rsidRPr="00A32467">
        <w:rPr>
          <w:bCs/>
          <w:i/>
          <w:sz w:val="24"/>
          <w:szCs w:val="24"/>
          <w:vertAlign w:val="superscript"/>
        </w:rPr>
        <w:t xml:space="preserve"> </w:t>
      </w:r>
      <w:r w:rsidRPr="00A32467">
        <w:rPr>
          <w:i/>
          <w:sz w:val="24"/>
          <w:szCs w:val="24"/>
        </w:rPr>
        <w:t>pro provozovatele sítí podnikajících dle zákona o elektronických komunikacích</w:t>
      </w:r>
      <w:bookmarkEnd w:id="17"/>
      <w:r w:rsidRPr="00A32467">
        <w:rPr>
          <w:i/>
          <w:sz w:val="24"/>
          <w:szCs w:val="24"/>
        </w:rPr>
        <w:t xml:space="preserve"> č. 127/2005 Sb.</w:t>
      </w:r>
      <w:bookmarkEnd w:id="16"/>
    </w:p>
    <w:p w14:paraId="40D53756" w14:textId="77777777" w:rsidR="001433F9" w:rsidRPr="00815DD3" w:rsidRDefault="001433F9" w:rsidP="00127FDD">
      <w:pPr>
        <w:spacing w:line="259" w:lineRule="auto"/>
        <w:jc w:val="both"/>
        <w:rPr>
          <w:sz w:val="24"/>
          <w:szCs w:val="24"/>
        </w:rPr>
      </w:pPr>
      <w:r w:rsidRPr="00815DD3">
        <w:rPr>
          <w:i/>
          <w:sz w:val="24"/>
          <w:szCs w:val="24"/>
          <w:vertAlign w:val="superscript"/>
        </w:rPr>
        <w:t>5)</w:t>
      </w:r>
      <w:r w:rsidRPr="00815DD3">
        <w:rPr>
          <w:i/>
          <w:sz w:val="24"/>
          <w:szCs w:val="24"/>
        </w:rPr>
        <w:t xml:space="preserve"> pro držitele licence pro distribuci elektřiny podnikající dle energetického zákona bude v případě stavby budované ve veřejném zájmu úhrada určena oceněním dle zákona č. 151/1997 Sb., o oceňování majetku a o změně některých zákonů (zákon o oceňování majetku, dále jen ZOM) a dle platné vyhláška č. 441/2013 Sb., oceňovací vyhláška (dále jen OV). </w:t>
      </w:r>
    </w:p>
    <w:p w14:paraId="5AFE6AFE" w14:textId="440952D7" w:rsidR="00754AB0" w:rsidRPr="00815DD3" w:rsidRDefault="00754AB0" w:rsidP="00127FDD">
      <w:pPr>
        <w:spacing w:before="120" w:after="120" w:line="259" w:lineRule="auto"/>
        <w:jc w:val="both"/>
        <w:rPr>
          <w:i/>
          <w:sz w:val="24"/>
          <w:szCs w:val="24"/>
        </w:rPr>
      </w:pPr>
      <w:r w:rsidRPr="00815DD3">
        <w:rPr>
          <w:i/>
          <w:sz w:val="24"/>
          <w:szCs w:val="24"/>
        </w:rPr>
        <w:t xml:space="preserve">V případě staveb, kde bude úplata vypočtena investorem za požití aplikace ebremena.cz v celkové výši nepřesahující 10.000 Kč, bude úplata určena na základě uvedeného výpočtu a navýšena o 20% bonus, avšak maximálně o 20.000 Kč. Minimální výše úplaty vždy činí 2.000 Kč + DPH v zákonné výši. V těchto případech nemusí být znalecký posudek k uzavření smlouvy vypracován. V případě pochybností rozhodne vedoucí odboru správy obecního majetku po konzultaci s právníkem.“ </w:t>
      </w:r>
    </w:p>
    <w:p w14:paraId="6B07E0DB" w14:textId="0D8C2BE0" w:rsidR="001433F9" w:rsidRPr="00815DD3" w:rsidRDefault="001433F9" w:rsidP="00127FDD">
      <w:pPr>
        <w:spacing w:before="120" w:after="160" w:line="259" w:lineRule="auto"/>
        <w:contextualSpacing/>
        <w:jc w:val="both"/>
        <w:rPr>
          <w:i/>
          <w:sz w:val="24"/>
          <w:szCs w:val="24"/>
        </w:rPr>
      </w:pPr>
      <w:r w:rsidRPr="00815DD3">
        <w:rPr>
          <w:i/>
          <w:sz w:val="24"/>
          <w:szCs w:val="24"/>
        </w:rPr>
        <w:t xml:space="preserve">V případě staveb, kde bude úplata vypočtena investorem </w:t>
      </w:r>
      <w:r w:rsidR="00B56E08" w:rsidRPr="00815DD3">
        <w:rPr>
          <w:i/>
          <w:sz w:val="24"/>
          <w:szCs w:val="24"/>
        </w:rPr>
        <w:t xml:space="preserve">za požití aplikace </w:t>
      </w:r>
      <w:r w:rsidRPr="00815DD3">
        <w:rPr>
          <w:i/>
          <w:sz w:val="24"/>
          <w:szCs w:val="24"/>
        </w:rPr>
        <w:t xml:space="preserve">ebremena.cz v celkové výši </w:t>
      </w:r>
      <w:r w:rsidR="00B56E08" w:rsidRPr="00815DD3">
        <w:rPr>
          <w:i/>
          <w:sz w:val="24"/>
          <w:szCs w:val="24"/>
        </w:rPr>
        <w:t>přesahující</w:t>
      </w:r>
      <w:r w:rsidRPr="00815DD3">
        <w:rPr>
          <w:i/>
          <w:sz w:val="24"/>
          <w:szCs w:val="24"/>
        </w:rPr>
        <w:t xml:space="preserve"> 10.000 Kč, bude úplata stanovena dle znaleckého posudku + DPH v zákonné výši.</w:t>
      </w:r>
    </w:p>
    <w:p w14:paraId="284A288C" w14:textId="1D3F99D3" w:rsidR="001433F9" w:rsidRPr="00815DD3" w:rsidRDefault="001433F9" w:rsidP="00127FDD">
      <w:pPr>
        <w:spacing w:line="259" w:lineRule="auto"/>
        <w:jc w:val="both"/>
        <w:rPr>
          <w:sz w:val="24"/>
          <w:szCs w:val="24"/>
        </w:rPr>
      </w:pPr>
      <w:r w:rsidRPr="00815DD3">
        <w:rPr>
          <w:i/>
          <w:sz w:val="24"/>
          <w:szCs w:val="24"/>
          <w:vertAlign w:val="superscript"/>
        </w:rPr>
        <w:t>6)</w:t>
      </w:r>
      <w:r w:rsidRPr="00815DD3">
        <w:rPr>
          <w:i/>
          <w:sz w:val="24"/>
          <w:szCs w:val="24"/>
        </w:rPr>
        <w:t xml:space="preserve"> V případě, že se bude jednat o stavbu vyvolanou požadavkem statutárního města Frýdek-Místek nebo bude sloužit pro potřeby SMFM, bude úhrada určena znaleckým posudkem vypracovaným dle ZOM </w:t>
      </w:r>
      <w:r w:rsidR="00127FDD" w:rsidRPr="00815DD3">
        <w:rPr>
          <w:i/>
          <w:sz w:val="24"/>
          <w:szCs w:val="24"/>
        </w:rPr>
        <w:br/>
      </w:r>
      <w:r w:rsidRPr="00815DD3">
        <w:rPr>
          <w:i/>
          <w:sz w:val="24"/>
          <w:szCs w:val="24"/>
        </w:rPr>
        <w:t xml:space="preserve">a OV </w:t>
      </w:r>
    </w:p>
    <w:p w14:paraId="4002476B" w14:textId="77777777" w:rsidR="001433F9" w:rsidRPr="00815DD3" w:rsidRDefault="001433F9" w:rsidP="00127FDD">
      <w:pPr>
        <w:pStyle w:val="Odstavecseseznamem"/>
        <w:spacing w:line="259" w:lineRule="auto"/>
        <w:ind w:left="0"/>
        <w:contextualSpacing w:val="0"/>
        <w:jc w:val="both"/>
        <w:rPr>
          <w:rFonts w:ascii="Times New Roman" w:hAnsi="Times New Roman"/>
          <w:sz w:val="24"/>
        </w:rPr>
      </w:pPr>
      <w:r w:rsidRPr="00815DD3">
        <w:rPr>
          <w:rFonts w:ascii="Times New Roman" w:hAnsi="Times New Roman"/>
          <w:i/>
          <w:sz w:val="24"/>
        </w:rPr>
        <w:t>+ Panující nemovitou věcí se pro účely těchto cenových podmínek rozumí jedna nemovitá věc, zpravidla stavba, která je součástí pozemku nebo pozemek + pozemky tvořící s ní funkční celek.“</w:t>
      </w:r>
    </w:p>
    <w:p w14:paraId="327AB56E" w14:textId="77777777" w:rsidR="001433F9" w:rsidRPr="00815DD3" w:rsidRDefault="001433F9" w:rsidP="001433F9">
      <w:pPr>
        <w:ind w:left="567"/>
      </w:pPr>
    </w:p>
    <w:p w14:paraId="7271BF9A" w14:textId="7B871130" w:rsidR="001F21FB" w:rsidRPr="00A32467" w:rsidRDefault="00D92F5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br w:type="page"/>
      </w:r>
    </w:p>
    <w:p w14:paraId="10D0659E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b/>
          <w:sz w:val="24"/>
          <w:szCs w:val="24"/>
        </w:rPr>
        <w:lastRenderedPageBreak/>
        <w:t>VI. Pronájem inženýrských sítí</w:t>
      </w:r>
      <w:r w:rsidRPr="00A32467">
        <w:rPr>
          <w:b/>
          <w:sz w:val="24"/>
          <w:szCs w:val="24"/>
        </w:rPr>
        <w:tab/>
      </w:r>
      <w:r w:rsidRPr="00A32467">
        <w:rPr>
          <w:b/>
          <w:sz w:val="24"/>
          <w:szCs w:val="24"/>
        </w:rPr>
        <w:tab/>
      </w:r>
      <w:r w:rsidRPr="00A32467">
        <w:rPr>
          <w:b/>
          <w:sz w:val="24"/>
          <w:szCs w:val="24"/>
        </w:rPr>
        <w:tab/>
      </w:r>
      <w:r w:rsidRPr="00A32467">
        <w:rPr>
          <w:b/>
          <w:sz w:val="24"/>
          <w:szCs w:val="24"/>
        </w:rPr>
        <w:tab/>
      </w:r>
      <w:r w:rsidR="008A7B5E" w:rsidRPr="00A32467">
        <w:rPr>
          <w:b/>
          <w:sz w:val="24"/>
          <w:szCs w:val="24"/>
        </w:rPr>
        <w:t xml:space="preserve">    </w:t>
      </w:r>
      <w:r w:rsidR="00E8252F" w:rsidRPr="00A32467">
        <w:rPr>
          <w:b/>
          <w:sz w:val="24"/>
          <w:szCs w:val="24"/>
        </w:rPr>
        <w:t xml:space="preserve">             </w:t>
      </w:r>
      <w:r w:rsidRPr="00A32467">
        <w:rPr>
          <w:sz w:val="24"/>
          <w:szCs w:val="24"/>
        </w:rPr>
        <w:t>1 Kč/rok/IS</w:t>
      </w:r>
    </w:p>
    <w:p w14:paraId="25D71CD1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48793D2A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mimo</w:t>
      </w:r>
    </w:p>
    <w:p w14:paraId="6E2C59C8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367D5294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Severomoravské vodovody a kanalizace Ostrava a.s.,</w:t>
      </w:r>
      <w:r w:rsidRPr="00A32467">
        <w:rPr>
          <w:sz w:val="24"/>
          <w:szCs w:val="24"/>
        </w:rPr>
        <w:tab/>
      </w:r>
    </w:p>
    <w:p w14:paraId="00D5DA9A" w14:textId="77777777" w:rsidR="009C3989" w:rsidRPr="00A32467" w:rsidRDefault="009C3989" w:rsidP="00D637D6">
      <w:pPr>
        <w:ind w:left="5664"/>
        <w:jc w:val="both"/>
        <w:rPr>
          <w:sz w:val="24"/>
          <w:szCs w:val="24"/>
        </w:rPr>
      </w:pPr>
      <w:r w:rsidRPr="00A32467">
        <w:rPr>
          <w:sz w:val="24"/>
          <w:szCs w:val="24"/>
        </w:rPr>
        <w:t>výše nájemného se sjednává v závislosti na množství dodané vody a odebrané splaškové vody a na cenové nabídce společnosti Severomoravské vodovody a kanalizace Ostrava a.s.</w:t>
      </w:r>
    </w:p>
    <w:p w14:paraId="272FE977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741C3173" w14:textId="2430C61A" w:rsidR="009C3989" w:rsidRPr="00A32467" w:rsidRDefault="009C3989" w:rsidP="00D637D6">
      <w:pPr>
        <w:jc w:val="both"/>
        <w:rPr>
          <w:b/>
          <w:sz w:val="24"/>
          <w:szCs w:val="24"/>
        </w:rPr>
      </w:pPr>
      <w:r w:rsidRPr="00A32467">
        <w:rPr>
          <w:b/>
          <w:sz w:val="24"/>
          <w:szCs w:val="24"/>
        </w:rPr>
        <w:t xml:space="preserve">VII. </w:t>
      </w:r>
      <w:r w:rsidR="00134B14" w:rsidRPr="00A32467">
        <w:rPr>
          <w:b/>
          <w:sz w:val="24"/>
          <w:szCs w:val="24"/>
        </w:rPr>
        <w:t xml:space="preserve">Pronájem/výpůjčka </w:t>
      </w:r>
      <w:r w:rsidRPr="00A32467">
        <w:rPr>
          <w:b/>
          <w:sz w:val="24"/>
          <w:szCs w:val="24"/>
        </w:rPr>
        <w:t>nemovit</w:t>
      </w:r>
      <w:r w:rsidR="00155DE6" w:rsidRPr="00A32467">
        <w:rPr>
          <w:b/>
          <w:sz w:val="24"/>
          <w:szCs w:val="24"/>
        </w:rPr>
        <w:t>ých věcí</w:t>
      </w:r>
      <w:r w:rsidRPr="00A32467">
        <w:rPr>
          <w:b/>
          <w:sz w:val="24"/>
          <w:szCs w:val="24"/>
        </w:rPr>
        <w:t xml:space="preserve"> a jejich částí, nebytových prostor a movitých věcí, kdy doba nájmu je sjednána kratší než 30 dnů</w:t>
      </w:r>
    </w:p>
    <w:p w14:paraId="78A20F75" w14:textId="77777777" w:rsidR="00E612FD" w:rsidRPr="00A32467" w:rsidRDefault="00E612FD" w:rsidP="00D637D6">
      <w:pPr>
        <w:jc w:val="both"/>
        <w:rPr>
          <w:sz w:val="24"/>
          <w:szCs w:val="24"/>
        </w:rPr>
      </w:pPr>
    </w:p>
    <w:p w14:paraId="7C37FBB4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1. Pronájem kanceláře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2767D0" w:rsidRPr="00A32467">
        <w:rPr>
          <w:sz w:val="24"/>
          <w:szCs w:val="24"/>
        </w:rPr>
        <w:t xml:space="preserve"> </w:t>
      </w:r>
      <w:r w:rsidR="00E8252F" w:rsidRPr="00A32467">
        <w:rPr>
          <w:sz w:val="24"/>
          <w:szCs w:val="24"/>
        </w:rPr>
        <w:t xml:space="preserve">         </w:t>
      </w:r>
      <w:r w:rsidRPr="00A32467">
        <w:rPr>
          <w:sz w:val="24"/>
          <w:szCs w:val="24"/>
        </w:rPr>
        <w:t>100 Kč/hodina</w:t>
      </w:r>
    </w:p>
    <w:p w14:paraId="0AC02081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07ABAEF0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2. Pronájem společenského sálu v objektu č.p. 61, Skalice</w:t>
      </w:r>
      <w:r w:rsidRPr="00A32467">
        <w:rPr>
          <w:sz w:val="24"/>
          <w:szCs w:val="24"/>
        </w:rPr>
        <w:tab/>
      </w:r>
      <w:r w:rsidR="002767D0" w:rsidRPr="00A32467">
        <w:rPr>
          <w:sz w:val="24"/>
          <w:szCs w:val="24"/>
        </w:rPr>
        <w:t xml:space="preserve"> </w:t>
      </w:r>
      <w:r w:rsidR="00E8252F" w:rsidRPr="00A32467">
        <w:rPr>
          <w:sz w:val="24"/>
          <w:szCs w:val="24"/>
        </w:rPr>
        <w:t xml:space="preserve">     </w:t>
      </w:r>
      <w:r w:rsidR="00D41389" w:rsidRPr="00A32467">
        <w:rPr>
          <w:sz w:val="24"/>
          <w:szCs w:val="24"/>
        </w:rPr>
        <w:t xml:space="preserve">  </w:t>
      </w:r>
      <w:r w:rsidR="00E8252F" w:rsidRPr="00A32467">
        <w:rPr>
          <w:sz w:val="24"/>
          <w:szCs w:val="24"/>
        </w:rPr>
        <w:t xml:space="preserve">  </w:t>
      </w:r>
      <w:r w:rsidRPr="00A32467">
        <w:rPr>
          <w:sz w:val="24"/>
          <w:szCs w:val="24"/>
        </w:rPr>
        <w:t>200 Kč/hodina</w:t>
      </w:r>
    </w:p>
    <w:p w14:paraId="6062D7E5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Pronájem jídelny v</w:t>
      </w:r>
      <w:r w:rsidR="00C549D1" w:rsidRPr="00A32467">
        <w:rPr>
          <w:sz w:val="24"/>
          <w:szCs w:val="24"/>
        </w:rPr>
        <w:t xml:space="preserve"> objektu </w:t>
      </w:r>
      <w:r w:rsidRPr="00A32467">
        <w:rPr>
          <w:sz w:val="24"/>
          <w:szCs w:val="24"/>
        </w:rPr>
        <w:t>č.p. 606, Sadová, Frýdek</w:t>
      </w:r>
      <w:r w:rsidRPr="00A32467">
        <w:rPr>
          <w:sz w:val="24"/>
          <w:szCs w:val="24"/>
        </w:rPr>
        <w:tab/>
      </w:r>
      <w:r w:rsidR="002767D0" w:rsidRPr="00A32467">
        <w:rPr>
          <w:sz w:val="24"/>
          <w:szCs w:val="24"/>
        </w:rPr>
        <w:t xml:space="preserve">  </w:t>
      </w:r>
      <w:r w:rsidR="00E8252F" w:rsidRPr="00A32467">
        <w:rPr>
          <w:sz w:val="24"/>
          <w:szCs w:val="24"/>
        </w:rPr>
        <w:t xml:space="preserve">       </w:t>
      </w:r>
      <w:r w:rsidR="00D41389" w:rsidRPr="00A32467">
        <w:rPr>
          <w:sz w:val="24"/>
          <w:szCs w:val="24"/>
        </w:rPr>
        <w:t xml:space="preserve">  </w:t>
      </w:r>
      <w:r w:rsidR="00E8252F" w:rsidRPr="00A32467">
        <w:rPr>
          <w:sz w:val="24"/>
          <w:szCs w:val="24"/>
        </w:rPr>
        <w:t xml:space="preserve"> </w:t>
      </w:r>
      <w:r w:rsidR="00E612FD" w:rsidRPr="00A32467">
        <w:rPr>
          <w:sz w:val="24"/>
          <w:szCs w:val="24"/>
        </w:rPr>
        <w:t>50 Kč/hodina</w:t>
      </w:r>
    </w:p>
    <w:p w14:paraId="4B015A8F" w14:textId="77777777" w:rsidR="00D223BA" w:rsidRPr="00A32467" w:rsidRDefault="00D223BA" w:rsidP="00D637D6">
      <w:pPr>
        <w:jc w:val="both"/>
        <w:rPr>
          <w:sz w:val="24"/>
          <w:szCs w:val="24"/>
        </w:rPr>
      </w:pPr>
    </w:p>
    <w:p w14:paraId="0DFC0F25" w14:textId="77777777" w:rsidR="000138B1" w:rsidRPr="00A32467" w:rsidRDefault="000138B1" w:rsidP="004404C1">
      <w:pPr>
        <w:jc w:val="both"/>
        <w:rPr>
          <w:sz w:val="24"/>
          <w:szCs w:val="24"/>
        </w:rPr>
      </w:pPr>
    </w:p>
    <w:p w14:paraId="19DDC733" w14:textId="77777777" w:rsidR="004404C1" w:rsidRPr="00A32467" w:rsidRDefault="004404C1" w:rsidP="004404C1">
      <w:pPr>
        <w:jc w:val="both"/>
        <w:rPr>
          <w:sz w:val="24"/>
          <w:szCs w:val="24"/>
        </w:rPr>
      </w:pPr>
    </w:p>
    <w:p w14:paraId="6C2FB150" w14:textId="77777777" w:rsidR="009C3989" w:rsidRPr="00A32467" w:rsidRDefault="00C205C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3</w:t>
      </w:r>
      <w:r w:rsidR="009C3989" w:rsidRPr="00A32467">
        <w:rPr>
          <w:sz w:val="24"/>
          <w:szCs w:val="24"/>
        </w:rPr>
        <w:t>.</w:t>
      </w:r>
      <w:r w:rsidR="000138B1" w:rsidRPr="00A32467">
        <w:rPr>
          <w:sz w:val="24"/>
          <w:szCs w:val="24"/>
        </w:rPr>
        <w:t> </w:t>
      </w:r>
      <w:r w:rsidR="009C3989" w:rsidRPr="00A32467">
        <w:rPr>
          <w:sz w:val="24"/>
          <w:szCs w:val="24"/>
        </w:rPr>
        <w:t>Pronájem pozemku za účelem umístění zařízení sloužících pro poskytování prodeje (umístění stánku, prodejního pultu, kiosku nebo jiného zařízení včetně manipulačního prostoru, skládek zboží a vystaveného zboží)</w:t>
      </w:r>
    </w:p>
    <w:p w14:paraId="7CB23655" w14:textId="77777777" w:rsidR="009C3989" w:rsidRPr="00A32467" w:rsidRDefault="00A64538" w:rsidP="00A64538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</w:t>
      </w:r>
      <w:r w:rsidR="009C3989" w:rsidRPr="00A32467">
        <w:rPr>
          <w:sz w:val="24"/>
          <w:szCs w:val="24"/>
        </w:rPr>
        <w:t xml:space="preserve">- vlastní výpěstky a výrobky </w:t>
      </w:r>
    </w:p>
    <w:p w14:paraId="5BDB46D9" w14:textId="77777777" w:rsidR="009C3989" w:rsidRPr="00A32467" w:rsidRDefault="00A64538" w:rsidP="00A64538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   </w:t>
      </w:r>
      <w:r w:rsidR="009C3989" w:rsidRPr="00A32467">
        <w:rPr>
          <w:sz w:val="24"/>
          <w:szCs w:val="24"/>
        </w:rPr>
        <w:t>charakteru drobných ručních prací</w:t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EB17F3" w:rsidRPr="00A32467">
        <w:rPr>
          <w:sz w:val="24"/>
          <w:szCs w:val="24"/>
        </w:rPr>
        <w:t xml:space="preserve">  </w:t>
      </w:r>
      <w:r w:rsidR="00E8252F" w:rsidRPr="00A32467">
        <w:rPr>
          <w:sz w:val="24"/>
          <w:szCs w:val="24"/>
        </w:rPr>
        <w:t xml:space="preserve">     </w:t>
      </w:r>
      <w:r w:rsidR="00355278" w:rsidRPr="00A32467">
        <w:rPr>
          <w:sz w:val="24"/>
          <w:szCs w:val="24"/>
        </w:rPr>
        <w:t>5</w:t>
      </w:r>
      <w:r w:rsidR="009C3989" w:rsidRPr="00A32467">
        <w:rPr>
          <w:sz w:val="24"/>
          <w:szCs w:val="24"/>
        </w:rPr>
        <w:t>2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/den</w:t>
      </w:r>
    </w:p>
    <w:p w14:paraId="0639E94C" w14:textId="77777777" w:rsidR="009C3989" w:rsidRPr="00A32467" w:rsidRDefault="00A64538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</w:t>
      </w:r>
      <w:r w:rsidR="009C3989" w:rsidRPr="00A32467">
        <w:rPr>
          <w:sz w:val="24"/>
          <w:szCs w:val="24"/>
        </w:rPr>
        <w:t>- potraviny, ovoce, zelenina</w:t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</w:t>
      </w:r>
      <w:r w:rsidR="00355278" w:rsidRPr="00A32467">
        <w:rPr>
          <w:sz w:val="24"/>
          <w:szCs w:val="24"/>
        </w:rPr>
        <w:t>10</w:t>
      </w:r>
      <w:r w:rsidR="009C3989" w:rsidRPr="00A32467">
        <w:rPr>
          <w:sz w:val="24"/>
          <w:szCs w:val="24"/>
        </w:rPr>
        <w:t>4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 xml:space="preserve">/den   </w:t>
      </w:r>
    </w:p>
    <w:p w14:paraId="76B7C2C0" w14:textId="77777777" w:rsidR="009C3989" w:rsidRPr="00A32467" w:rsidRDefault="00A64538" w:rsidP="00A64538">
      <w:pPr>
        <w:tabs>
          <w:tab w:val="left" w:pos="284"/>
        </w:tabs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</w:t>
      </w:r>
      <w:r w:rsidR="009C3989" w:rsidRPr="00A32467">
        <w:rPr>
          <w:sz w:val="24"/>
          <w:szCs w:val="24"/>
        </w:rPr>
        <w:t>- ostatní výrobky</w:t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 xml:space="preserve"> </w:t>
      </w:r>
      <w:r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</w:t>
      </w:r>
      <w:r w:rsidR="00355278" w:rsidRPr="00A32467">
        <w:rPr>
          <w:sz w:val="24"/>
          <w:szCs w:val="24"/>
        </w:rPr>
        <w:t>1</w:t>
      </w:r>
      <w:r w:rsidR="009C3989" w:rsidRPr="00A32467">
        <w:rPr>
          <w:sz w:val="24"/>
          <w:szCs w:val="24"/>
        </w:rPr>
        <w:t>30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/den</w:t>
      </w:r>
    </w:p>
    <w:p w14:paraId="02B73E28" w14:textId="77777777" w:rsidR="00EB17F3" w:rsidRPr="00A32467" w:rsidRDefault="00EB17F3" w:rsidP="00D637D6">
      <w:pPr>
        <w:ind w:firstLine="708"/>
        <w:jc w:val="both"/>
        <w:rPr>
          <w:sz w:val="24"/>
          <w:szCs w:val="24"/>
        </w:rPr>
      </w:pPr>
    </w:p>
    <w:p w14:paraId="4AD8487E" w14:textId="77777777" w:rsidR="00EB17F3" w:rsidRPr="00A32467" w:rsidRDefault="00EB17F3" w:rsidP="00EB17F3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Prodává-li nájemce zboží z více cen</w:t>
      </w:r>
      <w:r w:rsidR="00E612FD" w:rsidRPr="00A32467">
        <w:rPr>
          <w:sz w:val="24"/>
          <w:szCs w:val="24"/>
        </w:rPr>
        <w:t>ov</w:t>
      </w:r>
      <w:r w:rsidRPr="00A32467">
        <w:rPr>
          <w:sz w:val="24"/>
          <w:szCs w:val="24"/>
        </w:rPr>
        <w:t>ých pásem, stanoví se nájemné podle vyšší sazby.</w:t>
      </w:r>
    </w:p>
    <w:p w14:paraId="6661D9F2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52F31764" w14:textId="77777777" w:rsidR="009C3989" w:rsidRPr="00A32467" w:rsidRDefault="00C205C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4</w:t>
      </w:r>
      <w:r w:rsidR="009C3989" w:rsidRPr="00A32467">
        <w:rPr>
          <w:sz w:val="24"/>
          <w:szCs w:val="24"/>
        </w:rPr>
        <w:t>. Pronájem nemovit</w:t>
      </w:r>
      <w:r w:rsidR="00155DE6" w:rsidRPr="00A32467">
        <w:rPr>
          <w:sz w:val="24"/>
          <w:szCs w:val="24"/>
        </w:rPr>
        <w:t>ých věcí</w:t>
      </w:r>
      <w:r w:rsidR="009C3989" w:rsidRPr="00A32467">
        <w:rPr>
          <w:sz w:val="24"/>
          <w:szCs w:val="24"/>
        </w:rPr>
        <w:t>, popř. jejich částí za účelem umístění reklamy a poutačů</w:t>
      </w:r>
    </w:p>
    <w:p w14:paraId="52D5488B" w14:textId="77777777" w:rsidR="009C3989" w:rsidRPr="00A32467" w:rsidRDefault="00A64538" w:rsidP="00E66CC6">
      <w:pPr>
        <w:jc w:val="both"/>
        <w:rPr>
          <w:sz w:val="24"/>
          <w:szCs w:val="24"/>
          <w:vertAlign w:val="superscript"/>
        </w:rPr>
      </w:pPr>
      <w:r w:rsidRPr="00A32467">
        <w:rPr>
          <w:sz w:val="24"/>
          <w:szCs w:val="24"/>
        </w:rPr>
        <w:t xml:space="preserve">    </w:t>
      </w:r>
      <w:r w:rsidR="00E66CC6" w:rsidRPr="00A32467">
        <w:rPr>
          <w:sz w:val="24"/>
          <w:szCs w:val="24"/>
        </w:rPr>
        <w:t>- poz</w:t>
      </w:r>
      <w:r w:rsidR="00E612FD" w:rsidRPr="00A32467">
        <w:rPr>
          <w:sz w:val="24"/>
          <w:szCs w:val="24"/>
        </w:rPr>
        <w:t>emky</w:t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 </w:t>
      </w:r>
      <w:r w:rsidR="009C3989" w:rsidRPr="00A32467">
        <w:rPr>
          <w:sz w:val="24"/>
          <w:szCs w:val="24"/>
        </w:rPr>
        <w:t>1</w:t>
      </w:r>
      <w:r w:rsidR="00E66CC6" w:rsidRPr="00A32467">
        <w:rPr>
          <w:sz w:val="24"/>
          <w:szCs w:val="24"/>
        </w:rPr>
        <w:t>2</w:t>
      </w:r>
      <w:r w:rsidR="009C3989" w:rsidRPr="00A32467">
        <w:rPr>
          <w:sz w:val="24"/>
          <w:szCs w:val="24"/>
        </w:rPr>
        <w:t xml:space="preserve">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 xml:space="preserve"> reklamní plochy/den</w:t>
      </w:r>
      <w:r w:rsidR="001E231A" w:rsidRPr="00A32467">
        <w:rPr>
          <w:sz w:val="24"/>
          <w:szCs w:val="24"/>
          <w:vertAlign w:val="superscript"/>
        </w:rPr>
        <w:t>7)</w:t>
      </w:r>
    </w:p>
    <w:p w14:paraId="5B4CE7F1" w14:textId="77777777" w:rsidR="00515CD4" w:rsidRPr="00A32467" w:rsidRDefault="00E612FD" w:rsidP="00515CD4">
      <w:pPr>
        <w:jc w:val="both"/>
        <w:rPr>
          <w:sz w:val="24"/>
          <w:szCs w:val="24"/>
          <w:vertAlign w:val="superscript"/>
        </w:rPr>
      </w:pPr>
      <w:r w:rsidRPr="00A32467">
        <w:rPr>
          <w:sz w:val="24"/>
          <w:szCs w:val="24"/>
        </w:rPr>
        <w:t xml:space="preserve">    - ostatní nemovit</w:t>
      </w:r>
      <w:r w:rsidR="00155DE6" w:rsidRPr="00A32467">
        <w:rPr>
          <w:sz w:val="24"/>
          <w:szCs w:val="24"/>
        </w:rPr>
        <w:t>é věci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 </w:t>
      </w:r>
      <w:r w:rsidR="00515CD4" w:rsidRPr="00A32467">
        <w:rPr>
          <w:sz w:val="24"/>
          <w:szCs w:val="24"/>
        </w:rPr>
        <w:t>10 Kč/m</w:t>
      </w:r>
      <w:r w:rsidR="00515CD4" w:rsidRPr="00A32467">
        <w:rPr>
          <w:sz w:val="24"/>
          <w:szCs w:val="24"/>
          <w:vertAlign w:val="superscript"/>
        </w:rPr>
        <w:t>2</w:t>
      </w:r>
      <w:r w:rsidR="00515CD4" w:rsidRPr="00A32467">
        <w:rPr>
          <w:sz w:val="24"/>
          <w:szCs w:val="24"/>
        </w:rPr>
        <w:t xml:space="preserve"> reklamní plochy/den</w:t>
      </w:r>
      <w:r w:rsidR="00515CD4" w:rsidRPr="00A32467">
        <w:rPr>
          <w:sz w:val="24"/>
          <w:szCs w:val="24"/>
          <w:vertAlign w:val="superscript"/>
        </w:rPr>
        <w:t>7)</w:t>
      </w:r>
    </w:p>
    <w:p w14:paraId="306AF486" w14:textId="77777777" w:rsidR="00CD3B06" w:rsidRPr="00A32467" w:rsidRDefault="00CD3B06" w:rsidP="00CD3B06">
      <w:pPr>
        <w:jc w:val="both"/>
        <w:rPr>
          <w:sz w:val="24"/>
          <w:szCs w:val="24"/>
          <w:vertAlign w:val="superscript"/>
        </w:rPr>
      </w:pPr>
      <w:r w:rsidRPr="00A32467">
        <w:rPr>
          <w:sz w:val="24"/>
          <w:szCs w:val="24"/>
        </w:rPr>
        <w:t xml:space="preserve">    - stožáry VO – trojnožky TS a.s.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 xml:space="preserve">      10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 xml:space="preserve"> reklamní plochy/den</w:t>
      </w:r>
      <w:r w:rsidRPr="00A32467">
        <w:rPr>
          <w:sz w:val="24"/>
          <w:szCs w:val="24"/>
          <w:vertAlign w:val="superscript"/>
        </w:rPr>
        <w:t>7)</w:t>
      </w:r>
    </w:p>
    <w:p w14:paraId="123388B5" w14:textId="77777777" w:rsidR="00515CD4" w:rsidRPr="00A32467" w:rsidRDefault="00515CD4" w:rsidP="00D637D6">
      <w:pPr>
        <w:jc w:val="both"/>
        <w:rPr>
          <w:sz w:val="24"/>
          <w:szCs w:val="24"/>
        </w:rPr>
      </w:pPr>
    </w:p>
    <w:p w14:paraId="5E103AEE" w14:textId="77777777" w:rsidR="009C3989" w:rsidRPr="00A32467" w:rsidRDefault="00C205C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5</w:t>
      </w:r>
      <w:r w:rsidR="009C3989" w:rsidRPr="00A32467">
        <w:rPr>
          <w:sz w:val="24"/>
          <w:szCs w:val="24"/>
        </w:rPr>
        <w:t xml:space="preserve">. Pronájem pozemku za účelem </w:t>
      </w:r>
      <w:r w:rsidR="00515CD4" w:rsidRPr="00A32467">
        <w:rPr>
          <w:sz w:val="24"/>
          <w:szCs w:val="24"/>
        </w:rPr>
        <w:t>umístění</w:t>
      </w:r>
      <w:r w:rsidR="009C3989" w:rsidRPr="00A32467">
        <w:rPr>
          <w:sz w:val="24"/>
          <w:szCs w:val="24"/>
        </w:rPr>
        <w:t xml:space="preserve"> </w:t>
      </w:r>
    </w:p>
    <w:p w14:paraId="2FB198A0" w14:textId="77777777" w:rsidR="009C3989" w:rsidRPr="00A32467" w:rsidRDefault="00515CD4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- </w:t>
      </w:r>
      <w:r w:rsidR="009C3989" w:rsidRPr="00A32467">
        <w:rPr>
          <w:sz w:val="24"/>
          <w:szCs w:val="24"/>
        </w:rPr>
        <w:t>cirkusu</w:t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 xml:space="preserve"> </w:t>
      </w:r>
      <w:r w:rsidR="00E8252F" w:rsidRPr="00A32467">
        <w:rPr>
          <w:sz w:val="24"/>
          <w:szCs w:val="24"/>
        </w:rPr>
        <w:t xml:space="preserve">       </w:t>
      </w:r>
      <w:r w:rsidR="00355278" w:rsidRPr="00A32467">
        <w:rPr>
          <w:sz w:val="24"/>
          <w:szCs w:val="24"/>
        </w:rPr>
        <w:t>6</w:t>
      </w:r>
      <w:r w:rsidR="009C3989" w:rsidRPr="00A32467">
        <w:rPr>
          <w:sz w:val="24"/>
          <w:szCs w:val="24"/>
        </w:rPr>
        <w:t xml:space="preserve">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/den</w:t>
      </w:r>
    </w:p>
    <w:p w14:paraId="4B38F5A3" w14:textId="77777777" w:rsidR="009C3989" w:rsidRPr="00A32467" w:rsidRDefault="00515CD4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- </w:t>
      </w:r>
      <w:r w:rsidR="009C3989" w:rsidRPr="00A32467">
        <w:rPr>
          <w:sz w:val="24"/>
          <w:szCs w:val="24"/>
        </w:rPr>
        <w:t>lunaparku a jiných</w:t>
      </w:r>
      <w:r w:rsidR="00355278" w:rsidRPr="00A32467">
        <w:rPr>
          <w:sz w:val="24"/>
          <w:szCs w:val="24"/>
        </w:rPr>
        <w:t xml:space="preserve"> obdobných</w:t>
      </w:r>
      <w:r w:rsidR="009C3989" w:rsidRPr="00A32467">
        <w:rPr>
          <w:sz w:val="24"/>
          <w:szCs w:val="24"/>
        </w:rPr>
        <w:t xml:space="preserve"> atrakcí</w:t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 </w:t>
      </w:r>
      <w:r w:rsidR="00355278" w:rsidRPr="00A32467">
        <w:rPr>
          <w:sz w:val="24"/>
          <w:szCs w:val="24"/>
        </w:rPr>
        <w:t>1</w:t>
      </w:r>
      <w:r w:rsidR="009C3989" w:rsidRPr="00A32467">
        <w:rPr>
          <w:sz w:val="24"/>
          <w:szCs w:val="24"/>
        </w:rPr>
        <w:t>5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/den</w:t>
      </w:r>
    </w:p>
    <w:p w14:paraId="63343AF1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65C60963" w14:textId="77777777" w:rsidR="009C3989" w:rsidRPr="00A32467" w:rsidRDefault="00C205C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6</w:t>
      </w:r>
      <w:r w:rsidR="009C3989" w:rsidRPr="00A32467">
        <w:rPr>
          <w:sz w:val="24"/>
          <w:szCs w:val="24"/>
        </w:rPr>
        <w:t xml:space="preserve">. Pronájem pozemku za účelem konání </w:t>
      </w:r>
    </w:p>
    <w:p w14:paraId="796312FF" w14:textId="77777777" w:rsidR="009C3989" w:rsidRPr="00A32467" w:rsidRDefault="005C7BFF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- </w:t>
      </w:r>
      <w:r w:rsidR="009C3989" w:rsidRPr="00A32467">
        <w:rPr>
          <w:sz w:val="24"/>
          <w:szCs w:val="24"/>
        </w:rPr>
        <w:t>kulturních</w:t>
      </w:r>
      <w:r w:rsidR="00AF33F5" w:rsidRPr="00A32467">
        <w:rPr>
          <w:sz w:val="24"/>
          <w:szCs w:val="24"/>
        </w:rPr>
        <w:t xml:space="preserve"> a</w:t>
      </w:r>
      <w:r w:rsidR="009C3989" w:rsidRPr="00A32467">
        <w:rPr>
          <w:sz w:val="24"/>
          <w:szCs w:val="24"/>
        </w:rPr>
        <w:t xml:space="preserve"> sport</w:t>
      </w:r>
      <w:r w:rsidR="00355278" w:rsidRPr="00A32467">
        <w:rPr>
          <w:sz w:val="24"/>
          <w:szCs w:val="24"/>
        </w:rPr>
        <w:t xml:space="preserve">ovních </w:t>
      </w:r>
      <w:r w:rsidR="00A64538" w:rsidRPr="00A32467">
        <w:rPr>
          <w:sz w:val="24"/>
          <w:szCs w:val="24"/>
        </w:rPr>
        <w:tab/>
        <w:t>akcí</w:t>
      </w:r>
      <w:r w:rsidR="00A64538" w:rsidRPr="00A32467">
        <w:rPr>
          <w:sz w:val="24"/>
          <w:szCs w:val="24"/>
        </w:rPr>
        <w:tab/>
      </w:r>
      <w:r w:rsidR="00A64538" w:rsidRPr="00A32467">
        <w:rPr>
          <w:sz w:val="24"/>
          <w:szCs w:val="24"/>
        </w:rPr>
        <w:tab/>
      </w:r>
      <w:r w:rsidR="00355278" w:rsidRPr="00A32467">
        <w:rPr>
          <w:sz w:val="24"/>
          <w:szCs w:val="24"/>
        </w:rPr>
        <w:tab/>
      </w:r>
      <w:r w:rsidR="00355278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 xml:space="preserve"> </w:t>
      </w:r>
      <w:r w:rsidR="00E8252F" w:rsidRPr="00A32467">
        <w:rPr>
          <w:sz w:val="24"/>
          <w:szCs w:val="24"/>
        </w:rPr>
        <w:t xml:space="preserve">       </w:t>
      </w:r>
      <w:r w:rsidR="00355278" w:rsidRPr="00A32467">
        <w:rPr>
          <w:sz w:val="24"/>
          <w:szCs w:val="24"/>
        </w:rPr>
        <w:t>2</w:t>
      </w:r>
      <w:r w:rsidR="009C3989" w:rsidRPr="00A32467">
        <w:rPr>
          <w:sz w:val="24"/>
          <w:szCs w:val="24"/>
        </w:rPr>
        <w:t xml:space="preserve">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/den</w:t>
      </w:r>
    </w:p>
    <w:p w14:paraId="68DCC063" w14:textId="77777777" w:rsidR="009C3989" w:rsidRPr="00A32467" w:rsidRDefault="005C7BFF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- </w:t>
      </w:r>
      <w:r w:rsidR="009C3989" w:rsidRPr="00A32467">
        <w:rPr>
          <w:sz w:val="24"/>
          <w:szCs w:val="24"/>
        </w:rPr>
        <w:t>svatebních obřadů a hudebních produkcí</w:t>
      </w:r>
      <w:r w:rsidRPr="00A32467">
        <w:rPr>
          <w:sz w:val="24"/>
          <w:szCs w:val="24"/>
        </w:rPr>
        <w:t xml:space="preserve">       </w:t>
      </w:r>
      <w:r w:rsidR="009C3989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 xml:space="preserve">             </w:t>
      </w:r>
      <w:r w:rsidR="00E8252F" w:rsidRPr="00A32467">
        <w:rPr>
          <w:sz w:val="24"/>
          <w:szCs w:val="24"/>
        </w:rPr>
        <w:t xml:space="preserve">       </w:t>
      </w:r>
      <w:r w:rsidR="009C3989" w:rsidRPr="00A32467">
        <w:rPr>
          <w:sz w:val="24"/>
          <w:szCs w:val="24"/>
        </w:rPr>
        <w:t>5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/den</w:t>
      </w:r>
    </w:p>
    <w:p w14:paraId="77CD8AA0" w14:textId="77777777" w:rsidR="00AF33F5" w:rsidRPr="00A32467" w:rsidRDefault="00AF33F5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- charitativních akcí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 xml:space="preserve">             </w:t>
      </w:r>
      <w:r w:rsidR="00E8252F" w:rsidRPr="00A32467">
        <w:rPr>
          <w:sz w:val="24"/>
          <w:szCs w:val="24"/>
        </w:rPr>
        <w:t xml:space="preserve">       </w:t>
      </w:r>
      <w:r w:rsidRPr="00A32467">
        <w:rPr>
          <w:sz w:val="24"/>
          <w:szCs w:val="24"/>
        </w:rPr>
        <w:t>1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/den</w:t>
      </w:r>
    </w:p>
    <w:p w14:paraId="234C1536" w14:textId="77777777" w:rsidR="009C3989" w:rsidRPr="00A32467" w:rsidRDefault="009C3989" w:rsidP="00D637D6">
      <w:pPr>
        <w:jc w:val="both"/>
        <w:rPr>
          <w:b/>
          <w:sz w:val="24"/>
          <w:szCs w:val="24"/>
        </w:rPr>
      </w:pPr>
      <w:r w:rsidRPr="00A32467">
        <w:rPr>
          <w:b/>
          <w:sz w:val="24"/>
          <w:szCs w:val="24"/>
        </w:rPr>
        <w:tab/>
      </w:r>
      <w:r w:rsidRPr="00A32467">
        <w:rPr>
          <w:b/>
          <w:sz w:val="24"/>
          <w:szCs w:val="24"/>
        </w:rPr>
        <w:tab/>
      </w:r>
      <w:r w:rsidRPr="00A32467">
        <w:rPr>
          <w:b/>
          <w:sz w:val="24"/>
          <w:szCs w:val="24"/>
        </w:rPr>
        <w:tab/>
      </w:r>
    </w:p>
    <w:p w14:paraId="38D68079" w14:textId="77777777" w:rsidR="00E97AD4" w:rsidRPr="00A32467" w:rsidRDefault="00C205C1" w:rsidP="00E97AD4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7</w:t>
      </w:r>
      <w:r w:rsidR="009C3989" w:rsidRPr="00A32467">
        <w:rPr>
          <w:sz w:val="24"/>
          <w:szCs w:val="24"/>
        </w:rPr>
        <w:t>. Pronájem pozemku za</w:t>
      </w:r>
      <w:r w:rsidR="00E97AD4" w:rsidRPr="00A32467">
        <w:rPr>
          <w:sz w:val="24"/>
          <w:szCs w:val="24"/>
        </w:rPr>
        <w:t xml:space="preserve"> </w:t>
      </w:r>
      <w:r w:rsidR="00A64538" w:rsidRPr="00A32467">
        <w:rPr>
          <w:sz w:val="24"/>
          <w:szCs w:val="24"/>
        </w:rPr>
        <w:t>účelem konání reklamních akcí</w:t>
      </w:r>
      <w:r w:rsidR="00A64538"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 </w:t>
      </w:r>
      <w:r w:rsidR="00E97AD4" w:rsidRPr="00A32467">
        <w:rPr>
          <w:sz w:val="24"/>
          <w:szCs w:val="24"/>
        </w:rPr>
        <w:t>20 Kč/m</w:t>
      </w:r>
      <w:r w:rsidR="00E97AD4" w:rsidRPr="00A32467">
        <w:rPr>
          <w:sz w:val="24"/>
          <w:szCs w:val="24"/>
          <w:vertAlign w:val="superscript"/>
        </w:rPr>
        <w:t>2</w:t>
      </w:r>
      <w:r w:rsidR="00E97AD4" w:rsidRPr="00A32467">
        <w:rPr>
          <w:sz w:val="24"/>
          <w:szCs w:val="24"/>
        </w:rPr>
        <w:t>/den</w:t>
      </w:r>
    </w:p>
    <w:p w14:paraId="180B8337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0CB5A5FB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</w:p>
    <w:p w14:paraId="2FAD4F39" w14:textId="77777777" w:rsidR="009C3989" w:rsidRPr="00A32467" w:rsidRDefault="00C205C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8</w:t>
      </w:r>
      <w:r w:rsidR="009C3989" w:rsidRPr="00A32467">
        <w:rPr>
          <w:sz w:val="24"/>
          <w:szCs w:val="24"/>
        </w:rPr>
        <w:t>. Pronájem pozemku za účelem umístění zařízení před vlastní provozovnou s nabídkou výlučně</w:t>
      </w:r>
    </w:p>
    <w:p w14:paraId="26C50AA9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shodného sortiment</w:t>
      </w:r>
      <w:r w:rsidR="00355278" w:rsidRPr="00A32467">
        <w:rPr>
          <w:sz w:val="24"/>
          <w:szCs w:val="24"/>
        </w:rPr>
        <w:t xml:space="preserve">u jako v provozovně 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 </w:t>
      </w:r>
      <w:r w:rsidR="00355278" w:rsidRPr="00A32467">
        <w:rPr>
          <w:sz w:val="24"/>
          <w:szCs w:val="24"/>
        </w:rPr>
        <w:t>1</w:t>
      </w:r>
      <w:r w:rsidRPr="00A32467">
        <w:rPr>
          <w:sz w:val="24"/>
          <w:szCs w:val="24"/>
        </w:rPr>
        <w:t>5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/den</w:t>
      </w:r>
    </w:p>
    <w:p w14:paraId="7036BDC6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7F1B4099" w14:textId="77777777" w:rsidR="00355278" w:rsidRPr="00A32467" w:rsidRDefault="00C205C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9</w:t>
      </w:r>
      <w:r w:rsidR="00355278" w:rsidRPr="00A32467">
        <w:rPr>
          <w:sz w:val="24"/>
          <w:szCs w:val="24"/>
        </w:rPr>
        <w:t xml:space="preserve">. Pronájem pozemku za účelem umístění venkovního posezení sloužícího k občerstvení </w:t>
      </w:r>
    </w:p>
    <w:p w14:paraId="538A2E88" w14:textId="77777777" w:rsidR="00355278" w:rsidRPr="00A32467" w:rsidRDefault="00355278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  </w:t>
      </w:r>
      <w:r w:rsidRPr="00A32467">
        <w:rPr>
          <w:sz w:val="24"/>
          <w:szCs w:val="24"/>
        </w:rPr>
        <w:t>6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/den</w:t>
      </w:r>
    </w:p>
    <w:p w14:paraId="77280878" w14:textId="77777777" w:rsidR="00355278" w:rsidRPr="00A32467" w:rsidRDefault="00355278" w:rsidP="00D637D6">
      <w:pPr>
        <w:jc w:val="both"/>
        <w:rPr>
          <w:sz w:val="24"/>
          <w:szCs w:val="24"/>
        </w:rPr>
      </w:pPr>
    </w:p>
    <w:p w14:paraId="55D9E777" w14:textId="77777777" w:rsidR="009C3989" w:rsidRPr="00A32467" w:rsidRDefault="00C205C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10</w:t>
      </w:r>
      <w:r w:rsidR="009C3989" w:rsidRPr="00A32467">
        <w:rPr>
          <w:sz w:val="24"/>
          <w:szCs w:val="24"/>
        </w:rPr>
        <w:t>. Pronájem pozemku za účelem umístění stánků, pódií a jiných zařízení v rámci předvolebních mítinků (pouze plocha, na níž je umístěno zařízení)</w:t>
      </w:r>
    </w:p>
    <w:p w14:paraId="2391B472" w14:textId="77777777" w:rsidR="009C3989" w:rsidRPr="00A32467" w:rsidRDefault="009C3989" w:rsidP="00D637D6">
      <w:pPr>
        <w:rPr>
          <w:sz w:val="24"/>
          <w:szCs w:val="24"/>
        </w:rPr>
      </w:pP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  </w:t>
      </w:r>
      <w:r w:rsidR="00355278" w:rsidRPr="00A32467">
        <w:rPr>
          <w:sz w:val="24"/>
          <w:szCs w:val="24"/>
        </w:rPr>
        <w:t>6</w:t>
      </w:r>
      <w:r w:rsidRPr="00A32467">
        <w:rPr>
          <w:sz w:val="24"/>
          <w:szCs w:val="24"/>
        </w:rPr>
        <w:t xml:space="preserve">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/den</w:t>
      </w:r>
    </w:p>
    <w:p w14:paraId="27C448B1" w14:textId="77777777" w:rsidR="009C3989" w:rsidRPr="00A32467" w:rsidRDefault="009C3989" w:rsidP="00D637D6">
      <w:pPr>
        <w:rPr>
          <w:sz w:val="24"/>
          <w:szCs w:val="24"/>
        </w:rPr>
      </w:pPr>
    </w:p>
    <w:p w14:paraId="30256885" w14:textId="77777777" w:rsidR="009C3989" w:rsidRPr="00A32467" w:rsidRDefault="00C205C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11</w:t>
      </w:r>
      <w:r w:rsidR="009C3989" w:rsidRPr="00A32467">
        <w:rPr>
          <w:sz w:val="24"/>
          <w:szCs w:val="24"/>
        </w:rPr>
        <w:t>. Pronájem pozemku za účelem umístění stavebního zařízení</w:t>
      </w:r>
      <w:r w:rsidR="00355278" w:rsidRPr="00A32467">
        <w:rPr>
          <w:sz w:val="24"/>
          <w:szCs w:val="24"/>
        </w:rPr>
        <w:t>, skládek</w:t>
      </w:r>
      <w:r w:rsidR="009C3989" w:rsidRPr="00A32467">
        <w:rPr>
          <w:sz w:val="24"/>
          <w:szCs w:val="24"/>
        </w:rPr>
        <w:t xml:space="preserve"> a provádění výkopových </w:t>
      </w:r>
      <w:r w:rsidR="00355278" w:rsidRPr="00A32467">
        <w:rPr>
          <w:sz w:val="24"/>
          <w:szCs w:val="24"/>
        </w:rPr>
        <w:t xml:space="preserve">prací </w:t>
      </w:r>
    </w:p>
    <w:p w14:paraId="26279554" w14:textId="77777777" w:rsidR="009C3989" w:rsidRPr="00A32467" w:rsidRDefault="009C3989" w:rsidP="00D637D6">
      <w:pPr>
        <w:rPr>
          <w:sz w:val="24"/>
          <w:szCs w:val="24"/>
        </w:rPr>
      </w:pP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  </w:t>
      </w:r>
      <w:r w:rsidR="00E97AD4" w:rsidRPr="00A32467">
        <w:rPr>
          <w:sz w:val="24"/>
          <w:szCs w:val="24"/>
        </w:rPr>
        <w:t>7</w:t>
      </w:r>
      <w:r w:rsidRPr="00A32467">
        <w:rPr>
          <w:sz w:val="24"/>
          <w:szCs w:val="24"/>
        </w:rPr>
        <w:t xml:space="preserve">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/den</w:t>
      </w:r>
    </w:p>
    <w:p w14:paraId="57987747" w14:textId="77777777" w:rsidR="009C3989" w:rsidRPr="00A32467" w:rsidRDefault="009C3989" w:rsidP="00D637D6">
      <w:pPr>
        <w:rPr>
          <w:sz w:val="24"/>
          <w:szCs w:val="24"/>
        </w:rPr>
      </w:pPr>
    </w:p>
    <w:p w14:paraId="0F24CEBD" w14:textId="77777777" w:rsidR="009C3989" w:rsidRPr="00A32467" w:rsidRDefault="00C205C1" w:rsidP="00D637D6">
      <w:pPr>
        <w:rPr>
          <w:sz w:val="24"/>
          <w:szCs w:val="24"/>
        </w:rPr>
      </w:pPr>
      <w:r w:rsidRPr="00A32467">
        <w:rPr>
          <w:sz w:val="24"/>
          <w:szCs w:val="24"/>
        </w:rPr>
        <w:t>12</w:t>
      </w:r>
      <w:r w:rsidR="009C3989" w:rsidRPr="00A32467">
        <w:rPr>
          <w:sz w:val="24"/>
          <w:szCs w:val="24"/>
        </w:rPr>
        <w:t>. Pronájmy nemovit</w:t>
      </w:r>
      <w:r w:rsidR="00B92B35" w:rsidRPr="00A32467">
        <w:rPr>
          <w:sz w:val="24"/>
          <w:szCs w:val="24"/>
        </w:rPr>
        <w:t>ých věcí</w:t>
      </w:r>
      <w:r w:rsidR="009C3989" w:rsidRPr="00A32467">
        <w:rPr>
          <w:sz w:val="24"/>
          <w:szCs w:val="24"/>
        </w:rPr>
        <w:t xml:space="preserve"> – ostatní </w:t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B92B35" w:rsidRPr="00A32467">
        <w:rPr>
          <w:sz w:val="24"/>
          <w:szCs w:val="24"/>
        </w:rPr>
        <w:t xml:space="preserve">       </w:t>
      </w:r>
      <w:r w:rsidR="009C3989" w:rsidRPr="00A32467">
        <w:rPr>
          <w:sz w:val="24"/>
          <w:szCs w:val="24"/>
        </w:rPr>
        <w:t>5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/den</w:t>
      </w:r>
    </w:p>
    <w:p w14:paraId="121BEA60" w14:textId="77777777" w:rsidR="002F2624" w:rsidRPr="00A32467" w:rsidRDefault="002F2624" w:rsidP="00D637D6">
      <w:pPr>
        <w:rPr>
          <w:sz w:val="24"/>
          <w:szCs w:val="24"/>
        </w:rPr>
      </w:pPr>
    </w:p>
    <w:p w14:paraId="53FB23D0" w14:textId="7C7851F8" w:rsidR="00DC5403" w:rsidRPr="00A32467" w:rsidRDefault="00C205C1" w:rsidP="00D637D6">
      <w:pPr>
        <w:rPr>
          <w:sz w:val="24"/>
          <w:szCs w:val="24"/>
        </w:rPr>
      </w:pPr>
      <w:r w:rsidRPr="00A32467">
        <w:rPr>
          <w:sz w:val="24"/>
          <w:szCs w:val="24"/>
        </w:rPr>
        <w:t>13</w:t>
      </w:r>
      <w:r w:rsidR="00DC5403" w:rsidRPr="00A32467">
        <w:rPr>
          <w:sz w:val="24"/>
          <w:szCs w:val="24"/>
        </w:rPr>
        <w:t xml:space="preserve">. </w:t>
      </w:r>
      <w:r w:rsidR="0099408B" w:rsidRPr="00A32467">
        <w:rPr>
          <w:sz w:val="24"/>
          <w:szCs w:val="24"/>
        </w:rPr>
        <w:t xml:space="preserve">Užívání </w:t>
      </w:r>
      <w:r w:rsidR="00DC5403" w:rsidRPr="00A32467">
        <w:rPr>
          <w:sz w:val="24"/>
          <w:szCs w:val="24"/>
        </w:rPr>
        <w:t>nemovit</w:t>
      </w:r>
      <w:r w:rsidR="00B92B35" w:rsidRPr="00A32467">
        <w:rPr>
          <w:sz w:val="24"/>
          <w:szCs w:val="24"/>
        </w:rPr>
        <w:t>ých věcí</w:t>
      </w:r>
      <w:r w:rsidR="00DC5403" w:rsidRPr="00A32467">
        <w:rPr>
          <w:sz w:val="24"/>
          <w:szCs w:val="24"/>
        </w:rPr>
        <w:t>, popř. jejich částí za účelem umístění reklamy a poutačů, které slouží k</w:t>
      </w:r>
      <w:r w:rsidR="00DE5202" w:rsidRPr="00A32467">
        <w:rPr>
          <w:sz w:val="24"/>
          <w:szCs w:val="24"/>
        </w:rPr>
        <w:t> </w:t>
      </w:r>
      <w:r w:rsidR="00DC5403" w:rsidRPr="00A32467">
        <w:rPr>
          <w:sz w:val="24"/>
          <w:szCs w:val="24"/>
        </w:rPr>
        <w:t>propagaci</w:t>
      </w:r>
      <w:r w:rsidR="00DE5202" w:rsidRPr="00A32467">
        <w:rPr>
          <w:sz w:val="24"/>
          <w:szCs w:val="24"/>
        </w:rPr>
        <w:t xml:space="preserve"> sportovních, kulturních, charitativních a společenských akcí, nad jejichž konáním převzalo SMFM záštitu</w:t>
      </w:r>
      <w:r w:rsidR="00DE5202" w:rsidRPr="00A32467">
        <w:rPr>
          <w:sz w:val="24"/>
          <w:szCs w:val="24"/>
        </w:rPr>
        <w:tab/>
      </w:r>
      <w:r w:rsidR="00DE5202" w:rsidRPr="00A32467">
        <w:rPr>
          <w:sz w:val="24"/>
          <w:szCs w:val="24"/>
        </w:rPr>
        <w:tab/>
      </w:r>
      <w:r w:rsidR="00DE5202" w:rsidRPr="00A32467">
        <w:rPr>
          <w:sz w:val="24"/>
          <w:szCs w:val="24"/>
        </w:rPr>
        <w:tab/>
      </w:r>
      <w:r w:rsidR="00DE5202" w:rsidRPr="00A32467">
        <w:rPr>
          <w:sz w:val="24"/>
          <w:szCs w:val="24"/>
        </w:rPr>
        <w:tab/>
      </w:r>
      <w:r w:rsidR="00DE5202" w:rsidRPr="00A32467">
        <w:rPr>
          <w:sz w:val="24"/>
          <w:szCs w:val="24"/>
        </w:rPr>
        <w:tab/>
      </w:r>
      <w:r w:rsidR="00DE5202" w:rsidRPr="00A32467">
        <w:rPr>
          <w:sz w:val="24"/>
          <w:szCs w:val="24"/>
        </w:rPr>
        <w:tab/>
      </w:r>
      <w:r w:rsidR="00DE5202" w:rsidRPr="00A32467">
        <w:rPr>
          <w:sz w:val="24"/>
          <w:szCs w:val="24"/>
        </w:rPr>
        <w:tab/>
      </w:r>
      <w:r w:rsidR="00DE5202" w:rsidRPr="00A32467">
        <w:rPr>
          <w:sz w:val="24"/>
          <w:szCs w:val="24"/>
        </w:rPr>
        <w:tab/>
        <w:t>0 Kč</w:t>
      </w:r>
    </w:p>
    <w:p w14:paraId="2EED9E31" w14:textId="6CDA8475" w:rsidR="00623A95" w:rsidRPr="00A32467" w:rsidRDefault="00623A95" w:rsidP="00D637D6">
      <w:pPr>
        <w:rPr>
          <w:sz w:val="24"/>
          <w:szCs w:val="24"/>
        </w:rPr>
      </w:pPr>
    </w:p>
    <w:p w14:paraId="27BDA6A2" w14:textId="09814F1F" w:rsidR="00623A95" w:rsidRPr="00A32467" w:rsidRDefault="00623A95" w:rsidP="00623A95">
      <w:pPr>
        <w:rPr>
          <w:sz w:val="24"/>
          <w:szCs w:val="24"/>
        </w:rPr>
      </w:pPr>
      <w:r w:rsidRPr="00A32467">
        <w:rPr>
          <w:sz w:val="24"/>
          <w:szCs w:val="24"/>
        </w:rPr>
        <w:t>14. – Užívání nemovitých věcí, popř. jejich částí za účelem vlastního konání sportovních, kulturních, charitativních a společenských akcí, nad jejichž konáním převzalo SMFM záštitu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>0 Kč</w:t>
      </w:r>
    </w:p>
    <w:p w14:paraId="1618615C" w14:textId="77777777" w:rsidR="00623A95" w:rsidRPr="00A32467" w:rsidRDefault="00623A95" w:rsidP="00D637D6">
      <w:pPr>
        <w:rPr>
          <w:sz w:val="24"/>
          <w:szCs w:val="24"/>
        </w:rPr>
      </w:pPr>
    </w:p>
    <w:p w14:paraId="6499D294" w14:textId="77777777" w:rsidR="00DE5202" w:rsidRPr="00A32467" w:rsidRDefault="00DE5202" w:rsidP="00D637D6">
      <w:pPr>
        <w:rPr>
          <w:i/>
          <w:sz w:val="24"/>
          <w:szCs w:val="24"/>
        </w:rPr>
      </w:pPr>
    </w:p>
    <w:p w14:paraId="7C3066CE" w14:textId="77777777" w:rsidR="002F2624" w:rsidRPr="00A32467" w:rsidRDefault="002F2624" w:rsidP="00D637D6">
      <w:pPr>
        <w:rPr>
          <w:i/>
          <w:sz w:val="24"/>
          <w:szCs w:val="24"/>
        </w:rPr>
      </w:pPr>
      <w:r w:rsidRPr="00A32467">
        <w:rPr>
          <w:i/>
          <w:sz w:val="24"/>
          <w:szCs w:val="24"/>
        </w:rPr>
        <w:t>Pozn:</w:t>
      </w:r>
    </w:p>
    <w:p w14:paraId="67E4F461" w14:textId="77777777" w:rsidR="00B92B35" w:rsidRPr="00A32467" w:rsidRDefault="00B92B35" w:rsidP="00D637D6">
      <w:pPr>
        <w:rPr>
          <w:i/>
          <w:sz w:val="24"/>
          <w:szCs w:val="24"/>
        </w:rPr>
      </w:pPr>
      <w:r w:rsidRPr="00A32467">
        <w:rPr>
          <w:i/>
          <w:sz w:val="24"/>
          <w:szCs w:val="24"/>
        </w:rPr>
        <w:t>Nemovitou věcí se pro účely těchto cenových podmínek rozumí i stavba, která je součástí pozemku.</w:t>
      </w:r>
    </w:p>
    <w:p w14:paraId="55801DB4" w14:textId="77777777" w:rsidR="002F2624" w:rsidRPr="00A32467" w:rsidRDefault="002F2624" w:rsidP="00D637D6">
      <w:pPr>
        <w:rPr>
          <w:i/>
          <w:sz w:val="24"/>
          <w:szCs w:val="24"/>
        </w:rPr>
      </w:pPr>
      <w:r w:rsidRPr="00A32467">
        <w:rPr>
          <w:i/>
          <w:sz w:val="24"/>
          <w:szCs w:val="24"/>
          <w:vertAlign w:val="superscript"/>
        </w:rPr>
        <w:t xml:space="preserve">7 </w:t>
      </w:r>
      <w:r w:rsidRPr="00A32467">
        <w:rPr>
          <w:i/>
          <w:sz w:val="24"/>
          <w:szCs w:val="24"/>
        </w:rPr>
        <w:t>Nájemné se stanoví dle výměry reklamní plochy.</w:t>
      </w:r>
    </w:p>
    <w:p w14:paraId="2F0074E2" w14:textId="77777777" w:rsidR="00A64538" w:rsidRPr="00A32467" w:rsidRDefault="00A64538" w:rsidP="00B5668D">
      <w:pPr>
        <w:jc w:val="both"/>
        <w:rPr>
          <w:b/>
          <w:sz w:val="24"/>
          <w:szCs w:val="24"/>
        </w:rPr>
      </w:pPr>
    </w:p>
    <w:p w14:paraId="3F90CA8F" w14:textId="77777777" w:rsidR="00B5668D" w:rsidRPr="00A32467" w:rsidRDefault="00B5668D" w:rsidP="00B5668D">
      <w:pPr>
        <w:jc w:val="both"/>
        <w:rPr>
          <w:b/>
          <w:sz w:val="24"/>
          <w:szCs w:val="24"/>
        </w:rPr>
      </w:pPr>
      <w:r w:rsidRPr="00A32467">
        <w:rPr>
          <w:b/>
          <w:sz w:val="24"/>
          <w:szCs w:val="24"/>
        </w:rPr>
        <w:t>VIII. Užívání pozemků příspěvkovými organizacemi zřízenými SMFM</w:t>
      </w:r>
    </w:p>
    <w:p w14:paraId="30B79C3A" w14:textId="77777777" w:rsidR="00A64538" w:rsidRPr="00A32467" w:rsidRDefault="00A64538" w:rsidP="00B5668D">
      <w:pPr>
        <w:jc w:val="both"/>
        <w:rPr>
          <w:sz w:val="24"/>
          <w:szCs w:val="24"/>
        </w:rPr>
      </w:pPr>
    </w:p>
    <w:p w14:paraId="0EF13377" w14:textId="77777777" w:rsidR="00B5668D" w:rsidRPr="00A32467" w:rsidRDefault="00B5668D" w:rsidP="00B5668D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Pozemky ve </w:t>
      </w:r>
      <w:r w:rsidR="000642A6" w:rsidRPr="00A32467">
        <w:rPr>
          <w:sz w:val="24"/>
          <w:szCs w:val="24"/>
        </w:rPr>
        <w:t>vlastnictví SMFM budou přenech</w:t>
      </w:r>
      <w:r w:rsidRPr="00A32467">
        <w:rPr>
          <w:sz w:val="24"/>
          <w:szCs w:val="24"/>
        </w:rPr>
        <w:t xml:space="preserve">ány k užívání příspěvkovým organizacím zřízeným SMFM bezúplatně na základě smlouvy o výpůjčce nebo smlouvy o bezúplatném užívání, a to tehdy, bude-li se jednat o užívání za účelem konání sportovních, kulturních, charitativních a společenských akcí a </w:t>
      </w:r>
      <w:r w:rsidR="00802597" w:rsidRPr="00A32467">
        <w:rPr>
          <w:sz w:val="24"/>
          <w:szCs w:val="24"/>
        </w:rPr>
        <w:t xml:space="preserve">volnočasových aktivit, které jsou organizovány těmito příspěvkovými organizacemi, a </w:t>
      </w:r>
      <w:r w:rsidRPr="00A32467">
        <w:rPr>
          <w:sz w:val="24"/>
          <w:szCs w:val="24"/>
        </w:rPr>
        <w:t>dále za účelem propagace těchto akcí a realizace činnost</w:t>
      </w:r>
      <w:r w:rsidR="002B6768" w:rsidRPr="00A32467">
        <w:rPr>
          <w:sz w:val="24"/>
          <w:szCs w:val="24"/>
        </w:rPr>
        <w:t>í s těmito akcemi souvisejícími, a dále bude-li se jednat o propagaci činnosti příspěvkových organizací.</w:t>
      </w:r>
    </w:p>
    <w:p w14:paraId="56502044" w14:textId="77777777" w:rsidR="00B5668D" w:rsidRPr="00A32467" w:rsidRDefault="00B5668D" w:rsidP="00D637D6">
      <w:pPr>
        <w:rPr>
          <w:sz w:val="24"/>
          <w:szCs w:val="24"/>
        </w:rPr>
      </w:pPr>
    </w:p>
    <w:p w14:paraId="5AF2A7D8" w14:textId="77777777" w:rsidR="009C3989" w:rsidRPr="00A32467" w:rsidRDefault="009C3989" w:rsidP="00D637D6">
      <w:pPr>
        <w:rPr>
          <w:b/>
          <w:sz w:val="24"/>
          <w:szCs w:val="24"/>
        </w:rPr>
      </w:pPr>
      <w:r w:rsidRPr="00A32467">
        <w:rPr>
          <w:b/>
          <w:sz w:val="24"/>
          <w:szCs w:val="24"/>
        </w:rPr>
        <w:t>I</w:t>
      </w:r>
      <w:r w:rsidR="00B5668D" w:rsidRPr="00A32467">
        <w:rPr>
          <w:b/>
          <w:sz w:val="24"/>
          <w:szCs w:val="24"/>
        </w:rPr>
        <w:t>X</w:t>
      </w:r>
      <w:r w:rsidRPr="00A32467">
        <w:rPr>
          <w:b/>
          <w:sz w:val="24"/>
          <w:szCs w:val="24"/>
        </w:rPr>
        <w:t>. Závěrečná ustanovení</w:t>
      </w:r>
    </w:p>
    <w:p w14:paraId="2A1DECD3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59132EF2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DPH se u nájmu nemovit</w:t>
      </w:r>
      <w:r w:rsidR="00B92B35" w:rsidRPr="00A32467">
        <w:rPr>
          <w:sz w:val="24"/>
          <w:szCs w:val="24"/>
        </w:rPr>
        <w:t>ých věcí</w:t>
      </w:r>
      <w:r w:rsidRPr="00A32467">
        <w:rPr>
          <w:sz w:val="24"/>
          <w:szCs w:val="24"/>
        </w:rPr>
        <w:t xml:space="preserve"> a jejich částí, nájmu nebytových prostor, nájmu movitých věcí a u zřízení věcných břemen uplatní v souladu se zák. č. 235/2004 Sb., o dani z přidané hodnoty, v platném znění.</w:t>
      </w:r>
    </w:p>
    <w:p w14:paraId="4FFCE104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Ceny uvedené v čl. I. – VII. jsou cenami bez DPH. V případě regulované ceny bude DPH odváděno z maximálních cen.</w:t>
      </w:r>
    </w:p>
    <w:p w14:paraId="33512DE5" w14:textId="77777777" w:rsidR="008C6F27" w:rsidRPr="00A32467" w:rsidRDefault="008C6F27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Podle těchto</w:t>
      </w:r>
      <w:r w:rsidR="0099408B" w:rsidRPr="00A32467">
        <w:t xml:space="preserve"> </w:t>
      </w:r>
      <w:r w:rsidR="0099408B" w:rsidRPr="00A32467">
        <w:rPr>
          <w:sz w:val="24"/>
          <w:szCs w:val="24"/>
        </w:rPr>
        <w:t>Cenovým podmínkám pro užívání nemovitých věcí a jejich částí, nebytových prostor, movitých věcí pro zřízování věcných břemen</w:t>
      </w:r>
      <w:r w:rsidRPr="00A32467">
        <w:rPr>
          <w:sz w:val="24"/>
          <w:szCs w:val="24"/>
        </w:rPr>
        <w:t xml:space="preserve"> se postupuje </w:t>
      </w:r>
      <w:r w:rsidR="00211354" w:rsidRPr="00A32467">
        <w:rPr>
          <w:sz w:val="24"/>
          <w:szCs w:val="24"/>
        </w:rPr>
        <w:t>u</w:t>
      </w:r>
      <w:r w:rsidR="00B92B35" w:rsidRPr="00A32467">
        <w:rPr>
          <w:sz w:val="24"/>
          <w:szCs w:val="24"/>
        </w:rPr>
        <w:t xml:space="preserve"> </w:t>
      </w:r>
      <w:r w:rsidR="00211354" w:rsidRPr="00A32467">
        <w:rPr>
          <w:sz w:val="24"/>
          <w:szCs w:val="24"/>
        </w:rPr>
        <w:t>smluv</w:t>
      </w:r>
      <w:r w:rsidR="00B92B35" w:rsidRPr="00A32467">
        <w:rPr>
          <w:sz w:val="24"/>
          <w:szCs w:val="24"/>
        </w:rPr>
        <w:t xml:space="preserve"> </w:t>
      </w:r>
      <w:r w:rsidR="00211354" w:rsidRPr="00A32467">
        <w:rPr>
          <w:sz w:val="24"/>
          <w:szCs w:val="24"/>
        </w:rPr>
        <w:t>uzavíraných</w:t>
      </w:r>
      <w:r w:rsidRPr="00A32467">
        <w:rPr>
          <w:sz w:val="24"/>
          <w:szCs w:val="24"/>
        </w:rPr>
        <w:t xml:space="preserve"> ode dne nabytí účinnosti těchto cenových podmínek. Ceny uvedené ve smlouvách uzavřených přede dnem nabytí účinnosti těchto cenových podmínek zůstávají nadále v původní výši v závislosti na podmínkách sjednaných v konkrétní smlouvě.</w:t>
      </w:r>
    </w:p>
    <w:p w14:paraId="4C5A830E" w14:textId="277E91B7" w:rsidR="00870714" w:rsidRPr="00A32467" w:rsidRDefault="008C6F27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Tyto </w:t>
      </w:r>
      <w:r w:rsidR="00361334" w:rsidRPr="00A32467">
        <w:rPr>
          <w:sz w:val="24"/>
          <w:szCs w:val="24"/>
        </w:rPr>
        <w:t>C</w:t>
      </w:r>
      <w:r w:rsidRPr="00A32467">
        <w:rPr>
          <w:sz w:val="24"/>
          <w:szCs w:val="24"/>
        </w:rPr>
        <w:t>enové podmínky</w:t>
      </w:r>
      <w:r w:rsidR="001654A1" w:rsidRPr="00A32467">
        <w:rPr>
          <w:sz w:val="24"/>
          <w:szCs w:val="24"/>
        </w:rPr>
        <w:t xml:space="preserve"> schválila Rada města Frýdku-Místku na její </w:t>
      </w:r>
      <w:r w:rsidR="00361334" w:rsidRPr="00A32467">
        <w:rPr>
          <w:sz w:val="24"/>
          <w:szCs w:val="24"/>
        </w:rPr>
        <w:t>13.</w:t>
      </w:r>
      <w:r w:rsidR="001654A1" w:rsidRPr="00A32467">
        <w:rPr>
          <w:sz w:val="24"/>
          <w:szCs w:val="24"/>
        </w:rPr>
        <w:t xml:space="preserve"> schůzi</w:t>
      </w:r>
      <w:r w:rsidR="00870714" w:rsidRPr="00A32467">
        <w:rPr>
          <w:sz w:val="24"/>
          <w:szCs w:val="24"/>
        </w:rPr>
        <w:t xml:space="preserve"> konané dne </w:t>
      </w:r>
      <w:r w:rsidR="00361334" w:rsidRPr="00A32467">
        <w:rPr>
          <w:sz w:val="24"/>
          <w:szCs w:val="24"/>
        </w:rPr>
        <w:t xml:space="preserve">26.03.2019 s účinností od 01.04.2019. Tyto Cenové podmínky byly změněny Radou města Frýdku-Místku dne 14.12.2021 s účinností od 01.01.2022 a dne 17.05.2022 s účinností od 01.06.2022. </w:t>
      </w:r>
      <w:r w:rsidR="00870714" w:rsidRPr="00A32467">
        <w:rPr>
          <w:sz w:val="24"/>
          <w:szCs w:val="24"/>
        </w:rPr>
        <w:t xml:space="preserve"> </w:t>
      </w:r>
      <w:r w:rsidRPr="00A32467">
        <w:rPr>
          <w:sz w:val="24"/>
          <w:szCs w:val="24"/>
        </w:rPr>
        <w:t xml:space="preserve"> </w:t>
      </w:r>
    </w:p>
    <w:p w14:paraId="2CC4BE94" w14:textId="3DA8E17D" w:rsidR="009C3989" w:rsidRDefault="009C3989" w:rsidP="00D637D6">
      <w:pPr>
        <w:rPr>
          <w:color w:val="000000"/>
          <w:sz w:val="24"/>
          <w:szCs w:val="24"/>
        </w:rPr>
      </w:pPr>
    </w:p>
    <w:p w14:paraId="12DF413E" w14:textId="77777777" w:rsidR="00361334" w:rsidRPr="008363C9" w:rsidRDefault="00361334" w:rsidP="00D637D6">
      <w:pPr>
        <w:rPr>
          <w:color w:val="000000"/>
          <w:sz w:val="24"/>
          <w:szCs w:val="24"/>
        </w:rPr>
      </w:pPr>
    </w:p>
    <w:p w14:paraId="12CFFD20" w14:textId="77777777" w:rsidR="009C3989" w:rsidRPr="008363C9" w:rsidRDefault="009C3989" w:rsidP="00D637D6">
      <w:pPr>
        <w:rPr>
          <w:color w:val="000000"/>
          <w:sz w:val="24"/>
          <w:szCs w:val="24"/>
        </w:rPr>
      </w:pPr>
      <w:r w:rsidRPr="008363C9">
        <w:rPr>
          <w:color w:val="000000"/>
          <w:sz w:val="24"/>
          <w:szCs w:val="24"/>
        </w:rPr>
        <w:t>Zkratky:</w:t>
      </w:r>
    </w:p>
    <w:p w14:paraId="502E616E" w14:textId="77777777" w:rsidR="009C3989" w:rsidRPr="008363C9" w:rsidRDefault="009C3989" w:rsidP="00D637D6">
      <w:pPr>
        <w:rPr>
          <w:color w:val="000000"/>
          <w:sz w:val="24"/>
          <w:szCs w:val="24"/>
        </w:rPr>
      </w:pPr>
      <w:r w:rsidRPr="008363C9">
        <w:rPr>
          <w:color w:val="000000"/>
          <w:sz w:val="24"/>
          <w:szCs w:val="24"/>
        </w:rPr>
        <w:t>NP</w:t>
      </w:r>
      <w:r w:rsidRPr="008363C9">
        <w:rPr>
          <w:color w:val="000000"/>
          <w:sz w:val="24"/>
          <w:szCs w:val="24"/>
        </w:rPr>
        <w:tab/>
        <w:t xml:space="preserve">   nebytový prostor</w:t>
      </w:r>
    </w:p>
    <w:p w14:paraId="1E5CAAA1" w14:textId="77777777" w:rsidR="009C3989" w:rsidRPr="008363C9" w:rsidRDefault="009C3989" w:rsidP="00D637D6">
      <w:pPr>
        <w:rPr>
          <w:color w:val="000000"/>
          <w:sz w:val="24"/>
          <w:szCs w:val="24"/>
        </w:rPr>
      </w:pPr>
      <w:r w:rsidRPr="008363C9">
        <w:rPr>
          <w:color w:val="000000"/>
          <w:sz w:val="24"/>
          <w:szCs w:val="24"/>
        </w:rPr>
        <w:t>IS</w:t>
      </w:r>
      <w:r w:rsidRPr="008363C9">
        <w:rPr>
          <w:color w:val="000000"/>
          <w:sz w:val="24"/>
          <w:szCs w:val="24"/>
        </w:rPr>
        <w:tab/>
        <w:t xml:space="preserve">   inženýrské sítě</w:t>
      </w:r>
    </w:p>
    <w:p w14:paraId="640AAB04" w14:textId="77777777" w:rsidR="009C3989" w:rsidRPr="008363C9" w:rsidRDefault="009C3989" w:rsidP="00D637D6">
      <w:pPr>
        <w:rPr>
          <w:color w:val="000000"/>
          <w:sz w:val="24"/>
          <w:szCs w:val="24"/>
        </w:rPr>
      </w:pPr>
      <w:r w:rsidRPr="008363C9">
        <w:rPr>
          <w:color w:val="000000"/>
          <w:sz w:val="24"/>
          <w:szCs w:val="24"/>
        </w:rPr>
        <w:t>SMFM   statutární město Frýdek-Místek</w:t>
      </w:r>
    </w:p>
    <w:p w14:paraId="084FB211" w14:textId="77777777" w:rsidR="006173DD" w:rsidRPr="008363C9" w:rsidRDefault="009C3989" w:rsidP="00B5668D">
      <w:pPr>
        <w:rPr>
          <w:color w:val="000000"/>
          <w:sz w:val="24"/>
          <w:szCs w:val="24"/>
        </w:rPr>
      </w:pPr>
      <w:r w:rsidRPr="008363C9">
        <w:rPr>
          <w:color w:val="000000"/>
          <w:sz w:val="24"/>
          <w:szCs w:val="24"/>
        </w:rPr>
        <w:t>DPH</w:t>
      </w:r>
      <w:r w:rsidRPr="008363C9">
        <w:rPr>
          <w:color w:val="000000"/>
          <w:sz w:val="24"/>
          <w:szCs w:val="24"/>
        </w:rPr>
        <w:tab/>
        <w:t xml:space="preserve">   daň z přidané hodnoty</w:t>
      </w:r>
    </w:p>
    <w:p w14:paraId="746EE215" w14:textId="47872050" w:rsidR="00505533" w:rsidRPr="008363C9" w:rsidRDefault="00505533" w:rsidP="006173DD">
      <w:pPr>
        <w:rPr>
          <w:color w:val="000000"/>
        </w:rPr>
      </w:pPr>
    </w:p>
    <w:p w14:paraId="5CE42A66" w14:textId="77777777" w:rsidR="00B42436" w:rsidRPr="008363C9" w:rsidRDefault="00C33793" w:rsidP="00BF09CB">
      <w:pPr>
        <w:jc w:val="both"/>
        <w:rPr>
          <w:color w:val="000000"/>
          <w:sz w:val="24"/>
          <w:szCs w:val="24"/>
        </w:rPr>
      </w:pPr>
      <w:r w:rsidRPr="008363C9">
        <w:rPr>
          <w:b/>
          <w:color w:val="000000"/>
          <w:sz w:val="24"/>
          <w:szCs w:val="24"/>
        </w:rPr>
        <w:t>P</w:t>
      </w:r>
      <w:r w:rsidR="00B42436" w:rsidRPr="008363C9">
        <w:rPr>
          <w:b/>
          <w:color w:val="000000"/>
          <w:sz w:val="24"/>
          <w:szCs w:val="24"/>
        </w:rPr>
        <w:t xml:space="preserve">říloha č. </w:t>
      </w:r>
      <w:r w:rsidR="00B42436" w:rsidRPr="00603268">
        <w:rPr>
          <w:b/>
          <w:color w:val="000000"/>
          <w:sz w:val="24"/>
          <w:szCs w:val="24"/>
        </w:rPr>
        <w:t xml:space="preserve">1 </w:t>
      </w:r>
      <w:r w:rsidR="00B42436" w:rsidRPr="00603268">
        <w:rPr>
          <w:color w:val="000000"/>
          <w:sz w:val="24"/>
          <w:szCs w:val="24"/>
        </w:rPr>
        <w:t>k </w:t>
      </w:r>
      <w:r w:rsidR="00F15791" w:rsidRPr="00603268">
        <w:rPr>
          <w:color w:val="000000"/>
          <w:sz w:val="24"/>
          <w:szCs w:val="24"/>
        </w:rPr>
        <w:t xml:space="preserve"> </w:t>
      </w:r>
      <w:r w:rsidR="00603268" w:rsidRPr="00603268">
        <w:rPr>
          <w:color w:val="000000"/>
          <w:sz w:val="24"/>
          <w:szCs w:val="24"/>
        </w:rPr>
        <w:t>Cenovým podmínkám pro užívání nemovitých věcí a jejich částí, nebytových prostor, movitých věcí pro zřízování věcných břemen</w:t>
      </w:r>
    </w:p>
    <w:p w14:paraId="383B851D" w14:textId="77777777" w:rsidR="00505533" w:rsidRPr="008363C9" w:rsidRDefault="00505533" w:rsidP="00D637D6">
      <w:pPr>
        <w:pStyle w:val="Zkladntext"/>
        <w:jc w:val="both"/>
        <w:rPr>
          <w:b/>
          <w:color w:val="000000"/>
          <w:szCs w:val="24"/>
        </w:rPr>
      </w:pPr>
    </w:p>
    <w:tbl>
      <w:tblPr>
        <w:tblW w:w="752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3675"/>
        <w:gridCol w:w="1276"/>
      </w:tblGrid>
      <w:tr w:rsidR="00B412E5" w:rsidRPr="008363C9" w14:paraId="17B39153" w14:textId="77777777" w:rsidTr="00A64538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7F40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B2A9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D343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232D6D83" w14:textId="77777777" w:rsidTr="00A64538">
        <w:trPr>
          <w:trHeight w:val="48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EAC7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B507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941F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97007FB" w14:textId="77777777" w:rsidTr="00A64538">
        <w:trPr>
          <w:trHeight w:val="315"/>
        </w:trPr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04FF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 xml:space="preserve">Základní cena 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6C46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997C4" w14:textId="77777777" w:rsidR="00505533" w:rsidRPr="008363C9" w:rsidRDefault="00505533" w:rsidP="00C337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>500 Kč/m</w:t>
            </w:r>
            <w:r w:rsidRPr="008363C9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B412E5" w:rsidRPr="008363C9" w14:paraId="609DA645" w14:textId="77777777" w:rsidTr="00A64538">
        <w:trPr>
          <w:trHeight w:val="315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F07C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D01D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atraktivní zóna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18C72B" w14:textId="77777777" w:rsidR="00505533" w:rsidRPr="008363C9" w:rsidRDefault="00505533" w:rsidP="00D637D6">
            <w:pPr>
              <w:jc w:val="right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200%</w:t>
            </w:r>
          </w:p>
        </w:tc>
      </w:tr>
      <w:tr w:rsidR="00B412E5" w:rsidRPr="008363C9" w14:paraId="78D721F7" w14:textId="77777777" w:rsidTr="00A64538">
        <w:trPr>
          <w:trHeight w:val="330"/>
        </w:trPr>
        <w:tc>
          <w:tcPr>
            <w:tcW w:w="2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008341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B81473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území města, k.ú. Frýdek, k.ú. Místek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F576B1" w14:textId="77777777" w:rsidR="00505533" w:rsidRPr="008363C9" w:rsidRDefault="00505533" w:rsidP="00D637D6">
            <w:pPr>
              <w:jc w:val="right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50%</w:t>
            </w:r>
          </w:p>
        </w:tc>
      </w:tr>
      <w:tr w:rsidR="00B412E5" w:rsidRPr="008363C9" w14:paraId="38E1E700" w14:textId="77777777" w:rsidTr="00A64538">
        <w:trPr>
          <w:trHeight w:val="315"/>
        </w:trPr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ED60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 xml:space="preserve">Přístup 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6467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po zpevněné komunikaci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985E1" w14:textId="77777777" w:rsidR="00505533" w:rsidRPr="008363C9" w:rsidRDefault="00505533" w:rsidP="00D637D6">
            <w:pPr>
              <w:jc w:val="right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10%</w:t>
            </w:r>
          </w:p>
        </w:tc>
      </w:tr>
      <w:tr w:rsidR="00B412E5" w:rsidRPr="008363C9" w14:paraId="7679784B" w14:textId="77777777" w:rsidTr="00A64538">
        <w:trPr>
          <w:trHeight w:val="330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67B1CF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1D1EA1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po nezpevněné komunikaci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CC474" w14:textId="77777777" w:rsidR="00505533" w:rsidRPr="008363C9" w:rsidRDefault="00505533" w:rsidP="00D637D6">
            <w:pPr>
              <w:jc w:val="right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-10%</w:t>
            </w:r>
          </w:p>
        </w:tc>
      </w:tr>
      <w:tr w:rsidR="00B412E5" w:rsidRPr="008363C9" w14:paraId="086A8378" w14:textId="77777777" w:rsidTr="00A64538">
        <w:trPr>
          <w:trHeight w:val="315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D380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>Existující inženýrské sítě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B1E3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329E2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12E5" w:rsidRPr="008363C9" w14:paraId="45883CF0" w14:textId="77777777" w:rsidTr="00A64538">
        <w:trPr>
          <w:trHeight w:val="315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4731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1044" w14:textId="77777777" w:rsidR="00505533" w:rsidRPr="008363C9" w:rsidRDefault="00F67852" w:rsidP="00F67852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v</w:t>
            </w:r>
            <w:r w:rsidR="00505533" w:rsidRPr="008363C9">
              <w:rPr>
                <w:color w:val="000000"/>
                <w:sz w:val="24"/>
                <w:szCs w:val="24"/>
              </w:rPr>
              <w:t>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270F72" w14:textId="77777777" w:rsidR="00505533" w:rsidRPr="008363C9" w:rsidRDefault="00505533" w:rsidP="00D637D6">
            <w:pPr>
              <w:jc w:val="right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10%</w:t>
            </w:r>
          </w:p>
        </w:tc>
      </w:tr>
      <w:tr w:rsidR="00B412E5" w:rsidRPr="008363C9" w14:paraId="5FF1B701" w14:textId="77777777" w:rsidTr="00A64538">
        <w:trPr>
          <w:trHeight w:val="315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A9B1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B15C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 xml:space="preserve">kanalizace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B8E9E4" w14:textId="77777777" w:rsidR="00505533" w:rsidRPr="008363C9" w:rsidRDefault="00505533" w:rsidP="00D637D6">
            <w:pPr>
              <w:jc w:val="right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10%</w:t>
            </w:r>
          </w:p>
        </w:tc>
      </w:tr>
      <w:tr w:rsidR="00B412E5" w:rsidRPr="008363C9" w14:paraId="5E995FFC" w14:textId="77777777" w:rsidTr="00A64538">
        <w:trPr>
          <w:trHeight w:val="330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067FC6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60A3AD" w14:textId="77777777" w:rsidR="00505533" w:rsidRPr="008363C9" w:rsidRDefault="00F67852" w:rsidP="00F67852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</w:t>
            </w:r>
            <w:r w:rsidR="00505533" w:rsidRPr="008363C9">
              <w:rPr>
                <w:color w:val="000000"/>
                <w:sz w:val="24"/>
                <w:szCs w:val="24"/>
              </w:rPr>
              <w:t>lyn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73E809" w14:textId="77777777" w:rsidR="00505533" w:rsidRPr="008363C9" w:rsidRDefault="00505533" w:rsidP="00D637D6">
            <w:pPr>
              <w:jc w:val="right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10%</w:t>
            </w:r>
          </w:p>
        </w:tc>
      </w:tr>
      <w:tr w:rsidR="00B412E5" w:rsidRPr="008363C9" w14:paraId="4E3988FB" w14:textId="77777777" w:rsidTr="00A64538">
        <w:trPr>
          <w:trHeight w:val="330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0421A9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>věcná břemena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8C2570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8519BF" w14:textId="77777777" w:rsidR="00505533" w:rsidRPr="008363C9" w:rsidRDefault="00505533" w:rsidP="00D637D6">
            <w:pPr>
              <w:jc w:val="right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-10%</w:t>
            </w:r>
          </w:p>
        </w:tc>
      </w:tr>
      <w:tr w:rsidR="008363C9" w:rsidRPr="008363C9" w14:paraId="29CFDE39" w14:textId="77777777" w:rsidTr="00A64538">
        <w:trPr>
          <w:trHeight w:val="31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E1CC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1611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648A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68CED40" w14:textId="77777777" w:rsidR="00505533" w:rsidRPr="008363C9" w:rsidRDefault="00505533" w:rsidP="00D637D6">
      <w:pPr>
        <w:pStyle w:val="Zkladntext"/>
        <w:jc w:val="both"/>
        <w:rPr>
          <w:color w:val="000000"/>
          <w:szCs w:val="24"/>
        </w:rPr>
      </w:pPr>
    </w:p>
    <w:p w14:paraId="0776811A" w14:textId="77777777" w:rsidR="00B42436" w:rsidRPr="008363C9" w:rsidRDefault="00B42436" w:rsidP="00D637D6">
      <w:pPr>
        <w:pStyle w:val="Zkladntext"/>
        <w:jc w:val="both"/>
        <w:rPr>
          <w:color w:val="000000"/>
          <w:szCs w:val="24"/>
        </w:rPr>
      </w:pPr>
    </w:p>
    <w:p w14:paraId="6843758B" w14:textId="77777777" w:rsidR="00B42436" w:rsidRPr="008363C9" w:rsidRDefault="00B42436" w:rsidP="00D637D6">
      <w:pPr>
        <w:pStyle w:val="Zkladntext"/>
        <w:jc w:val="both"/>
        <w:rPr>
          <w:color w:val="000000"/>
          <w:szCs w:val="24"/>
        </w:rPr>
      </w:pPr>
    </w:p>
    <w:p w14:paraId="7F01510D" w14:textId="77777777" w:rsidR="00D32198" w:rsidRPr="008363C9" w:rsidRDefault="006173DD" w:rsidP="00D24AED">
      <w:pPr>
        <w:ind w:left="4956"/>
        <w:jc w:val="both"/>
        <w:rPr>
          <w:i/>
          <w:color w:val="000000"/>
          <w:szCs w:val="24"/>
        </w:rPr>
      </w:pPr>
      <w:r w:rsidRPr="008363C9">
        <w:rPr>
          <w:color w:val="000000"/>
          <w:szCs w:val="24"/>
        </w:rPr>
        <w:br w:type="page"/>
      </w:r>
    </w:p>
    <w:p w14:paraId="708F4DB7" w14:textId="77777777" w:rsidR="00D24AED" w:rsidRPr="008363C9" w:rsidRDefault="00D24AED" w:rsidP="00D24AED">
      <w:pPr>
        <w:suppressAutoHyphens/>
        <w:autoSpaceDN w:val="0"/>
        <w:ind w:left="4956"/>
        <w:jc w:val="both"/>
        <w:textAlignment w:val="baseline"/>
        <w:rPr>
          <w:b/>
          <w:color w:val="000000"/>
          <w:sz w:val="24"/>
          <w:szCs w:val="24"/>
        </w:rPr>
      </w:pPr>
    </w:p>
    <w:p w14:paraId="44A55832" w14:textId="77777777" w:rsidR="00D24AED" w:rsidRPr="005E57E4" w:rsidRDefault="00D24AED" w:rsidP="00BF09CB">
      <w:pPr>
        <w:suppressAutoHyphens/>
        <w:autoSpaceDN w:val="0"/>
        <w:ind w:right="-567"/>
        <w:jc w:val="both"/>
        <w:textAlignment w:val="baseline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8363C9">
        <w:rPr>
          <w:b/>
          <w:color w:val="000000"/>
          <w:sz w:val="24"/>
          <w:szCs w:val="24"/>
        </w:rPr>
        <w:t xml:space="preserve">Příloha č. </w:t>
      </w:r>
      <w:r w:rsidRPr="005E57E4">
        <w:rPr>
          <w:b/>
          <w:color w:val="000000"/>
          <w:sz w:val="24"/>
          <w:szCs w:val="24"/>
        </w:rPr>
        <w:t xml:space="preserve">2 </w:t>
      </w:r>
      <w:r w:rsidR="005E57E4" w:rsidRPr="005E57E4">
        <w:rPr>
          <w:color w:val="000000"/>
          <w:sz w:val="24"/>
          <w:szCs w:val="24"/>
        </w:rPr>
        <w:t xml:space="preserve">k </w:t>
      </w:r>
      <w:r w:rsidR="005E57E4" w:rsidRPr="005E57E4">
        <w:rPr>
          <w:color w:val="000000"/>
          <w:sz w:val="22"/>
          <w:szCs w:val="24"/>
        </w:rPr>
        <w:t>Cenovým podmínkám pro užívání nemovitých věcí a jejich částí, nebytových prostor, movitých věcí pro zřízování věcných břemen</w:t>
      </w:r>
    </w:p>
    <w:tbl>
      <w:tblPr>
        <w:tblW w:w="10150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1767"/>
        <w:gridCol w:w="501"/>
        <w:gridCol w:w="1045"/>
        <w:gridCol w:w="1082"/>
        <w:gridCol w:w="541"/>
        <w:gridCol w:w="2010"/>
        <w:gridCol w:w="85"/>
      </w:tblGrid>
      <w:tr w:rsidR="00B412E5" w:rsidRPr="008363C9" w14:paraId="48524D70" w14:textId="77777777" w:rsidTr="00D24AED">
        <w:trPr>
          <w:trHeight w:val="25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5539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501D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3F56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A9D5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3683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1D70359" w14:textId="77777777" w:rsidTr="00D24AED">
        <w:trPr>
          <w:trHeight w:val="480"/>
        </w:trPr>
        <w:tc>
          <w:tcPr>
            <w:tcW w:w="10065" w:type="dxa"/>
            <w:gridSpan w:val="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1AFC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t>Zařazení objektů s nebytovými prostory do kategorií dle jejich umístění včetně výše nájemného</w:t>
            </w: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078C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B412E5" w:rsidRPr="008363C9" w14:paraId="45A0D9BE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853F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ABE8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CA5B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E922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8F9B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E30E802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E160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>k.ú. Místek</w:t>
            </w:r>
          </w:p>
          <w:p w14:paraId="6B2FF9B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C906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D1AB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76B2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75EE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87EC0A1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18CF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t>I. kategorie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CA8DE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3393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648A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DCA1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0459471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0A60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náměstí Svobody č.p. 6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DFD3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8C47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5AF5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73D3AA2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CB77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náměstí Svobody č.p. 7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68F1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D51A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2791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57EC852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F1E4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Palackého č.p.129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AA52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DE849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149E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D13D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59CD3A3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7A18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 xml:space="preserve">PNS ul. Frýdlantská 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C39D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3D4B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4EBC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686C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A972052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FE42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0F1D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A324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8771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E3D6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42EF777F" w14:textId="77777777" w:rsidTr="00D24AED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F933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nebytové prostory s výklady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FDCB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2CDE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272C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953C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FEAEA12" w14:textId="77777777" w:rsidTr="00D24AED">
        <w:tc>
          <w:tcPr>
            <w:tcW w:w="3119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80F3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B8C4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I. NP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1C36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II. NP a vyšší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336E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půdy a suterén,</w:t>
            </w: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E94B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2091821" w14:textId="77777777" w:rsidTr="00D24AED">
        <w:trPr>
          <w:trHeight w:val="176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28EF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D3EFE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6432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B4D1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provizoria</w:t>
            </w: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A4DD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AD983CD" w14:textId="77777777" w:rsidTr="00D24AED">
        <w:trPr>
          <w:trHeight w:val="315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FA0D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2 400 Kč/m2/rok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99BC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1 800 Kč/m2/rok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A65C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1 300 Kč/m2/rok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E80F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800 Kč/m2/rok</w:t>
            </w: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76EF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12E5" w:rsidRPr="008363C9" w14:paraId="4865BCC9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2298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0535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A4A5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37AC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9BF1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510834E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8518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t>II. kategorie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C47B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8F12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D77D2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9AFF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88F20E6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A026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Frýdlantská č.p. 158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A222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DD12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D464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E7A8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2430119E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DF69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Komenského č.p. 159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8D87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430A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A788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D767385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20A40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Anenská č.p. 689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275C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ACC16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3BD1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927B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60D3EF3" w14:textId="77777777" w:rsidTr="00D24AED">
        <w:trPr>
          <w:trHeight w:val="315"/>
        </w:trPr>
        <w:tc>
          <w:tcPr>
            <w:tcW w:w="488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3AAAE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Malý Koloredov č.p. 811</w:t>
            </w:r>
          </w:p>
          <w:p w14:paraId="19BA536E" w14:textId="77777777" w:rsidR="00D24AED" w:rsidRPr="008363C9" w:rsidRDefault="00D24AED" w:rsidP="00D24AED">
            <w:pPr>
              <w:suppressAutoHyphens/>
              <w:autoSpaceDN w:val="0"/>
              <w:ind w:right="-495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Prodejny v podchodech (malý a křížový)</w:t>
            </w:r>
          </w:p>
          <w:p w14:paraId="1C1F66B3" w14:textId="77777777" w:rsidR="00D24AED" w:rsidRPr="008363C9" w:rsidRDefault="00D24AED" w:rsidP="00E92507">
            <w:pPr>
              <w:suppressAutoHyphens/>
              <w:autoSpaceDN w:val="0"/>
              <w:ind w:right="-495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39C4B" w14:textId="77777777" w:rsidR="00D24AED" w:rsidRPr="008363C9" w:rsidRDefault="00D24AED" w:rsidP="00D24AED">
            <w:pPr>
              <w:suppressAutoHyphens/>
              <w:autoSpaceDN w:val="0"/>
              <w:ind w:left="638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FDD1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167F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B07DCD6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4C52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CFB1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A17A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9F0C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43B7B8BC" w14:textId="77777777" w:rsidTr="00D24AED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FDAF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 s výklady 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6F9AF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96EF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prostory-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1F2A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61DF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544965D" w14:textId="77777777" w:rsidTr="00D24AED">
        <w:trPr>
          <w:trHeight w:val="315"/>
        </w:trPr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6ECBE" w14:textId="77777777" w:rsidR="00D24AED" w:rsidRPr="008363C9" w:rsidRDefault="00D24AED" w:rsidP="00D24AED">
            <w:pPr>
              <w:suppressAutoHyphens/>
              <w:autoSpaceDN w:val="0"/>
              <w:ind w:right="-6071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I. NP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53D2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II. NP a vyšší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8761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půdy a suterén,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7E1B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A351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3413ECC" w14:textId="77777777" w:rsidTr="00D24AED">
        <w:trPr>
          <w:trHeight w:val="315"/>
        </w:trPr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95F2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42E3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CCB2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provizoria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0B017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4320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8AA7290" w14:textId="77777777" w:rsidTr="00D24AED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2C76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1 600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8126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1 200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710D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500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FE325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E27D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307D76F8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9F5E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B4E8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F451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A4CD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3750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AD7E0F2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9D15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t>III. kategorie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21C1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BFAB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D207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2FF4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46B5D4C7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D667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J. Trnky č.p. 72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02F0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8226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D095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AFC8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B009971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0B00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17. listopadu č.p.146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EFA2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F87A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4EC1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0F12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B8BB83F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B854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17. listopadu č.p.147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5C18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F0B4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F659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9862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9176E9C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7FFF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Fr. Čejky č.p. 405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3474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135A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13DB2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B235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F6CA318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B44B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28. října č.p. 781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9005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F093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11CE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EC44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9346319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9BE9C" w14:textId="77777777" w:rsidR="00D47D86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Mozartova č.p. 2313</w:t>
            </w:r>
            <w:r w:rsidR="00D47D86" w:rsidRPr="008363C9">
              <w:rPr>
                <w:color w:val="000000"/>
                <w:sz w:val="24"/>
                <w:szCs w:val="24"/>
              </w:rPr>
              <w:t xml:space="preserve"> </w:t>
            </w:r>
          </w:p>
          <w:p w14:paraId="21D26048" w14:textId="77777777" w:rsidR="00D24AED" w:rsidRPr="008363C9" w:rsidRDefault="00D47D86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1.máje č.p. 2318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47C6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64C5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CAC2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4D00A24" w14:textId="77777777" w:rsidTr="00BF09CB">
        <w:trPr>
          <w:trHeight w:val="339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E4C8D" w14:textId="77777777" w:rsidR="00D24AED" w:rsidRPr="008363C9" w:rsidRDefault="00D24AED" w:rsidP="00BF09CB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18F2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E043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258B2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9103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841E646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1B9B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F0CA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64F9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75E4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93D4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37B00FC" w14:textId="77777777" w:rsidTr="00D24AED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BFED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 I. NP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B8DA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58DC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prostory-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C731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81FD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6EBA6CA" w14:textId="77777777" w:rsidTr="00D24AED">
        <w:trPr>
          <w:trHeight w:val="315"/>
        </w:trPr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170A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B9DD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II. NP a vyšší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345F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půdy a suterén,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F7D5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8CC2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40165E1" w14:textId="77777777" w:rsidTr="00D24AED">
        <w:trPr>
          <w:trHeight w:val="315"/>
        </w:trPr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A71F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20D3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272B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provizoria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8A27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5E697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5B34D7D" w14:textId="77777777" w:rsidTr="00D24AED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E4C9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800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E281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500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5846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300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623A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2F0F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249AA926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05D6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BD33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E3CC6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25BEB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28C3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405D6001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7D7F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Kasárna ul. Palkovická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6062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27396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1C41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862A463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8ED8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FDA58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49A3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E00C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0E4B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E53C9CA" w14:textId="77777777" w:rsidTr="00D24AED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9191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 kanceláře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4913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419F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3EB0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D03B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45293F05" w14:textId="77777777" w:rsidTr="00D24AED">
        <w:trPr>
          <w:trHeight w:val="315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1031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0E98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garáž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C3EF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sklady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7FF2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4D70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35B3BA28" w14:textId="77777777" w:rsidTr="00D24AED">
        <w:trPr>
          <w:trHeight w:val="315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36DB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600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6047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350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5248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300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7928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D416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F4C1C66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955F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4B35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1B23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5E504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3B8AE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44AFDF7" w14:textId="77777777" w:rsidTr="00D24AED">
        <w:trPr>
          <w:trHeight w:val="315"/>
        </w:trPr>
        <w:tc>
          <w:tcPr>
            <w:tcW w:w="10065" w:type="dxa"/>
            <w:gridSpan w:val="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A718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 xml:space="preserve">Garáže </w:t>
            </w:r>
          </w:p>
          <w:p w14:paraId="1E117D3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 xml:space="preserve">17. listopadu č.p. 146                                                                                   </w:t>
            </w:r>
          </w:p>
          <w:p w14:paraId="1FFC890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objekt bez čp/če na pozemku p.č. 151/3 (ul. Hlavní)  700 Kč/</w:t>
            </w:r>
            <w:r w:rsidRPr="008363C9">
              <w:rPr>
                <w:color w:val="000000"/>
                <w:sz w:val="24"/>
                <w:szCs w:val="24"/>
              </w:rPr>
              <w:t>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bCs/>
                <w:color w:val="000000"/>
                <w:sz w:val="24"/>
                <w:szCs w:val="24"/>
              </w:rPr>
              <w:t>/rok</w:t>
            </w:r>
          </w:p>
          <w:p w14:paraId="3621D5A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  <w:p w14:paraId="4B0DD75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  <w:p w14:paraId="6D0AC127" w14:textId="77777777" w:rsidR="00D24AED" w:rsidRPr="008363C9" w:rsidRDefault="00D24AED" w:rsidP="00D24AED">
            <w:pPr>
              <w:suppressAutoHyphens/>
              <w:autoSpaceDN w:val="0"/>
              <w:ind w:right="318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>k.ú. Frýdek, Lískovec u Frýdku-Místku, Skalice u Frýdku-Místku, Chlebovice,</w:t>
            </w:r>
          </w:p>
          <w:p w14:paraId="50A0D6E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>Panské Nové Dvory, Lysůvky</w:t>
            </w: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023D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12E5" w:rsidRPr="008363C9" w14:paraId="73E95ACE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DBBE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F731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E830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5AFB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3935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D7E3659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D92F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t>I. kategorie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CBB0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F70C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56FF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4EDA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3773219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7D8E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Radniční č.p. 10*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484D5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ACF8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8433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842C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40A9B284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9C67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Zámecké náměstí č.p. 46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ECEC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0116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82CC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A81DD2B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3259F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Zámecké náměstí č.p. 49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1C3F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81B9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784E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2EA6C843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E994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Zámecká č.p. 54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A3C4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6B48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85EE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CD4A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1C3FEB5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D71A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Zámecká č.p. 55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DE002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925B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800B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071A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23DADAF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F621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Zámecká č.p. 56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1C06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EF8E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056D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05F8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4911E735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D052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T. G. Masaryka č.p. 633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B059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1CDE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4767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D8A62E6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DFC1A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T. G. Masaryka č.p. 634</w:t>
            </w:r>
          </w:p>
          <w:p w14:paraId="7914347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Kostíkovo náměstí č.p. 647 – nebytový prostor</w:t>
            </w:r>
          </w:p>
          <w:p w14:paraId="172DF0E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v I.NP s výklady o celkové výměře 133,94m2</w:t>
            </w:r>
          </w:p>
          <w:p w14:paraId="587EC95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Radniční č.p. 1147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00EF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BD2B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F389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56FBFA7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01095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Radniční č.p. 1148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11FB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BA446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DE577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D5CD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2D7C13B5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86D2A" w14:textId="77777777" w:rsidR="00D24AED" w:rsidRPr="008363C9" w:rsidRDefault="00D24AED" w:rsidP="00D24AED">
            <w:pPr>
              <w:suppressAutoHyphens/>
              <w:autoSpaceDN w:val="0"/>
              <w:ind w:right="-353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Zámecké náměstí č.p. 1248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0DC11" w14:textId="77777777" w:rsidR="00D24AED" w:rsidRPr="008363C9" w:rsidRDefault="00D24AED" w:rsidP="00D24AED">
            <w:pPr>
              <w:suppressAutoHyphens/>
              <w:autoSpaceDN w:val="0"/>
              <w:ind w:left="1631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7630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EB7C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CCB3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C3C7D0D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CD8B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Zámecké náměstí č.p. 1257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3267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7ADB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F794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12360F9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6108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T. G. Masaryka č.p. 2299*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5A6E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F94F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2033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795D306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C2F8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T. G. Masaryka č.p. 2319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8770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A524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363B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2008F85C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D822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T. G. Masaryka č.p. 2320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68DA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5DD3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4901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5FB9596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2C9CD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T. G. Masaryka č.p. 2321*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9BF8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51BE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B099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C61DA07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66A0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T. G. Masaryka č.p. 2322*</w:t>
            </w:r>
          </w:p>
          <w:p w14:paraId="5E3E031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Budova bez č.p./č.e. na pozemku p.č. 62/2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8F83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267F8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6AD4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C615359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60D9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744BE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07BB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6E80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A0C5BF1" w14:textId="77777777" w:rsidTr="00D24AED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C77D9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 s výklady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AA25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1AC6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FE75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B2BC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567A82E" w14:textId="77777777" w:rsidTr="00D24AED">
        <w:trPr>
          <w:trHeight w:val="315"/>
        </w:trPr>
        <w:tc>
          <w:tcPr>
            <w:tcW w:w="3119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0322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0B08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I. NP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1D56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II. NP a vyšší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4DBD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půdy a suterén,</w:t>
            </w: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3621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1EDFE0A" w14:textId="77777777" w:rsidTr="00D24AED">
        <w:trPr>
          <w:trHeight w:val="315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BEF0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D1B2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6C76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CDBE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provizoria</w:t>
            </w: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C7E1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22D40B78" w14:textId="77777777" w:rsidTr="00D24AED">
        <w:trPr>
          <w:trHeight w:val="315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79CC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2 400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863B4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1 800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D33D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1 300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999A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800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8E63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12E5" w:rsidRPr="008363C9" w14:paraId="6C719B92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8C55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8B1F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1270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2210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94D2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2BE62DB1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6A180A" w14:textId="77777777" w:rsidR="00D47D86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t>II. kategorie</w:t>
            </w:r>
          </w:p>
          <w:p w14:paraId="4A2915F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Prokopa Holého č.p. 400</w:t>
            </w:r>
          </w:p>
          <w:p w14:paraId="253C98D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16B52" w14:textId="77777777" w:rsidR="00D24AED" w:rsidRPr="008363C9" w:rsidRDefault="00D24AED" w:rsidP="00D24AED">
            <w:pPr>
              <w:suppressAutoHyphens/>
              <w:autoSpaceDN w:val="0"/>
              <w:ind w:left="6029" w:right="-4894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EE72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35BBA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  <w:p w14:paraId="3F6BAC6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  <w:p w14:paraId="20C2165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DF91B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12E5" w:rsidRPr="008363C9" w14:paraId="1D96A43B" w14:textId="77777777" w:rsidTr="00D24AED">
        <w:trPr>
          <w:trHeight w:val="31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39DB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65B1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prostory-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11A2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prostory-</w:t>
            </w:r>
          </w:p>
        </w:tc>
        <w:tc>
          <w:tcPr>
            <w:tcW w:w="541" w:type="dxa"/>
          </w:tcPr>
          <w:p w14:paraId="6AA54F1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2D8080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</w:tcPr>
          <w:p w14:paraId="14B9239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37179FEE" w14:textId="77777777" w:rsidTr="00D24AED">
        <w:trPr>
          <w:trHeight w:val="310"/>
        </w:trPr>
        <w:tc>
          <w:tcPr>
            <w:tcW w:w="3119" w:type="dxa"/>
            <w:tcBorders>
              <w:lef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73F8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 výklady + I. NP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C0A0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II. NP a vyšší</w:t>
            </w:r>
          </w:p>
        </w:tc>
        <w:tc>
          <w:tcPr>
            <w:tcW w:w="2127" w:type="dxa"/>
            <w:gridSpan w:val="2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AC54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půdy a suterén,</w:t>
            </w:r>
          </w:p>
        </w:tc>
        <w:tc>
          <w:tcPr>
            <w:tcW w:w="541" w:type="dxa"/>
          </w:tcPr>
          <w:p w14:paraId="7ACE265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1A23F6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</w:tcPr>
          <w:p w14:paraId="58685F2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2050A47" w14:textId="77777777" w:rsidTr="00D24AED">
        <w:trPr>
          <w:trHeight w:val="324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F46D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DE76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3E5F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provizoria</w:t>
            </w:r>
          </w:p>
        </w:tc>
        <w:tc>
          <w:tcPr>
            <w:tcW w:w="541" w:type="dxa"/>
          </w:tcPr>
          <w:p w14:paraId="346AE6E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4288A5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</w:tcPr>
          <w:p w14:paraId="22506A2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43117B0" w14:textId="77777777" w:rsidTr="00D24AED">
        <w:trPr>
          <w:trHeight w:val="383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7EA7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1 600 Kč/m2/rok</w:t>
            </w:r>
          </w:p>
        </w:tc>
        <w:tc>
          <w:tcPr>
            <w:tcW w:w="22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9775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1 200 Kč/m2/rok</w:t>
            </w:r>
          </w:p>
        </w:tc>
        <w:tc>
          <w:tcPr>
            <w:tcW w:w="21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465B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500 Kč/m2/rok</w:t>
            </w:r>
          </w:p>
        </w:tc>
        <w:tc>
          <w:tcPr>
            <w:tcW w:w="541" w:type="dxa"/>
          </w:tcPr>
          <w:p w14:paraId="273E721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1ABFC6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</w:tcPr>
          <w:p w14:paraId="5DFED4A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EEC8BDB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6689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05C6744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t>III. kategorie</w:t>
            </w:r>
          </w:p>
          <w:p w14:paraId="29673CA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Sadová č.p. 604*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DC3D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F7A7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9A28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C447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12E5" w:rsidRPr="008363C9" w14:paraId="0C5A502E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E5AF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Sadová č.p. 606*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4090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A0DF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72CE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16D4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12E5" w:rsidRPr="008363C9" w14:paraId="1A8FE2E4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2B33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T. G. Masaryka č.p. 456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1981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4D89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4F24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F71CB14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00EC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Růžový pahorek č.p. 549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3F33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62F5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201F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BF68163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88852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Kostikovo náměstí č.p. 646*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8D63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E42B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308D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4020DE2C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AAB8C" w14:textId="0678D8F8" w:rsidR="00D24AED" w:rsidRPr="00236FC2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Kostikovo náměstí č.p. 647* vyjma nebytový prostor v I.NP s výklady o celkové výměře 133,94m2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3EAD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5BAF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923C5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470D297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8037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8EE8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2864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6539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33BBC7DC" w14:textId="77777777" w:rsidTr="00D24AED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BE0C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BA1D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C83A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prostory-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D29F1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EFD6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2160E496" w14:textId="77777777" w:rsidTr="00D24AED">
        <w:trPr>
          <w:trHeight w:val="315"/>
        </w:trPr>
        <w:tc>
          <w:tcPr>
            <w:tcW w:w="3119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F174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 výklady + I. NP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D5FF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II. NP a vyšší</w:t>
            </w:r>
          </w:p>
        </w:tc>
        <w:tc>
          <w:tcPr>
            <w:tcW w:w="2127" w:type="dxa"/>
            <w:gridSpan w:val="2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6E6F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půdy a suterén,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7449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FE35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68ACA6C" w14:textId="77777777" w:rsidTr="00D24AED">
        <w:trPr>
          <w:trHeight w:val="315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E048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0145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A40E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provizoria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7AC5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B4CB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450450FB" w14:textId="77777777" w:rsidTr="00D24AED">
        <w:trPr>
          <w:trHeight w:val="315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43EB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1 600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6D62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900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31C68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500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9B2E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253C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D16A801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1BB0F" w14:textId="77777777" w:rsidR="00D47D86" w:rsidRPr="008363C9" w:rsidRDefault="00D47D86" w:rsidP="00D47D86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t>IV. kategorie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220B8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206AF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7DB57A4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3620ADC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7060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70165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F95C856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380D7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Bruzovská č.p. 328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8BB8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E560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67F2D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AD12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2389B4EC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373E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Těšínská č.p. 1166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2CEB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051B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BA52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BDAE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FEF3481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E95E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Míru č.p. 1313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8B1E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CDCAC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80DE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93A5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AF14DBF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E151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Míru č.p. 1344</w:t>
            </w:r>
          </w:p>
          <w:p w14:paraId="753C5F4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Míru č.p. 1345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1440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B6A6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EC60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B063C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A19B643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05A8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Sokolská č.p. 1347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E959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E58F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7C6A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D0D7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4A51376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721F3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Střelniční č.p. 1861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5BE3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EB6B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484F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5EB72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2078F8C3" w14:textId="77777777" w:rsidTr="00D24AED">
        <w:trPr>
          <w:trHeight w:val="315"/>
        </w:trPr>
        <w:tc>
          <w:tcPr>
            <w:tcW w:w="538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8438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Novodvorská č.p. 3062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250B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8FD77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AFA8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F22C973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C18C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Lískovec č.p. 370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F25C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9A9A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D208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178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2D91C827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72E6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Skalice č.p. 61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BCF0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12C0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22FF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76F3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240A8781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844B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Skalice č.p. 177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31752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7398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5940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DAB8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5D965B1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FD267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Skalice č.p. 426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8C14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C714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3780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FA0D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AE0A6BD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F033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Chlebovice č.p. 1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ABBC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3A67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66B9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A4E7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3DEB7B1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9580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Chlebovice č.p. 110</w:t>
            </w:r>
          </w:p>
          <w:p w14:paraId="4F630DA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Chlebovice č.p. 275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FF5A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082D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B7D37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38248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31EA1A83" w14:textId="77777777" w:rsidTr="00D24AED">
        <w:trPr>
          <w:trHeight w:val="315"/>
        </w:trPr>
        <w:tc>
          <w:tcPr>
            <w:tcW w:w="751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A014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Chlebovice č.p. 291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FE3E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E7BA7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D8DE9BD" w14:textId="77777777" w:rsidTr="00D24AED">
        <w:trPr>
          <w:trHeight w:val="315"/>
        </w:trPr>
        <w:tc>
          <w:tcPr>
            <w:tcW w:w="31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7E9E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Lysůvky č.p. 39</w:t>
            </w:r>
          </w:p>
        </w:tc>
        <w:tc>
          <w:tcPr>
            <w:tcW w:w="22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563B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F35D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0D16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9DDF5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3442F1D" w14:textId="77777777" w:rsidTr="00236FC2">
        <w:trPr>
          <w:trHeight w:val="654"/>
        </w:trPr>
        <w:tc>
          <w:tcPr>
            <w:tcW w:w="751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CEF6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Panské Nové Dvory č.p. 2441</w:t>
            </w:r>
          </w:p>
          <w:p w14:paraId="2F155491" w14:textId="05DB3C5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Zelinkovice č.p. 36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A07A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48EB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F6A40BC" w14:textId="77777777" w:rsidTr="00D24AED">
        <w:trPr>
          <w:trHeight w:val="315"/>
        </w:trPr>
        <w:tc>
          <w:tcPr>
            <w:tcW w:w="751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22483" w14:textId="77777777" w:rsidR="000627D2" w:rsidRPr="008363C9" w:rsidRDefault="000627D2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FA92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8344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3BF84A1" w14:textId="77777777" w:rsidTr="00D24AED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26E4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E392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330A9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prostory-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B48D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96E44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329F4AAD" w14:textId="77777777" w:rsidTr="00D24AED">
        <w:trPr>
          <w:trHeight w:val="315"/>
        </w:trPr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FE75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I. NP</w:t>
            </w:r>
          </w:p>
        </w:tc>
        <w:tc>
          <w:tcPr>
            <w:tcW w:w="2268" w:type="dxa"/>
            <w:gridSpan w:val="2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6B8A3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II. NP a vyšší</w:t>
            </w:r>
          </w:p>
        </w:tc>
        <w:tc>
          <w:tcPr>
            <w:tcW w:w="2127" w:type="dxa"/>
            <w:gridSpan w:val="2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2391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půdy a suterén,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4404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1D9D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9994375" w14:textId="77777777" w:rsidTr="00D24AED">
        <w:trPr>
          <w:trHeight w:val="315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0977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F175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FCC3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provizoria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9F86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B578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377D8D30" w14:textId="77777777" w:rsidTr="00D24AED">
        <w:trPr>
          <w:trHeight w:val="315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DDDE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800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6F79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500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5C57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300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5E72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1E3D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</w:tbl>
    <w:p w14:paraId="5DA8EC41" w14:textId="77777777" w:rsidR="00D24AED" w:rsidRPr="008363C9" w:rsidRDefault="00D24AED" w:rsidP="00D24AED">
      <w:pPr>
        <w:suppressAutoHyphens/>
        <w:autoSpaceDN w:val="0"/>
        <w:jc w:val="both"/>
        <w:textAlignment w:val="baseline"/>
        <w:rPr>
          <w:color w:val="000000"/>
          <w:sz w:val="24"/>
          <w:szCs w:val="24"/>
        </w:rPr>
      </w:pPr>
    </w:p>
    <w:p w14:paraId="347C4F08" w14:textId="77777777" w:rsidR="00D24AED" w:rsidRPr="008363C9" w:rsidRDefault="00D24AED" w:rsidP="00D24AED">
      <w:pPr>
        <w:suppressAutoHyphens/>
        <w:autoSpaceDN w:val="0"/>
        <w:jc w:val="both"/>
        <w:textAlignment w:val="baseline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8363C9">
        <w:rPr>
          <w:color w:val="000000"/>
          <w:sz w:val="24"/>
          <w:szCs w:val="24"/>
        </w:rPr>
        <w:t>Stavba bez č.p./č.e. na pozemku p.č. 2829/2 (bývalé sklady bavlny u nádraží ČD)     350 Kč/m</w:t>
      </w:r>
      <w:r w:rsidRPr="008363C9">
        <w:rPr>
          <w:color w:val="000000"/>
          <w:sz w:val="24"/>
          <w:szCs w:val="24"/>
          <w:vertAlign w:val="superscript"/>
        </w:rPr>
        <w:t>2</w:t>
      </w:r>
      <w:r w:rsidRPr="008363C9">
        <w:rPr>
          <w:color w:val="000000"/>
          <w:sz w:val="24"/>
          <w:szCs w:val="24"/>
        </w:rPr>
        <w:t>/rok</w:t>
      </w:r>
    </w:p>
    <w:p w14:paraId="1FF0C272" w14:textId="77777777" w:rsidR="00D24AED" w:rsidRPr="008363C9" w:rsidRDefault="00D24AED" w:rsidP="00D24AED">
      <w:pPr>
        <w:suppressAutoHyphens/>
        <w:autoSpaceDN w:val="0"/>
        <w:jc w:val="both"/>
        <w:textAlignment w:val="baseline"/>
        <w:rPr>
          <w:color w:val="000000"/>
          <w:sz w:val="24"/>
          <w:szCs w:val="24"/>
        </w:rPr>
      </w:pPr>
    </w:p>
    <w:p w14:paraId="00D679B6" w14:textId="77777777" w:rsidR="00D24AED" w:rsidRPr="008363C9" w:rsidRDefault="00D24AED" w:rsidP="00D24AED">
      <w:pPr>
        <w:suppressAutoHyphens/>
        <w:autoSpaceDN w:val="0"/>
        <w:jc w:val="both"/>
        <w:textAlignment w:val="baseline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8363C9">
        <w:rPr>
          <w:i/>
          <w:color w:val="000000"/>
          <w:sz w:val="24"/>
          <w:szCs w:val="24"/>
        </w:rPr>
        <w:t>Pozn.:*</w:t>
      </w:r>
      <w:r w:rsidRPr="008363C9">
        <w:rPr>
          <w:color w:val="000000"/>
          <w:sz w:val="24"/>
          <w:szCs w:val="24"/>
        </w:rPr>
        <w:t xml:space="preserve"> </w:t>
      </w:r>
      <w:r w:rsidRPr="008363C9">
        <w:rPr>
          <w:i/>
          <w:color w:val="000000"/>
          <w:sz w:val="24"/>
          <w:szCs w:val="24"/>
        </w:rPr>
        <w:t>U těchto nebytových prostor je sociální zařízení společné pro všechny nájemce, a proto se nájemci podílejí pouze na úhradě spotřebovaných médií za sociální zařízení, nikoliv na úhradě za pronájem sociálního zařízení.</w:t>
      </w:r>
    </w:p>
    <w:sectPr w:rsidR="00D24AED" w:rsidRPr="008363C9" w:rsidSect="00E66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49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870E" w14:textId="77777777" w:rsidR="00C208C5" w:rsidRDefault="00C208C5" w:rsidP="00766411">
      <w:r>
        <w:separator/>
      </w:r>
    </w:p>
  </w:endnote>
  <w:endnote w:type="continuationSeparator" w:id="0">
    <w:p w14:paraId="30BF20D8" w14:textId="77777777" w:rsidR="00C208C5" w:rsidRDefault="00C208C5" w:rsidP="0076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2B79" w14:textId="77777777" w:rsidR="00BF09CB" w:rsidRDefault="00BF09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8E6E" w14:textId="77777777" w:rsidR="00BF09CB" w:rsidRDefault="00BF09C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799F88A" w14:textId="77777777" w:rsidR="00BF09CB" w:rsidRDefault="00BF09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60C7" w14:textId="77777777" w:rsidR="00BF09CB" w:rsidRDefault="00BF09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3A96" w14:textId="77777777" w:rsidR="00C208C5" w:rsidRDefault="00C208C5" w:rsidP="00766411">
      <w:r>
        <w:separator/>
      </w:r>
    </w:p>
  </w:footnote>
  <w:footnote w:type="continuationSeparator" w:id="0">
    <w:p w14:paraId="4A0B817B" w14:textId="77777777" w:rsidR="00C208C5" w:rsidRDefault="00C208C5" w:rsidP="00766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1657" w14:textId="77777777" w:rsidR="00BF09CB" w:rsidRDefault="00BF09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E765" w14:textId="6744770A" w:rsidR="00BF09CB" w:rsidRPr="00447834" w:rsidRDefault="00BF09CB">
    <w:pPr>
      <w:pStyle w:val="Zhlav"/>
      <w:rPr>
        <w:b/>
        <w:bCs/>
      </w:rPr>
    </w:pPr>
    <w:r>
      <w:tab/>
    </w:r>
    <w:r>
      <w:tab/>
    </w:r>
    <w:r w:rsidRPr="00447834">
      <w:rPr>
        <w:b/>
        <w:bCs/>
      </w:rPr>
      <w:t>Příloha č. 1 k usnesení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D64C" w14:textId="77777777" w:rsidR="00BF09CB" w:rsidRDefault="00BF09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D86"/>
    <w:multiLevelType w:val="hybridMultilevel"/>
    <w:tmpl w:val="93DA86AC"/>
    <w:lvl w:ilvl="0" w:tplc="78A26A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525"/>
    <w:multiLevelType w:val="hybridMultilevel"/>
    <w:tmpl w:val="DA4291E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B63CA8"/>
    <w:multiLevelType w:val="hybridMultilevel"/>
    <w:tmpl w:val="7D861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463A5"/>
    <w:multiLevelType w:val="hybridMultilevel"/>
    <w:tmpl w:val="F1804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635E"/>
    <w:multiLevelType w:val="hybridMultilevel"/>
    <w:tmpl w:val="C5B42914"/>
    <w:lvl w:ilvl="0" w:tplc="EF1A4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E29DA"/>
    <w:multiLevelType w:val="hybridMultilevel"/>
    <w:tmpl w:val="01B03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34B80"/>
    <w:multiLevelType w:val="hybridMultilevel"/>
    <w:tmpl w:val="467EA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75326"/>
    <w:multiLevelType w:val="hybridMultilevel"/>
    <w:tmpl w:val="502C1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C4255"/>
    <w:multiLevelType w:val="hybridMultilevel"/>
    <w:tmpl w:val="EC8C3BA0"/>
    <w:lvl w:ilvl="0" w:tplc="78A26A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2718F"/>
    <w:multiLevelType w:val="hybridMultilevel"/>
    <w:tmpl w:val="DC0A0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5823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26F63"/>
    <w:multiLevelType w:val="hybridMultilevel"/>
    <w:tmpl w:val="0F00F850"/>
    <w:lvl w:ilvl="0" w:tplc="78A26A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749D9"/>
    <w:multiLevelType w:val="hybridMultilevel"/>
    <w:tmpl w:val="EE224362"/>
    <w:lvl w:ilvl="0" w:tplc="0FDCE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3593B"/>
    <w:multiLevelType w:val="hybridMultilevel"/>
    <w:tmpl w:val="2AF66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20E2A"/>
    <w:multiLevelType w:val="hybridMultilevel"/>
    <w:tmpl w:val="D136C250"/>
    <w:lvl w:ilvl="0" w:tplc="6240C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D3614"/>
    <w:multiLevelType w:val="hybridMultilevel"/>
    <w:tmpl w:val="3C725296"/>
    <w:lvl w:ilvl="0" w:tplc="291A1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6C34"/>
    <w:multiLevelType w:val="hybridMultilevel"/>
    <w:tmpl w:val="B162AB36"/>
    <w:lvl w:ilvl="0" w:tplc="635417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D0332"/>
    <w:multiLevelType w:val="hybridMultilevel"/>
    <w:tmpl w:val="8E68C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F29E2"/>
    <w:multiLevelType w:val="hybridMultilevel"/>
    <w:tmpl w:val="65EC641A"/>
    <w:lvl w:ilvl="0" w:tplc="0C9C0A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D6CB9"/>
    <w:multiLevelType w:val="hybridMultilevel"/>
    <w:tmpl w:val="CA36011E"/>
    <w:lvl w:ilvl="0" w:tplc="83945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85D99"/>
    <w:multiLevelType w:val="hybridMultilevel"/>
    <w:tmpl w:val="F3A003FE"/>
    <w:lvl w:ilvl="0" w:tplc="78A26A52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D2300A"/>
    <w:multiLevelType w:val="hybridMultilevel"/>
    <w:tmpl w:val="77CAE95A"/>
    <w:lvl w:ilvl="0" w:tplc="7A9043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06048"/>
    <w:multiLevelType w:val="hybridMultilevel"/>
    <w:tmpl w:val="F3DE1A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75E1A"/>
    <w:multiLevelType w:val="hybridMultilevel"/>
    <w:tmpl w:val="8C9EEC5E"/>
    <w:lvl w:ilvl="0" w:tplc="EF1A4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91E02"/>
    <w:multiLevelType w:val="hybridMultilevel"/>
    <w:tmpl w:val="EDFA4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E234E"/>
    <w:multiLevelType w:val="hybridMultilevel"/>
    <w:tmpl w:val="A33CD6CE"/>
    <w:lvl w:ilvl="0" w:tplc="78A26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228C6"/>
    <w:multiLevelType w:val="hybridMultilevel"/>
    <w:tmpl w:val="F9DE5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F6303"/>
    <w:multiLevelType w:val="hybridMultilevel"/>
    <w:tmpl w:val="33B04AA4"/>
    <w:lvl w:ilvl="0" w:tplc="8C02C85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5A223F72">
      <w:start w:val="1"/>
      <w:numFmt w:val="bullet"/>
      <w:lvlText w:val="o"/>
      <w:lvlJc w:val="left"/>
      <w:rPr>
        <w:rFonts w:ascii="Courier New" w:hAnsi="Courier New" w:cs="Courier New" w:hint="default"/>
        <w:color w:val="auto"/>
      </w:rPr>
    </w:lvl>
    <w:lvl w:ilvl="2" w:tplc="D1AE794E">
      <w:start w:val="6"/>
      <w:numFmt w:val="bullet"/>
      <w:lvlText w:val="-"/>
      <w:lvlJc w:val="left"/>
      <w:pPr>
        <w:ind w:left="2868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C9544B"/>
    <w:multiLevelType w:val="hybridMultilevel"/>
    <w:tmpl w:val="DD906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15342"/>
    <w:multiLevelType w:val="hybridMultilevel"/>
    <w:tmpl w:val="9EEE805C"/>
    <w:lvl w:ilvl="0" w:tplc="78A26A52">
      <w:start w:val="1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64556EE4"/>
    <w:multiLevelType w:val="hybridMultilevel"/>
    <w:tmpl w:val="F2820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01287"/>
    <w:multiLevelType w:val="hybridMultilevel"/>
    <w:tmpl w:val="04AEE7BC"/>
    <w:lvl w:ilvl="0" w:tplc="78A26A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E789B"/>
    <w:multiLevelType w:val="hybridMultilevel"/>
    <w:tmpl w:val="413CE752"/>
    <w:lvl w:ilvl="0" w:tplc="78A26A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5357D"/>
    <w:multiLevelType w:val="hybridMultilevel"/>
    <w:tmpl w:val="5AB64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A37AC"/>
    <w:multiLevelType w:val="hybridMultilevel"/>
    <w:tmpl w:val="1C8A5394"/>
    <w:lvl w:ilvl="0" w:tplc="78A26A52">
      <w:start w:val="1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7CD3F6A"/>
    <w:multiLevelType w:val="hybridMultilevel"/>
    <w:tmpl w:val="1FECE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C0507"/>
    <w:multiLevelType w:val="hybridMultilevel"/>
    <w:tmpl w:val="09569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64A02"/>
    <w:multiLevelType w:val="hybridMultilevel"/>
    <w:tmpl w:val="4F2CD184"/>
    <w:lvl w:ilvl="0" w:tplc="78A26A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41601"/>
    <w:multiLevelType w:val="hybridMultilevel"/>
    <w:tmpl w:val="A2729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972482">
    <w:abstractNumId w:val="3"/>
  </w:num>
  <w:num w:numId="2" w16cid:durableId="1509559755">
    <w:abstractNumId w:val="20"/>
  </w:num>
  <w:num w:numId="3" w16cid:durableId="646663186">
    <w:abstractNumId w:val="18"/>
  </w:num>
  <w:num w:numId="4" w16cid:durableId="166139951">
    <w:abstractNumId w:val="36"/>
  </w:num>
  <w:num w:numId="5" w16cid:durableId="1905795358">
    <w:abstractNumId w:val="14"/>
  </w:num>
  <w:num w:numId="6" w16cid:durableId="784540773">
    <w:abstractNumId w:val="1"/>
  </w:num>
  <w:num w:numId="7" w16cid:durableId="1119686236">
    <w:abstractNumId w:val="32"/>
  </w:num>
  <w:num w:numId="8" w16cid:durableId="220290094">
    <w:abstractNumId w:val="30"/>
  </w:num>
  <w:num w:numId="9" w16cid:durableId="1107459771">
    <w:abstractNumId w:val="24"/>
  </w:num>
  <w:num w:numId="10" w16cid:durableId="1870868842">
    <w:abstractNumId w:val="6"/>
  </w:num>
  <w:num w:numId="11" w16cid:durableId="1730838261">
    <w:abstractNumId w:val="0"/>
  </w:num>
  <w:num w:numId="12" w16cid:durableId="366806021">
    <w:abstractNumId w:val="34"/>
  </w:num>
  <w:num w:numId="13" w16cid:durableId="1496453809">
    <w:abstractNumId w:val="16"/>
  </w:num>
  <w:num w:numId="14" w16cid:durableId="718819891">
    <w:abstractNumId w:val="10"/>
  </w:num>
  <w:num w:numId="15" w16cid:durableId="1730612540">
    <w:abstractNumId w:val="29"/>
  </w:num>
  <w:num w:numId="16" w16cid:durableId="389571076">
    <w:abstractNumId w:val="8"/>
  </w:num>
  <w:num w:numId="17" w16cid:durableId="1638681104">
    <w:abstractNumId w:val="19"/>
  </w:num>
  <w:num w:numId="18" w16cid:durableId="1287006003">
    <w:abstractNumId w:val="31"/>
  </w:num>
  <w:num w:numId="19" w16cid:durableId="1708724454">
    <w:abstractNumId w:val="25"/>
  </w:num>
  <w:num w:numId="20" w16cid:durableId="1358046280">
    <w:abstractNumId w:val="2"/>
  </w:num>
  <w:num w:numId="21" w16cid:durableId="508495540">
    <w:abstractNumId w:val="37"/>
  </w:num>
  <w:num w:numId="22" w16cid:durableId="1537231655">
    <w:abstractNumId w:val="35"/>
  </w:num>
  <w:num w:numId="23" w16cid:durableId="1931311522">
    <w:abstractNumId w:val="33"/>
  </w:num>
  <w:num w:numId="24" w16cid:durableId="1339580081">
    <w:abstractNumId w:val="28"/>
  </w:num>
  <w:num w:numId="25" w16cid:durableId="976956026">
    <w:abstractNumId w:val="27"/>
  </w:num>
  <w:num w:numId="26" w16cid:durableId="391544734">
    <w:abstractNumId w:val="9"/>
  </w:num>
  <w:num w:numId="27" w16cid:durableId="879051248">
    <w:abstractNumId w:val="13"/>
  </w:num>
  <w:num w:numId="28" w16cid:durableId="1435445209">
    <w:abstractNumId w:val="11"/>
  </w:num>
  <w:num w:numId="29" w16cid:durableId="1708215618">
    <w:abstractNumId w:val="5"/>
  </w:num>
  <w:num w:numId="30" w16cid:durableId="1481114462">
    <w:abstractNumId w:val="12"/>
  </w:num>
  <w:num w:numId="31" w16cid:durableId="473833536">
    <w:abstractNumId w:val="7"/>
  </w:num>
  <w:num w:numId="32" w16cid:durableId="1154372216">
    <w:abstractNumId w:val="22"/>
  </w:num>
  <w:num w:numId="33" w16cid:durableId="998770114">
    <w:abstractNumId w:val="23"/>
  </w:num>
  <w:num w:numId="34" w16cid:durableId="1678120440">
    <w:abstractNumId w:val="26"/>
  </w:num>
  <w:num w:numId="35" w16cid:durableId="2043550031">
    <w:abstractNumId w:val="17"/>
  </w:num>
  <w:num w:numId="36" w16cid:durableId="1380278798">
    <w:abstractNumId w:val="15"/>
  </w:num>
  <w:num w:numId="37" w16cid:durableId="430855514">
    <w:abstractNumId w:val="21"/>
  </w:num>
  <w:num w:numId="38" w16cid:durableId="177428389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F5"/>
    <w:rsid w:val="0000429E"/>
    <w:rsid w:val="000077E0"/>
    <w:rsid w:val="00011411"/>
    <w:rsid w:val="000138B1"/>
    <w:rsid w:val="0001476A"/>
    <w:rsid w:val="00020A4C"/>
    <w:rsid w:val="00023B47"/>
    <w:rsid w:val="00027364"/>
    <w:rsid w:val="000334FE"/>
    <w:rsid w:val="00036519"/>
    <w:rsid w:val="000426A6"/>
    <w:rsid w:val="000471CB"/>
    <w:rsid w:val="00054618"/>
    <w:rsid w:val="0005754D"/>
    <w:rsid w:val="000627D2"/>
    <w:rsid w:val="000628BA"/>
    <w:rsid w:val="00063E2C"/>
    <w:rsid w:val="000642A6"/>
    <w:rsid w:val="000715F1"/>
    <w:rsid w:val="0007198D"/>
    <w:rsid w:val="00073E6F"/>
    <w:rsid w:val="0007690C"/>
    <w:rsid w:val="00076E70"/>
    <w:rsid w:val="000961E3"/>
    <w:rsid w:val="000A4222"/>
    <w:rsid w:val="000A429A"/>
    <w:rsid w:val="000B037E"/>
    <w:rsid w:val="000B3F6F"/>
    <w:rsid w:val="000C0A74"/>
    <w:rsid w:val="000C33FB"/>
    <w:rsid w:val="000C496E"/>
    <w:rsid w:val="000C6BEA"/>
    <w:rsid w:val="000D01DD"/>
    <w:rsid w:val="000D37A4"/>
    <w:rsid w:val="000D4C53"/>
    <w:rsid w:val="000D6835"/>
    <w:rsid w:val="000F30D8"/>
    <w:rsid w:val="000F34B9"/>
    <w:rsid w:val="000F7542"/>
    <w:rsid w:val="00110F90"/>
    <w:rsid w:val="00112C6A"/>
    <w:rsid w:val="00112D6B"/>
    <w:rsid w:val="00113012"/>
    <w:rsid w:val="00117B84"/>
    <w:rsid w:val="00126AB3"/>
    <w:rsid w:val="00127056"/>
    <w:rsid w:val="00127FDD"/>
    <w:rsid w:val="00131946"/>
    <w:rsid w:val="00134B14"/>
    <w:rsid w:val="001433F9"/>
    <w:rsid w:val="00146649"/>
    <w:rsid w:val="0015164A"/>
    <w:rsid w:val="00155DE6"/>
    <w:rsid w:val="001575B3"/>
    <w:rsid w:val="001654A1"/>
    <w:rsid w:val="001660EC"/>
    <w:rsid w:val="001664EF"/>
    <w:rsid w:val="00166F0C"/>
    <w:rsid w:val="00174BDB"/>
    <w:rsid w:val="00183047"/>
    <w:rsid w:val="00187170"/>
    <w:rsid w:val="0019410B"/>
    <w:rsid w:val="00195A4D"/>
    <w:rsid w:val="001B40AA"/>
    <w:rsid w:val="001B488D"/>
    <w:rsid w:val="001B776C"/>
    <w:rsid w:val="001C2DC8"/>
    <w:rsid w:val="001C3A43"/>
    <w:rsid w:val="001C7D3F"/>
    <w:rsid w:val="001D3BA3"/>
    <w:rsid w:val="001E231A"/>
    <w:rsid w:val="001F21FB"/>
    <w:rsid w:val="001F69D6"/>
    <w:rsid w:val="002010CE"/>
    <w:rsid w:val="0021108F"/>
    <w:rsid w:val="00211354"/>
    <w:rsid w:val="002232F2"/>
    <w:rsid w:val="002275B6"/>
    <w:rsid w:val="00230C9F"/>
    <w:rsid w:val="00236FC2"/>
    <w:rsid w:val="00256C0A"/>
    <w:rsid w:val="0026157B"/>
    <w:rsid w:val="00263960"/>
    <w:rsid w:val="0026620D"/>
    <w:rsid w:val="00267A1B"/>
    <w:rsid w:val="00274D11"/>
    <w:rsid w:val="002767D0"/>
    <w:rsid w:val="00291147"/>
    <w:rsid w:val="002937E0"/>
    <w:rsid w:val="00293BA5"/>
    <w:rsid w:val="0029425D"/>
    <w:rsid w:val="002A180F"/>
    <w:rsid w:val="002A627B"/>
    <w:rsid w:val="002B2484"/>
    <w:rsid w:val="002B459F"/>
    <w:rsid w:val="002B6768"/>
    <w:rsid w:val="002C6690"/>
    <w:rsid w:val="002C710E"/>
    <w:rsid w:val="002D0A2A"/>
    <w:rsid w:val="002D33F2"/>
    <w:rsid w:val="002E416E"/>
    <w:rsid w:val="002E7BBE"/>
    <w:rsid w:val="002F2624"/>
    <w:rsid w:val="003050F4"/>
    <w:rsid w:val="00306AC2"/>
    <w:rsid w:val="00312BA5"/>
    <w:rsid w:val="00314620"/>
    <w:rsid w:val="00315B60"/>
    <w:rsid w:val="003303CB"/>
    <w:rsid w:val="00335904"/>
    <w:rsid w:val="00353AF9"/>
    <w:rsid w:val="0035493D"/>
    <w:rsid w:val="00355278"/>
    <w:rsid w:val="0035723D"/>
    <w:rsid w:val="00361334"/>
    <w:rsid w:val="00372653"/>
    <w:rsid w:val="00380D8C"/>
    <w:rsid w:val="00385860"/>
    <w:rsid w:val="003862AA"/>
    <w:rsid w:val="003866AB"/>
    <w:rsid w:val="00392602"/>
    <w:rsid w:val="0039354F"/>
    <w:rsid w:val="0039593F"/>
    <w:rsid w:val="003A30B8"/>
    <w:rsid w:val="003A5846"/>
    <w:rsid w:val="003B55D7"/>
    <w:rsid w:val="003B7151"/>
    <w:rsid w:val="003C1450"/>
    <w:rsid w:val="003D298C"/>
    <w:rsid w:val="003D58E3"/>
    <w:rsid w:val="003D67DC"/>
    <w:rsid w:val="003E483F"/>
    <w:rsid w:val="003E4D89"/>
    <w:rsid w:val="003E7EE4"/>
    <w:rsid w:val="003F0BDF"/>
    <w:rsid w:val="003F1310"/>
    <w:rsid w:val="003F5CBD"/>
    <w:rsid w:val="003F793A"/>
    <w:rsid w:val="00402FFF"/>
    <w:rsid w:val="00404C9E"/>
    <w:rsid w:val="0040509D"/>
    <w:rsid w:val="0041189B"/>
    <w:rsid w:val="004321A3"/>
    <w:rsid w:val="004359F7"/>
    <w:rsid w:val="00437B2D"/>
    <w:rsid w:val="004404C1"/>
    <w:rsid w:val="00444AF1"/>
    <w:rsid w:val="00446AEF"/>
    <w:rsid w:val="00447834"/>
    <w:rsid w:val="00453283"/>
    <w:rsid w:val="00454EBA"/>
    <w:rsid w:val="00460038"/>
    <w:rsid w:val="00460184"/>
    <w:rsid w:val="004608CF"/>
    <w:rsid w:val="0046247E"/>
    <w:rsid w:val="004625B8"/>
    <w:rsid w:val="0047479A"/>
    <w:rsid w:val="004819D8"/>
    <w:rsid w:val="004850BF"/>
    <w:rsid w:val="004910A8"/>
    <w:rsid w:val="004A11B1"/>
    <w:rsid w:val="004A126F"/>
    <w:rsid w:val="004A15DA"/>
    <w:rsid w:val="004B14A9"/>
    <w:rsid w:val="004C20F8"/>
    <w:rsid w:val="004C3FDB"/>
    <w:rsid w:val="004C7EEE"/>
    <w:rsid w:val="004D2AEC"/>
    <w:rsid w:val="004E1440"/>
    <w:rsid w:val="004E4D44"/>
    <w:rsid w:val="004E55EA"/>
    <w:rsid w:val="004F01ED"/>
    <w:rsid w:val="004F0417"/>
    <w:rsid w:val="004F5107"/>
    <w:rsid w:val="00502A78"/>
    <w:rsid w:val="00505533"/>
    <w:rsid w:val="005104B4"/>
    <w:rsid w:val="00512A7E"/>
    <w:rsid w:val="00515CD4"/>
    <w:rsid w:val="00517B7A"/>
    <w:rsid w:val="00522FFA"/>
    <w:rsid w:val="005244ED"/>
    <w:rsid w:val="0053143A"/>
    <w:rsid w:val="005314D0"/>
    <w:rsid w:val="00542817"/>
    <w:rsid w:val="00545CC9"/>
    <w:rsid w:val="00571442"/>
    <w:rsid w:val="00580016"/>
    <w:rsid w:val="00580878"/>
    <w:rsid w:val="00580AF4"/>
    <w:rsid w:val="005979E6"/>
    <w:rsid w:val="005A33EC"/>
    <w:rsid w:val="005C4006"/>
    <w:rsid w:val="005C7BFF"/>
    <w:rsid w:val="005D2154"/>
    <w:rsid w:val="005D3B23"/>
    <w:rsid w:val="005D5E37"/>
    <w:rsid w:val="005D6094"/>
    <w:rsid w:val="005D7938"/>
    <w:rsid w:val="005E57E4"/>
    <w:rsid w:val="005F25BE"/>
    <w:rsid w:val="005F2763"/>
    <w:rsid w:val="005F41BF"/>
    <w:rsid w:val="00600634"/>
    <w:rsid w:val="00603268"/>
    <w:rsid w:val="00604F55"/>
    <w:rsid w:val="00605364"/>
    <w:rsid w:val="006064C9"/>
    <w:rsid w:val="00612527"/>
    <w:rsid w:val="00612ECF"/>
    <w:rsid w:val="00613ADA"/>
    <w:rsid w:val="006173DD"/>
    <w:rsid w:val="00623A95"/>
    <w:rsid w:val="00630B93"/>
    <w:rsid w:val="00633D23"/>
    <w:rsid w:val="00633EB0"/>
    <w:rsid w:val="00635B1B"/>
    <w:rsid w:val="00642B32"/>
    <w:rsid w:val="00643E73"/>
    <w:rsid w:val="00666C16"/>
    <w:rsid w:val="006717D2"/>
    <w:rsid w:val="00675EF8"/>
    <w:rsid w:val="006809DD"/>
    <w:rsid w:val="006842A2"/>
    <w:rsid w:val="00687D76"/>
    <w:rsid w:val="0069494E"/>
    <w:rsid w:val="00694DED"/>
    <w:rsid w:val="006A1540"/>
    <w:rsid w:val="006B342F"/>
    <w:rsid w:val="006B7ACF"/>
    <w:rsid w:val="006C05B0"/>
    <w:rsid w:val="006D203F"/>
    <w:rsid w:val="006D5121"/>
    <w:rsid w:val="006E07B4"/>
    <w:rsid w:val="006E54FB"/>
    <w:rsid w:val="006F3286"/>
    <w:rsid w:val="00700EDC"/>
    <w:rsid w:val="007047D2"/>
    <w:rsid w:val="00722F2C"/>
    <w:rsid w:val="0073080C"/>
    <w:rsid w:val="00731F7A"/>
    <w:rsid w:val="00742570"/>
    <w:rsid w:val="0074768B"/>
    <w:rsid w:val="00754AB0"/>
    <w:rsid w:val="00766411"/>
    <w:rsid w:val="00770408"/>
    <w:rsid w:val="00770514"/>
    <w:rsid w:val="00785B14"/>
    <w:rsid w:val="00793264"/>
    <w:rsid w:val="007951AB"/>
    <w:rsid w:val="00797D03"/>
    <w:rsid w:val="007A6BE7"/>
    <w:rsid w:val="007A76D9"/>
    <w:rsid w:val="007B2560"/>
    <w:rsid w:val="007C6270"/>
    <w:rsid w:val="007D0F92"/>
    <w:rsid w:val="007D462E"/>
    <w:rsid w:val="007D4C65"/>
    <w:rsid w:val="007D76F4"/>
    <w:rsid w:val="007F6F3E"/>
    <w:rsid w:val="008015EE"/>
    <w:rsid w:val="00802597"/>
    <w:rsid w:val="00803880"/>
    <w:rsid w:val="00803AA8"/>
    <w:rsid w:val="00804614"/>
    <w:rsid w:val="00805CE0"/>
    <w:rsid w:val="00815DD3"/>
    <w:rsid w:val="00826B95"/>
    <w:rsid w:val="0083094A"/>
    <w:rsid w:val="008363C9"/>
    <w:rsid w:val="00837DAB"/>
    <w:rsid w:val="00846BF6"/>
    <w:rsid w:val="00853420"/>
    <w:rsid w:val="00855F3D"/>
    <w:rsid w:val="00870714"/>
    <w:rsid w:val="008723B5"/>
    <w:rsid w:val="00881B43"/>
    <w:rsid w:val="00885786"/>
    <w:rsid w:val="008A13D3"/>
    <w:rsid w:val="008A7B5E"/>
    <w:rsid w:val="008B44AD"/>
    <w:rsid w:val="008B544B"/>
    <w:rsid w:val="008B5D7A"/>
    <w:rsid w:val="008C56E5"/>
    <w:rsid w:val="008C6F27"/>
    <w:rsid w:val="008D2B43"/>
    <w:rsid w:val="008D4D68"/>
    <w:rsid w:val="008E16F4"/>
    <w:rsid w:val="0090045C"/>
    <w:rsid w:val="009006CB"/>
    <w:rsid w:val="00905143"/>
    <w:rsid w:val="00911FD0"/>
    <w:rsid w:val="0091311D"/>
    <w:rsid w:val="00915B5C"/>
    <w:rsid w:val="00916F18"/>
    <w:rsid w:val="00916F91"/>
    <w:rsid w:val="00917E2F"/>
    <w:rsid w:val="00921294"/>
    <w:rsid w:val="00927D70"/>
    <w:rsid w:val="0093145B"/>
    <w:rsid w:val="00935A86"/>
    <w:rsid w:val="009376F8"/>
    <w:rsid w:val="009435F5"/>
    <w:rsid w:val="00955E5E"/>
    <w:rsid w:val="00965595"/>
    <w:rsid w:val="009665B4"/>
    <w:rsid w:val="00976BAC"/>
    <w:rsid w:val="00977FF9"/>
    <w:rsid w:val="0098742E"/>
    <w:rsid w:val="00992F42"/>
    <w:rsid w:val="0099408B"/>
    <w:rsid w:val="00994583"/>
    <w:rsid w:val="009A3B41"/>
    <w:rsid w:val="009B7072"/>
    <w:rsid w:val="009C0BC0"/>
    <w:rsid w:val="009C1705"/>
    <w:rsid w:val="009C3989"/>
    <w:rsid w:val="009C60DB"/>
    <w:rsid w:val="009D2E4D"/>
    <w:rsid w:val="009D5C0C"/>
    <w:rsid w:val="009D635E"/>
    <w:rsid w:val="009E2822"/>
    <w:rsid w:val="009E7377"/>
    <w:rsid w:val="009F6904"/>
    <w:rsid w:val="009F7348"/>
    <w:rsid w:val="00A00DC4"/>
    <w:rsid w:val="00A06505"/>
    <w:rsid w:val="00A153FD"/>
    <w:rsid w:val="00A252B1"/>
    <w:rsid w:val="00A32467"/>
    <w:rsid w:val="00A349D9"/>
    <w:rsid w:val="00A35228"/>
    <w:rsid w:val="00A35AC3"/>
    <w:rsid w:val="00A363A4"/>
    <w:rsid w:val="00A44105"/>
    <w:rsid w:val="00A446B1"/>
    <w:rsid w:val="00A4680E"/>
    <w:rsid w:val="00A53F8F"/>
    <w:rsid w:val="00A558E2"/>
    <w:rsid w:val="00A6020B"/>
    <w:rsid w:val="00A61F3C"/>
    <w:rsid w:val="00A64538"/>
    <w:rsid w:val="00A727F9"/>
    <w:rsid w:val="00A733EA"/>
    <w:rsid w:val="00A75876"/>
    <w:rsid w:val="00A767BA"/>
    <w:rsid w:val="00A80E3B"/>
    <w:rsid w:val="00A8420D"/>
    <w:rsid w:val="00A97C79"/>
    <w:rsid w:val="00AA06D0"/>
    <w:rsid w:val="00AA090F"/>
    <w:rsid w:val="00AB07D6"/>
    <w:rsid w:val="00AB4D85"/>
    <w:rsid w:val="00AC2E93"/>
    <w:rsid w:val="00AC7572"/>
    <w:rsid w:val="00AD43B8"/>
    <w:rsid w:val="00AE3F37"/>
    <w:rsid w:val="00AF33F5"/>
    <w:rsid w:val="00AF3435"/>
    <w:rsid w:val="00AF3454"/>
    <w:rsid w:val="00B05A6F"/>
    <w:rsid w:val="00B107A0"/>
    <w:rsid w:val="00B12A58"/>
    <w:rsid w:val="00B1315E"/>
    <w:rsid w:val="00B1680F"/>
    <w:rsid w:val="00B215CD"/>
    <w:rsid w:val="00B3427D"/>
    <w:rsid w:val="00B412E5"/>
    <w:rsid w:val="00B42436"/>
    <w:rsid w:val="00B444B0"/>
    <w:rsid w:val="00B460DC"/>
    <w:rsid w:val="00B5253A"/>
    <w:rsid w:val="00B5668D"/>
    <w:rsid w:val="00B56E08"/>
    <w:rsid w:val="00B60EEB"/>
    <w:rsid w:val="00B82753"/>
    <w:rsid w:val="00B83434"/>
    <w:rsid w:val="00B84151"/>
    <w:rsid w:val="00B879E6"/>
    <w:rsid w:val="00B92B35"/>
    <w:rsid w:val="00B950EA"/>
    <w:rsid w:val="00BA1A8F"/>
    <w:rsid w:val="00BA343D"/>
    <w:rsid w:val="00BA35A3"/>
    <w:rsid w:val="00BB034E"/>
    <w:rsid w:val="00BB04D6"/>
    <w:rsid w:val="00BB6C19"/>
    <w:rsid w:val="00BB6F49"/>
    <w:rsid w:val="00BC03F6"/>
    <w:rsid w:val="00BC700D"/>
    <w:rsid w:val="00BD019A"/>
    <w:rsid w:val="00BE260A"/>
    <w:rsid w:val="00BF09CB"/>
    <w:rsid w:val="00BF36C7"/>
    <w:rsid w:val="00BF4878"/>
    <w:rsid w:val="00BF48A6"/>
    <w:rsid w:val="00BF549B"/>
    <w:rsid w:val="00C02CF5"/>
    <w:rsid w:val="00C0435F"/>
    <w:rsid w:val="00C0558B"/>
    <w:rsid w:val="00C07911"/>
    <w:rsid w:val="00C11717"/>
    <w:rsid w:val="00C1340F"/>
    <w:rsid w:val="00C205C1"/>
    <w:rsid w:val="00C208C5"/>
    <w:rsid w:val="00C33793"/>
    <w:rsid w:val="00C47BA5"/>
    <w:rsid w:val="00C549D1"/>
    <w:rsid w:val="00C54E3D"/>
    <w:rsid w:val="00C573CF"/>
    <w:rsid w:val="00C626C6"/>
    <w:rsid w:val="00C62A79"/>
    <w:rsid w:val="00C639EE"/>
    <w:rsid w:val="00C63BD9"/>
    <w:rsid w:val="00C64A3E"/>
    <w:rsid w:val="00C64D6F"/>
    <w:rsid w:val="00C77125"/>
    <w:rsid w:val="00C822B4"/>
    <w:rsid w:val="00C83509"/>
    <w:rsid w:val="00C96B12"/>
    <w:rsid w:val="00CA2B30"/>
    <w:rsid w:val="00CA602A"/>
    <w:rsid w:val="00CB0ACF"/>
    <w:rsid w:val="00CB269B"/>
    <w:rsid w:val="00CB373E"/>
    <w:rsid w:val="00CB3A1B"/>
    <w:rsid w:val="00CB65AB"/>
    <w:rsid w:val="00CC32FE"/>
    <w:rsid w:val="00CC3596"/>
    <w:rsid w:val="00CD1CCB"/>
    <w:rsid w:val="00CD3B06"/>
    <w:rsid w:val="00CD67EE"/>
    <w:rsid w:val="00CF54BA"/>
    <w:rsid w:val="00D1034B"/>
    <w:rsid w:val="00D223BA"/>
    <w:rsid w:val="00D238B0"/>
    <w:rsid w:val="00D24AED"/>
    <w:rsid w:val="00D26938"/>
    <w:rsid w:val="00D32198"/>
    <w:rsid w:val="00D35914"/>
    <w:rsid w:val="00D41389"/>
    <w:rsid w:val="00D47D86"/>
    <w:rsid w:val="00D52E1B"/>
    <w:rsid w:val="00D55329"/>
    <w:rsid w:val="00D608F2"/>
    <w:rsid w:val="00D637D6"/>
    <w:rsid w:val="00D70C56"/>
    <w:rsid w:val="00D717B4"/>
    <w:rsid w:val="00D771AC"/>
    <w:rsid w:val="00D83DD3"/>
    <w:rsid w:val="00D92F51"/>
    <w:rsid w:val="00D937FA"/>
    <w:rsid w:val="00D939FE"/>
    <w:rsid w:val="00D969B5"/>
    <w:rsid w:val="00DA3B78"/>
    <w:rsid w:val="00DA4DC7"/>
    <w:rsid w:val="00DC5403"/>
    <w:rsid w:val="00DC6961"/>
    <w:rsid w:val="00DD1624"/>
    <w:rsid w:val="00DE5202"/>
    <w:rsid w:val="00DE59E3"/>
    <w:rsid w:val="00DF3955"/>
    <w:rsid w:val="00E0131B"/>
    <w:rsid w:val="00E01DB1"/>
    <w:rsid w:val="00E11616"/>
    <w:rsid w:val="00E13132"/>
    <w:rsid w:val="00E21A95"/>
    <w:rsid w:val="00E22377"/>
    <w:rsid w:val="00E25498"/>
    <w:rsid w:val="00E25A8F"/>
    <w:rsid w:val="00E27E4E"/>
    <w:rsid w:val="00E32AC7"/>
    <w:rsid w:val="00E3558F"/>
    <w:rsid w:val="00E42571"/>
    <w:rsid w:val="00E46D63"/>
    <w:rsid w:val="00E55964"/>
    <w:rsid w:val="00E55D1C"/>
    <w:rsid w:val="00E579E5"/>
    <w:rsid w:val="00E612FD"/>
    <w:rsid w:val="00E66692"/>
    <w:rsid w:val="00E66CC6"/>
    <w:rsid w:val="00E74978"/>
    <w:rsid w:val="00E81663"/>
    <w:rsid w:val="00E8252F"/>
    <w:rsid w:val="00E90E62"/>
    <w:rsid w:val="00E92507"/>
    <w:rsid w:val="00E97AD4"/>
    <w:rsid w:val="00EA2894"/>
    <w:rsid w:val="00EA495A"/>
    <w:rsid w:val="00EA4AF9"/>
    <w:rsid w:val="00EA4D20"/>
    <w:rsid w:val="00EA5EC9"/>
    <w:rsid w:val="00EA6AE4"/>
    <w:rsid w:val="00EB17F3"/>
    <w:rsid w:val="00EB2657"/>
    <w:rsid w:val="00EC1D54"/>
    <w:rsid w:val="00EC5CDE"/>
    <w:rsid w:val="00EC7AEB"/>
    <w:rsid w:val="00ED595F"/>
    <w:rsid w:val="00ED7F8E"/>
    <w:rsid w:val="00EF2D39"/>
    <w:rsid w:val="00EF54A6"/>
    <w:rsid w:val="00F14835"/>
    <w:rsid w:val="00F148DB"/>
    <w:rsid w:val="00F15791"/>
    <w:rsid w:val="00F20AA1"/>
    <w:rsid w:val="00F21C89"/>
    <w:rsid w:val="00F30B68"/>
    <w:rsid w:val="00F31BE7"/>
    <w:rsid w:val="00F321BC"/>
    <w:rsid w:val="00F3382B"/>
    <w:rsid w:val="00F3440D"/>
    <w:rsid w:val="00F41267"/>
    <w:rsid w:val="00F432E2"/>
    <w:rsid w:val="00F44423"/>
    <w:rsid w:val="00F50B34"/>
    <w:rsid w:val="00F51AE4"/>
    <w:rsid w:val="00F550A1"/>
    <w:rsid w:val="00F609FC"/>
    <w:rsid w:val="00F61C58"/>
    <w:rsid w:val="00F65509"/>
    <w:rsid w:val="00F67852"/>
    <w:rsid w:val="00F740C8"/>
    <w:rsid w:val="00F7595D"/>
    <w:rsid w:val="00F76E37"/>
    <w:rsid w:val="00F83BD4"/>
    <w:rsid w:val="00F865AB"/>
    <w:rsid w:val="00F90B77"/>
    <w:rsid w:val="00F94AB6"/>
    <w:rsid w:val="00FA126C"/>
    <w:rsid w:val="00FA207B"/>
    <w:rsid w:val="00FA564B"/>
    <w:rsid w:val="00FB3204"/>
    <w:rsid w:val="00FB60AA"/>
    <w:rsid w:val="00FB7570"/>
    <w:rsid w:val="00FC50EE"/>
    <w:rsid w:val="00FE729A"/>
    <w:rsid w:val="00FF042F"/>
    <w:rsid w:val="00FF1509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C50CA"/>
  <w15:chartTrackingRefBased/>
  <w15:docId w15:val="{9E92123A-1326-4CB5-97B4-7F954B3F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Zkladntext3">
    <w:name w:val="Body Text 3"/>
    <w:basedOn w:val="Normln"/>
    <w:semiHidden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sz w:val="24"/>
      <w:u w:val="single"/>
    </w:rPr>
  </w:style>
  <w:style w:type="paragraph" w:styleId="Textvbloku">
    <w:name w:val="Block Text"/>
    <w:basedOn w:val="Normln"/>
    <w:semiHidden/>
    <w:pPr>
      <w:ind w:left="-57" w:right="-57"/>
      <w:jc w:val="both"/>
    </w:pPr>
    <w:rPr>
      <w:i/>
      <w:sz w:val="24"/>
    </w:rPr>
  </w:style>
  <w:style w:type="paragraph" w:styleId="Zkladntextodsazen">
    <w:name w:val="Body Text Indent"/>
    <w:basedOn w:val="Normln"/>
    <w:semiHidden/>
    <w:pPr>
      <w:spacing w:after="120" w:line="480" w:lineRule="auto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14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9114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664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6411"/>
  </w:style>
  <w:style w:type="character" w:styleId="Odkaznakoment">
    <w:name w:val="annotation reference"/>
    <w:uiPriority w:val="99"/>
    <w:semiHidden/>
    <w:unhideWhenUsed/>
    <w:rsid w:val="00F83B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3B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3B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B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3BD4"/>
    <w:rPr>
      <w:b/>
      <w:bCs/>
    </w:rPr>
  </w:style>
  <w:style w:type="character" w:customStyle="1" w:styleId="ZhlavChar">
    <w:name w:val="Záhlaví Char"/>
    <w:link w:val="Zhlav"/>
    <w:uiPriority w:val="99"/>
    <w:rsid w:val="00E11616"/>
    <w:rPr>
      <w:sz w:val="24"/>
    </w:rPr>
  </w:style>
  <w:style w:type="paragraph" w:styleId="Revize">
    <w:name w:val="Revision"/>
    <w:hidden/>
    <w:uiPriority w:val="99"/>
    <w:semiHidden/>
    <w:rsid w:val="00846BF6"/>
  </w:style>
  <w:style w:type="paragraph" w:styleId="Odstavecseseznamem">
    <w:name w:val="List Paragraph"/>
    <w:basedOn w:val="Normln"/>
    <w:uiPriority w:val="34"/>
    <w:qFormat/>
    <w:rsid w:val="001433F9"/>
    <w:pPr>
      <w:ind w:left="720"/>
      <w:contextualSpacing/>
    </w:pPr>
    <w:rPr>
      <w:rFonts w:ascii="Arial" w:hAnsi="Arial"/>
      <w:kern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477EE-464B-4033-8E71-A0998F37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3165</Words>
  <Characters>18679</Characters>
  <Application>Microsoft Office Word</Application>
  <DocSecurity>0</DocSecurity>
  <Lines>155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 MR97</vt:lpstr>
      <vt:lpstr>M1 MR97</vt:lpstr>
    </vt:vector>
  </TitlesOfParts>
  <Company>MěÚFM</Company>
  <LinksUpToDate>false</LinksUpToDate>
  <CharactersWithSpaces>21801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 MR97</dc:title>
  <dc:subject/>
  <dc:creator>Smažáková Lucie</dc:creator>
  <cp:keywords/>
  <cp:lastModifiedBy>Radka Daněk</cp:lastModifiedBy>
  <cp:revision>3</cp:revision>
  <cp:lastPrinted>2025-08-22T07:48:00Z</cp:lastPrinted>
  <dcterms:created xsi:type="dcterms:W3CDTF">2025-09-23T08:12:00Z</dcterms:created>
  <dcterms:modified xsi:type="dcterms:W3CDTF">2025-09-23T08:14:00Z</dcterms:modified>
</cp:coreProperties>
</file>