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C3FD" w14:textId="77777777" w:rsidR="0077348D" w:rsidRDefault="004F5BDE" w:rsidP="0077348D">
      <w:pPr>
        <w:rPr>
          <w:rFonts w:ascii="Tahoma" w:hAnsi="Tahoma" w:cs="Tahoma"/>
          <w:b/>
          <w:color w:val="1AC3DA"/>
          <w:sz w:val="28"/>
          <w:szCs w:val="28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2ECA7641" wp14:editId="28276379">
            <wp:extent cx="224790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91D6" w14:textId="3C686ACA" w:rsidR="001D4E38" w:rsidRPr="002C7EF6" w:rsidRDefault="001D4E38" w:rsidP="001D4E38">
      <w:pPr>
        <w:jc w:val="center"/>
        <w:rPr>
          <w:rFonts w:ascii="Tahoma" w:hAnsi="Tahoma" w:cs="Tahoma"/>
          <w:b/>
          <w:color w:val="1AC3DA"/>
          <w:sz w:val="28"/>
          <w:szCs w:val="28"/>
        </w:rPr>
      </w:pPr>
      <w:r w:rsidRPr="002C7EF6">
        <w:rPr>
          <w:rFonts w:ascii="Tahoma" w:hAnsi="Tahoma" w:cs="Tahoma"/>
          <w:b/>
          <w:color w:val="1AC3DA"/>
          <w:sz w:val="28"/>
          <w:szCs w:val="28"/>
        </w:rPr>
        <w:t>Sběr nebezpečných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odpadů,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 xml:space="preserve"> </w:t>
      </w:r>
      <w:r w:rsidR="0077348D">
        <w:rPr>
          <w:rFonts w:ascii="Tahoma" w:hAnsi="Tahoma" w:cs="Tahoma"/>
          <w:b/>
          <w:color w:val="1AC3DA"/>
          <w:sz w:val="28"/>
          <w:szCs w:val="28"/>
        </w:rPr>
        <w:br/>
      </w:r>
      <w:r w:rsidRPr="002C7EF6">
        <w:rPr>
          <w:rFonts w:ascii="Tahoma" w:hAnsi="Tahoma" w:cs="Tahoma"/>
          <w:b/>
          <w:color w:val="1AC3DA"/>
          <w:sz w:val="28"/>
          <w:szCs w:val="28"/>
        </w:rPr>
        <w:t>objem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>n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ých odpadů</w:t>
      </w:r>
      <w:r w:rsidR="009072CE">
        <w:rPr>
          <w:rFonts w:ascii="Tahoma" w:hAnsi="Tahoma" w:cs="Tahoma"/>
          <w:b/>
          <w:color w:val="1AC3DA"/>
          <w:sz w:val="28"/>
          <w:szCs w:val="28"/>
        </w:rPr>
        <w:t>,</w:t>
      </w:r>
      <w:r w:rsidR="00E05CA3" w:rsidRPr="002C7EF6">
        <w:rPr>
          <w:rFonts w:ascii="Tahoma" w:hAnsi="Tahoma" w:cs="Tahoma"/>
          <w:b/>
          <w:color w:val="1AC3DA"/>
          <w:sz w:val="28"/>
          <w:szCs w:val="28"/>
        </w:rPr>
        <w:t xml:space="preserve"> vysloužilých elektrozařízení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a kovových odpadů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v místních 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>částech</w:t>
      </w:r>
      <w:r w:rsidR="00314969" w:rsidRPr="006E3AB8">
        <w:rPr>
          <w:rFonts w:ascii="Tahoma" w:hAnsi="Tahoma" w:cs="Tahoma"/>
          <w:b/>
          <w:color w:val="1AC3DA"/>
          <w:sz w:val="28"/>
          <w:szCs w:val="28"/>
        </w:rPr>
        <w:t xml:space="preserve"> statutárního</w:t>
      </w:r>
      <w:r w:rsidRPr="006E3AB8">
        <w:rPr>
          <w:rFonts w:ascii="Tahoma" w:hAnsi="Tahoma" w:cs="Tahoma"/>
          <w:b/>
          <w:color w:val="1AC3DA"/>
          <w:sz w:val="28"/>
          <w:szCs w:val="28"/>
        </w:rPr>
        <w:t xml:space="preserve"> města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Frýdku-Místku</w:t>
      </w:r>
    </w:p>
    <w:p w14:paraId="151878D1" w14:textId="77777777" w:rsidR="001D4E38" w:rsidRPr="009B0906" w:rsidRDefault="001D4E38" w:rsidP="001D4E38">
      <w:pPr>
        <w:jc w:val="center"/>
        <w:rPr>
          <w:rFonts w:ascii="Tahoma" w:hAnsi="Tahoma" w:cs="Tahoma"/>
          <w:b/>
          <w:sz w:val="22"/>
          <w:szCs w:val="22"/>
        </w:rPr>
      </w:pPr>
    </w:p>
    <w:p w14:paraId="66DF94A2" w14:textId="1BF34420" w:rsidR="001D4E38" w:rsidRPr="00C10909" w:rsidRDefault="003D3C9E" w:rsidP="001D4E38">
      <w:pPr>
        <w:jc w:val="both"/>
        <w:rPr>
          <w:rFonts w:ascii="Tahoma" w:hAnsi="Tahoma" w:cs="Tahoma"/>
        </w:rPr>
      </w:pPr>
      <w:r w:rsidRPr="00C10909">
        <w:rPr>
          <w:rFonts w:ascii="Tahoma" w:hAnsi="Tahoma" w:cs="Tahoma"/>
        </w:rPr>
        <w:t>V sobotu</w:t>
      </w:r>
      <w:r w:rsidR="008B3996" w:rsidRPr="00C10909">
        <w:rPr>
          <w:rFonts w:ascii="Tahoma" w:hAnsi="Tahoma" w:cs="Tahoma"/>
          <w:b/>
        </w:rPr>
        <w:t xml:space="preserve"> </w:t>
      </w:r>
      <w:r w:rsidR="008426C0">
        <w:rPr>
          <w:rFonts w:ascii="Tahoma" w:hAnsi="Tahoma" w:cs="Tahoma"/>
          <w:b/>
        </w:rPr>
        <w:t>1</w:t>
      </w:r>
      <w:r w:rsidR="006F47A4" w:rsidRPr="002C7EF6">
        <w:rPr>
          <w:rFonts w:ascii="Tahoma" w:hAnsi="Tahoma" w:cs="Tahoma"/>
          <w:b/>
          <w:color w:val="000000" w:themeColor="text1"/>
        </w:rPr>
        <w:t>.</w:t>
      </w:r>
      <w:r w:rsidR="005E5520">
        <w:rPr>
          <w:rFonts w:ascii="Tahoma" w:hAnsi="Tahoma" w:cs="Tahoma"/>
          <w:b/>
          <w:color w:val="000000" w:themeColor="text1"/>
        </w:rPr>
        <w:t> </w:t>
      </w:r>
      <w:r w:rsidR="00302E87">
        <w:rPr>
          <w:rFonts w:ascii="Tahoma" w:hAnsi="Tahoma" w:cs="Tahoma"/>
          <w:b/>
          <w:color w:val="000000" w:themeColor="text1"/>
        </w:rPr>
        <w:t>11</w:t>
      </w:r>
      <w:r w:rsidR="006F47A4" w:rsidRPr="002C7EF6">
        <w:rPr>
          <w:rFonts w:ascii="Tahoma" w:hAnsi="Tahoma" w:cs="Tahoma"/>
          <w:b/>
          <w:color w:val="000000" w:themeColor="text1"/>
        </w:rPr>
        <w:t>. 20</w:t>
      </w:r>
      <w:r w:rsidR="00490353">
        <w:rPr>
          <w:rFonts w:ascii="Tahoma" w:hAnsi="Tahoma" w:cs="Tahoma"/>
          <w:b/>
          <w:color w:val="000000" w:themeColor="text1"/>
        </w:rPr>
        <w:t>2</w:t>
      </w:r>
      <w:r w:rsidR="008426C0">
        <w:rPr>
          <w:rFonts w:ascii="Tahoma" w:hAnsi="Tahoma" w:cs="Tahoma"/>
          <w:b/>
          <w:color w:val="000000" w:themeColor="text1"/>
        </w:rPr>
        <w:t>5</w:t>
      </w:r>
      <w:r w:rsidR="006F47A4" w:rsidRPr="00C10909">
        <w:rPr>
          <w:rFonts w:ascii="Tahoma" w:hAnsi="Tahoma" w:cs="Tahoma"/>
          <w:b/>
        </w:rPr>
        <w:t xml:space="preserve"> </w:t>
      </w:r>
      <w:r w:rsidR="006F47A4" w:rsidRPr="00C10909">
        <w:rPr>
          <w:rFonts w:ascii="Tahoma" w:hAnsi="Tahoma" w:cs="Tahoma"/>
        </w:rPr>
        <w:t xml:space="preserve">v Lysůvkách, Zelinkovicích a Chlebovicích a </w:t>
      </w:r>
      <w:r w:rsidRPr="00C10909">
        <w:rPr>
          <w:rFonts w:ascii="Tahoma" w:hAnsi="Tahoma" w:cs="Tahoma"/>
        </w:rPr>
        <w:t>v sobotu</w:t>
      </w:r>
      <w:r w:rsidR="006F47A4" w:rsidRPr="00C10909">
        <w:rPr>
          <w:rFonts w:ascii="Tahoma" w:hAnsi="Tahoma" w:cs="Tahoma"/>
          <w:b/>
        </w:rPr>
        <w:t xml:space="preserve"> </w:t>
      </w:r>
      <w:r w:rsidR="00C10909">
        <w:rPr>
          <w:rFonts w:ascii="Tahoma" w:hAnsi="Tahoma" w:cs="Tahoma"/>
          <w:b/>
        </w:rPr>
        <w:br/>
      </w:r>
      <w:r w:rsidR="009A479E">
        <w:rPr>
          <w:rFonts w:ascii="Tahoma" w:hAnsi="Tahoma" w:cs="Tahoma"/>
          <w:b/>
        </w:rPr>
        <w:t>8</w:t>
      </w:r>
      <w:r w:rsidR="005E5520">
        <w:rPr>
          <w:rFonts w:ascii="Tahoma" w:hAnsi="Tahoma" w:cs="Tahoma"/>
          <w:b/>
        </w:rPr>
        <w:t>. </w:t>
      </w:r>
      <w:r w:rsidR="009A479E">
        <w:rPr>
          <w:rFonts w:ascii="Tahoma" w:hAnsi="Tahoma" w:cs="Tahoma"/>
          <w:b/>
        </w:rPr>
        <w:t>11</w:t>
      </w:r>
      <w:r w:rsidR="00F000AF" w:rsidRPr="00C10909">
        <w:rPr>
          <w:rFonts w:ascii="Tahoma" w:hAnsi="Tahoma" w:cs="Tahoma"/>
          <w:b/>
        </w:rPr>
        <w:t>. 20</w:t>
      </w:r>
      <w:r w:rsidR="00490353">
        <w:rPr>
          <w:rFonts w:ascii="Tahoma" w:hAnsi="Tahoma" w:cs="Tahoma"/>
          <w:b/>
        </w:rPr>
        <w:t>2</w:t>
      </w:r>
      <w:r w:rsidR="008426C0">
        <w:rPr>
          <w:rFonts w:ascii="Tahoma" w:hAnsi="Tahoma" w:cs="Tahoma"/>
          <w:b/>
        </w:rPr>
        <w:t>5</w:t>
      </w:r>
      <w:r w:rsidR="00F000AF" w:rsidRPr="00C10909">
        <w:rPr>
          <w:rFonts w:ascii="Tahoma" w:hAnsi="Tahoma" w:cs="Tahoma"/>
        </w:rPr>
        <w:t xml:space="preserve"> </w:t>
      </w:r>
      <w:r w:rsidR="00271F14" w:rsidRPr="00C10909">
        <w:rPr>
          <w:rFonts w:ascii="Tahoma" w:hAnsi="Tahoma" w:cs="Tahoma"/>
        </w:rPr>
        <w:t>ve Skalici a</w:t>
      </w:r>
      <w:r w:rsidRPr="00C10909">
        <w:rPr>
          <w:rFonts w:ascii="Tahoma" w:hAnsi="Tahoma" w:cs="Tahoma"/>
        </w:rPr>
        <w:t> </w:t>
      </w:r>
      <w:r w:rsidR="00271F14" w:rsidRPr="00C10909">
        <w:rPr>
          <w:rFonts w:ascii="Tahoma" w:hAnsi="Tahoma" w:cs="Tahoma"/>
        </w:rPr>
        <w:t xml:space="preserve">v Lískovci </w:t>
      </w:r>
      <w:r w:rsidR="001D4E38" w:rsidRPr="00C10909">
        <w:rPr>
          <w:rFonts w:ascii="Tahoma" w:hAnsi="Tahoma" w:cs="Tahoma"/>
        </w:rPr>
        <w:t>bude probíhat sběr nebezpečných</w:t>
      </w:r>
      <w:r w:rsidR="009072CE">
        <w:rPr>
          <w:rFonts w:ascii="Tahoma" w:hAnsi="Tahoma" w:cs="Tahoma"/>
        </w:rPr>
        <w:t xml:space="preserve"> odpadů,</w:t>
      </w:r>
      <w:r w:rsidR="00305F0B" w:rsidRPr="00C10909">
        <w:rPr>
          <w:rFonts w:ascii="Tahoma" w:hAnsi="Tahoma" w:cs="Tahoma"/>
        </w:rPr>
        <w:t xml:space="preserve"> </w:t>
      </w:r>
      <w:r w:rsidR="001D4E38" w:rsidRPr="00C10909">
        <w:rPr>
          <w:rFonts w:ascii="Tahoma" w:hAnsi="Tahoma" w:cs="Tahoma"/>
        </w:rPr>
        <w:t>objem</w:t>
      </w:r>
      <w:r w:rsidR="00305F0B" w:rsidRPr="00C10909">
        <w:rPr>
          <w:rFonts w:ascii="Tahoma" w:hAnsi="Tahoma" w:cs="Tahoma"/>
        </w:rPr>
        <w:t>n</w:t>
      </w:r>
      <w:r w:rsidR="001D4E38" w:rsidRPr="00C10909">
        <w:rPr>
          <w:rFonts w:ascii="Tahoma" w:hAnsi="Tahoma" w:cs="Tahoma"/>
        </w:rPr>
        <w:t>ých odpadů</w:t>
      </w:r>
      <w:r w:rsidR="009072CE">
        <w:rPr>
          <w:rFonts w:ascii="Tahoma" w:hAnsi="Tahoma" w:cs="Tahoma"/>
        </w:rPr>
        <w:t>,</w:t>
      </w:r>
      <w:r w:rsidR="00E05CA3" w:rsidRPr="00C10909">
        <w:rPr>
          <w:rFonts w:ascii="Tahoma" w:hAnsi="Tahoma" w:cs="Tahoma"/>
        </w:rPr>
        <w:t xml:space="preserve"> vysloužilých elektrozařízení</w:t>
      </w:r>
      <w:r w:rsidR="009072CE">
        <w:rPr>
          <w:rFonts w:ascii="Tahoma" w:hAnsi="Tahoma" w:cs="Tahoma"/>
        </w:rPr>
        <w:t xml:space="preserve"> a kovových odpadů</w:t>
      </w:r>
      <w:r w:rsidR="00E05CA3" w:rsidRPr="00C10909">
        <w:rPr>
          <w:rFonts w:ascii="Tahoma" w:hAnsi="Tahoma" w:cs="Tahoma"/>
        </w:rPr>
        <w:t xml:space="preserve">, které </w:t>
      </w:r>
      <w:r w:rsidR="001D4E38" w:rsidRPr="00C10909">
        <w:rPr>
          <w:rFonts w:ascii="Tahoma" w:hAnsi="Tahoma" w:cs="Tahoma"/>
        </w:rPr>
        <w:t xml:space="preserve">od občanů odeberou </w:t>
      </w:r>
      <w:r w:rsidR="001D4E38" w:rsidRPr="00C10909">
        <w:rPr>
          <w:rFonts w:ascii="Tahoma" w:hAnsi="Tahoma" w:cs="Tahoma"/>
          <w:b/>
        </w:rPr>
        <w:t>zdarma</w:t>
      </w:r>
      <w:r w:rsidR="001D4E38" w:rsidRPr="00C10909">
        <w:rPr>
          <w:rFonts w:ascii="Tahoma" w:hAnsi="Tahoma" w:cs="Tahoma"/>
        </w:rPr>
        <w:t xml:space="preserve"> pracovníci společnosti Frýdecká skládka, a. s. </w:t>
      </w:r>
    </w:p>
    <w:p w14:paraId="2A55F939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3F46C88A" w14:textId="77777777" w:rsidR="001D4E38" w:rsidRPr="009B0906" w:rsidRDefault="00E05CA3" w:rsidP="001D4E38">
      <w:pPr>
        <w:shd w:val="clear" w:color="auto" w:fill="C0C0C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Harmonogram sběru</w:t>
      </w:r>
    </w:p>
    <w:p w14:paraId="19881EE4" w14:textId="1E6A67CD" w:rsidR="006F47A4" w:rsidRPr="002C7EF6" w:rsidRDefault="006F47A4" w:rsidP="006F47A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2E4287">
        <w:rPr>
          <w:rFonts w:ascii="Tahoma" w:hAnsi="Tahoma" w:cs="Tahoma"/>
          <w:b/>
          <w:color w:val="1AC3DA"/>
        </w:rPr>
        <w:t>1</w:t>
      </w:r>
      <w:r w:rsidRPr="002C7EF6">
        <w:rPr>
          <w:rFonts w:ascii="Tahoma" w:hAnsi="Tahoma" w:cs="Tahoma"/>
          <w:b/>
          <w:color w:val="1AC3DA"/>
        </w:rPr>
        <w:t xml:space="preserve">. </w:t>
      </w:r>
      <w:r w:rsidR="00302E87">
        <w:rPr>
          <w:rFonts w:ascii="Tahoma" w:hAnsi="Tahoma" w:cs="Tahoma"/>
          <w:b/>
          <w:color w:val="1AC3DA"/>
        </w:rPr>
        <w:t>11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2E4287">
        <w:rPr>
          <w:rFonts w:ascii="Tahoma" w:hAnsi="Tahoma" w:cs="Tahoma"/>
          <w:b/>
          <w:color w:val="1AC3DA"/>
        </w:rPr>
        <w:t>5</w:t>
      </w:r>
    </w:p>
    <w:p w14:paraId="1615D29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Lysůvky:</w:t>
      </w:r>
      <w:r>
        <w:rPr>
          <w:rFonts w:ascii="Tahoma" w:hAnsi="Tahoma" w:cs="Tahoma"/>
          <w:sz w:val="22"/>
          <w:szCs w:val="22"/>
        </w:rPr>
        <w:tab/>
      </w:r>
      <w:r w:rsidR="00AB7B34">
        <w:rPr>
          <w:rFonts w:ascii="Tahoma" w:hAnsi="Tahoma" w:cs="Tahoma"/>
          <w:sz w:val="22"/>
          <w:szCs w:val="22"/>
        </w:rPr>
        <w:t xml:space="preserve">u bývalého autobazaru </w:t>
      </w:r>
      <w:r w:rsidR="00AB7B34" w:rsidRPr="00AB7B34">
        <w:rPr>
          <w:rFonts w:ascii="Tahoma" w:hAnsi="Tahoma" w:cs="Tahoma"/>
          <w:sz w:val="18"/>
          <w:szCs w:val="18"/>
        </w:rPr>
        <w:t>(Pod Štandlem 1420)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07:30–0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5E3DBD4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</w:t>
      </w:r>
      <w:r w:rsidR="00D034BF">
        <w:rPr>
          <w:rFonts w:ascii="Tahoma" w:hAnsi="Tahoma" w:cs="Tahoma"/>
          <w:sz w:val="22"/>
          <w:szCs w:val="22"/>
        </w:rPr>
        <w:t xml:space="preserve"> zahradnictví Bajtek</w:t>
      </w:r>
      <w:r w:rsidR="00AB7B34">
        <w:rPr>
          <w:rFonts w:ascii="Tahoma" w:hAnsi="Tahoma" w:cs="Tahoma"/>
          <w:sz w:val="22"/>
          <w:szCs w:val="22"/>
        </w:rPr>
        <w:t xml:space="preserve"> (Hraniční 24)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08:10–0</w:t>
      </w:r>
      <w:r w:rsidRPr="009B0906">
        <w:rPr>
          <w:rFonts w:ascii="Tahoma" w:hAnsi="Tahoma" w:cs="Tahoma"/>
          <w:sz w:val="22"/>
          <w:szCs w:val="22"/>
        </w:rPr>
        <w:t>8:40</w:t>
      </w:r>
    </w:p>
    <w:p w14:paraId="0194453D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 hřiště</w:t>
      </w:r>
      <w:r w:rsidR="00AB7B34">
        <w:rPr>
          <w:rFonts w:ascii="Tahoma" w:hAnsi="Tahoma" w:cs="Tahoma"/>
          <w:sz w:val="22"/>
          <w:szCs w:val="22"/>
        </w:rPr>
        <w:t xml:space="preserve"> (Hraniční 119)</w:t>
      </w:r>
      <w:r>
        <w:rPr>
          <w:rFonts w:ascii="Tahoma" w:hAnsi="Tahoma" w:cs="Tahoma"/>
          <w:sz w:val="22"/>
          <w:szCs w:val="22"/>
        </w:rPr>
        <w:tab/>
        <w:t>08:</w:t>
      </w:r>
      <w:r w:rsidR="00D034BF">
        <w:rPr>
          <w:rFonts w:ascii="Tahoma" w:hAnsi="Tahoma" w:cs="Tahoma"/>
          <w:sz w:val="22"/>
          <w:szCs w:val="22"/>
        </w:rPr>
        <w:t>45</w:t>
      </w:r>
      <w:r>
        <w:rPr>
          <w:rFonts w:ascii="Tahoma" w:hAnsi="Tahoma" w:cs="Tahoma"/>
          <w:sz w:val="22"/>
          <w:szCs w:val="22"/>
        </w:rPr>
        <w:t>–0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15</w:t>
      </w:r>
    </w:p>
    <w:p w14:paraId="3030D7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CD5A3DB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Zelinkovice:</w:t>
      </w:r>
      <w:r w:rsidRPr="009B0906">
        <w:rPr>
          <w:rFonts w:ascii="Tahoma" w:hAnsi="Tahoma" w:cs="Tahoma"/>
          <w:sz w:val="22"/>
          <w:szCs w:val="22"/>
        </w:rPr>
        <w:tab/>
        <w:t>u obchodu</w:t>
      </w:r>
      <w:r>
        <w:rPr>
          <w:rFonts w:ascii="Tahoma" w:hAnsi="Tahoma" w:cs="Tahoma"/>
          <w:sz w:val="22"/>
          <w:szCs w:val="22"/>
        </w:rPr>
        <w:t xml:space="preserve"> – </w:t>
      </w:r>
      <w:r w:rsidRPr="00160FA7">
        <w:rPr>
          <w:rFonts w:ascii="Tahoma" w:hAnsi="Tahoma" w:cs="Tahoma"/>
          <w:sz w:val="20"/>
          <w:szCs w:val="20"/>
        </w:rPr>
        <w:t>AUTO TRUCK</w:t>
      </w:r>
      <w:r w:rsidR="00AB7B34">
        <w:rPr>
          <w:rFonts w:ascii="Tahoma" w:hAnsi="Tahoma" w:cs="Tahoma"/>
          <w:sz w:val="20"/>
          <w:szCs w:val="20"/>
        </w:rPr>
        <w:t xml:space="preserve"> (Příborská 38)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09:</w:t>
      </w:r>
      <w:r w:rsidR="00D034B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55</w:t>
      </w:r>
    </w:p>
    <w:p w14:paraId="0AFBEF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9B0906"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ab/>
      </w:r>
    </w:p>
    <w:p w14:paraId="7E2D2D8C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Chlebovice:</w:t>
      </w:r>
      <w:r>
        <w:rPr>
          <w:rFonts w:ascii="Tahoma" w:hAnsi="Tahoma" w:cs="Tahoma"/>
          <w:sz w:val="22"/>
          <w:szCs w:val="22"/>
        </w:rPr>
        <w:tab/>
        <w:t>ul. Stařičská u č. p. 78 (</w:t>
      </w:r>
      <w:r w:rsidRPr="009B0906">
        <w:rPr>
          <w:rFonts w:ascii="Tahoma" w:hAnsi="Tahoma" w:cs="Tahoma"/>
          <w:sz w:val="22"/>
          <w:szCs w:val="22"/>
        </w:rPr>
        <w:t>u pana Martínka</w:t>
      </w:r>
      <w:r>
        <w:rPr>
          <w:rFonts w:ascii="Tahoma" w:hAnsi="Tahoma" w:cs="Tahoma"/>
          <w:sz w:val="22"/>
          <w:szCs w:val="22"/>
        </w:rPr>
        <w:t>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6394C45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„za obchodem COOP“</w:t>
      </w:r>
      <w:r w:rsidR="00AB7B34">
        <w:rPr>
          <w:rFonts w:ascii="Tahoma" w:hAnsi="Tahoma" w:cs="Tahoma"/>
          <w:sz w:val="22"/>
          <w:szCs w:val="22"/>
        </w:rPr>
        <w:t xml:space="preserve"> (Pod Kabáticí 200)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</w:p>
    <w:p w14:paraId="7F2FC901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u transformátoru</w:t>
      </w:r>
      <w:r w:rsidR="00AB7B34">
        <w:rPr>
          <w:rFonts w:ascii="Tahoma" w:hAnsi="Tahoma" w:cs="Tahoma"/>
          <w:sz w:val="22"/>
          <w:szCs w:val="22"/>
        </w:rPr>
        <w:t xml:space="preserve"> (Ke Studánce 128)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673F38A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Dům včelařů</w:t>
      </w:r>
      <w:r w:rsidR="00AB7B34">
        <w:rPr>
          <w:rFonts w:ascii="Tahoma" w:hAnsi="Tahoma" w:cs="Tahoma"/>
          <w:sz w:val="22"/>
          <w:szCs w:val="22"/>
        </w:rPr>
        <w:t xml:space="preserve"> (Vodičná 1)</w:t>
      </w:r>
      <w:r>
        <w:rPr>
          <w:rFonts w:ascii="Tahoma" w:hAnsi="Tahoma" w:cs="Tahoma"/>
          <w:sz w:val="22"/>
          <w:szCs w:val="22"/>
        </w:rPr>
        <w:t xml:space="preserve">          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2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0</w:t>
      </w:r>
    </w:p>
    <w:p w14:paraId="7F6E34D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41EEF154" w14:textId="502D870C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Zelinkovice: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AUTO HONDA – </w:t>
      </w:r>
      <w:r w:rsidR="00AB7B34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bytovek</w:t>
      </w:r>
      <w:r w:rsidR="00AB7B34">
        <w:rPr>
          <w:rFonts w:ascii="Tahoma" w:hAnsi="Tahoma" w:cs="Tahoma"/>
          <w:sz w:val="22"/>
          <w:szCs w:val="22"/>
        </w:rPr>
        <w:t xml:space="preserve"> (Rovenská 78)</w:t>
      </w:r>
      <w:r>
        <w:rPr>
          <w:rFonts w:ascii="Tahoma" w:hAnsi="Tahoma" w:cs="Tahoma"/>
          <w:sz w:val="22"/>
          <w:szCs w:val="22"/>
        </w:rPr>
        <w:tab/>
        <w:t>13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0</w:t>
      </w:r>
    </w:p>
    <w:p w14:paraId="06AD04DA" w14:textId="391AB20E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Rovenská</w:t>
      </w:r>
      <w:r w:rsidR="00AB7B34">
        <w:rPr>
          <w:rFonts w:ascii="Tahoma" w:hAnsi="Tahoma" w:cs="Tahoma"/>
          <w:sz w:val="22"/>
          <w:szCs w:val="22"/>
        </w:rPr>
        <w:t xml:space="preserve"> - </w:t>
      </w:r>
      <w:r>
        <w:rPr>
          <w:rFonts w:ascii="Tahoma" w:hAnsi="Tahoma" w:cs="Tahoma"/>
          <w:sz w:val="22"/>
          <w:szCs w:val="22"/>
        </w:rPr>
        <w:t>u lípy</w:t>
      </w:r>
      <w:r w:rsidR="00AB7B34">
        <w:rPr>
          <w:rFonts w:ascii="Tahoma" w:hAnsi="Tahoma" w:cs="Tahoma"/>
          <w:sz w:val="22"/>
          <w:szCs w:val="22"/>
        </w:rPr>
        <w:t xml:space="preserve"> </w:t>
      </w:r>
      <w:r w:rsidR="00AB7B34" w:rsidRPr="00AB7B34">
        <w:rPr>
          <w:rFonts w:ascii="Tahoma" w:hAnsi="Tahoma" w:cs="Tahoma"/>
          <w:sz w:val="18"/>
          <w:szCs w:val="18"/>
        </w:rPr>
        <w:t>(odbočka k jachting klubu)</w:t>
      </w:r>
      <w:r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>
        <w:rPr>
          <w:rFonts w:ascii="Tahoma" w:hAnsi="Tahoma" w:cs="Tahoma"/>
          <w:sz w:val="22"/>
          <w:szCs w:val="22"/>
        </w:rPr>
        <w:t>–14:0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369FD0CC" w14:textId="77777777" w:rsidR="006F47A4" w:rsidRDefault="006F47A4" w:rsidP="00271F14">
      <w:pPr>
        <w:jc w:val="both"/>
        <w:rPr>
          <w:rFonts w:ascii="Tahoma" w:hAnsi="Tahoma" w:cs="Tahoma"/>
          <w:b/>
          <w:color w:val="70AD47"/>
          <w:sz w:val="22"/>
          <w:szCs w:val="22"/>
        </w:rPr>
      </w:pPr>
    </w:p>
    <w:p w14:paraId="2C1A0564" w14:textId="7DC3BF62" w:rsidR="00271F14" w:rsidRPr="002C7EF6" w:rsidRDefault="00271F14" w:rsidP="00271F1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302E87">
        <w:rPr>
          <w:rFonts w:ascii="Tahoma" w:hAnsi="Tahoma" w:cs="Tahoma"/>
          <w:b/>
          <w:color w:val="1AC3DA"/>
        </w:rPr>
        <w:t>8</w:t>
      </w:r>
      <w:r w:rsidR="006F47A4" w:rsidRPr="002C7EF6">
        <w:rPr>
          <w:rFonts w:ascii="Tahoma" w:hAnsi="Tahoma" w:cs="Tahoma"/>
          <w:b/>
          <w:color w:val="1AC3DA"/>
        </w:rPr>
        <w:t xml:space="preserve">. </w:t>
      </w:r>
      <w:r w:rsidR="00302E87">
        <w:rPr>
          <w:rFonts w:ascii="Tahoma" w:hAnsi="Tahoma" w:cs="Tahoma"/>
          <w:b/>
          <w:color w:val="1AC3DA"/>
        </w:rPr>
        <w:t>11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2E4287">
        <w:rPr>
          <w:rFonts w:ascii="Tahoma" w:hAnsi="Tahoma" w:cs="Tahoma"/>
          <w:b/>
          <w:color w:val="1AC3DA"/>
        </w:rPr>
        <w:t>5</w:t>
      </w:r>
    </w:p>
    <w:p w14:paraId="7D4D9AA7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Skalice:</w:t>
      </w:r>
      <w:r w:rsidRPr="009B0906"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u kostela</w:t>
      </w:r>
      <w:r w:rsidR="00C10909">
        <w:rPr>
          <w:rFonts w:ascii="Tahoma" w:hAnsi="Tahoma" w:cs="Tahoma"/>
          <w:sz w:val="22"/>
          <w:szCs w:val="22"/>
        </w:rPr>
        <w:t xml:space="preserve"> (Skalice 137)</w:t>
      </w:r>
      <w:r>
        <w:rPr>
          <w:rFonts w:ascii="Tahoma" w:hAnsi="Tahoma" w:cs="Tahoma"/>
          <w:sz w:val="22"/>
          <w:szCs w:val="22"/>
        </w:rPr>
        <w:tab/>
        <w:t>0</w:t>
      </w:r>
      <w:r w:rsidR="006F47A4">
        <w:rPr>
          <w:rFonts w:ascii="Tahoma" w:hAnsi="Tahoma" w:cs="Tahoma"/>
          <w:sz w:val="22"/>
          <w:szCs w:val="22"/>
        </w:rPr>
        <w:t>7:30–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2532E3E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u </w:t>
      </w:r>
      <w:r w:rsidR="00D034BF"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(Skalice 61)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05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C5D78F9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 w:rsidRPr="009B0906">
        <w:rPr>
          <w:rFonts w:ascii="Tahoma" w:hAnsi="Tahoma" w:cs="Tahoma"/>
          <w:sz w:val="22"/>
          <w:szCs w:val="22"/>
        </w:rPr>
        <w:t>Kamenec rozcestí</w:t>
      </w:r>
      <w:r w:rsidR="00C10909">
        <w:rPr>
          <w:rFonts w:ascii="Tahoma" w:hAnsi="Tahoma" w:cs="Tahoma"/>
          <w:sz w:val="22"/>
          <w:szCs w:val="22"/>
        </w:rPr>
        <w:t xml:space="preserve"> (Skalice 493)</w:t>
      </w:r>
      <w:r>
        <w:rPr>
          <w:rFonts w:ascii="Tahoma" w:hAnsi="Tahoma" w:cs="Tahoma"/>
          <w:sz w:val="22"/>
          <w:szCs w:val="22"/>
        </w:rPr>
        <w:tab/>
        <w:t>08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40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10</w:t>
      </w:r>
    </w:p>
    <w:p w14:paraId="18F6A57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 xml:space="preserve">Kamenec </w:t>
      </w:r>
      <w:r w:rsidR="00D034BF" w:rsidRPr="009B0906">
        <w:rPr>
          <w:rFonts w:ascii="Tahoma" w:hAnsi="Tahoma" w:cs="Tahoma"/>
          <w:sz w:val="22"/>
          <w:szCs w:val="22"/>
        </w:rPr>
        <w:t>u lávky na Dobrou</w:t>
      </w:r>
      <w:r w:rsidR="00C10909">
        <w:rPr>
          <w:rFonts w:ascii="Tahoma" w:hAnsi="Tahoma" w:cs="Tahoma"/>
          <w:sz w:val="22"/>
          <w:szCs w:val="22"/>
        </w:rPr>
        <w:t xml:space="preserve"> (Skalice 344)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9</w:t>
      </w:r>
      <w:r w:rsidR="006F47A4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 w:rsidR="006F47A4"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49360112" w14:textId="77777777" w:rsidR="00271F14" w:rsidRPr="009B0906" w:rsidRDefault="00271F14" w:rsidP="00D034BF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37D3F6A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9A9C905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Lískovec:</w:t>
      </w:r>
      <w:r w:rsidRPr="009B0906">
        <w:rPr>
          <w:rFonts w:ascii="Tahoma" w:hAnsi="Tahoma" w:cs="Tahoma"/>
          <w:sz w:val="22"/>
          <w:szCs w:val="22"/>
        </w:rPr>
        <w:tab/>
        <w:t>u hřiště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0</w:t>
      </w:r>
    </w:p>
    <w:p w14:paraId="61919DAE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(K Sedlištím 370)</w:t>
      </w: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2A5B0663" w14:textId="77777777" w:rsidR="00271F14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točna Hájek</w:t>
      </w:r>
      <w:r w:rsidR="00C10909">
        <w:rPr>
          <w:rFonts w:ascii="Tahoma" w:hAnsi="Tahoma" w:cs="Tahoma"/>
          <w:sz w:val="22"/>
          <w:szCs w:val="22"/>
        </w:rPr>
        <w:t xml:space="preserve"> (Lískovec 163)</w:t>
      </w: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11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</w:t>
      </w:r>
    </w:p>
    <w:p w14:paraId="0110C635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7B90823E" w14:textId="77777777" w:rsidR="001D4E38" w:rsidRPr="002C7EF6" w:rsidRDefault="001D4E38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Nebezpečné odpady:</w:t>
      </w:r>
    </w:p>
    <w:p w14:paraId="71E17E0E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 xml:space="preserve">Mazací a motorové oleje, olejové filtry, </w:t>
      </w:r>
      <w:r w:rsidR="00890D4E" w:rsidRPr="00C10909">
        <w:rPr>
          <w:rFonts w:ascii="Tahoma" w:hAnsi="Tahoma" w:cs="Tahoma"/>
          <w:sz w:val="22"/>
          <w:szCs w:val="22"/>
        </w:rPr>
        <w:t xml:space="preserve">tonery, </w:t>
      </w:r>
      <w:r w:rsidRPr="00C10909">
        <w:rPr>
          <w:rFonts w:ascii="Tahoma" w:hAnsi="Tahoma" w:cs="Tahoma"/>
          <w:sz w:val="22"/>
          <w:szCs w:val="22"/>
        </w:rPr>
        <w:t>použité obaly od postřiků a jiné</w:t>
      </w:r>
      <w:r w:rsidR="00890D4E" w:rsidRPr="00C10909">
        <w:rPr>
          <w:rFonts w:ascii="Tahoma" w:hAnsi="Tahoma" w:cs="Tahoma"/>
          <w:sz w:val="22"/>
          <w:szCs w:val="22"/>
        </w:rPr>
        <w:t xml:space="preserve"> chemikálie, zbytky barev, laků a ředidel, autobaterie, </w:t>
      </w:r>
      <w:r w:rsidRPr="00C10909">
        <w:rPr>
          <w:rFonts w:ascii="Tahoma" w:hAnsi="Tahoma" w:cs="Tahoma"/>
          <w:sz w:val="22"/>
          <w:szCs w:val="22"/>
        </w:rPr>
        <w:t>prošlé a nepotřebné léky.</w:t>
      </w:r>
    </w:p>
    <w:p w14:paraId="72ADDC4A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12E8F0CE" w14:textId="77777777" w:rsidR="00890D4E" w:rsidRPr="002C7EF6" w:rsidRDefault="00890D4E" w:rsidP="001D4E38">
      <w:pPr>
        <w:jc w:val="both"/>
        <w:rPr>
          <w:rFonts w:ascii="Tahoma" w:hAnsi="Tahoma" w:cs="Tahoma"/>
          <w:color w:val="1AC3DA"/>
        </w:rPr>
      </w:pPr>
      <w:r w:rsidRPr="002C7EF6">
        <w:rPr>
          <w:rFonts w:ascii="Tahoma" w:hAnsi="Tahoma" w:cs="Tahoma"/>
          <w:b/>
          <w:color w:val="1AC3DA"/>
        </w:rPr>
        <w:t>Rozbité či rozebrané</w:t>
      </w:r>
      <w:r w:rsidR="00E05CA3" w:rsidRPr="002C7EF6">
        <w:rPr>
          <w:rFonts w:ascii="Tahoma" w:hAnsi="Tahoma" w:cs="Tahoma"/>
          <w:b/>
          <w:color w:val="1AC3DA"/>
        </w:rPr>
        <w:t xml:space="preserve"> elektrospotřebiče</w:t>
      </w:r>
      <w:r w:rsidRPr="002C7EF6">
        <w:rPr>
          <w:rFonts w:ascii="Tahoma" w:hAnsi="Tahoma" w:cs="Tahoma"/>
          <w:b/>
          <w:color w:val="1AC3DA"/>
        </w:rPr>
        <w:t>:</w:t>
      </w:r>
    </w:p>
    <w:p w14:paraId="0D6AD44C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Televizory, monitory, obrazovky, rádia, počítače, lednice, mrazničky, sporáky, pračky.</w:t>
      </w:r>
    </w:p>
    <w:p w14:paraId="565F29B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1BCF7373" w14:textId="77777777" w:rsidR="001D4E38" w:rsidRPr="002C7EF6" w:rsidRDefault="00305F0B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O</w:t>
      </w:r>
      <w:r w:rsidR="001D4E38" w:rsidRPr="002C7EF6">
        <w:rPr>
          <w:rFonts w:ascii="Tahoma" w:hAnsi="Tahoma" w:cs="Tahoma"/>
          <w:b/>
          <w:color w:val="1AC3DA"/>
        </w:rPr>
        <w:t>bjem</w:t>
      </w:r>
      <w:r w:rsidRPr="002C7EF6">
        <w:rPr>
          <w:rFonts w:ascii="Tahoma" w:hAnsi="Tahoma" w:cs="Tahoma"/>
          <w:b/>
          <w:color w:val="1AC3DA"/>
        </w:rPr>
        <w:t>n</w:t>
      </w:r>
      <w:r w:rsidR="001D4E38" w:rsidRPr="002C7EF6">
        <w:rPr>
          <w:rFonts w:ascii="Tahoma" w:hAnsi="Tahoma" w:cs="Tahoma"/>
          <w:b/>
          <w:color w:val="1AC3DA"/>
        </w:rPr>
        <w:t>é odpady:</w:t>
      </w:r>
    </w:p>
    <w:p w14:paraId="008CB7D5" w14:textId="77777777" w:rsidR="003F0539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Skříně, os</w:t>
      </w:r>
      <w:r w:rsidR="00890D4E" w:rsidRPr="00C10909">
        <w:rPr>
          <w:rFonts w:ascii="Tahoma" w:hAnsi="Tahoma" w:cs="Tahoma"/>
          <w:sz w:val="22"/>
          <w:szCs w:val="22"/>
        </w:rPr>
        <w:t>tatní nábytek, koberce, matrace.</w:t>
      </w:r>
    </w:p>
    <w:p w14:paraId="31750A9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7223529D" w14:textId="77777777" w:rsidR="00890D4E" w:rsidRPr="002C7EF6" w:rsidRDefault="00890D4E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Zpětný odběr elektrozařízení pouze kompletní – nerozebrané:</w:t>
      </w:r>
    </w:p>
    <w:p w14:paraId="502532A1" w14:textId="77777777" w:rsidR="00890D4E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Lednice, mrazničky, sporáky, pračky, mikrovlnné trouby,</w:t>
      </w:r>
      <w:r w:rsidRPr="00C10909">
        <w:rPr>
          <w:sz w:val="22"/>
          <w:szCs w:val="22"/>
        </w:rPr>
        <w:t xml:space="preserve"> </w:t>
      </w:r>
      <w:r w:rsidRPr="00C10909">
        <w:rPr>
          <w:rFonts w:ascii="Tahoma" w:hAnsi="Tahoma" w:cs="Tahoma"/>
          <w:sz w:val="22"/>
          <w:szCs w:val="22"/>
        </w:rPr>
        <w:t>fritovací hrnce, varné konvice, vařiče, myčky nádobí, vysavače, žehličky, váhy, zářivky, výbojky, monitory, tiskárny, televizory, rádia, videorekordéry, telefony a ostatní domácí spotřebiče.</w:t>
      </w:r>
    </w:p>
    <w:p w14:paraId="3E1427C6" w14:textId="77777777" w:rsidR="009072CE" w:rsidRDefault="009072CE" w:rsidP="001D4E38">
      <w:pPr>
        <w:jc w:val="both"/>
        <w:rPr>
          <w:rFonts w:ascii="Tahoma" w:hAnsi="Tahoma" w:cs="Tahoma"/>
          <w:sz w:val="22"/>
          <w:szCs w:val="22"/>
        </w:rPr>
      </w:pPr>
    </w:p>
    <w:p w14:paraId="2646B63E" w14:textId="77777777" w:rsidR="009072CE" w:rsidRDefault="009072CE" w:rsidP="009072CE">
      <w:pPr>
        <w:jc w:val="both"/>
        <w:rPr>
          <w:rFonts w:ascii="Tahoma" w:hAnsi="Tahoma" w:cs="Tahoma"/>
          <w:b/>
          <w:color w:val="1AC3DA"/>
        </w:rPr>
      </w:pPr>
      <w:r>
        <w:rPr>
          <w:rFonts w:ascii="Tahoma" w:hAnsi="Tahoma" w:cs="Tahoma"/>
          <w:b/>
          <w:color w:val="1AC3DA"/>
        </w:rPr>
        <w:t>Kovové odpady:</w:t>
      </w:r>
    </w:p>
    <w:p w14:paraId="01CA1DCD" w14:textId="0045E633" w:rsidR="009072CE" w:rsidRPr="002E4287" w:rsidRDefault="002E4287" w:rsidP="009072CE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>
        <w:rPr>
          <w:rFonts w:ascii="Tahoma" w:hAnsi="Tahoma" w:cs="Tahoma"/>
          <w:sz w:val="22"/>
          <w:szCs w:val="22"/>
        </w:rPr>
        <w:t xml:space="preserve">plechovky od jídla, </w:t>
      </w:r>
      <w:r w:rsidR="009072CE">
        <w:rPr>
          <w:rFonts w:ascii="Tahoma" w:hAnsi="Tahoma" w:cs="Tahoma"/>
          <w:sz w:val="22"/>
          <w:szCs w:val="22"/>
        </w:rPr>
        <w:t>plechovky od nápojů</w:t>
      </w:r>
      <w:r w:rsidR="00624ECB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ostatní kovové předměty - </w:t>
      </w:r>
      <w:r w:rsidRPr="002E4287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kovové tuby, alobal, zátky, hřebíky, šroubky či kancelářské sponky</w:t>
      </w:r>
      <w:r w:rsidRPr="002E4287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9072CE" w:rsidRPr="002E4287">
        <w:rPr>
          <w:rFonts w:ascii="Tahoma" w:hAnsi="Tahoma" w:cs="Tahoma"/>
          <w:color w:val="000000" w:themeColor="text1"/>
          <w:sz w:val="21"/>
          <w:szCs w:val="21"/>
        </w:rPr>
        <w:t>atd.</w:t>
      </w:r>
    </w:p>
    <w:p w14:paraId="41E5FA91" w14:textId="77777777" w:rsidR="009072CE" w:rsidRPr="002E4287" w:rsidRDefault="009072CE" w:rsidP="001D4E38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sectPr w:rsidR="009072CE" w:rsidRPr="002E4287" w:rsidSect="00C10909">
      <w:pgSz w:w="11907" w:h="13041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8"/>
    <w:rsid w:val="00053ADA"/>
    <w:rsid w:val="00065AAB"/>
    <w:rsid w:val="000924D7"/>
    <w:rsid w:val="000A2017"/>
    <w:rsid w:val="001C2693"/>
    <w:rsid w:val="001D4E38"/>
    <w:rsid w:val="001F0584"/>
    <w:rsid w:val="00271F14"/>
    <w:rsid w:val="002C7EF6"/>
    <w:rsid w:val="002E4287"/>
    <w:rsid w:val="00301314"/>
    <w:rsid w:val="00302E87"/>
    <w:rsid w:val="00305F0B"/>
    <w:rsid w:val="00314969"/>
    <w:rsid w:val="00344D08"/>
    <w:rsid w:val="003D3C9E"/>
    <w:rsid w:val="003F0539"/>
    <w:rsid w:val="003F5E5C"/>
    <w:rsid w:val="00490353"/>
    <w:rsid w:val="004F5BDE"/>
    <w:rsid w:val="005E5520"/>
    <w:rsid w:val="00624ECB"/>
    <w:rsid w:val="00650180"/>
    <w:rsid w:val="006E3AB8"/>
    <w:rsid w:val="006F47A4"/>
    <w:rsid w:val="00755FE4"/>
    <w:rsid w:val="0077348D"/>
    <w:rsid w:val="00785BEC"/>
    <w:rsid w:val="00807A00"/>
    <w:rsid w:val="008174A7"/>
    <w:rsid w:val="008426C0"/>
    <w:rsid w:val="00890D4E"/>
    <w:rsid w:val="0089180B"/>
    <w:rsid w:val="008A6838"/>
    <w:rsid w:val="008B3996"/>
    <w:rsid w:val="0090421D"/>
    <w:rsid w:val="009072CE"/>
    <w:rsid w:val="009A479E"/>
    <w:rsid w:val="009B33AF"/>
    <w:rsid w:val="009F5C96"/>
    <w:rsid w:val="00A65095"/>
    <w:rsid w:val="00AB7B34"/>
    <w:rsid w:val="00AF2EFC"/>
    <w:rsid w:val="00C10909"/>
    <w:rsid w:val="00C73A7E"/>
    <w:rsid w:val="00CF18E0"/>
    <w:rsid w:val="00D034BF"/>
    <w:rsid w:val="00D16D6A"/>
    <w:rsid w:val="00D72423"/>
    <w:rsid w:val="00DA26F0"/>
    <w:rsid w:val="00E05CA3"/>
    <w:rsid w:val="00ED0C81"/>
    <w:rsid w:val="00F000AF"/>
    <w:rsid w:val="00FD1AF5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332"/>
  <w15:docId w15:val="{56D0E5B0-E734-43A6-8C24-0C25706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E38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3800.2495A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Ing. Zuzana Špoková</cp:lastModifiedBy>
  <cp:revision>3</cp:revision>
  <dcterms:created xsi:type="dcterms:W3CDTF">2025-09-08T13:56:00Z</dcterms:created>
  <dcterms:modified xsi:type="dcterms:W3CDTF">2025-09-08T13:56:00Z</dcterms:modified>
</cp:coreProperties>
</file>